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KOBY-BASIC-DOCX-2-PAGES</w:t>
      </w:r>
    </w:p>
    <w:p>
      <w:r>
        <w:t>Unicode: Zürich — café 漢字</w:t>
      </w:r>
    </w:p>
    <w:tbl>
      <w:tblPr>
        <w:tblW w:w="5000" w:type="pct"/>
      </w:tblPr>
      <w:tr>
        <w:tc>
          <w:p>
            <w:r>
              <w:t>Column A</w:t>
            </w:r>
          </w:p>
        </w:tc>
        <w:tc>
          <w:p>
            <w:r>
              <w:t>Column 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>
      <w:hyperlink r:id="rIdHyperlink">
        <w:r>
          <w:rPr>
            <w:color w:val="0563C1"/>
            <w:u w:val="single"/>
          </w:rPr>
          <w:t>Safe link</w:t>
        </w:r>
      </w:hyperlink>
    </w:p>
    <w:p>
      <w:r>
        <w:t>Page 2</w:t>
        <w:br w:type="page"/>
      </w:r>
    </w:p>
    <w:sectPr>
      <w:pgSz w:w="12240" w:h="15840"/>
    </w:sectPr>
  </w:body>
</w:document>
</file>

<file path=word/_rels/document.xml.rels><?xml version="1.0" encoding="UTF-8" standalone="yes"?><Relationships xmlns="http://schemas.openxmlformats.org/package/2006/relationships"><Relationship Id="rIdHyperlink" Type="http://schemas.openxmlformats.org/officeDocument/2006/relationships/hyperlink" Target="https://example.invalid/koby" TargetMode="External"/></Relationships>
</file>