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df" ContentType="application/pdf"/>
  <Override PartName="/word/media/rId39.pdf" ContentType="application/pdf"/>
  <Override PartName="/word/media/rId47.pdf" ContentType="application/pdf"/>
  <Override PartName="/word/media/rId35.pdf" ContentType="application/pdf"/>
  <Override PartName="/word/media/rId31.pdf" ContentType="application/pdf"/>
  <Override PartName="/word/media/rId43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section"/>
    <w:p>
      <w:pPr>
        <w:pStyle w:val="Heading1"/>
      </w:pPr>
      <w:r>
        <w:t xml:space="preserve"> </w:t>
      </w:r>
    </w:p>
    <w:p>
      <w:pPr>
        <w:pStyle w:val="FirstParagraph"/>
      </w:pPr>
      <w:r>
        <w:t xml:space="preserve">I’m an accomplished</w:t>
      </w:r>
      <w:r>
        <w:t xml:space="preserve"> </w:t>
      </w:r>
      <w:r>
        <w:rPr>
          <w:bCs/>
          <w:b/>
        </w:rPr>
        <w:t xml:space="preserve">data scientist</w:t>
      </w:r>
      <w:r>
        <w:t xml:space="preserve"> </w:t>
      </w:r>
      <w:r>
        <w:t xml:space="preserve">with over</w:t>
      </w:r>
      <w:r>
        <w:t xml:space="preserve"> </w:t>
      </w:r>
      <w:r>
        <w:rPr>
          <w:bCs/>
          <w:b/>
        </w:rPr>
        <w:t xml:space="preserve">10 years of experience</w:t>
      </w:r>
      <w:r>
        <w:t xml:space="preserve"> </w:t>
      </w:r>
      <w:r>
        <w:t xml:space="preserve">with multiple software packages and scientific publications. My software has been downloaded over</w:t>
      </w:r>
      <w:r>
        <w:t xml:space="preserve"> </w:t>
      </w:r>
      <w:r>
        <w:rPr>
          <w:bCs/>
          <w:b/>
        </w:rPr>
        <w:t xml:space="preserve">half a million times</w:t>
      </w:r>
      <w:r>
        <w:t xml:space="preserve">, and my papers have over</w:t>
      </w:r>
      <w:r>
        <w:t xml:space="preserve"> </w:t>
      </w:r>
      <w:r>
        <w:rPr>
          <w:bCs/>
          <w:b/>
        </w:rPr>
        <w:t xml:space="preserve">200 citations</w:t>
      </w:r>
      <w:r>
        <w:t xml:space="preserve">. My work has spanned data science, economics, network science, statistics, and phylogenetics. I seek new challenges, enjoy collaborating with others, and excel at mentoring.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 (six two six) 381 8171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e-mail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VerbatimChar"/>
                </w:rPr>
                <w:t xml:space="preserve">g.vegayon@gmail.com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VerbatimChar"/>
                </w:rPr>
                <w:t xml:space="preserve">ggvy.cl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Code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VerbatimChar"/>
                </w:rPr>
                <w:t xml:space="preserve">github.com/gvegayon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VerbatimChar"/>
                </w:rPr>
                <w:t xml:space="preserve">www.linkedin.com/in/georgevegayon/</w:t>
              </w:r>
            </w:hyperlink>
          </w:p>
        </w:tc>
      </w:tr>
    </w:tbl>
    <w:bookmarkStart w:id="24" w:name="section-1"/>
    <w:p>
      <w:pPr>
        <w:pStyle w:val="Heading3"/>
      </w:pP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Ph.D. in Biostatistics (Stat. Comp.)</w:t>
      </w:r>
      <w:r>
        <w:t xml:space="preserve"> </w:t>
      </w:r>
      <w:r>
        <w:t xml:space="preserve">University of Southern California (2020).</w:t>
      </w:r>
    </w:p>
    <w:p>
      <w:pPr>
        <w:pStyle w:val="BodyText"/>
      </w:pPr>
      <w:r>
        <w:rPr>
          <w:bCs/>
          <w:b/>
        </w:rPr>
        <w:t xml:space="preserve">M.Sc. in Social Sciences (Economics)</w:t>
      </w:r>
      <w:r>
        <w:t xml:space="preserve"> </w:t>
      </w:r>
      <w:r>
        <w:t xml:space="preserve">California Institute of Technology (2016)</w:t>
      </w:r>
    </w:p>
    <w:p>
      <w:pPr>
        <w:pStyle w:val="BodyText"/>
      </w:pPr>
      <w:r>
        <w:rPr>
          <w:bCs/>
          <w:b/>
        </w:rPr>
        <w:t xml:space="preserve">MA in Economics and Public Policy</w:t>
      </w:r>
      <w:r>
        <w:t xml:space="preserve">, Universidad Adolfo Ibáñez (2011)</w:t>
      </w:r>
    </w:p>
    <w:p>
      <w:pPr>
        <w:pStyle w:val="BodyText"/>
      </w:pPr>
      <w:r>
        <w:rPr>
          <w:bCs/>
          <w:b/>
        </w:rPr>
        <w:t xml:space="preserve">BS. in Business Administration</w:t>
      </w:r>
      <w:r>
        <w:t xml:space="preserve">, Universidad Adolfo Ibáñez (2011)</w:t>
      </w:r>
    </w:p>
    <w:bookmarkEnd w:id="24"/>
    <w:bookmarkStart w:id="25" w:name="section-2"/>
    <w:p>
      <w:pPr>
        <w:pStyle w:val="Heading3"/>
      </w:pP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University of Utah, November 2021–Present</w:t>
      </w:r>
      <w:r>
        <w:t xml:space="preserve"> </w:t>
      </w:r>
      <w:r>
        <w:t xml:space="preserve">Department of Internal Medicine</w:t>
      </w:r>
      <w:r>
        <w:br/>
      </w:r>
      <w:r>
        <w:rPr>
          <w:iCs/>
          <w:i/>
        </w:rPr>
        <w:t xml:space="preserve">Research Assistant Professor in Epidemiology</w:t>
      </w:r>
      <w:r>
        <w:br/>
      </w:r>
      <w:r>
        <w:rPr>
          <w:iCs/>
          <w:i/>
        </w:rPr>
        <w:t xml:space="preserve">Adjunct Assistant Professor in Population Health Sciences</w:t>
      </w:r>
      <w:r>
        <w:t xml:space="preserve">.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areas: Mechanistic ML, Network Science, Computational Epidemiology, Phylogenetics, Statistical Computing.</w:t>
      </w:r>
    </w:p>
    <w:p>
      <w:pPr>
        <w:pStyle w:val="BodyText"/>
      </w:pPr>
      <w:r>
        <w:t xml:space="preserve">a group of research assistants (staff and graduate students), leading to published papers, software, and conference talks.</w:t>
      </w:r>
    </w:p>
    <w:p>
      <w:pPr>
        <w:pStyle w:val="BodyText"/>
      </w:pPr>
      <w:r>
        <w:t xml:space="preserve">and designed the first course on HPC using R and C++ (graduate level).</w:t>
      </w:r>
    </w:p>
    <w:p>
      <w:pPr>
        <w:pStyle w:val="BodyText"/>
      </w:pPr>
      <w:r>
        <w:t xml:space="preserve">of the "Network Science and Social Network Analysis at the U" (NetSNAU) Group.</w:t>
      </w:r>
    </w:p>
    <w:p>
      <w:pPr>
        <w:pStyle w:val="BodyText"/>
      </w:pPr>
      <w:r>
        <w:t xml:space="preserve">to research grants (CDC and VA,) helping to secure over .</w:t>
      </w:r>
    </w:p>
    <w:p>
      <w:pPr>
        <w:pStyle w:val="BodyText"/>
      </w:pPr>
      <w:r>
        <w:t xml:space="preserve">Core faculty member of the .</w:t>
      </w:r>
    </w:p>
    <w:p>
      <w:pPr>
        <w:pStyle w:val="BodyText"/>
      </w:pPr>
      <w:r>
        <w:rPr>
          <w:bCs/>
          <w:b/>
        </w:rPr>
        <w:t xml:space="preserve">University of Southern California, 2018–2021</w:t>
      </w:r>
      <w:r>
        <w:t xml:space="preserve"> </w:t>
      </w:r>
      <w:r>
        <w:t xml:space="preserve">Department of Preventive Medicine</w:t>
      </w:r>
      <w:r>
        <w:br/>
      </w:r>
      <w:r>
        <w:rPr>
          <w:iCs/>
          <w:i/>
        </w:rPr>
        <w:t xml:space="preserve">Research Programmer II</w:t>
      </w:r>
      <w:r>
        <w:t xml:space="preserve">.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Provide technical support on (R packages), HPC, R, and C++, including training sessions for staff and students.</w:t>
      </w:r>
    </w:p>
    <w:p>
      <w:pPr>
        <w:pStyle w:val="BodyText"/>
      </w:pPr>
      <w:r>
        <w:t xml:space="preserve">scientific papers on network science, statistics, and phylogenetics and present them at conferences.</w:t>
      </w:r>
    </w:p>
    <w:p>
      <w:pPr>
        <w:pStyle w:val="BodyText"/>
      </w:pPr>
      <w:r>
        <w:t xml:space="preserve">and taught the course "Intro to Health Data Science" (graduate level).</w:t>
      </w:r>
    </w:p>
    <w:p>
      <w:pPr>
        <w:pStyle w:val="BodyText"/>
      </w:pPr>
      <w:r>
        <w:t xml:space="preserve">Contributed to (NIH and DoD,) helping to secure over .</w:t>
      </w:r>
    </w:p>
    <w:p>
      <w:pPr>
        <w:pStyle w:val="BodyText"/>
      </w:pPr>
      <w:r>
        <w:rPr>
          <w:bCs/>
          <w:b/>
        </w:rPr>
        <w:t xml:space="preserve">University of Southern California, 2015–2018</w:t>
      </w:r>
      <w:r>
        <w:t xml:space="preserve"> </w:t>
      </w:r>
      <w:r>
        <w:t xml:space="preserve">Department of Preventive Medicine</w:t>
      </w:r>
      <w:r>
        <w:br/>
      </w:r>
      <w:r>
        <w:rPr>
          <w:iCs/>
          <w:i/>
        </w:rPr>
        <w:t xml:space="preserve">Programmer Analyst II</w:t>
      </w:r>
      <w:r>
        <w:t xml:space="preserve">.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local conferences on Network Science.</w:t>
      </w:r>
    </w:p>
    <w:p>
      <w:pPr>
        <w:pStyle w:val="BodyText"/>
      </w:pPr>
      <w:r>
        <w:t xml:space="preserve">of the "R Bookcamp for Statistical Computing."</w:t>
      </w:r>
    </w:p>
    <w:p>
      <w:pPr>
        <w:pStyle w:val="BodyText"/>
      </w:pPr>
      <w:r>
        <w:t xml:space="preserve">scientific papers and software on network science and presented them at conferences.</w:t>
      </w:r>
    </w:p>
    <w:p>
      <w:pPr>
        <w:pStyle w:val="BodyText"/>
      </w:pPr>
      <w:r>
        <w:t xml:space="preserve">Designed and on R and Social Network Analysis.</w:t>
      </w:r>
    </w:p>
    <w:p>
      <w:pPr>
        <w:pStyle w:val="BodyText"/>
      </w:pPr>
      <w:r>
        <w:rPr>
          <w:bCs/>
          <w:b/>
        </w:rPr>
        <w:t xml:space="preserve">Chilean Pension Supervisor, August 2011– August 2014</w:t>
      </w:r>
      <w:r>
        <w:t xml:space="preserve"> </w:t>
      </w:r>
      <w:r>
        <w:t xml:space="preserve">Research Division</w:t>
      </w:r>
      <w:r>
        <w:br/>
      </w:r>
      <w:r>
        <w:rPr>
          <w:iCs/>
          <w:i/>
        </w:rPr>
        <w:t xml:space="preserve">Research Analyst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Wrote papers and automatized about the Chilean unemployment insurance system.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e.g.</w:t>
      </w:r>
      <w:r>
        <w:t xml:space="preserve">, social security) and created representative samples for researchers.</w:t>
      </w:r>
    </w:p>
    <w:p>
      <w:pPr>
        <w:pStyle w:val="BodyText"/>
      </w:pPr>
      <w:r>
        <w:t xml:space="preserve">Designed and implemented a of the unemployment insurance government funds. Reports were distributed to the Chilean Congress.</w:t>
      </w:r>
    </w:p>
    <w:bookmarkEnd w:id="25"/>
    <w:bookmarkStart w:id="50" w:name="section-3"/>
    <w:p>
      <w:pPr>
        <w:pStyle w:val="Heading3"/>
      </w:pPr>
    </w:p>
    <w:p>
      <w:pPr>
        <w:pStyle w:val="FirstParagraph"/>
      </w:pPr>
      <w:r>
        <w:rPr>
          <w:bCs/>
          <w:b/>
        </w:rPr>
        <w:t xml:space="preserve">George G.</w:t>
      </w:r>
      <w:r>
        <w:t xml:space="preserve"> </w:t>
      </w:r>
      <w:r>
        <w:rPr>
          <w:bCs/>
          <w:b/>
        </w:rPr>
        <w:t xml:space="preserve">Vega Yon</w:t>
      </w:r>
      <w:r>
        <w:t xml:space="preserve">.</w:t>
      </w:r>
      <w:r>
        <w:t xml:space="preserve"> </w:t>
      </w:r>
      <w:r>
        <w:rPr>
          <w:iCs/>
          <w:i/>
        </w:rPr>
        <w:t xml:space="preserve">aphylo: Statistical Inference of Annotated Phylogenetic Trees</w:t>
      </w:r>
      <w:r>
        <w:t xml:space="preserve"> </w:t>
      </w:r>
      <w:r>
        <w:t xml:space="preserve">(2022). R package version 0.2-1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hyperlink r:id="rId26">
        <w:r>
          <w:rPr>
            <w:rStyle w:val="Hyperlink"/>
          </w:rPr>
          <w:t xml:space="preserve">https://cran.r-project.org/package=aphylo</w:t>
        </w:r>
      </w:hyperlink>
      <w:r>
        <w:t xml:space="preserve">.</w:t>
      </w:r>
      <w:r>
        <w:t xml:space="preserve"> </w:t>
      </w:r>
      <w:r>
        <w:drawing>
          <wp:inline>
            <wp:extent cx="899999" cy="166666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fig/cran-downloads-aphylo.pdf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999" cy="16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George G.</w:t>
      </w:r>
      <w:r>
        <w:t xml:space="preserve"> </w:t>
      </w:r>
      <w:r>
        <w:rPr>
          <w:bCs/>
          <w:b/>
        </w:rPr>
        <w:t xml:space="preserve">Vega Yon</w:t>
      </w:r>
      <w:r>
        <w:t xml:space="preserve">.</w:t>
      </w:r>
      <w:r>
        <w:t xml:space="preserve"> </w:t>
      </w:r>
      <w:r>
        <w:rPr>
          <w:iCs/>
          <w:i/>
        </w:rPr>
        <w:t xml:space="preserve">rgexf: Build, Import and Export GEXF Graph Files</w:t>
      </w:r>
      <w:r>
        <w:t xml:space="preserve"> </w:t>
      </w:r>
      <w:r>
        <w:t xml:space="preserve">(2020). R package version 0.16.0.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hyperlink r:id="rId30">
        <w:r>
          <w:rPr>
            <w:rStyle w:val="Hyperlink"/>
          </w:rPr>
          <w:t xml:space="preserve">https://CRAN.R-project.org/package=rgexf</w:t>
        </w:r>
      </w:hyperlink>
      <w:r>
        <w:t xml:space="preserve">.</w:t>
      </w:r>
      <w:r>
        <w:t xml:space="preserve"> </w:t>
      </w:r>
      <w:r>
        <w:drawing>
          <wp:inline>
            <wp:extent cx="899999" cy="166666"/>
            <wp:effectExtent b="0" l="0" r="0" t="0"/>
            <wp:docPr descr="image" title="" id="32" name="Picture"/>
            <a:graphic>
              <a:graphicData uri="http://schemas.openxmlformats.org/drawingml/2006/picture">
                <pic:pic>
                  <pic:nvPicPr>
                    <pic:cNvPr descr="fig/cran-downloads-rgexf.pdf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999" cy="16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George G.</w:t>
      </w:r>
      <w:r>
        <w:t xml:space="preserve"> </w:t>
      </w:r>
      <w:r>
        <w:rPr>
          <w:bCs/>
          <w:b/>
        </w:rPr>
        <w:t xml:space="preserve">Vega Yon</w:t>
      </w:r>
      <w:r>
        <w:t xml:space="preserve">, Thomas Valente.</w:t>
      </w:r>
      <w:r>
        <w:t xml:space="preserve"> </w:t>
      </w:r>
      <w:r>
        <w:rPr>
          <w:iCs/>
          <w:i/>
        </w:rPr>
        <w:t xml:space="preserve">netdiffuseR: Analysis of Diffusion and Contagion Processes on Networks</w:t>
      </w:r>
      <w:r>
        <w:t xml:space="preserve"> </w:t>
      </w:r>
      <w:r>
        <w:t xml:space="preserve">(2020). R package version 1.22.0.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hyperlink r:id="rId34">
        <w:r>
          <w:rPr>
            <w:rStyle w:val="Hyperlink"/>
          </w:rPr>
          <w:t xml:space="preserve">https://github.com/USCCANA/netdiffuseR</w:t>
        </w:r>
      </w:hyperlink>
      <w:r>
        <w:t xml:space="preserve">.</w:t>
      </w:r>
      <w:r>
        <w:t xml:space="preserve"> </w:t>
      </w:r>
      <w:r>
        <w:drawing>
          <wp:inline>
            <wp:extent cx="899999" cy="166666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fig/cran-downloads-netdiffuser.pdf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999" cy="16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George G.</w:t>
      </w:r>
      <w:r>
        <w:t xml:space="preserve"> </w:t>
      </w:r>
      <w:r>
        <w:rPr>
          <w:bCs/>
          <w:b/>
        </w:rPr>
        <w:t xml:space="preserve">Vega Yon</w:t>
      </w:r>
      <w:r>
        <w:t xml:space="preserve">, Kayla de la Haye.</w:t>
      </w:r>
      <w:r>
        <w:t xml:space="preserve"> </w:t>
      </w:r>
      <w:r>
        <w:rPr>
          <w:iCs/>
          <w:i/>
        </w:rPr>
        <w:t xml:space="preserve">ergmito: Exponential Random Graph Models for Small Networks</w:t>
      </w:r>
      <w:r>
        <w:t xml:space="preserve"> </w:t>
      </w:r>
      <w:r>
        <w:t xml:space="preserve">(2020). R package version 0.3-0.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hyperlink r:id="rId38">
        <w:r>
          <w:rPr>
            <w:rStyle w:val="Hyperlink"/>
          </w:rPr>
          <w:t xml:space="preserve">https://cran.r-project.org/package=ergmito</w:t>
        </w:r>
      </w:hyperlink>
      <w:r>
        <w:t xml:space="preserve">.</w:t>
      </w:r>
      <w:r>
        <w:t xml:space="preserve"> </w:t>
      </w:r>
      <w:r>
        <w:drawing>
          <wp:inline>
            <wp:extent cx="899999" cy="166666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fig/cran-downloads-ergmito.pdf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999" cy="16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George G.</w:t>
      </w:r>
      <w:r>
        <w:t xml:space="preserve"> </w:t>
      </w:r>
      <w:r>
        <w:rPr>
          <w:bCs/>
          <w:b/>
        </w:rPr>
        <w:t xml:space="preserve">Vega Yon</w:t>
      </w:r>
      <w:r>
        <w:t xml:space="preserve">.</w:t>
      </w:r>
      <w:r>
        <w:t xml:space="preserve"> </w:t>
      </w:r>
      <w:r>
        <w:rPr>
          <w:iCs/>
          <w:i/>
        </w:rPr>
        <w:t xml:space="preserve">slurmR: A Lightweight Wrapper for ’Slurm’</w:t>
      </w:r>
      <w:r>
        <w:t xml:space="preserve"> </w:t>
      </w:r>
      <w:r>
        <w:t xml:space="preserve">(2020). R package version 0.4-1.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hyperlink r:id="rId42">
        <w:r>
          <w:rPr>
            <w:rStyle w:val="Hyperlink"/>
          </w:rPr>
          <w:t xml:space="preserve">https://CRAN.R-project.org/package=slurmR</w:t>
        </w:r>
      </w:hyperlink>
      <w:r>
        <w:t xml:space="preserve">.</w:t>
      </w:r>
      <w:r>
        <w:t xml:space="preserve"> </w:t>
      </w:r>
      <w:r>
        <w:drawing>
          <wp:inline>
            <wp:extent cx="899999" cy="166666"/>
            <wp:effectExtent b="0" l="0" r="0" t="0"/>
            <wp:docPr descr="image" title="" id="44" name="Picture"/>
            <a:graphic>
              <a:graphicData uri="http://schemas.openxmlformats.org/drawingml/2006/picture">
                <pic:pic>
                  <pic:nvPicPr>
                    <pic:cNvPr descr="fig/cran-downloads-slurmr.pdf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999" cy="16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George G.</w:t>
      </w:r>
      <w:r>
        <w:t xml:space="preserve"> </w:t>
      </w:r>
      <w:r>
        <w:rPr>
          <w:bCs/>
          <w:b/>
        </w:rPr>
        <w:t xml:space="preserve">Vega Yon</w:t>
      </w:r>
      <w:r>
        <w:t xml:space="preserve">.</w:t>
      </w:r>
      <w:r>
        <w:t xml:space="preserve"> </w:t>
      </w:r>
      <w:r>
        <w:rPr>
          <w:iCs/>
          <w:i/>
        </w:rPr>
        <w:t xml:space="preserve">fmcmc: A friendly MCMC framework</w:t>
      </w:r>
      <w:r>
        <w:t xml:space="preserve"> </w:t>
      </w:r>
      <w:r>
        <w:t xml:space="preserve">(2020). R package version 0.3-0.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hyperlink r:id="rId46">
        <w:r>
          <w:rPr>
            <w:rStyle w:val="Hyperlink"/>
          </w:rPr>
          <w:t xml:space="preserve">https://CRAN.R-project.org/package=fmcmc</w:t>
        </w:r>
      </w:hyperlink>
      <w:r>
        <w:t xml:space="preserve">.</w:t>
      </w:r>
      <w:r>
        <w:t xml:space="preserve"> </w:t>
      </w:r>
      <w:r>
        <w:drawing>
          <wp:inline>
            <wp:extent cx="899999" cy="166666"/>
            <wp:effectExtent b="0" l="0" r="0" t="0"/>
            <wp:docPr descr="image" title="" id="48" name="Picture"/>
            <a:graphic>
              <a:graphicData uri="http://schemas.openxmlformats.org/drawingml/2006/picture">
                <pic:pic>
                  <pic:nvPicPr>
                    <pic:cNvPr descr="fig/cran-downloads-fmcmc.pdf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999" cy="16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1" w:name="section-4"/>
    <w:p>
      <w:pPr>
        <w:pStyle w:val="Heading3"/>
      </w:pPr>
    </w:p>
    <w:bookmarkEnd w:id="51"/>
    <w:bookmarkStart w:id="54" w:name="section-5"/>
    <w:p>
      <w:pPr>
        <w:pStyle w:val="Heading3"/>
      </w:pP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Awards</w:t>
      </w:r>
      <w:r>
        <w:t xml:space="preserve"> </w:t>
      </w:r>
      <w:r>
        <w:t xml:space="preserve">Best paper, 72 ICA conference, 2022; Travel Grant, Society of Young Network Scientist, 2019; Fellowship, California Institute of Technology, 2014; Scholarship, Adolfo Ibáñes University, 2006.</w:t>
      </w:r>
    </w:p>
    <w:p>
      <w:pPr>
        <w:pStyle w:val="BodyText"/>
      </w:pPr>
      <w:r>
        <w:rPr>
          <w:bCs/>
          <w:b/>
        </w:rPr>
        <w:t xml:space="preserve">Manuscript reviewer</w:t>
      </w:r>
      <w:r>
        <w:t xml:space="preserve"> </w:t>
      </w:r>
      <w:r>
        <w:t xml:space="preserve">JASA, BMC Infectious Diseases, The Official Journal of The Society for Computational Economics, The R Journal, Social Networks, Journal of Mathematical Sociology, JOSS, Bioinformatics, Computer Methods and Programs in Biomedicine Update, SUNBELT Conference (2016), IC2S2 (2019–2021).</w:t>
      </w:r>
    </w:p>
    <w:p>
      <w:pPr>
        <w:pStyle w:val="BodyText"/>
      </w:pPr>
      <w:r>
        <w:rPr>
          <w:bCs/>
          <w:b/>
        </w:rPr>
        <w:t xml:space="preserve">Misc</w:t>
      </w:r>
      <w:r>
        <w:t xml:space="preserve"> </w:t>
      </w:r>
      <w:r>
        <w:t xml:space="preserve">Founder of the</w:t>
      </w:r>
      <w:r>
        <w:t xml:space="preserve"> </w:t>
      </w:r>
      <w:hyperlink r:id="rId52">
        <w:r>
          <w:rPr>
            <w:rStyle w:val="Hyperlink"/>
          </w:rPr>
          <w:t xml:space="preserve">R Users Group in Chile (2013)</w:t>
        </w:r>
      </w:hyperlink>
      <w:r>
        <w:t xml:space="preserve">, co-organizer of the</w:t>
      </w:r>
      <w:r>
        <w:t xml:space="preserve"> </w:t>
      </w:r>
      <w:hyperlink r:id="rId53">
        <w:r>
          <w:rPr>
            <w:rStyle w:val="Hyperlink"/>
          </w:rPr>
          <w:t xml:space="preserve">East LA R User Group (LAERUG)</w:t>
        </w:r>
      </w:hyperlink>
      <w:r>
        <w:t xml:space="preserve">.</w:t>
      </w:r>
    </w:p>
    <w:p>
      <w:pPr>
        <w:pStyle w:val="BodyText"/>
      </w:pPr>
      <w:r>
        <w:t xml:space="preserve">last update: 2023-09-12</w:t>
      </w:r>
      <w:r>
        <w:br/>
      </w:r>
      <w:hyperlink r:id="rId21">
        <w:r>
          <w:rPr>
            <w:rStyle w:val="VerbatimChar"/>
          </w:rPr>
          <w:t xml:space="preserve">https://ggvy.cl</w:t>
        </w:r>
      </w:hyperlink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df" /><Relationship Type="http://schemas.openxmlformats.org/officeDocument/2006/relationships/image" Id="rId39" Target="media/rId39.pdf" /><Relationship Type="http://schemas.openxmlformats.org/officeDocument/2006/relationships/image" Id="rId47" Target="media/rId47.pdf" /><Relationship Type="http://schemas.openxmlformats.org/officeDocument/2006/relationships/image" Id="rId35" Target="media/rId35.pdf" /><Relationship Type="http://schemas.openxmlformats.org/officeDocument/2006/relationships/image" Id="rId31" Target="media/rId31.pdf" /><Relationship Type="http://schemas.openxmlformats.org/officeDocument/2006/relationships/image" Id="rId43" Target="media/rId43.pdf" /><Relationship Type="http://schemas.openxmlformats.org/officeDocument/2006/relationships/hyperlink" Id="rId46" Target="https://CRAN.R-project.org/package=fmcmc" TargetMode="External" /><Relationship Type="http://schemas.openxmlformats.org/officeDocument/2006/relationships/hyperlink" Id="rId30" Target="https://CRAN.R-project.org/package=rgexf" TargetMode="External" /><Relationship Type="http://schemas.openxmlformats.org/officeDocument/2006/relationships/hyperlink" Id="rId42" Target="https://CRAN.R-project.org/package=slurmR" TargetMode="External" /><Relationship Type="http://schemas.openxmlformats.org/officeDocument/2006/relationships/hyperlink" Id="rId26" Target="https://cran.r-project.org/package=aphylo" TargetMode="External" /><Relationship Type="http://schemas.openxmlformats.org/officeDocument/2006/relationships/hyperlink" Id="rId38" Target="https://cran.r-project.org/package=ergmito" TargetMode="External" /><Relationship Type="http://schemas.openxmlformats.org/officeDocument/2006/relationships/hyperlink" Id="rId21" Target="https://ggvy.cl" TargetMode="External" /><Relationship Type="http://schemas.openxmlformats.org/officeDocument/2006/relationships/hyperlink" Id="rId34" Target="https://github.com/USCCANA/netdiffuseR" TargetMode="External" /><Relationship Type="http://schemas.openxmlformats.org/officeDocument/2006/relationships/hyperlink" Id="rId22" Target="https://github.com/gvegayon" TargetMode="External" /><Relationship Type="http://schemas.openxmlformats.org/officeDocument/2006/relationships/hyperlink" Id="rId53" Target="https://socalr.org" TargetMode="External" /><Relationship Type="http://schemas.openxmlformats.org/officeDocument/2006/relationships/hyperlink" Id="rId23" Target="https://www.linkedin.com/in/georgevegayon/" TargetMode="External" /><Relationship Type="http://schemas.openxmlformats.org/officeDocument/2006/relationships/hyperlink" Id="rId52" Target="https://www.meetup.com/useRchile/" TargetMode="External" /><Relationship Type="http://schemas.openxmlformats.org/officeDocument/2006/relationships/hyperlink" Id="rId20" Target="mailto:g.vegayon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CRAN.R-project.org/package=fmcmc" TargetMode="External" /><Relationship Type="http://schemas.openxmlformats.org/officeDocument/2006/relationships/hyperlink" Id="rId30" Target="https://CRAN.R-project.org/package=rgexf" TargetMode="External" /><Relationship Type="http://schemas.openxmlformats.org/officeDocument/2006/relationships/hyperlink" Id="rId42" Target="https://CRAN.R-project.org/package=slurmR" TargetMode="External" /><Relationship Type="http://schemas.openxmlformats.org/officeDocument/2006/relationships/hyperlink" Id="rId26" Target="https://cran.r-project.org/package=aphylo" TargetMode="External" /><Relationship Type="http://schemas.openxmlformats.org/officeDocument/2006/relationships/hyperlink" Id="rId38" Target="https://cran.r-project.org/package=ergmito" TargetMode="External" /><Relationship Type="http://schemas.openxmlformats.org/officeDocument/2006/relationships/hyperlink" Id="rId21" Target="https://ggvy.cl" TargetMode="External" /><Relationship Type="http://schemas.openxmlformats.org/officeDocument/2006/relationships/hyperlink" Id="rId34" Target="https://github.com/USCCANA/netdiffuseR" TargetMode="External" /><Relationship Type="http://schemas.openxmlformats.org/officeDocument/2006/relationships/hyperlink" Id="rId22" Target="https://github.com/gvegayon" TargetMode="External" /><Relationship Type="http://schemas.openxmlformats.org/officeDocument/2006/relationships/hyperlink" Id="rId53" Target="https://socalr.org" TargetMode="External" /><Relationship Type="http://schemas.openxmlformats.org/officeDocument/2006/relationships/hyperlink" Id="rId23" Target="https://www.linkedin.com/in/georgevegayon/" TargetMode="External" /><Relationship Type="http://schemas.openxmlformats.org/officeDocument/2006/relationships/hyperlink" Id="rId52" Target="https://www.meetup.com/useRchile/" TargetMode="External" /><Relationship Type="http://schemas.openxmlformats.org/officeDocument/2006/relationships/hyperlink" Id="rId20" Target="mailto:g.vegayo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2023-09-13T03:56:36Z</dcterms:created>
  <dcterms:modified xsi:type="dcterms:W3CDTF">2023-09-13T03:56:36Z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papers.bib,software.bib</vt:lpwstr>
  </property>
  <property fmtid="{D5CDD505-2E9C-101B-9397-08002B2CF9AE}" pid="3" name="nocite">
    <vt:lpwstr/>
  </property>
</Properties>
</file>