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Data 8 Spring 2020</w:t>
      </w:r>
    </w:p>
    <w:p w:rsidR="00000000" w:rsidDel="00000000" w:rsidP="00000000" w:rsidRDefault="00000000" w:rsidRPr="00000000" w14:paraId="00000002">
      <w:pPr>
        <w:spacing w:line="276" w:lineRule="auto"/>
        <w:rPr>
          <w:b w:val="1"/>
          <w:sz w:val="24"/>
          <w:szCs w:val="24"/>
        </w:rPr>
      </w:pPr>
      <w:r w:rsidDel="00000000" w:rsidR="00000000" w:rsidRPr="00000000">
        <w:rPr>
          <w:b w:val="1"/>
          <w:sz w:val="24"/>
          <w:szCs w:val="24"/>
          <w:rtl w:val="0"/>
        </w:rPr>
        <w:t xml:space="preserve">Discussion: By The Numbers (Lab01)</w:t>
      </w:r>
    </w:p>
    <w:p w:rsidR="00000000" w:rsidDel="00000000" w:rsidP="00000000" w:rsidRDefault="00000000" w:rsidRPr="00000000" w14:paraId="00000003">
      <w:pPr>
        <w:spacing w:line="276" w:lineRule="auto"/>
        <w:rPr>
          <w:b w:val="1"/>
          <w:sz w:val="24"/>
          <w:szCs w:val="24"/>
        </w:rPr>
      </w:pP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Welcome to your first Data 8 lab! Answer the following questions to the best of your ability. Complete the worksheet with one other partner, and please make sure that both of you agree on each answer before moving on.</w:t>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1. Which of the following numbers is the closest to the average size of all Berkeley classes in the 2018-2019 academic year?</w:t>
      </w:r>
    </w:p>
    <w:p w:rsidR="00000000" w:rsidDel="00000000" w:rsidP="00000000" w:rsidRDefault="00000000" w:rsidRPr="00000000" w14:paraId="0000000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08">
      <w:pPr>
        <w:spacing w:line="276" w:lineRule="auto"/>
        <w:ind w:left="0" w:firstLine="0"/>
        <w:jc w:val="center"/>
        <w:rPr>
          <w:sz w:val="24"/>
          <w:szCs w:val="24"/>
        </w:rPr>
      </w:pPr>
      <w:r w:rsidDel="00000000" w:rsidR="00000000" w:rsidRPr="00000000">
        <w:rPr>
          <w:sz w:val="24"/>
          <w:szCs w:val="24"/>
          <w:rtl w:val="0"/>
        </w:rPr>
        <w:t xml:space="preserve">30</w:t>
        <w:tab/>
        <w:t xml:space="preserve">40</w:t>
        <w:tab/>
        <w:t xml:space="preserve">50</w:t>
        <w:tab/>
        <w:t xml:space="preserve">60</w:t>
        <w:tab/>
        <w:t xml:space="preserve">70</w:t>
        <w:tab/>
        <w:t xml:space="preserve">80</w:t>
        <w:tab/>
        <w:t xml:space="preserve">90</w:t>
      </w:r>
    </w:p>
    <w:p w:rsidR="00000000" w:rsidDel="00000000" w:rsidP="00000000" w:rsidRDefault="00000000" w:rsidRPr="00000000" w14:paraId="00000009">
      <w:pPr>
        <w:spacing w:line="276" w:lineRule="auto"/>
        <w:rPr>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2. In the 2018-2019 academic year, close to half of all undergraduate degrees at Berkeley were awarded to students in the 10 largest major programs. The top five (in decreasing order of number of degrees awarded) are Economics, L&amp;S Computer Science, Political Science, Business Administration, and EECS. What are the next five?</w:t>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3. “Life expectancy at birth” (LEB) measures roughly how many years a newborn baby is expected to live, and is a commonly used metric to quantify the health of a population. What two states would you expect to have the highest LEBs among all states in the US?</w:t>
      </w:r>
    </w:p>
    <w:p w:rsidR="00000000" w:rsidDel="00000000" w:rsidP="00000000" w:rsidRDefault="00000000" w:rsidRPr="00000000" w14:paraId="00000013">
      <w:pPr>
        <w:spacing w:line="276" w:lineRule="auto"/>
        <w:rPr>
          <w:sz w:val="24"/>
          <w:szCs w:val="24"/>
        </w:rPr>
      </w:pP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4. Picking from the list of numbers below, fill in the numbers which you expect to be the closest to the LEB of the United States as well as the world.</w:t>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jc w:val="center"/>
        <w:rPr>
          <w:sz w:val="24"/>
          <w:szCs w:val="24"/>
        </w:rPr>
      </w:pPr>
      <w:r w:rsidDel="00000000" w:rsidR="00000000" w:rsidRPr="00000000">
        <w:rPr>
          <w:sz w:val="24"/>
          <w:szCs w:val="24"/>
          <w:rtl w:val="0"/>
        </w:rPr>
        <w:t xml:space="preserve">68</w:t>
        <w:tab/>
        <w:t xml:space="preserve">70</w:t>
        <w:tab/>
        <w:t xml:space="preserve">72</w:t>
        <w:tab/>
        <w:t xml:space="preserve">74</w:t>
        <w:tab/>
        <w:t xml:space="preserve">76</w:t>
        <w:tab/>
        <w:t xml:space="preserve">78</w:t>
      </w:r>
    </w:p>
    <w:p w:rsidR="00000000" w:rsidDel="00000000" w:rsidP="00000000" w:rsidRDefault="00000000" w:rsidRPr="00000000" w14:paraId="0000001C">
      <w:pPr>
        <w:spacing w:line="276" w:lineRule="auto"/>
        <w:jc w:val="left"/>
        <w:rPr>
          <w:sz w:val="24"/>
          <w:szCs w:val="24"/>
        </w:rPr>
      </w:pPr>
      <w:r w:rsidDel="00000000" w:rsidR="00000000" w:rsidRPr="00000000">
        <w:rPr>
          <w:rtl w:val="0"/>
        </w:rPr>
      </w:r>
    </w:p>
    <w:p w:rsidR="00000000" w:rsidDel="00000000" w:rsidP="00000000" w:rsidRDefault="00000000" w:rsidRPr="00000000" w14:paraId="0000001D">
      <w:pPr>
        <w:spacing w:line="276" w:lineRule="auto"/>
        <w:jc w:val="center"/>
        <w:rPr>
          <w:sz w:val="24"/>
          <w:szCs w:val="24"/>
        </w:rPr>
      </w:pPr>
      <w:r w:rsidDel="00000000" w:rsidR="00000000" w:rsidRPr="00000000">
        <w:rPr>
          <w:sz w:val="24"/>
          <w:szCs w:val="24"/>
          <w:rtl w:val="0"/>
        </w:rPr>
        <w:t xml:space="preserve">United States__________ </w:t>
        <w:tab/>
        <w:tab/>
        <w:t xml:space="preserve">World______________</w:t>
      </w:r>
    </w:p>
    <w:p w:rsidR="00000000" w:rsidDel="00000000" w:rsidP="00000000" w:rsidRDefault="00000000" w:rsidRPr="00000000" w14:paraId="0000001E">
      <w:pPr>
        <w:spacing w:line="276" w:lineRule="auto"/>
        <w:jc w:val="left"/>
        <w:rPr>
          <w:sz w:val="24"/>
          <w:szCs w:val="24"/>
        </w:rPr>
      </w:pPr>
      <w:r w:rsidDel="00000000" w:rsidR="00000000" w:rsidRPr="00000000">
        <w:rPr>
          <w:rtl w:val="0"/>
        </w:rPr>
      </w:r>
    </w:p>
    <w:sectPr>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