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20618B" w14:textId="10137E6F" w:rsidR="00D34708" w:rsidRDefault="00D34708" w:rsidP="00D34708">
      <w:pPr>
        <w:pStyle w:val="Heading2"/>
      </w:pPr>
      <w:r>
        <w:rPr>
          <w:rFonts w:ascii="Arial" w:hAnsi="Arial" w:cs="Arial"/>
          <w:color w:val="1D1C1D"/>
          <w:sz w:val="23"/>
          <w:szCs w:val="23"/>
          <w:shd w:val="clear" w:color="auto" w:fill="FFFFFF"/>
        </w:rPr>
        <w:t>Finding Data</w:t>
      </w:r>
      <w:r>
        <w:rPr>
          <w:rFonts w:ascii="Arial" w:hAnsi="Arial" w:cs="Arial"/>
          <w:color w:val="1D1C1D"/>
          <w:sz w:val="23"/>
          <w:szCs w:val="23"/>
        </w:rPr>
        <w:br/>
      </w:r>
      <w:r>
        <w:rPr>
          <w:rFonts w:ascii="Arial" w:hAnsi="Arial" w:cs="Arial"/>
          <w:color w:val="1D1C1D"/>
          <w:sz w:val="23"/>
          <w:szCs w:val="23"/>
          <w:shd w:val="clear" w:color="auto" w:fill="FFFFFF"/>
        </w:rPr>
        <w:t>Your project must use 2 or more sources of data. We recommend the following sites to use as sources of data:data.worldKaggleYou can also use APIs or data scraped from the web. However, get approval from your instructor first. Again, there is only a week to complete this!Data Cleanup &amp; Analysis</w:t>
      </w:r>
      <w:r>
        <w:rPr>
          <w:rFonts w:ascii="Arial" w:hAnsi="Arial" w:cs="Arial"/>
          <w:color w:val="1D1C1D"/>
          <w:sz w:val="23"/>
          <w:szCs w:val="23"/>
        </w:rPr>
        <w:br/>
      </w:r>
      <w:r>
        <w:rPr>
          <w:rFonts w:ascii="Arial" w:hAnsi="Arial" w:cs="Arial"/>
          <w:color w:val="1D1C1D"/>
          <w:sz w:val="23"/>
          <w:szCs w:val="23"/>
          <w:shd w:val="clear" w:color="auto" w:fill="FFFFFF"/>
        </w:rPr>
        <w:t>Once you have identified your datasets, perform ETL on the data. Make sure to plan and document the following:The sources of data that you will extract from.The type of transformation needed for this data (cleaning, joining, filtering, aggregating, etc).The type of final production database to load the data into (relational or non-relational).The final tables or collections that will be used in the production database.You will be required to submit a final technical report with the above information and steps required to reproduce your ETL process.Project Report</w:t>
      </w:r>
      <w:r>
        <w:rPr>
          <w:rFonts w:ascii="Arial" w:hAnsi="Arial" w:cs="Arial"/>
          <w:color w:val="1D1C1D"/>
          <w:sz w:val="23"/>
          <w:szCs w:val="23"/>
        </w:rPr>
        <w:br/>
      </w:r>
      <w:r>
        <w:rPr>
          <w:rFonts w:ascii="Arial" w:hAnsi="Arial" w:cs="Arial"/>
          <w:color w:val="1D1C1D"/>
          <w:sz w:val="23"/>
          <w:szCs w:val="23"/>
          <w:shd w:val="clear" w:color="auto" w:fill="FFFFFF"/>
        </w:rPr>
        <w:t>At the end of the week, your team will submit a Final Report that describes the following:Extract: your original data sources and how the data was formatted (CSV, JSON, pgAdmin 4, etc).Transform: what data cleaning or transformation was required.Load: the final database, tables/collections, and why this was chosen.Please upload the report to Github and submit a link to Bootcampspot.</w:t>
      </w:r>
    </w:p>
    <w:p w14:paraId="2B5A9036" w14:textId="77777777" w:rsidR="00D34708" w:rsidRDefault="00D34708" w:rsidP="00D34708">
      <w:pPr>
        <w:pStyle w:val="Heading2"/>
        <w:jc w:val="center"/>
      </w:pPr>
    </w:p>
    <w:p w14:paraId="5FC7B6D5" w14:textId="77777777" w:rsidR="00D34708" w:rsidRDefault="00D34708" w:rsidP="00D34708">
      <w:pPr>
        <w:pStyle w:val="Heading2"/>
        <w:jc w:val="center"/>
      </w:pPr>
    </w:p>
    <w:p w14:paraId="35046FC9" w14:textId="4C5B25D8" w:rsidR="00D34708" w:rsidRDefault="00D34708" w:rsidP="00D34708">
      <w:pPr>
        <w:pStyle w:val="Heading2"/>
        <w:jc w:val="center"/>
      </w:pPr>
      <w:r w:rsidRPr="00D34708">
        <w:t>ETL Project Transformation</w:t>
      </w:r>
    </w:p>
    <w:p w14:paraId="3A68B63A" w14:textId="18D050AF" w:rsidR="00D34708" w:rsidRDefault="00030F81" w:rsidP="00D34708">
      <w:pPr>
        <w:rPr>
          <w:b/>
          <w:bCs/>
          <w:u w:val="single"/>
        </w:rPr>
      </w:pPr>
      <w:r>
        <w:rPr>
          <w:b/>
          <w:bCs/>
          <w:u w:val="single"/>
        </w:rPr>
        <w:t>Data Sources U</w:t>
      </w:r>
      <w:r w:rsidR="00D34708" w:rsidRPr="00D34708">
        <w:rPr>
          <w:b/>
          <w:bCs/>
          <w:u w:val="single"/>
        </w:rPr>
        <w:t xml:space="preserve">sed </w:t>
      </w:r>
    </w:p>
    <w:p w14:paraId="38553A63" w14:textId="7E0D60B3" w:rsidR="00030F81" w:rsidRDefault="00030F81" w:rsidP="00D34708">
      <w:pPr>
        <w:rPr>
          <w:b/>
          <w:bCs/>
          <w:u w:val="single"/>
        </w:rPr>
      </w:pPr>
    </w:p>
    <w:tbl>
      <w:tblPr>
        <w:tblStyle w:val="TableGrid"/>
        <w:tblW w:w="4785" w:type="pct"/>
        <w:tblLook w:val="04A0" w:firstRow="1" w:lastRow="0" w:firstColumn="1" w:lastColumn="0" w:noHBand="0" w:noVBand="1"/>
      </w:tblPr>
      <w:tblGrid>
        <w:gridCol w:w="5112"/>
        <w:gridCol w:w="3169"/>
        <w:gridCol w:w="4494"/>
        <w:gridCol w:w="5130"/>
      </w:tblGrid>
      <w:tr w:rsidR="00F81541" w14:paraId="35E2D9A7" w14:textId="2E7E927D" w:rsidTr="00F81541">
        <w:trPr>
          <w:tblHeader/>
        </w:trPr>
        <w:tc>
          <w:tcPr>
            <w:tcW w:w="5112" w:type="dxa"/>
            <w:shd w:val="clear" w:color="auto" w:fill="8EAADB" w:themeFill="accent1" w:themeFillTint="99"/>
          </w:tcPr>
          <w:p w14:paraId="4E791778" w14:textId="14040DDF" w:rsidR="00F81541" w:rsidRPr="00030F81" w:rsidRDefault="00F81541" w:rsidP="00D34708">
            <w:pPr>
              <w:rPr>
                <w:b/>
                <w:bCs/>
              </w:rPr>
            </w:pPr>
            <w:r w:rsidRPr="00030F81">
              <w:rPr>
                <w:b/>
                <w:bCs/>
              </w:rPr>
              <w:t xml:space="preserve">Dataset </w:t>
            </w:r>
          </w:p>
        </w:tc>
        <w:tc>
          <w:tcPr>
            <w:tcW w:w="3169" w:type="dxa"/>
            <w:shd w:val="clear" w:color="auto" w:fill="8EAADB" w:themeFill="accent1" w:themeFillTint="99"/>
          </w:tcPr>
          <w:p w14:paraId="1686366E" w14:textId="2DCE9FF3" w:rsidR="00F81541" w:rsidRPr="00030F81" w:rsidRDefault="00F81541" w:rsidP="00D34708">
            <w:pPr>
              <w:rPr>
                <w:b/>
                <w:bCs/>
              </w:rPr>
            </w:pPr>
            <w:r w:rsidRPr="00030F81">
              <w:rPr>
                <w:b/>
                <w:bCs/>
              </w:rPr>
              <w:t xml:space="preserve">Description </w:t>
            </w:r>
          </w:p>
        </w:tc>
        <w:tc>
          <w:tcPr>
            <w:tcW w:w="4494" w:type="dxa"/>
            <w:shd w:val="clear" w:color="auto" w:fill="8EAADB" w:themeFill="accent1" w:themeFillTint="99"/>
          </w:tcPr>
          <w:p w14:paraId="31F05477" w14:textId="50C3CDA9" w:rsidR="00F81541" w:rsidRPr="00030F81" w:rsidRDefault="00F81541" w:rsidP="00D34708">
            <w:pPr>
              <w:rPr>
                <w:b/>
                <w:bCs/>
              </w:rPr>
            </w:pPr>
            <w:r>
              <w:rPr>
                <w:b/>
                <w:bCs/>
              </w:rPr>
              <w:t>Extract Method</w:t>
            </w:r>
          </w:p>
        </w:tc>
        <w:tc>
          <w:tcPr>
            <w:tcW w:w="5130" w:type="dxa"/>
            <w:shd w:val="clear" w:color="auto" w:fill="8EAADB" w:themeFill="accent1" w:themeFillTint="99"/>
          </w:tcPr>
          <w:p w14:paraId="1F1F3BDB" w14:textId="20253E77" w:rsidR="00F81541" w:rsidRDefault="00F81541" w:rsidP="00D34708">
            <w:pPr>
              <w:rPr>
                <w:b/>
                <w:bCs/>
              </w:rPr>
            </w:pPr>
            <w:r>
              <w:rPr>
                <w:b/>
                <w:bCs/>
              </w:rPr>
              <w:t>Transformations Performed</w:t>
            </w:r>
          </w:p>
        </w:tc>
      </w:tr>
      <w:tr w:rsidR="00F81541" w14:paraId="4101CFD7" w14:textId="02FB586A" w:rsidTr="00F81541">
        <w:tc>
          <w:tcPr>
            <w:tcW w:w="5112" w:type="dxa"/>
          </w:tcPr>
          <w:p w14:paraId="051ABAC1" w14:textId="77777777" w:rsidR="00F81541" w:rsidRDefault="00F81541" w:rsidP="00D34708">
            <w:pPr>
              <w:rPr>
                <w:bCs/>
              </w:rPr>
            </w:pPr>
            <w:r>
              <w:rPr>
                <w:bCs/>
              </w:rPr>
              <w:t xml:space="preserve">Boston Crime Data </w:t>
            </w:r>
          </w:p>
          <w:p w14:paraId="26460BBE" w14:textId="77777777" w:rsidR="00F81541" w:rsidRDefault="00C66624" w:rsidP="00D34708">
            <w:hyperlink r:id="rId8" w:history="1">
              <w:r w:rsidR="00F81541">
                <w:rPr>
                  <w:rStyle w:val="Hyperlink"/>
                </w:rPr>
                <w:t>https://www.kaggle.com/AnalyzeBoston/crimes-in-boston</w:t>
              </w:r>
            </w:hyperlink>
          </w:p>
          <w:p w14:paraId="10723FE1" w14:textId="77777777" w:rsidR="00F81541" w:rsidRDefault="00F81541" w:rsidP="00D34708"/>
          <w:p w14:paraId="5AC49E47" w14:textId="35EB1059" w:rsidR="00F81541" w:rsidRPr="00030F81" w:rsidRDefault="00F81541" w:rsidP="00D34708">
            <w:pPr>
              <w:rPr>
                <w:bCs/>
              </w:rPr>
            </w:pPr>
            <w:r w:rsidRPr="009B6628">
              <w:rPr>
                <w:b/>
              </w:rPr>
              <w:t>Original Format:</w:t>
            </w:r>
            <w:r>
              <w:t xml:space="preserve"> csv</w:t>
            </w:r>
          </w:p>
        </w:tc>
        <w:tc>
          <w:tcPr>
            <w:tcW w:w="3169" w:type="dxa"/>
          </w:tcPr>
          <w:p w14:paraId="377F874B" w14:textId="77777777" w:rsidR="00F81541" w:rsidRDefault="00F81541" w:rsidP="00D34708">
            <w:pPr>
              <w:rPr>
                <w:bCs/>
              </w:rPr>
            </w:pPr>
            <w:r>
              <w:rPr>
                <w:bCs/>
              </w:rPr>
              <w:t xml:space="preserve">(from Kaggle) </w:t>
            </w:r>
          </w:p>
          <w:p w14:paraId="65F737BE" w14:textId="77777777" w:rsidR="00F81541" w:rsidRPr="00305321" w:rsidRDefault="00F81541" w:rsidP="00305321">
            <w:pPr>
              <w:pStyle w:val="NormalWeb"/>
              <w:shd w:val="clear" w:color="auto" w:fill="FFFFFF"/>
              <w:spacing w:before="158" w:beforeAutospacing="0" w:after="158" w:afterAutospacing="0"/>
              <w:textAlignment w:val="baseline"/>
              <w:rPr>
                <w:rFonts w:asciiTheme="minorHAnsi" w:eastAsiaTheme="minorHAnsi" w:hAnsiTheme="minorHAnsi" w:cstheme="minorBidi"/>
                <w:bCs/>
                <w:sz w:val="22"/>
                <w:szCs w:val="22"/>
              </w:rPr>
            </w:pPr>
            <w:r w:rsidRPr="00305321">
              <w:rPr>
                <w:rFonts w:asciiTheme="minorHAnsi" w:eastAsiaTheme="minorHAnsi" w:hAnsiTheme="minorHAnsi" w:cstheme="minorBidi"/>
                <w:bCs/>
                <w:sz w:val="22"/>
                <w:szCs w:val="22"/>
              </w:rPr>
              <w:br/>
              <w:t>Crime incident reports are provided by Boston Police Department (BPD) to document the initial details surrounding an incident to which BPD officers respond. This is a dataset containing records from the new crime incident report system, which includes a reduced set of fields focused on capturing the type of incident as well as when and where it occurred.</w:t>
            </w:r>
          </w:p>
          <w:p w14:paraId="43F8F5FD" w14:textId="6173D5A3" w:rsidR="00F81541" w:rsidRPr="00305321" w:rsidRDefault="00F81541" w:rsidP="00305321">
            <w:pPr>
              <w:pStyle w:val="NormalWeb"/>
              <w:shd w:val="clear" w:color="auto" w:fill="FFFFFF"/>
              <w:spacing w:before="158" w:beforeAutospacing="0" w:after="158" w:afterAutospacing="0"/>
              <w:textAlignment w:val="baseline"/>
              <w:rPr>
                <w:rFonts w:asciiTheme="minorHAnsi" w:eastAsiaTheme="minorHAnsi" w:hAnsiTheme="minorHAnsi" w:cstheme="minorBidi"/>
                <w:bCs/>
                <w:sz w:val="22"/>
                <w:szCs w:val="22"/>
              </w:rPr>
            </w:pPr>
            <w:r w:rsidRPr="00305321">
              <w:rPr>
                <w:rFonts w:asciiTheme="minorHAnsi" w:eastAsiaTheme="minorHAnsi" w:hAnsiTheme="minorHAnsi" w:cstheme="minorBidi"/>
                <w:bCs/>
                <w:sz w:val="22"/>
                <w:szCs w:val="22"/>
              </w:rPr>
              <w:t>Records begin in June 14, 2015 and continue to September 3, 2018.</w:t>
            </w:r>
          </w:p>
        </w:tc>
        <w:tc>
          <w:tcPr>
            <w:tcW w:w="4494" w:type="dxa"/>
          </w:tcPr>
          <w:p w14:paraId="53AB6249" w14:textId="5DEFE807" w:rsidR="00F81541" w:rsidRPr="00030F81" w:rsidRDefault="00F81541" w:rsidP="00D34708">
            <w:pPr>
              <w:rPr>
                <w:bCs/>
              </w:rPr>
            </w:pPr>
            <w:r w:rsidRPr="00305321">
              <w:rPr>
                <w:b/>
                <w:bCs/>
              </w:rPr>
              <w:t>Manual pull</w:t>
            </w:r>
            <w:r>
              <w:rPr>
                <w:bCs/>
              </w:rPr>
              <w:t>: data from Kaggle website</w:t>
            </w:r>
          </w:p>
        </w:tc>
        <w:tc>
          <w:tcPr>
            <w:tcW w:w="5130" w:type="dxa"/>
          </w:tcPr>
          <w:p w14:paraId="45B7ACCD" w14:textId="77777777" w:rsidR="00F81541" w:rsidRPr="009A6E9A" w:rsidRDefault="00F81541" w:rsidP="00D34708">
            <w:r w:rsidRPr="009A6E9A">
              <w:t xml:space="preserve">After the data was pulled from Kaggle via .CSV format it was converted to a Pandas Dataframe.  After scrubbing the dataframe the individual dates were deemed unusable since they didn’t include the “day” so it was decided to scrap those individual columns and keep 'OCCURRED_ON_DATE' so that it can parsed as need in future steps. </w:t>
            </w:r>
          </w:p>
          <w:p w14:paraId="6982C5D0" w14:textId="20DB096A" w:rsidR="00F81541" w:rsidRPr="009A6E9A" w:rsidRDefault="00F81541" w:rsidP="00D34708">
            <w:r w:rsidRPr="009A6E9A">
              <w:t>Various columns were removed.  These were kept:</w:t>
            </w:r>
          </w:p>
          <w:p w14:paraId="0440E258" w14:textId="77777777" w:rsidR="00F81541" w:rsidRPr="009A6E9A" w:rsidRDefault="00F81541" w:rsidP="00580F46">
            <w:pPr>
              <w:pStyle w:val="ListParagraph"/>
              <w:numPr>
                <w:ilvl w:val="0"/>
                <w:numId w:val="2"/>
              </w:numPr>
            </w:pPr>
            <w:r w:rsidRPr="009A6E9A">
              <w:t>'OFFENSE_CODE'</w:t>
            </w:r>
          </w:p>
          <w:p w14:paraId="54F75A69" w14:textId="4767B24D" w:rsidR="00F81541" w:rsidRPr="009A6E9A" w:rsidRDefault="00F81541" w:rsidP="00580F46">
            <w:pPr>
              <w:pStyle w:val="ListParagraph"/>
              <w:numPr>
                <w:ilvl w:val="0"/>
                <w:numId w:val="2"/>
              </w:numPr>
            </w:pPr>
            <w:r w:rsidRPr="009A6E9A">
              <w:t>'OFFENSE_CODE_GROUP'</w:t>
            </w:r>
          </w:p>
          <w:p w14:paraId="016035C7" w14:textId="77777777" w:rsidR="00F81541" w:rsidRPr="009A6E9A" w:rsidRDefault="00F81541" w:rsidP="00580F46">
            <w:pPr>
              <w:pStyle w:val="ListParagraph"/>
              <w:numPr>
                <w:ilvl w:val="0"/>
                <w:numId w:val="2"/>
              </w:numPr>
            </w:pPr>
            <w:r w:rsidRPr="009A6E9A">
              <w:t>'OFFENSE_DESCRIPTION'</w:t>
            </w:r>
          </w:p>
          <w:p w14:paraId="1D17E47C" w14:textId="05D7AA2E" w:rsidR="00F81541" w:rsidRPr="009A6E9A" w:rsidRDefault="00F81541" w:rsidP="00580F46">
            <w:pPr>
              <w:pStyle w:val="ListParagraph"/>
              <w:numPr>
                <w:ilvl w:val="0"/>
                <w:numId w:val="2"/>
              </w:numPr>
            </w:pPr>
            <w:r w:rsidRPr="009A6E9A">
              <w:t>'DISTRICT'</w:t>
            </w:r>
          </w:p>
          <w:p w14:paraId="73853D18" w14:textId="2BD3704E" w:rsidR="00F81541" w:rsidRPr="009A6E9A" w:rsidRDefault="00F81541" w:rsidP="00580F46">
            <w:pPr>
              <w:pStyle w:val="ListParagraph"/>
              <w:numPr>
                <w:ilvl w:val="0"/>
                <w:numId w:val="2"/>
              </w:numPr>
            </w:pPr>
            <w:r w:rsidRPr="009A6E9A">
              <w:t>'REPORTING_AREA'</w:t>
            </w:r>
          </w:p>
          <w:p w14:paraId="30545B51" w14:textId="468ACEE4" w:rsidR="00F81541" w:rsidRPr="009A6E9A" w:rsidRDefault="00F81541" w:rsidP="00580F46">
            <w:pPr>
              <w:pStyle w:val="ListParagraph"/>
              <w:numPr>
                <w:ilvl w:val="0"/>
                <w:numId w:val="2"/>
              </w:numPr>
            </w:pPr>
            <w:r w:rsidRPr="009A6E9A">
              <w:t>'SHOOTING'</w:t>
            </w:r>
          </w:p>
          <w:p w14:paraId="44187903" w14:textId="6870A00F" w:rsidR="00F81541" w:rsidRPr="009A6E9A" w:rsidRDefault="00F81541" w:rsidP="00580F46">
            <w:pPr>
              <w:pStyle w:val="ListParagraph"/>
              <w:numPr>
                <w:ilvl w:val="0"/>
                <w:numId w:val="2"/>
              </w:numPr>
            </w:pPr>
            <w:r w:rsidRPr="009A6E9A">
              <w:t>'OCCURRED_ON_DATE'</w:t>
            </w:r>
          </w:p>
        </w:tc>
      </w:tr>
      <w:tr w:rsidR="00F81541" w14:paraId="0F4A7170" w14:textId="41AC921A" w:rsidTr="00F81541">
        <w:tc>
          <w:tcPr>
            <w:tcW w:w="5112" w:type="dxa"/>
          </w:tcPr>
          <w:p w14:paraId="7E755C6C" w14:textId="77777777" w:rsidR="00F81541" w:rsidRDefault="00F81541" w:rsidP="00D34708">
            <w:pPr>
              <w:rPr>
                <w:bCs/>
              </w:rPr>
            </w:pPr>
            <w:r>
              <w:rPr>
                <w:bCs/>
              </w:rPr>
              <w:lastRenderedPageBreak/>
              <w:t>Zip Codes</w:t>
            </w:r>
          </w:p>
          <w:p w14:paraId="2AC1A489" w14:textId="61836D3F" w:rsidR="00F81541" w:rsidRDefault="00C66624" w:rsidP="00D34708">
            <w:pPr>
              <w:rPr>
                <w:bCs/>
              </w:rPr>
            </w:pPr>
            <w:hyperlink r:id="rId9" w:history="1">
              <w:r w:rsidR="00F81541" w:rsidRPr="00D14BB3">
                <w:rPr>
                  <w:rStyle w:val="Hyperlink"/>
                  <w:bCs/>
                </w:rPr>
                <w:t>https://www.unitedstateszipcodes.org/ma/</w:t>
              </w:r>
            </w:hyperlink>
          </w:p>
          <w:p w14:paraId="0A02E514" w14:textId="77777777" w:rsidR="00F81541" w:rsidRDefault="00F81541" w:rsidP="00D34708">
            <w:pPr>
              <w:rPr>
                <w:bCs/>
              </w:rPr>
            </w:pPr>
          </w:p>
          <w:p w14:paraId="7D8F3847" w14:textId="0E99B2B0" w:rsidR="00F81541" w:rsidRPr="00030F81" w:rsidRDefault="00F81541" w:rsidP="00D34708">
            <w:pPr>
              <w:rPr>
                <w:bCs/>
              </w:rPr>
            </w:pPr>
            <w:r w:rsidRPr="009B6628">
              <w:rPr>
                <w:b/>
              </w:rPr>
              <w:t>Original Format:</w:t>
            </w:r>
            <w:r>
              <w:t xml:space="preserve"> html</w:t>
            </w:r>
          </w:p>
        </w:tc>
        <w:tc>
          <w:tcPr>
            <w:tcW w:w="3169" w:type="dxa"/>
          </w:tcPr>
          <w:p w14:paraId="7A6EFF70" w14:textId="75CB3EA4" w:rsidR="00F81541" w:rsidRPr="00030F81" w:rsidRDefault="00F81541" w:rsidP="00D34708">
            <w:pPr>
              <w:rPr>
                <w:bCs/>
              </w:rPr>
            </w:pPr>
            <w:r>
              <w:rPr>
                <w:bCs/>
              </w:rPr>
              <w:t>Website which lists US postal zip codes based on query criteria entered (we leveraged the URL which queried zip codes for the state of MA)</w:t>
            </w:r>
          </w:p>
        </w:tc>
        <w:tc>
          <w:tcPr>
            <w:tcW w:w="4494" w:type="dxa"/>
          </w:tcPr>
          <w:p w14:paraId="2BBEAB6B" w14:textId="77777777" w:rsidR="00F81541" w:rsidRDefault="00F81541" w:rsidP="00D34708">
            <w:pPr>
              <w:rPr>
                <w:bCs/>
              </w:rPr>
            </w:pPr>
            <w:r w:rsidRPr="00305321">
              <w:rPr>
                <w:b/>
                <w:bCs/>
              </w:rPr>
              <w:t>Web Scrape:</w:t>
            </w:r>
            <w:r>
              <w:rPr>
                <w:bCs/>
              </w:rPr>
              <w:t xml:space="preserve"> Scraped the URL to harvest the zip codes from the website along with associated information needed (City, State, County etc) </w:t>
            </w:r>
          </w:p>
          <w:p w14:paraId="6E1D2C32" w14:textId="77777777" w:rsidR="00F81541" w:rsidRDefault="00F81541" w:rsidP="00D34708">
            <w:pPr>
              <w:rPr>
                <w:bCs/>
              </w:rPr>
            </w:pPr>
          </w:p>
          <w:p w14:paraId="54F7C8D0" w14:textId="1B91E268" w:rsidR="00F81541" w:rsidRPr="00030F81" w:rsidRDefault="00F81541" w:rsidP="00D34708">
            <w:pPr>
              <w:rPr>
                <w:bCs/>
              </w:rPr>
            </w:pPr>
            <w:r w:rsidRPr="00305321">
              <w:rPr>
                <w:b/>
                <w:bCs/>
              </w:rPr>
              <w:t>Scraping Code:</w:t>
            </w:r>
            <w:r>
              <w:rPr>
                <w:bCs/>
              </w:rPr>
              <w:t xml:space="preserve"> </w:t>
            </w:r>
            <w:r w:rsidRPr="00305321">
              <w:rPr>
                <w:bCs/>
              </w:rPr>
              <w:t>Web_Scrape_Zipcodes.ipynb</w:t>
            </w:r>
          </w:p>
        </w:tc>
        <w:tc>
          <w:tcPr>
            <w:tcW w:w="5130" w:type="dxa"/>
          </w:tcPr>
          <w:p w14:paraId="38F5AC55" w14:textId="475AFBDC" w:rsidR="00F81541" w:rsidRPr="00894658" w:rsidRDefault="00F81541" w:rsidP="00D34708">
            <w:r>
              <w:t>I had to call the csv parser directly to force Pandas not to truncate the leading zero in the zipcodes.   Once done.  No further transformation needed</w:t>
            </w:r>
          </w:p>
        </w:tc>
      </w:tr>
      <w:tr w:rsidR="00F81541" w14:paraId="462D0FF3" w14:textId="51BBD39B" w:rsidTr="00F81541">
        <w:tc>
          <w:tcPr>
            <w:tcW w:w="5112" w:type="dxa"/>
          </w:tcPr>
          <w:p w14:paraId="1E8F0D0A" w14:textId="77777777" w:rsidR="00F81541" w:rsidRDefault="00F81541" w:rsidP="00D34708">
            <w:pPr>
              <w:rPr>
                <w:bCs/>
              </w:rPr>
            </w:pPr>
            <w:r>
              <w:rPr>
                <w:bCs/>
              </w:rPr>
              <w:t>Boston Police Districts</w:t>
            </w:r>
          </w:p>
          <w:p w14:paraId="5A7ECB48" w14:textId="77777777" w:rsidR="00F81541" w:rsidRDefault="00F81541" w:rsidP="00D34708">
            <w:pPr>
              <w:rPr>
                <w:bCs/>
              </w:rPr>
            </w:pPr>
          </w:p>
          <w:p w14:paraId="0455ECC6" w14:textId="2C1AE5EA" w:rsidR="00F81541" w:rsidRDefault="00C66624" w:rsidP="00D34708">
            <w:pPr>
              <w:rPr>
                <w:bCs/>
              </w:rPr>
            </w:pPr>
            <w:hyperlink r:id="rId10" w:anchor="districts" w:history="1">
              <w:r w:rsidR="00F81541" w:rsidRPr="00D14BB3">
                <w:rPr>
                  <w:rStyle w:val="Hyperlink"/>
                  <w:bCs/>
                </w:rPr>
                <w:t>https://www.boston.gov/departments/police#districts</w:t>
              </w:r>
            </w:hyperlink>
          </w:p>
          <w:p w14:paraId="1EF31DF2" w14:textId="77777777" w:rsidR="00F81541" w:rsidRDefault="00F81541" w:rsidP="00D34708">
            <w:pPr>
              <w:rPr>
                <w:bCs/>
              </w:rPr>
            </w:pPr>
          </w:p>
          <w:p w14:paraId="35EE9201" w14:textId="03B73133" w:rsidR="00F81541" w:rsidRPr="00030F81" w:rsidRDefault="00F81541" w:rsidP="00D34708">
            <w:pPr>
              <w:rPr>
                <w:bCs/>
              </w:rPr>
            </w:pPr>
            <w:r w:rsidRPr="009B6628">
              <w:rPr>
                <w:b/>
              </w:rPr>
              <w:t>Original Format:</w:t>
            </w:r>
            <w:r>
              <w:t xml:space="preserve"> html</w:t>
            </w:r>
          </w:p>
        </w:tc>
        <w:tc>
          <w:tcPr>
            <w:tcW w:w="3169" w:type="dxa"/>
          </w:tcPr>
          <w:p w14:paraId="1C6412AC" w14:textId="611A0443" w:rsidR="00F81541" w:rsidRPr="00030F81" w:rsidRDefault="00F81541" w:rsidP="00D34708">
            <w:pPr>
              <w:rPr>
                <w:bCs/>
              </w:rPr>
            </w:pPr>
            <w:r>
              <w:rPr>
                <w:bCs/>
              </w:rPr>
              <w:t>Website Lists Police Districts with associated District Codes and District Names</w:t>
            </w:r>
          </w:p>
        </w:tc>
        <w:tc>
          <w:tcPr>
            <w:tcW w:w="4494" w:type="dxa"/>
          </w:tcPr>
          <w:p w14:paraId="69C6433F" w14:textId="5E94832B" w:rsidR="00F81541" w:rsidRDefault="00F81541" w:rsidP="00D34708">
            <w:pPr>
              <w:rPr>
                <w:bCs/>
              </w:rPr>
            </w:pPr>
            <w:r w:rsidRPr="00305321">
              <w:rPr>
                <w:b/>
                <w:bCs/>
              </w:rPr>
              <w:t>Web Scrape:</w:t>
            </w:r>
            <w:r>
              <w:rPr>
                <w:bCs/>
              </w:rPr>
              <w:t xml:space="preserve"> Scraped the Website for District Codes and Precinct Addresses</w:t>
            </w:r>
          </w:p>
          <w:p w14:paraId="75C45B1B" w14:textId="1B344116" w:rsidR="00F81541" w:rsidRDefault="00F81541" w:rsidP="00D34708">
            <w:pPr>
              <w:rPr>
                <w:bCs/>
              </w:rPr>
            </w:pPr>
          </w:p>
          <w:p w14:paraId="612B8D28" w14:textId="68A2891C" w:rsidR="00F81541" w:rsidRPr="00030F81" w:rsidRDefault="00F81541" w:rsidP="00D34708">
            <w:pPr>
              <w:rPr>
                <w:bCs/>
              </w:rPr>
            </w:pPr>
            <w:r w:rsidRPr="00305321">
              <w:rPr>
                <w:b/>
                <w:bCs/>
              </w:rPr>
              <w:t>Scraping Code:</w:t>
            </w:r>
            <w:r>
              <w:rPr>
                <w:bCs/>
              </w:rPr>
              <w:t xml:space="preserve"> </w:t>
            </w:r>
            <w:r w:rsidRPr="00305321">
              <w:rPr>
                <w:bCs/>
              </w:rPr>
              <w:t xml:space="preserve">Scrape Districts.ipynb </w:t>
            </w:r>
          </w:p>
        </w:tc>
        <w:tc>
          <w:tcPr>
            <w:tcW w:w="5130" w:type="dxa"/>
          </w:tcPr>
          <w:p w14:paraId="0AC03405" w14:textId="5F67EAEB" w:rsidR="00F81541" w:rsidRDefault="00F81541" w:rsidP="00D34708">
            <w:pPr>
              <w:rPr>
                <w:bCs/>
              </w:rPr>
            </w:pPr>
            <w:r w:rsidRPr="009B6628">
              <w:rPr>
                <w:bCs/>
              </w:rPr>
              <w:t>After pull of districts</w:t>
            </w:r>
            <w:r>
              <w:rPr>
                <w:bCs/>
              </w:rPr>
              <w:t xml:space="preserve"> from the website</w:t>
            </w:r>
            <w:r w:rsidRPr="009B6628">
              <w:rPr>
                <w:bCs/>
              </w:rPr>
              <w:t>, broke up the grouping of A1 and A15 in the code so they could be represented in our dataset as two separate districts and locales</w:t>
            </w:r>
          </w:p>
          <w:p w14:paraId="30AC29FD" w14:textId="57D3A8F9" w:rsidR="00F81541" w:rsidRDefault="00F81541" w:rsidP="00D34708">
            <w:pPr>
              <w:rPr>
                <w:bCs/>
              </w:rPr>
            </w:pPr>
          </w:p>
          <w:p w14:paraId="28E35932" w14:textId="31D5A72E" w:rsidR="00F81541" w:rsidRPr="009B6628" w:rsidRDefault="00F81541" w:rsidP="00ED2BAC">
            <w:pPr>
              <w:rPr>
                <w:bCs/>
              </w:rPr>
            </w:pPr>
            <w:r>
              <w:rPr>
                <w:bCs/>
              </w:rPr>
              <w:t xml:space="preserve">Once loaded into a DataFrame I had to strip the district names to isolated the proper district names for a future join with the Census data.  </w:t>
            </w:r>
          </w:p>
        </w:tc>
      </w:tr>
      <w:tr w:rsidR="00F81541" w14:paraId="045CE3BA" w14:textId="18201E90" w:rsidTr="00F81541">
        <w:tc>
          <w:tcPr>
            <w:tcW w:w="5112" w:type="dxa"/>
          </w:tcPr>
          <w:p w14:paraId="6B25EB7B" w14:textId="77777777" w:rsidR="00F81541" w:rsidRDefault="00F81541" w:rsidP="00D34708">
            <w:pPr>
              <w:rPr>
                <w:bCs/>
              </w:rPr>
            </w:pPr>
            <w:r>
              <w:rPr>
                <w:bCs/>
              </w:rPr>
              <w:t>Demographic Stats</w:t>
            </w:r>
          </w:p>
          <w:p w14:paraId="0F52C758" w14:textId="77777777" w:rsidR="00F81541" w:rsidRDefault="00F81541" w:rsidP="00D34708">
            <w:pPr>
              <w:rPr>
                <w:bCs/>
              </w:rPr>
            </w:pPr>
          </w:p>
          <w:p w14:paraId="2FDEEF5B" w14:textId="5994E8E9" w:rsidR="00F81541" w:rsidRDefault="00F81541" w:rsidP="00D34708">
            <w:pPr>
              <w:rPr>
                <w:bCs/>
              </w:rPr>
            </w:pPr>
            <w:r>
              <w:rPr>
                <w:bCs/>
              </w:rPr>
              <w:t>ACS API</w:t>
            </w:r>
          </w:p>
          <w:p w14:paraId="2F38AC66" w14:textId="6FD0A1E1" w:rsidR="00F81541" w:rsidRDefault="00C66624" w:rsidP="00D34708">
            <w:hyperlink r:id="rId11" w:history="1">
              <w:r w:rsidR="00F81541">
                <w:rPr>
                  <w:rStyle w:val="Hyperlink"/>
                </w:rPr>
                <w:t>https://www.census.gov/data/developers/data-sets/acs-5year.html</w:t>
              </w:r>
            </w:hyperlink>
          </w:p>
          <w:p w14:paraId="31DF3431" w14:textId="77777777" w:rsidR="00F81541" w:rsidRDefault="00F81541" w:rsidP="00D34708"/>
          <w:p w14:paraId="55758A8F" w14:textId="04F26117" w:rsidR="00F81541" w:rsidRDefault="00F81541" w:rsidP="00D34708">
            <w:pPr>
              <w:rPr>
                <w:bCs/>
              </w:rPr>
            </w:pPr>
            <w:r w:rsidRPr="009B6628">
              <w:rPr>
                <w:b/>
              </w:rPr>
              <w:t>Original Format:</w:t>
            </w:r>
            <w:r>
              <w:t xml:space="preserve"> json</w:t>
            </w:r>
          </w:p>
        </w:tc>
        <w:tc>
          <w:tcPr>
            <w:tcW w:w="3169" w:type="dxa"/>
          </w:tcPr>
          <w:p w14:paraId="19516632" w14:textId="7B4E8546" w:rsidR="00F81541" w:rsidRDefault="00F81541" w:rsidP="00D34708">
            <w:pPr>
              <w:rPr>
                <w:bCs/>
              </w:rPr>
            </w:pPr>
            <w:r>
              <w:rPr>
                <w:bCs/>
              </w:rPr>
              <w:t>Leveraged the ACS API Census to pull ethnic and race demographics for the key Boston zip codes identified</w:t>
            </w:r>
          </w:p>
        </w:tc>
        <w:tc>
          <w:tcPr>
            <w:tcW w:w="4494" w:type="dxa"/>
          </w:tcPr>
          <w:p w14:paraId="5C2F737B" w14:textId="77777777" w:rsidR="00F81541" w:rsidRDefault="00F81541" w:rsidP="00D34708">
            <w:pPr>
              <w:rPr>
                <w:b/>
                <w:bCs/>
              </w:rPr>
            </w:pPr>
            <w:r>
              <w:rPr>
                <w:b/>
                <w:bCs/>
              </w:rPr>
              <w:t xml:space="preserve">API Pull: </w:t>
            </w:r>
            <w:r w:rsidRPr="00305321">
              <w:rPr>
                <w:bCs/>
              </w:rPr>
              <w:t>Leveraged the ACS API to pull data for summarized groups by race/ethnicity per census specification</w:t>
            </w:r>
            <w:r>
              <w:rPr>
                <w:b/>
                <w:bCs/>
              </w:rPr>
              <w:t xml:space="preserve"> </w:t>
            </w:r>
          </w:p>
          <w:p w14:paraId="5002FD1A" w14:textId="77777777" w:rsidR="00F81541" w:rsidRDefault="00F81541" w:rsidP="00D34708">
            <w:pPr>
              <w:rPr>
                <w:b/>
                <w:bCs/>
              </w:rPr>
            </w:pPr>
          </w:p>
          <w:p w14:paraId="62CA4243" w14:textId="5C8C0F74" w:rsidR="00F81541" w:rsidRPr="00305321" w:rsidRDefault="00F81541" w:rsidP="00D34708">
            <w:pPr>
              <w:rPr>
                <w:b/>
                <w:bCs/>
              </w:rPr>
            </w:pPr>
            <w:r>
              <w:rPr>
                <w:b/>
                <w:bCs/>
              </w:rPr>
              <w:t>API</w:t>
            </w:r>
            <w:r w:rsidRPr="00305321">
              <w:rPr>
                <w:b/>
                <w:bCs/>
              </w:rPr>
              <w:t xml:space="preserve"> Code:</w:t>
            </w:r>
            <w:r>
              <w:rPr>
                <w:bCs/>
              </w:rPr>
              <w:t xml:space="preserve"> </w:t>
            </w:r>
            <w:r w:rsidRPr="00305321">
              <w:rPr>
                <w:bCs/>
              </w:rPr>
              <w:t>Census API.ipynb</w:t>
            </w:r>
          </w:p>
        </w:tc>
        <w:tc>
          <w:tcPr>
            <w:tcW w:w="5130" w:type="dxa"/>
          </w:tcPr>
          <w:p w14:paraId="4D7AF648" w14:textId="1EA60A80" w:rsidR="00F81541" w:rsidRPr="005B21F3" w:rsidRDefault="00F81541" w:rsidP="00D34708">
            <w:r w:rsidRPr="005B21F3">
              <w:t>Census</w:t>
            </w:r>
            <w:r>
              <w:t xml:space="preserve"> data had zipcode field so I had to call the csv parser directly to instruct to deal with this field as string.   I also had to employ DROPNA to Clean the dataset</w:t>
            </w:r>
          </w:p>
        </w:tc>
      </w:tr>
    </w:tbl>
    <w:p w14:paraId="6243C0CA" w14:textId="77777777" w:rsidR="00030F81" w:rsidRDefault="00030F81" w:rsidP="00D34708">
      <w:pPr>
        <w:rPr>
          <w:b/>
          <w:bCs/>
          <w:u w:val="single"/>
        </w:rPr>
      </w:pPr>
    </w:p>
    <w:p w14:paraId="4DDEB03F" w14:textId="35F2AC07" w:rsidR="00D34708" w:rsidRDefault="00D34708" w:rsidP="00F81541"/>
    <w:p w14:paraId="39BE60A9" w14:textId="25DFCD6E" w:rsidR="00F81541" w:rsidRPr="00F81541" w:rsidRDefault="00F81541" w:rsidP="00F81541">
      <w:pPr>
        <w:rPr>
          <w:b/>
          <w:u w:val="single"/>
        </w:rPr>
      </w:pPr>
      <w:r w:rsidRPr="00F81541">
        <w:rPr>
          <w:b/>
          <w:u w:val="single"/>
        </w:rPr>
        <w:t>Load Method</w:t>
      </w:r>
    </w:p>
    <w:p w14:paraId="7A40A4EF" w14:textId="5A8171FF" w:rsidR="00F81541" w:rsidRDefault="00F81541" w:rsidP="00F81541">
      <w:r>
        <w:t xml:space="preserve">Ultimately, python was used to create “clean” datasets via the transforms described in the specs above. The dataframes created in python were exported to csv files (in the Database_Files folder in our repo). </w:t>
      </w:r>
    </w:p>
    <w:p w14:paraId="39FB9764" w14:textId="165D9C86" w:rsidR="00F81541" w:rsidRDefault="00F81541" w:rsidP="00F81541">
      <w:r>
        <w:t>A python script was written to push the “clean” dataset exports to a postgres DB (</w:t>
      </w:r>
      <w:r w:rsidRPr="00F81541">
        <w:rPr>
          <w:b/>
        </w:rPr>
        <w:t>DB Code:</w:t>
      </w:r>
      <w:r>
        <w:t xml:space="preserve"> </w:t>
      </w:r>
      <w:r w:rsidRPr="00F81541">
        <w:t>Create Postgres Tables.ipynb</w:t>
      </w:r>
      <w:r>
        <w:t>)</w:t>
      </w:r>
    </w:p>
    <w:p w14:paraId="2ADA8A1A" w14:textId="5B1C81A7" w:rsidR="00F81541" w:rsidRDefault="00F81541" w:rsidP="00F81541">
      <w:r>
        <w:t>To join our datasets in a meaningful manner, we created a SQL view. We chose a view so the joined view could be dynamically updated in the event that our datasets were refreshed</w:t>
      </w:r>
    </w:p>
    <w:p w14:paraId="6FA6DB7A" w14:textId="276B5F73" w:rsidR="00F81541" w:rsidRDefault="00F81541" w:rsidP="00F81541">
      <w:r w:rsidRPr="00F81541">
        <w:rPr>
          <w:b/>
        </w:rPr>
        <w:t xml:space="preserve">SQL for view: </w:t>
      </w:r>
      <w:r w:rsidRPr="00F81541">
        <w:t>Join_SQL</w:t>
      </w:r>
    </w:p>
    <w:p w14:paraId="256C8A78" w14:textId="2EA4249B" w:rsidR="00F81541" w:rsidRDefault="00F81541" w:rsidP="00F81541">
      <w:r>
        <w:t xml:space="preserve">The dataset from our join query can be found in the repo. As part of our join, we omitted crime statistics which did not have a recorded location (as this would not allow us to get the associated demographic info) – this was 1,765 records out of 319,073. </w:t>
      </w:r>
    </w:p>
    <w:p w14:paraId="3911BDE6" w14:textId="738242E4" w:rsidR="00F81541" w:rsidRDefault="00F81541" w:rsidP="00F81541">
      <w:r w:rsidRPr="00F81541">
        <w:rPr>
          <w:b/>
        </w:rPr>
        <w:t>Dataset:</w:t>
      </w:r>
      <w:r>
        <w:t xml:space="preserve"> </w:t>
      </w:r>
      <w:r w:rsidRPr="00F81541">
        <w:t>Joined_Master_Dataset</w:t>
      </w:r>
    </w:p>
    <w:p w14:paraId="674D20E8" w14:textId="67FCD8DA" w:rsidR="00224E34" w:rsidRPr="00224E34" w:rsidRDefault="00224E34" w:rsidP="00F81541">
      <w:pPr>
        <w:rPr>
          <w:b/>
          <w:i/>
        </w:rPr>
      </w:pPr>
      <w:r w:rsidRPr="00224E34">
        <w:rPr>
          <w:b/>
          <w:i/>
        </w:rPr>
        <w:t>We saved the SQL source file for the postgres DB in the repo—can be used to replicate the DB</w:t>
      </w:r>
    </w:p>
    <w:p w14:paraId="51C566F0" w14:textId="09D8C1C0" w:rsidR="00F81541" w:rsidRPr="00224E34" w:rsidRDefault="00F81541" w:rsidP="00F81541">
      <w:pPr>
        <w:rPr>
          <w:b/>
          <w:i/>
        </w:rPr>
      </w:pPr>
    </w:p>
    <w:p w14:paraId="5B8D939A" w14:textId="77777777" w:rsidR="00F81541" w:rsidRDefault="00F81541" w:rsidP="00F81541"/>
    <w:p w14:paraId="32AA517D" w14:textId="6063F2AF" w:rsidR="00F81541" w:rsidRPr="00F81541" w:rsidRDefault="00F81541" w:rsidP="00F81541">
      <w:pPr>
        <w:rPr>
          <w:b/>
          <w:u w:val="single"/>
        </w:rPr>
      </w:pPr>
      <w:r w:rsidRPr="00F81541">
        <w:rPr>
          <w:b/>
          <w:u w:val="single"/>
        </w:rPr>
        <w:t>Lessons Learned and Next Steps</w:t>
      </w:r>
    </w:p>
    <w:p w14:paraId="7562128A" w14:textId="0B8B0A3D" w:rsidR="00F81541" w:rsidRDefault="00F81541" w:rsidP="00F81541">
      <w:pPr>
        <w:pStyle w:val="ListParagraph"/>
        <w:numPr>
          <w:ilvl w:val="0"/>
          <w:numId w:val="3"/>
        </w:numPr>
      </w:pPr>
      <w:r>
        <w:t>We finally got to use the Census API—now that we understand how it works and the amount of data to be found, we are looking forward to using it further</w:t>
      </w:r>
    </w:p>
    <w:p w14:paraId="41194A80" w14:textId="5660B0E3" w:rsidR="00F81541" w:rsidRDefault="00F81541" w:rsidP="00F81541">
      <w:pPr>
        <w:pStyle w:val="ListParagraph"/>
        <w:numPr>
          <w:ilvl w:val="0"/>
          <w:numId w:val="3"/>
        </w:numPr>
      </w:pPr>
      <w:r>
        <w:t>The hardest part of this project was meaningfully correlating Boston Police Districts with geographic locations—we relied heavily on zip codes and scraping but we would like to explore using lat/lon coordinates to get more accurate. This would be good practice for other geographic districts that are arbitrary and dynamic (congressional districts?)</w:t>
      </w:r>
    </w:p>
    <w:p w14:paraId="296FA6FD" w14:textId="3B660383" w:rsidR="00F81541" w:rsidRDefault="00F81541" w:rsidP="00F81541">
      <w:pPr>
        <w:pStyle w:val="ListParagraph"/>
      </w:pPr>
    </w:p>
    <w:p w14:paraId="53A19CFE" w14:textId="77777777" w:rsidR="00F81541" w:rsidRDefault="00F81541" w:rsidP="00F81541">
      <w:pPr>
        <w:pStyle w:val="ListParagraph"/>
      </w:pPr>
    </w:p>
    <w:p w14:paraId="75826C44" w14:textId="2DA81733" w:rsidR="00F81541" w:rsidRDefault="002E0CB7" w:rsidP="00F81541">
      <w:pPr>
        <w:rPr>
          <w:b/>
        </w:rPr>
      </w:pPr>
      <w:r>
        <w:rPr>
          <w:b/>
        </w:rPr>
        <w:t>Geetha Added 10/29/2019</w:t>
      </w:r>
    </w:p>
    <w:p w14:paraId="248EC54A" w14:textId="55A3B15F" w:rsidR="002E0CB7" w:rsidRDefault="002E0CB7" w:rsidP="002E0CB7">
      <w:pPr>
        <w:pStyle w:val="ListParagraph"/>
        <w:numPr>
          <w:ilvl w:val="0"/>
          <w:numId w:val="4"/>
        </w:numPr>
        <w:rPr>
          <w:b/>
        </w:rPr>
      </w:pPr>
      <w:r>
        <w:rPr>
          <w:b/>
        </w:rPr>
        <w:t xml:space="preserve">Download, scrape data from data sources (creates csv files referenced) </w:t>
      </w:r>
    </w:p>
    <w:p w14:paraId="03D86FCB" w14:textId="10F6A5D1" w:rsidR="002E0CB7" w:rsidRPr="002E0CB7" w:rsidRDefault="002E0CB7" w:rsidP="002E0CB7">
      <w:pPr>
        <w:pStyle w:val="ListParagraph"/>
        <w:numPr>
          <w:ilvl w:val="0"/>
          <w:numId w:val="4"/>
        </w:numPr>
        <w:rPr>
          <w:b/>
        </w:rPr>
      </w:pPr>
      <w:r>
        <w:rPr>
          <w:b/>
        </w:rPr>
        <w:t xml:space="preserve">Push scraped and downloaded data to postgres: </w:t>
      </w:r>
      <w:r w:rsidRPr="00F81541">
        <w:t>Create Postgres Tables.ipynb</w:t>
      </w:r>
    </w:p>
    <w:p w14:paraId="6143F6ED" w14:textId="359AB455" w:rsidR="002E0CB7" w:rsidRPr="002E0CB7" w:rsidRDefault="002E0CB7" w:rsidP="002E0CB7">
      <w:pPr>
        <w:pStyle w:val="ListParagraph"/>
        <w:numPr>
          <w:ilvl w:val="0"/>
          <w:numId w:val="4"/>
        </w:numPr>
        <w:rPr>
          <w:b/>
        </w:rPr>
      </w:pPr>
      <w:r>
        <w:rPr>
          <w:b/>
        </w:rPr>
        <w:t>Use Join SQL to run against the created DB:</w:t>
      </w:r>
      <w:r>
        <w:t xml:space="preserve"> </w:t>
      </w:r>
      <w:r w:rsidRPr="00F81541">
        <w:t>Join_SQL</w:t>
      </w:r>
    </w:p>
    <w:p w14:paraId="0B04FE8B" w14:textId="353D89E2" w:rsidR="002E0CB7" w:rsidRPr="002E0CB7" w:rsidRDefault="002E0CB7" w:rsidP="002E0CB7">
      <w:pPr>
        <w:pStyle w:val="ListParagraph"/>
        <w:numPr>
          <w:ilvl w:val="0"/>
          <w:numId w:val="4"/>
        </w:numPr>
        <w:rPr>
          <w:b/>
        </w:rPr>
      </w:pPr>
      <w:r>
        <w:rPr>
          <w:b/>
        </w:rPr>
        <w:t>Final Output of the Join SQL:</w:t>
      </w:r>
      <w:r>
        <w:t xml:space="preserve"> </w:t>
      </w:r>
      <w:r w:rsidR="00434C76">
        <w:t>Joined_Master_Dataset</w:t>
      </w:r>
      <w:bookmarkStart w:id="0" w:name="_GoBack"/>
      <w:bookmarkEnd w:id="0"/>
    </w:p>
    <w:sectPr w:rsidR="002E0CB7" w:rsidRPr="002E0CB7" w:rsidSect="00305321">
      <w:pgSz w:w="2016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74E63B" w14:textId="77777777" w:rsidR="00C66624" w:rsidRDefault="00C66624" w:rsidP="00030F81">
      <w:pPr>
        <w:spacing w:after="0" w:line="240" w:lineRule="auto"/>
      </w:pPr>
      <w:r>
        <w:separator/>
      </w:r>
    </w:p>
  </w:endnote>
  <w:endnote w:type="continuationSeparator" w:id="0">
    <w:p w14:paraId="3E17D1A8" w14:textId="77777777" w:rsidR="00C66624" w:rsidRDefault="00C66624" w:rsidP="00030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29272D" w14:textId="77777777" w:rsidR="00C66624" w:rsidRDefault="00C66624" w:rsidP="00030F81">
      <w:pPr>
        <w:spacing w:after="0" w:line="240" w:lineRule="auto"/>
      </w:pPr>
      <w:r>
        <w:separator/>
      </w:r>
    </w:p>
  </w:footnote>
  <w:footnote w:type="continuationSeparator" w:id="0">
    <w:p w14:paraId="30CBF1E8" w14:textId="77777777" w:rsidR="00C66624" w:rsidRDefault="00C66624" w:rsidP="00030F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31701"/>
    <w:multiLevelType w:val="hybridMultilevel"/>
    <w:tmpl w:val="2CC637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700DF1"/>
    <w:multiLevelType w:val="hybridMultilevel"/>
    <w:tmpl w:val="FAB82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B8383D"/>
    <w:multiLevelType w:val="hybridMultilevel"/>
    <w:tmpl w:val="9B2A3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114A7E"/>
    <w:multiLevelType w:val="hybridMultilevel"/>
    <w:tmpl w:val="11485D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LQ0MjYwMDezMDQ0sTBQ0lEKTi0uzszPAykwqgUA8CRJ+CwAAAA="/>
  </w:docVars>
  <w:rsids>
    <w:rsidRoot w:val="00D34708"/>
    <w:rsid w:val="0001032E"/>
    <w:rsid w:val="00030F81"/>
    <w:rsid w:val="00224E34"/>
    <w:rsid w:val="00274334"/>
    <w:rsid w:val="002E0CB7"/>
    <w:rsid w:val="00304025"/>
    <w:rsid w:val="00305321"/>
    <w:rsid w:val="00434C76"/>
    <w:rsid w:val="00490A94"/>
    <w:rsid w:val="00580F46"/>
    <w:rsid w:val="005B21F3"/>
    <w:rsid w:val="006115DF"/>
    <w:rsid w:val="00894658"/>
    <w:rsid w:val="009937E4"/>
    <w:rsid w:val="009A6E9A"/>
    <w:rsid w:val="009B6628"/>
    <w:rsid w:val="009E40E0"/>
    <w:rsid w:val="00A80B1D"/>
    <w:rsid w:val="00B35037"/>
    <w:rsid w:val="00C66624"/>
    <w:rsid w:val="00D34708"/>
    <w:rsid w:val="00E35B07"/>
    <w:rsid w:val="00EB07DF"/>
    <w:rsid w:val="00ED2BAC"/>
    <w:rsid w:val="00F021AA"/>
    <w:rsid w:val="00F50FD4"/>
    <w:rsid w:val="00F61CF0"/>
    <w:rsid w:val="00F81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94359"/>
  <w15:chartTrackingRefBased/>
  <w15:docId w15:val="{64D66949-2203-45D9-9197-EED6850A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347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53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470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34708"/>
    <w:pPr>
      <w:ind w:left="720"/>
      <w:contextualSpacing/>
    </w:pPr>
  </w:style>
  <w:style w:type="character" w:styleId="Hyperlink">
    <w:name w:val="Hyperlink"/>
    <w:basedOn w:val="DefaultParagraphFont"/>
    <w:uiPriority w:val="99"/>
    <w:unhideWhenUsed/>
    <w:rsid w:val="00D34708"/>
    <w:rPr>
      <w:color w:val="0000FF"/>
      <w:u w:val="single"/>
    </w:rPr>
  </w:style>
  <w:style w:type="character" w:customStyle="1" w:styleId="UnresolvedMention1">
    <w:name w:val="Unresolved Mention1"/>
    <w:basedOn w:val="DefaultParagraphFont"/>
    <w:uiPriority w:val="99"/>
    <w:semiHidden/>
    <w:unhideWhenUsed/>
    <w:rsid w:val="00D34708"/>
    <w:rPr>
      <w:color w:val="605E5C"/>
      <w:shd w:val="clear" w:color="auto" w:fill="E1DFDD"/>
    </w:rPr>
  </w:style>
  <w:style w:type="table" w:styleId="TableGrid">
    <w:name w:val="Table Grid"/>
    <w:basedOn w:val="TableNormal"/>
    <w:uiPriority w:val="39"/>
    <w:rsid w:val="00030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0532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3053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3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nalyzeBoston/crimes-in-bost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nsus.gov/data/developers/data-sets/acs-5year.html" TargetMode="External"/><Relationship Id="rId5" Type="http://schemas.openxmlformats.org/officeDocument/2006/relationships/webSettings" Target="webSettings.xml"/><Relationship Id="rId10" Type="http://schemas.openxmlformats.org/officeDocument/2006/relationships/hyperlink" Target="https://www.boston.gov/departments/police" TargetMode="External"/><Relationship Id="rId4" Type="http://schemas.openxmlformats.org/officeDocument/2006/relationships/settings" Target="settings.xml"/><Relationship Id="rId9" Type="http://schemas.openxmlformats.org/officeDocument/2006/relationships/hyperlink" Target="https://www.unitedstateszipcodes.org/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19A34-0BEA-4D6E-A75A-BC5E2FE41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Cambero</dc:creator>
  <cp:keywords/>
  <dc:description/>
  <cp:lastModifiedBy>Geetha Venkataswamy</cp:lastModifiedBy>
  <cp:revision>22</cp:revision>
  <dcterms:created xsi:type="dcterms:W3CDTF">2019-08-10T15:03:00Z</dcterms:created>
  <dcterms:modified xsi:type="dcterms:W3CDTF">2019-10-30T01:10:00Z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3106360-028e-4328-a781-d4e474c434bd_Enabled">
    <vt:lpwstr>True</vt:lpwstr>
  </property>
  <property fmtid="{D5CDD505-2E9C-101B-9397-08002B2CF9AE}" pid="3" name="MSIP_Label_b3106360-028e-4328-a781-d4e474c434bd_SiteId">
    <vt:lpwstr>97f6a076-8589-4443-8917-42cf94454bff</vt:lpwstr>
  </property>
  <property fmtid="{D5CDD505-2E9C-101B-9397-08002B2CF9AE}" pid="4" name="MSIP_Label_b3106360-028e-4328-a781-d4e474c434bd_Owner">
    <vt:lpwstr>gvenkataswamy@apptio.com</vt:lpwstr>
  </property>
  <property fmtid="{D5CDD505-2E9C-101B-9397-08002B2CF9AE}" pid="5" name="MSIP_Label_b3106360-028e-4328-a781-d4e474c434bd_SetDate">
    <vt:lpwstr>2019-08-10T17:02:01.1785413Z</vt:lpwstr>
  </property>
  <property fmtid="{D5CDD505-2E9C-101B-9397-08002B2CF9AE}" pid="6" name="MSIP_Label_b3106360-028e-4328-a781-d4e474c434bd_Name">
    <vt:lpwstr>Apptio General</vt:lpwstr>
  </property>
  <property fmtid="{D5CDD505-2E9C-101B-9397-08002B2CF9AE}" pid="7" name="MSIP_Label_b3106360-028e-4328-a781-d4e474c434bd_Application">
    <vt:lpwstr>Microsoft Azure Information Protection</vt:lpwstr>
  </property>
  <property fmtid="{D5CDD505-2E9C-101B-9397-08002B2CF9AE}" pid="8" name="MSIP_Label_b3106360-028e-4328-a781-d4e474c434bd_ActionId">
    <vt:lpwstr>81c2d4e8-d188-462f-9458-6c37a0ec4c84</vt:lpwstr>
  </property>
  <property fmtid="{D5CDD505-2E9C-101B-9397-08002B2CF9AE}" pid="9" name="MSIP_Label_b3106360-028e-4328-a781-d4e474c434bd_Extended_MSFT_Method">
    <vt:lpwstr>Automatic</vt:lpwstr>
  </property>
  <property fmtid="{D5CDD505-2E9C-101B-9397-08002B2CF9AE}" pid="10" name="Sensitivity">
    <vt:lpwstr>Apptio General</vt:lpwstr>
  </property>
</Properties>
</file>