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672F0" w14:textId="77777777" w:rsidR="00F2489D" w:rsidRDefault="00F2489D">
      <w:pPr>
        <w:spacing w:before="4000"/>
      </w:pPr>
    </w:p>
    <w:p w14:paraId="3B841FFA" w14:textId="77777777" w:rsidR="00F2489D" w:rsidRPr="009166C6" w:rsidRDefault="00000000">
      <w:pPr>
        <w:spacing w:after="200"/>
        <w:jc w:val="center"/>
        <w:rPr>
          <w:lang w:val="en-GB"/>
        </w:rPr>
      </w:pPr>
      <w:r w:rsidRPr="009166C6">
        <w:rPr>
          <w:b/>
          <w:bCs/>
          <w:color w:val="1F4E79"/>
          <w:sz w:val="48"/>
          <w:szCs w:val="48"/>
          <w:lang w:val="en-GB"/>
        </w:rPr>
        <w:t>TRAINING SCIENCE ENGINE</w:t>
      </w:r>
    </w:p>
    <w:p w14:paraId="56CB9BE6" w14:textId="77777777" w:rsidR="00F2489D" w:rsidRPr="009166C6" w:rsidRDefault="00000000">
      <w:pPr>
        <w:spacing w:after="600"/>
        <w:jc w:val="center"/>
        <w:rPr>
          <w:lang w:val="en-GB"/>
        </w:rPr>
      </w:pPr>
      <w:r w:rsidRPr="009166C6">
        <w:rPr>
          <w:color w:val="2E75B6"/>
          <w:sz w:val="36"/>
          <w:szCs w:val="36"/>
          <w:lang w:val="en-GB"/>
        </w:rPr>
        <w:t>Audit Scientifico Completo</w:t>
      </w:r>
    </w:p>
    <w:p w14:paraId="5C28BDD7" w14:textId="77777777" w:rsidR="00F2489D" w:rsidRPr="009166C6" w:rsidRDefault="00F2489D">
      <w:pPr>
        <w:pBdr>
          <w:top w:val="single" w:sz="6" w:space="1" w:color="1F4E79"/>
        </w:pBdr>
        <w:spacing w:after="100"/>
        <w:jc w:val="center"/>
        <w:rPr>
          <w:lang w:val="en-GB"/>
        </w:rPr>
      </w:pPr>
    </w:p>
    <w:p w14:paraId="2207C18A" w14:textId="77777777" w:rsidR="00F2489D" w:rsidRDefault="00000000">
      <w:pPr>
        <w:spacing w:after="200"/>
        <w:jc w:val="center"/>
      </w:pPr>
      <w:proofErr w:type="spellStart"/>
      <w:r>
        <w:rPr>
          <w:color w:val="404040"/>
          <w:sz w:val="28"/>
          <w:szCs w:val="28"/>
        </w:rPr>
        <w:t>FitManager</w:t>
      </w:r>
      <w:proofErr w:type="spellEnd"/>
      <w:r>
        <w:rPr>
          <w:color w:val="404040"/>
          <w:sz w:val="28"/>
          <w:szCs w:val="28"/>
        </w:rPr>
        <w:t xml:space="preserve"> AI Studio v1.0.6+</w:t>
      </w:r>
    </w:p>
    <w:p w14:paraId="1E989C35" w14:textId="77777777" w:rsidR="00F2489D" w:rsidRDefault="00000000">
      <w:pPr>
        <w:spacing w:after="600"/>
        <w:jc w:val="center"/>
      </w:pPr>
      <w:r>
        <w:rPr>
          <w:b/>
          <w:bCs/>
          <w:color w:val="C00000"/>
        </w:rPr>
        <w:t>CONFIDENZIALE — Solo per uso interno e certificazione</w:t>
      </w:r>
    </w:p>
    <w:p w14:paraId="5FAD6542" w14:textId="77777777" w:rsidR="00F2489D" w:rsidRDefault="00F2489D">
      <w:pPr>
        <w:spacing w:before="1200"/>
      </w:pPr>
    </w:p>
    <w:p w14:paraId="1A12842C" w14:textId="77777777" w:rsidR="00F2489D" w:rsidRDefault="00000000">
      <w:pPr>
        <w:spacing w:after="100"/>
        <w:jc w:val="center"/>
      </w:pPr>
      <w:r>
        <w:rPr>
          <w:color w:val="404040"/>
          <w:sz w:val="24"/>
          <w:szCs w:val="24"/>
        </w:rPr>
        <w:t xml:space="preserve">19 </w:t>
      </w:r>
      <w:proofErr w:type="gramStart"/>
      <w:r>
        <w:rPr>
          <w:color w:val="404040"/>
          <w:sz w:val="24"/>
          <w:szCs w:val="24"/>
        </w:rPr>
        <w:t>Aprile</w:t>
      </w:r>
      <w:proofErr w:type="gramEnd"/>
      <w:r>
        <w:rPr>
          <w:color w:val="404040"/>
          <w:sz w:val="24"/>
          <w:szCs w:val="24"/>
        </w:rPr>
        <w:t xml:space="preserve"> 2026</w:t>
      </w:r>
    </w:p>
    <w:p w14:paraId="536554BD" w14:textId="77777777" w:rsidR="00F2489D" w:rsidRDefault="00000000">
      <w:pPr>
        <w:spacing w:after="100"/>
        <w:jc w:val="center"/>
      </w:pPr>
      <w:proofErr w:type="spellStart"/>
      <w:r>
        <w:rPr>
          <w:color w:val="404040"/>
          <w:sz w:val="24"/>
          <w:szCs w:val="24"/>
        </w:rPr>
        <w:t>FitManager</w:t>
      </w:r>
      <w:proofErr w:type="spellEnd"/>
      <w:r>
        <w:rPr>
          <w:color w:val="404040"/>
          <w:sz w:val="24"/>
          <w:szCs w:val="24"/>
        </w:rPr>
        <w:t xml:space="preserve"> AI Studio — Engineering Team</w:t>
      </w:r>
    </w:p>
    <w:p w14:paraId="7170BECF" w14:textId="77777777" w:rsidR="00F2489D" w:rsidRDefault="00000000">
      <w:pPr>
        <w:spacing w:after="100"/>
        <w:jc w:val="center"/>
      </w:pPr>
      <w:r>
        <w:rPr>
          <w:color w:val="808080"/>
        </w:rPr>
        <w:t>v1.0 — Prima revisione</w:t>
      </w:r>
    </w:p>
    <w:p w14:paraId="0D54F779" w14:textId="77777777" w:rsidR="00F2489D" w:rsidRDefault="00F2489D">
      <w:pPr>
        <w:sectPr w:rsidR="00F2489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FA6A292" w14:textId="77777777" w:rsidR="00F2489D" w:rsidRDefault="00000000">
      <w:pPr>
        <w:pStyle w:val="Titolo1"/>
      </w:pPr>
      <w:bookmarkStart w:id="0" w:name="_Toc227455793"/>
      <w:r>
        <w:lastRenderedPageBreak/>
        <w:t>Indice</w:t>
      </w:r>
      <w:bookmarkEnd w:id="0"/>
    </w:p>
    <w:sdt>
      <w:sdtPr>
        <w:alias w:val="Indice dei contenuti"/>
        <w:id w:val="-257838872"/>
      </w:sdtPr>
      <w:sdtContent>
        <w:p w14:paraId="06B764B4" w14:textId="77777777" w:rsidR="009166C6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455793" w:history="1">
            <w:r w:rsidR="009166C6" w:rsidRPr="003E09A0">
              <w:rPr>
                <w:rStyle w:val="Collegamentoipertestuale"/>
                <w:noProof/>
              </w:rPr>
              <w:t>Indice</w:t>
            </w:r>
            <w:r w:rsidR="009166C6">
              <w:rPr>
                <w:noProof/>
              </w:rPr>
              <w:tab/>
            </w:r>
            <w:r w:rsidR="009166C6">
              <w:rPr>
                <w:noProof/>
              </w:rPr>
              <w:fldChar w:fldCharType="begin"/>
            </w:r>
            <w:r w:rsidR="009166C6">
              <w:rPr>
                <w:noProof/>
              </w:rPr>
              <w:instrText xml:space="preserve"> PAGEREF _Toc227455793 \h </w:instrText>
            </w:r>
            <w:r w:rsidR="009166C6">
              <w:rPr>
                <w:noProof/>
              </w:rPr>
            </w:r>
            <w:r w:rsidR="009166C6">
              <w:rPr>
                <w:noProof/>
              </w:rPr>
              <w:fldChar w:fldCharType="separate"/>
            </w:r>
            <w:r w:rsidR="009166C6">
              <w:rPr>
                <w:noProof/>
              </w:rPr>
              <w:t>1</w:t>
            </w:r>
            <w:r w:rsidR="009166C6">
              <w:rPr>
                <w:noProof/>
              </w:rPr>
              <w:fldChar w:fldCharType="end"/>
            </w:r>
          </w:hyperlink>
        </w:p>
        <w:p w14:paraId="449F0091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794" w:history="1">
            <w:r w:rsidRPr="003E09A0">
              <w:rPr>
                <w:rStyle w:val="Collegamentoipertestuale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E596D7" w14:textId="77777777" w:rsidR="009166C6" w:rsidRDefault="009166C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5795" w:history="1">
            <w:r w:rsidRPr="003E09A0">
              <w:rPr>
                <w:rStyle w:val="Collegamentoipertestuale"/>
                <w:noProof/>
              </w:rPr>
              <w:t>Verdict per modulo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D8799D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796" w:history="1">
            <w:r w:rsidRPr="003E09A0">
              <w:rPr>
                <w:rStyle w:val="Collegamentoipertestuale"/>
                <w:noProof/>
              </w:rPr>
              <w:t>2. Modulo: Volume Model (volume_model.py)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BE6F1F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797" w:history="1">
            <w:r w:rsidRPr="003E09A0">
              <w:rPr>
                <w:rStyle w:val="Collegamentoipertestuale"/>
                <w:noProof/>
              </w:rPr>
              <w:t>2.1 Architettura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B9F876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798" w:history="1">
            <w:r w:rsidRPr="003E09A0">
              <w:rPr>
                <w:rStyle w:val="Collegamentoipertestuale"/>
                <w:noProof/>
              </w:rPr>
              <w:t>2.2 Fonti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7DBEF9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799" w:history="1">
            <w:r w:rsidRPr="003E09A0">
              <w:rPr>
                <w:rStyle w:val="Collegamentoipertestuale"/>
                <w:noProof/>
              </w:rPr>
              <w:t>2.3 Finding H1 (ALTO): AVAMBRACCI MEV=0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145D2D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0" w:history="1">
            <w:r w:rsidRPr="003E09A0">
              <w:rPr>
                <w:rStyle w:val="Collegamentoipertestuale"/>
                <w:noProof/>
              </w:rPr>
              <w:t>2.4 Finding H2 (ALTO): GLUTEI MEV=0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777F7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01" w:history="1">
            <w:r w:rsidRPr="003E09A0">
              <w:rPr>
                <w:rStyle w:val="Collegamentoipertestuale"/>
                <w:noProof/>
              </w:rPr>
              <w:t>3. Modulo: Balance Ratios (balance_ratios.py)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D218DF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2" w:history="1">
            <w:r w:rsidRPr="003E09A0">
              <w:rPr>
                <w:rStyle w:val="Collegamentoipertestuale"/>
                <w:noProof/>
              </w:rPr>
              <w:t>3.1 Rapporti biomeccanici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10EA32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3" w:history="1">
            <w:r w:rsidRPr="003E09A0">
              <w:rPr>
                <w:rStyle w:val="Collegamentoipertestuale"/>
                <w:noProof/>
              </w:rPr>
              <w:t>3.2 Finding C1 (CRITICO → reclassificato MEDIO)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F54912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4" w:history="1">
            <w:r w:rsidRPr="003E09A0">
              <w:rPr>
                <w:rStyle w:val="Collegamentoipertestuale"/>
                <w:noProof/>
              </w:rPr>
              <w:t>3.3 Finding H3 (ALTO): Zero-volume = falso bilanciato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010743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05" w:history="1">
            <w:r w:rsidRPr="003E09A0">
              <w:rPr>
                <w:rStyle w:val="Collegamentoipertestuale"/>
                <w:noProof/>
              </w:rPr>
              <w:t>4. Modulo: Plan Builder (plan_builder.py)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80795F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6" w:history="1">
            <w:r w:rsidRPr="003E09A0">
              <w:rPr>
                <w:rStyle w:val="Collegamentoipertestuale"/>
                <w:noProof/>
              </w:rPr>
              <w:t>4.1 Architettura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BCF7DF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7" w:history="1">
            <w:r w:rsidRPr="003E09A0">
              <w:rPr>
                <w:rStyle w:val="Collegamentoipertestuale"/>
                <w:noProof/>
              </w:rPr>
              <w:t>4.2 Finding H5 (ALTO): Feedback loop silenzioso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7DEEFD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08" w:history="1">
            <w:r w:rsidRPr="003E09A0">
              <w:rPr>
                <w:rStyle w:val="Collegamentoipertestuale"/>
                <w:noProof/>
              </w:rPr>
              <w:t>4.3 Costanti documentate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465CF7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09" w:history="1">
            <w:r w:rsidRPr="003E09A0">
              <w:rPr>
                <w:rStyle w:val="Collegamentoipertestuale"/>
                <w:noProof/>
              </w:rPr>
              <w:t>5. Modulo: Plan Analyzer (plan_analyzer.py)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694FB7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0" w:history="1">
            <w:r w:rsidRPr="003E09A0">
              <w:rPr>
                <w:rStyle w:val="Collegamentoipertestuale"/>
                <w:noProof/>
              </w:rPr>
              <w:t>5.1 Score composito 0-100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23ED1B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1" w:history="1">
            <w:r w:rsidRPr="003E09A0">
              <w:rPr>
                <w:rStyle w:val="Collegamentoipertestuale"/>
                <w:noProof/>
              </w:rPr>
              <w:t>5.2 Costanti non giustificate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4C058B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12" w:history="1">
            <w:r w:rsidRPr="003E09A0">
              <w:rPr>
                <w:rStyle w:val="Collegamentoipertestuale"/>
                <w:noProof/>
              </w:rPr>
              <w:t>6. Modulo: Exercise Ranker (exercise_ranker.py)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7D6C13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3" w:history="1">
            <w:r w:rsidRPr="003E09A0">
              <w:rPr>
                <w:rStyle w:val="Collegamentoipertestuale"/>
                <w:noProof/>
              </w:rPr>
              <w:t>6.1 Scoring multi-dimensionale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A81926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4" w:history="1">
            <w:r w:rsidRPr="003E09A0">
              <w:rPr>
                <w:rStyle w:val="Collegamentoipertestuale"/>
                <w:noProof/>
              </w:rPr>
              <w:t>6.2 Costanti non giustificate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D9B792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15" w:history="1">
            <w:r w:rsidRPr="003E09A0">
              <w:rPr>
                <w:rStyle w:val="Collegamentoipertestuale"/>
                <w:noProof/>
              </w:rPr>
              <w:t>7. Modulo: Periodization (periodization.py)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64440A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6" w:history="1">
            <w:r w:rsidRPr="003E09A0">
              <w:rPr>
                <w:rStyle w:val="Collegamentoipertestuale"/>
                <w:noProof/>
              </w:rPr>
              <w:t>7.1 Mesociclo a blocchi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9311F9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7" w:history="1">
            <w:r w:rsidRPr="003E09A0">
              <w:rPr>
                <w:rStyle w:val="Collegamentoipertestuale"/>
                <w:noProof/>
              </w:rPr>
              <w:t>7.2 Fonti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2524DF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18" w:history="1">
            <w:r w:rsidRPr="003E09A0">
              <w:rPr>
                <w:rStyle w:val="Collegamentoipertestuale"/>
                <w:noProof/>
              </w:rPr>
              <w:t>7.3 Costanti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044750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19" w:history="1">
            <w:r w:rsidRPr="003E09A0">
              <w:rPr>
                <w:rStyle w:val="Collegamentoipertestuale"/>
                <w:noProof/>
              </w:rPr>
              <w:t>8. Modulo: Condition Rules (condition_rules.py)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30D321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0" w:history="1">
            <w:r w:rsidRPr="003E09A0">
              <w:rPr>
                <w:rStyle w:val="Collegamentoipertestuale"/>
                <w:noProof/>
              </w:rPr>
              <w:t>8.1 Struttura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2077A0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1" w:history="1">
            <w:r w:rsidRPr="003E09A0">
              <w:rPr>
                <w:rStyle w:val="Collegamentoipertestuale"/>
                <w:noProof/>
              </w:rPr>
              <w:t>8.2 Finding C4 (CRITICO): Keyword "pressione" troppo generico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99F86A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2" w:history="1">
            <w:r w:rsidRPr="003E09A0">
              <w:rPr>
                <w:rStyle w:val="Collegamentoipertestuale"/>
                <w:noProof/>
              </w:rPr>
              <w:t>8.3 Finding H4 (ALTO): Keyword "schiena" troppo generico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BB254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3" w:history="1">
            <w:r w:rsidRPr="003E09A0">
              <w:rPr>
                <w:rStyle w:val="Collegamentoipertestuale"/>
                <w:noProof/>
              </w:rPr>
              <w:t>8.4 Finding H6 (ALTO): Spondilite anchilosante mancante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5526B8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4" w:history="1">
            <w:r w:rsidRPr="003E09A0">
              <w:rPr>
                <w:rStyle w:val="Collegamentoipertestuale"/>
                <w:noProof/>
              </w:rPr>
              <w:t>8.5 Gap noti (futuro)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BB3164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25" w:history="1">
            <w:r w:rsidRPr="003E09A0">
              <w:rPr>
                <w:rStyle w:val="Collegamentoipertestuale"/>
                <w:noProof/>
              </w:rPr>
              <w:t>9. Modulo: Training Intelligence (training_intelligence.py)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62AD48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6" w:history="1">
            <w:r w:rsidRPr="003E09A0">
              <w:rPr>
                <w:rStyle w:val="Collegamentoipertestuale"/>
                <w:noProof/>
              </w:rPr>
              <w:t>9.1 Analisi dose-response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9E88D6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7" w:history="1">
            <w:r w:rsidRPr="003E09A0">
              <w:rPr>
                <w:rStyle w:val="Collegamentoipertestuale"/>
                <w:noProof/>
              </w:rPr>
              <w:t>9.2 Finding C2 (CRITICO): Epley 1RM invalido per reps &gt; 15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F43FE1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28" w:history="1">
            <w:r w:rsidRPr="003E09A0">
              <w:rPr>
                <w:rStyle w:val="Collegamentoipertestuale"/>
                <w:noProof/>
              </w:rPr>
              <w:t>9.3 Gap noti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434ECF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29" w:history="1">
            <w:r w:rsidRPr="003E09A0">
              <w:rPr>
                <w:rStyle w:val="Collegamentoipertestuale"/>
                <w:noProof/>
              </w:rPr>
              <w:t>10. Modulo: Workout Diff (workout_diff.py)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33649F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30" w:history="1">
            <w:r w:rsidRPr="003E09A0">
              <w:rPr>
                <w:rStyle w:val="Collegamentoipertestuale"/>
                <w:noProof/>
              </w:rPr>
              <w:t>10.1 Compliance piano vs eseguito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A7E056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31" w:history="1">
            <w:r w:rsidRPr="003E09A0">
              <w:rPr>
                <w:rStyle w:val="Collegamentoipertestuale"/>
                <w:noProof/>
              </w:rPr>
              <w:t>10.2 Finding C3 (CRITICO): 0 reps = 100%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55FC09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32" w:history="1">
            <w:r w:rsidRPr="003E09A0">
              <w:rPr>
                <w:rStyle w:val="Collegamentoipertestuale"/>
                <w:noProof/>
              </w:rPr>
              <w:t>11. Matrice Severità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B2D955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33" w:history="1">
            <w:r w:rsidRPr="003E09A0">
              <w:rPr>
                <w:rStyle w:val="Collegamentoipertestuale"/>
                <w:noProof/>
              </w:rPr>
              <w:t>12.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4879A7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34" w:history="1">
            <w:r w:rsidRPr="003E09A0">
              <w:rPr>
                <w:rStyle w:val="Collegamentoipertestuale"/>
                <w:noProof/>
              </w:rPr>
              <w:t>12.1 Fix immediati (completati)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6FEB77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35" w:history="1">
            <w:r w:rsidRPr="003E09A0">
              <w:rPr>
                <w:rStyle w:val="Collegamentoipertestuale"/>
                <w:noProof/>
              </w:rPr>
              <w:t>12.2 Da validare con professionista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A8E801" w14:textId="77777777" w:rsidR="009166C6" w:rsidRDefault="009166C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5836" w:history="1">
            <w:r w:rsidRPr="003E09A0">
              <w:rPr>
                <w:rStyle w:val="Collegamentoipertestuale"/>
                <w:noProof/>
              </w:rPr>
              <w:t>12.3 Da implementare (futuro)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D95BE9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37" w:history="1">
            <w:r w:rsidRPr="003E09A0">
              <w:rPr>
                <w:rStyle w:val="Collegamentoipertestuale"/>
                <w:noProof/>
              </w:rPr>
              <w:t>Appendice A: Fonti Scientifiche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A7C28C" w14:textId="77777777" w:rsidR="009166C6" w:rsidRDefault="009166C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5838" w:history="1">
            <w:r w:rsidRPr="003E09A0">
              <w:rPr>
                <w:rStyle w:val="Collegamentoipertestuale"/>
                <w:noProof/>
              </w:rPr>
              <w:t>Appendice B: Tabella Costanti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_Toc227455838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DF6AF2" w14:textId="77777777" w:rsidR="00F2489D" w:rsidRDefault="00000000">
          <w:r>
            <w:fldChar w:fldCharType="end"/>
          </w:r>
        </w:p>
      </w:sdtContent>
    </w:sdt>
    <w:p w14:paraId="4616A9F1" w14:textId="77777777" w:rsidR="00F2489D" w:rsidRDefault="00000000">
      <w:r>
        <w:br w:type="page"/>
      </w:r>
    </w:p>
    <w:p w14:paraId="6E826F45" w14:textId="77777777" w:rsidR="00F2489D" w:rsidRPr="009166C6" w:rsidRDefault="00000000">
      <w:pPr>
        <w:pStyle w:val="Titolo1"/>
        <w:rPr>
          <w:lang w:val="en-GB"/>
        </w:rPr>
      </w:pPr>
      <w:bookmarkStart w:id="1" w:name="_Toc227455794"/>
      <w:r w:rsidRPr="009166C6">
        <w:rPr>
          <w:lang w:val="en-GB"/>
        </w:rPr>
        <w:lastRenderedPageBreak/>
        <w:t>1. Executive Summary</w:t>
      </w:r>
      <w:bookmarkEnd w:id="1"/>
    </w:p>
    <w:p w14:paraId="1CF3996A" w14:textId="77777777" w:rsidR="00F2489D" w:rsidRDefault="00000000">
      <w:pPr>
        <w:spacing w:after="120"/>
      </w:pPr>
      <w:r w:rsidRPr="009166C6">
        <w:rPr>
          <w:lang w:val="en-GB"/>
        </w:rPr>
        <w:t xml:space="preserve">Audit scientifico completo del Training Science Engine (~9000 LOC, 10 moduli core + 18 SMART runtime). </w:t>
      </w:r>
      <w:r>
        <w:t>Prima revisione sistematica delle basi scientifiche, delle costanti numeriche e della correttezza algoritmica.</w:t>
      </w:r>
    </w:p>
    <w:p w14:paraId="485127FC" w14:textId="77777777" w:rsidR="00F2489D" w:rsidRDefault="00F2489D">
      <w:pPr>
        <w:spacing w:after="120"/>
      </w:pPr>
    </w:p>
    <w:p w14:paraId="6C77DC64" w14:textId="77777777" w:rsidR="00F2489D" w:rsidRDefault="00000000">
      <w:pPr>
        <w:spacing w:after="120"/>
      </w:pPr>
      <w:r>
        <w:rPr>
          <w:b/>
          <w:bCs/>
        </w:rPr>
        <w:t xml:space="preserve">Risultato complessivo: </w:t>
      </w:r>
      <w:r>
        <w:t xml:space="preserve">4 bug CRITICI </w:t>
      </w:r>
      <w:proofErr w:type="spellStart"/>
      <w:r>
        <w:t>fixati</w:t>
      </w:r>
      <w:proofErr w:type="spellEnd"/>
      <w:r>
        <w:t xml:space="preserve">, 6 problemi ALTI </w:t>
      </w:r>
      <w:proofErr w:type="spellStart"/>
      <w:r>
        <w:t>fixati</w:t>
      </w:r>
      <w:proofErr w:type="spellEnd"/>
      <w:r>
        <w:t xml:space="preserve">. Il motore core (volume model, plan builder, </w:t>
      </w:r>
      <w:proofErr w:type="spellStart"/>
      <w:r>
        <w:t>periodization</w:t>
      </w:r>
      <w:proofErr w:type="spellEnd"/>
      <w:r>
        <w:t>) risulta SOLIDO. I moduli di scoring (</w:t>
      </w:r>
      <w:proofErr w:type="spellStart"/>
      <w:r>
        <w:t>plan_analyzer</w:t>
      </w:r>
      <w:proofErr w:type="spellEnd"/>
      <w:r>
        <w:t xml:space="preserve">, </w:t>
      </w:r>
      <w:proofErr w:type="spellStart"/>
      <w:r>
        <w:t>exercise_ranker</w:t>
      </w:r>
      <w:proofErr w:type="spellEnd"/>
      <w:r>
        <w:t>) richiedono validazione empirica con professionista.</w:t>
      </w:r>
    </w:p>
    <w:p w14:paraId="4D4ECD1B" w14:textId="77777777" w:rsidR="00F2489D" w:rsidRDefault="00F2489D">
      <w:pPr>
        <w:spacing w:after="120"/>
      </w:pPr>
    </w:p>
    <w:p w14:paraId="631F6A7C" w14:textId="77777777" w:rsidR="00F2489D" w:rsidRDefault="00000000">
      <w:pPr>
        <w:pStyle w:val="Titolo3"/>
      </w:pPr>
      <w:bookmarkStart w:id="2" w:name="_Toc227455795"/>
      <w:proofErr w:type="spellStart"/>
      <w:r>
        <w:t>Verdict</w:t>
      </w:r>
      <w:proofErr w:type="spellEnd"/>
      <w:r>
        <w:t xml:space="preserve"> per modulo</w:t>
      </w:r>
      <w:bookmarkEnd w:id="2"/>
    </w:p>
    <w:p w14:paraId="4745038B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r>
        <w:rPr>
          <w:b/>
          <w:bCs/>
        </w:rPr>
        <w:t>Volume Model (MEV/MAV/MRV): SOLIDO</w:t>
      </w:r>
    </w:p>
    <w:p w14:paraId="3DA5C5EF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 xml:space="preserve">15 muscoli × 3 livelli con fonti </w:t>
      </w:r>
      <w:proofErr w:type="spellStart"/>
      <w:r>
        <w:rPr>
          <w:sz w:val="20"/>
          <w:szCs w:val="20"/>
        </w:rPr>
        <w:t>Israetel</w:t>
      </w:r>
      <w:proofErr w:type="spellEnd"/>
      <w:r>
        <w:rPr>
          <w:sz w:val="20"/>
          <w:szCs w:val="20"/>
        </w:rPr>
        <w:t xml:space="preserve"> RP 2020 + Schoenfeld 2017. Due anomalie corrette: AVAMBRACCI e GLUTEI con MEV=0 nonostante pattern primari (MEV→2).</w:t>
      </w:r>
    </w:p>
    <w:p w14:paraId="1BA744E2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r>
        <w:rPr>
          <w:b/>
          <w:bCs/>
        </w:rPr>
        <w:t xml:space="preserve">Balance </w:t>
      </w:r>
      <w:proofErr w:type="spellStart"/>
      <w:r>
        <w:rPr>
          <w:b/>
          <w:bCs/>
        </w:rPr>
        <w:t>Ratios</w:t>
      </w:r>
      <w:proofErr w:type="spellEnd"/>
      <w:r>
        <w:rPr>
          <w:b/>
          <w:bCs/>
        </w:rPr>
        <w:t>: SOLIDO</w:t>
      </w:r>
    </w:p>
    <w:p w14:paraId="7B0A4A85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proofErr w:type="gramStart"/>
      <w:r>
        <w:rPr>
          <w:sz w:val="20"/>
          <w:szCs w:val="20"/>
        </w:rPr>
        <w:t>5</w:t>
      </w:r>
      <w:proofErr w:type="gramEnd"/>
      <w:r>
        <w:rPr>
          <w:sz w:val="20"/>
          <w:szCs w:val="20"/>
        </w:rPr>
        <w:t xml:space="preserve"> rapporti con fonte per ciascuno (NSCA, </w:t>
      </w:r>
      <w:proofErr w:type="spellStart"/>
      <w:r>
        <w:rPr>
          <w:sz w:val="20"/>
          <w:szCs w:val="20"/>
        </w:rPr>
        <w:t>Sahrmann</w:t>
      </w:r>
      <w:proofErr w:type="spellEnd"/>
      <w:r>
        <w:rPr>
          <w:sz w:val="20"/>
          <w:szCs w:val="20"/>
        </w:rPr>
        <w:t xml:space="preserve">, Janda). Stringhe </w:t>
      </w:r>
      <w:proofErr w:type="spellStart"/>
      <w:r>
        <w:rPr>
          <w:sz w:val="20"/>
          <w:szCs w:val="20"/>
        </w:rPr>
        <w:t>hardcoded</w:t>
      </w:r>
      <w:proofErr w:type="spellEnd"/>
      <w:r>
        <w:rPr>
          <w:sz w:val="20"/>
          <w:szCs w:val="20"/>
        </w:rPr>
        <w:t xml:space="preserve"> per match muscolare corrette con </w:t>
      </w:r>
      <w:proofErr w:type="spellStart"/>
      <w:r>
        <w:rPr>
          <w:sz w:val="20"/>
          <w:szCs w:val="20"/>
        </w:rPr>
        <w:t>enum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values</w:t>
      </w:r>
      <w:proofErr w:type="spellEnd"/>
      <w:r>
        <w:rPr>
          <w:sz w:val="20"/>
          <w:szCs w:val="20"/>
        </w:rPr>
        <w:t>. Zero-volume warning aggiunto.</w:t>
      </w:r>
    </w:p>
    <w:p w14:paraId="54D9C7E7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r>
        <w:rPr>
          <w:b/>
          <w:bCs/>
        </w:rPr>
        <w:t>Plan Builder: SOLIDO</w:t>
      </w:r>
    </w:p>
    <w:p w14:paraId="41D6BEDC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 xml:space="preserve">Algoritmo deterministico </w:t>
      </w:r>
      <w:proofErr w:type="gramStart"/>
      <w:r>
        <w:rPr>
          <w:sz w:val="20"/>
          <w:szCs w:val="20"/>
        </w:rPr>
        <w:t>4</w:t>
      </w:r>
      <w:proofErr w:type="gramEnd"/>
      <w:r>
        <w:rPr>
          <w:sz w:val="20"/>
          <w:szCs w:val="20"/>
        </w:rPr>
        <w:t xml:space="preserve"> fasi con feedback loop. Warning aggiunto per muscoli sotto MEV post-feedback.</w:t>
      </w:r>
    </w:p>
    <w:p w14:paraId="6664E4DF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r>
        <w:rPr>
          <w:b/>
          <w:bCs/>
        </w:rPr>
        <w:t>Plan Analyzer: DA RIVEDERE</w:t>
      </w:r>
    </w:p>
    <w:p w14:paraId="47AD2EE1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>Score 0-100 con pesi arbitrari non giustificati. Funzionante ma da validare con professionista.</w:t>
      </w:r>
    </w:p>
    <w:p w14:paraId="59EC4ED8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Exercise</w:t>
      </w:r>
      <w:proofErr w:type="spellEnd"/>
      <w:r>
        <w:rPr>
          <w:b/>
          <w:bCs/>
        </w:rPr>
        <w:t xml:space="preserve"> Ranker: DA RIVEDERE</w:t>
      </w:r>
    </w:p>
    <w:p w14:paraId="59999DE4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 w:rsidRPr="009166C6">
        <w:rPr>
          <w:sz w:val="20"/>
          <w:szCs w:val="20"/>
          <w:lang w:val="en-GB"/>
        </w:rPr>
        <w:t xml:space="preserve">Score pattern (50), muscle (25), safety penalty (-80). </w:t>
      </w:r>
      <w:r>
        <w:rPr>
          <w:sz w:val="20"/>
          <w:szCs w:val="20"/>
        </w:rPr>
        <w:t>Valori ragionevoli ma senza fonte quantitativa.</w:t>
      </w:r>
    </w:p>
    <w:p w14:paraId="754B2378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Periodization</w:t>
      </w:r>
      <w:proofErr w:type="spellEnd"/>
      <w:r>
        <w:rPr>
          <w:b/>
          <w:bCs/>
        </w:rPr>
        <w:t>: SOLIDO</w:t>
      </w:r>
    </w:p>
    <w:p w14:paraId="5E9CA528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>Mesociclo a blocchi con fonti (</w:t>
      </w:r>
      <w:proofErr w:type="spellStart"/>
      <w:r>
        <w:rPr>
          <w:sz w:val="20"/>
          <w:szCs w:val="20"/>
        </w:rPr>
        <w:t>Israetel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Bompa</w:t>
      </w:r>
      <w:proofErr w:type="spellEnd"/>
      <w:r>
        <w:rPr>
          <w:sz w:val="20"/>
          <w:szCs w:val="20"/>
        </w:rPr>
        <w:t xml:space="preserve">, Helms). </w:t>
      </w:r>
      <w:proofErr w:type="spellStart"/>
      <w:r>
        <w:rPr>
          <w:sz w:val="20"/>
          <w:szCs w:val="20"/>
        </w:rPr>
        <w:t>Deload</w:t>
      </w:r>
      <w:proofErr w:type="spellEnd"/>
      <w:r>
        <w:rPr>
          <w:sz w:val="20"/>
          <w:szCs w:val="20"/>
        </w:rPr>
        <w:t xml:space="preserve"> universale 0.50 nel range Helms (40-60%).</w:t>
      </w:r>
    </w:p>
    <w:p w14:paraId="3A78E565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Condition</w:t>
      </w:r>
      <w:proofErr w:type="spellEnd"/>
      <w:r>
        <w:rPr>
          <w:b/>
          <w:bCs/>
        </w:rPr>
        <w:t xml:space="preserve"> Rules: SOLIDO con gaps</w:t>
      </w:r>
    </w:p>
    <w:p w14:paraId="4B0522D1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>47 condizioni, 80 pattern rules. Keyword generiche corrette, spondilite anchilosante aggiunta.</w:t>
      </w:r>
    </w:p>
    <w:p w14:paraId="1F157E93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r>
        <w:rPr>
          <w:b/>
          <w:bCs/>
        </w:rPr>
        <w:t>Training Intelligence: SOLIDO</w:t>
      </w:r>
    </w:p>
    <w:p w14:paraId="16A58E4B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>Analisi dose-</w:t>
      </w:r>
      <w:proofErr w:type="spellStart"/>
      <w:r>
        <w:rPr>
          <w:sz w:val="20"/>
          <w:szCs w:val="20"/>
        </w:rPr>
        <w:t>response</w:t>
      </w:r>
      <w:proofErr w:type="spellEnd"/>
      <w:r>
        <w:rPr>
          <w:sz w:val="20"/>
          <w:szCs w:val="20"/>
        </w:rPr>
        <w:t xml:space="preserve">. Formula Epley corretta con </w:t>
      </w:r>
      <w:proofErr w:type="spellStart"/>
      <w:r>
        <w:rPr>
          <w:sz w:val="20"/>
          <w:szCs w:val="20"/>
        </w:rPr>
        <w:t>fallback</w:t>
      </w:r>
      <w:proofErr w:type="spellEnd"/>
      <w:r>
        <w:rPr>
          <w:sz w:val="20"/>
          <w:szCs w:val="20"/>
        </w:rPr>
        <w:t xml:space="preserve"> Brzycki per reps&gt;15.</w:t>
      </w:r>
    </w:p>
    <w:p w14:paraId="68509242" w14:textId="77777777" w:rsidR="00F2489D" w:rsidRDefault="00000000">
      <w:pPr>
        <w:pStyle w:val="Paragrafoelenco"/>
        <w:numPr>
          <w:ilvl w:val="0"/>
          <w:numId w:val="2"/>
        </w:numPr>
        <w:spacing w:after="40"/>
      </w:pPr>
      <w:r>
        <w:rPr>
          <w:b/>
          <w:bCs/>
        </w:rPr>
        <w:t>Workout Diff: SOLIDO</w:t>
      </w:r>
    </w:p>
    <w:p w14:paraId="7607E4F6" w14:textId="77777777" w:rsidR="00F2489D" w:rsidRDefault="00000000">
      <w:pPr>
        <w:pStyle w:val="Paragrafoelenco"/>
        <w:numPr>
          <w:ilvl w:val="1"/>
          <w:numId w:val="2"/>
        </w:numPr>
        <w:spacing w:after="120"/>
      </w:pPr>
      <w:r>
        <w:rPr>
          <w:sz w:val="20"/>
          <w:szCs w:val="20"/>
        </w:rPr>
        <w:t>Compliance piano vs eseguito. Bug 0 reps = 100% corretto.</w:t>
      </w:r>
    </w:p>
    <w:p w14:paraId="27E79C4B" w14:textId="77777777" w:rsidR="00F2489D" w:rsidRDefault="00000000">
      <w:r>
        <w:br w:type="page"/>
      </w:r>
    </w:p>
    <w:p w14:paraId="7B63A483" w14:textId="77777777" w:rsidR="00F2489D" w:rsidRDefault="00000000">
      <w:pPr>
        <w:pStyle w:val="Titolo1"/>
      </w:pPr>
      <w:bookmarkStart w:id="3" w:name="_Toc227455796"/>
      <w:r>
        <w:lastRenderedPageBreak/>
        <w:t>2. Modulo: Volume Model (volume_model.py)</w:t>
      </w:r>
      <w:bookmarkEnd w:id="3"/>
    </w:p>
    <w:p w14:paraId="38AB296E" w14:textId="77777777" w:rsidR="00F2489D" w:rsidRDefault="00000000">
      <w:pPr>
        <w:pStyle w:val="Titolo2"/>
      </w:pPr>
      <w:bookmarkStart w:id="4" w:name="_Toc227455797"/>
      <w:r>
        <w:t>2.1 Architettura</w:t>
      </w:r>
      <w:bookmarkEnd w:id="4"/>
    </w:p>
    <w:p w14:paraId="196133E9" w14:textId="77777777" w:rsidR="00F2489D" w:rsidRDefault="00000000">
      <w:pPr>
        <w:spacing w:after="120"/>
      </w:pPr>
      <w:r>
        <w:t>Tabella MEV/MAV/MRV per 15 gruppi muscolari × 3 livelli di esperienza (principiante, intermedio, avanzato), calibrata per ipertrofia come obiettivo base. Scaling a 2 livelli moltiplicativi: fattore obiettivo (Forza=0.7, Resistenza=0.6) e fattore demografico (sesso × età).</w:t>
      </w:r>
    </w:p>
    <w:p w14:paraId="4111280B" w14:textId="77777777" w:rsidR="00F2489D" w:rsidRDefault="00000000">
      <w:pPr>
        <w:pStyle w:val="Titolo2"/>
      </w:pPr>
      <w:bookmarkStart w:id="5" w:name="_Toc227455798"/>
      <w:r>
        <w:t>2.2 Fonti</w:t>
      </w:r>
      <w:bookmarkEnd w:id="5"/>
    </w:p>
    <w:p w14:paraId="4A3A02E4" w14:textId="77777777" w:rsidR="00F2489D" w:rsidRDefault="00000000">
      <w:pPr>
        <w:spacing w:after="120"/>
      </w:pPr>
      <w:r>
        <w:t xml:space="preserve">Fonte primaria: </w:t>
      </w:r>
      <w:proofErr w:type="spellStart"/>
      <w:r>
        <w:t>Israetel</w:t>
      </w:r>
      <w:proofErr w:type="spellEnd"/>
      <w:r>
        <w:t xml:space="preserve">, Renaissance </w:t>
      </w:r>
      <w:proofErr w:type="spellStart"/>
      <w:r>
        <w:t>Periodization</w:t>
      </w:r>
      <w:proofErr w:type="spellEnd"/>
      <w:r>
        <w:t xml:space="preserve"> 2020. Cross-validato con Schoenfeld 2017 (dose-</w:t>
      </w:r>
      <w:proofErr w:type="spellStart"/>
      <w:r>
        <w:t>response</w:t>
      </w:r>
      <w:proofErr w:type="spellEnd"/>
      <w:r>
        <w:t>) e Krieger 2010 (single vs multiple sets). Fattori demografici da Vingren 2010 (sesso), Häkkinen 2001 e Peterson 2005 (età).</w:t>
      </w:r>
    </w:p>
    <w:p w14:paraId="2E8DB6F3" w14:textId="77777777" w:rsidR="00F2489D" w:rsidRDefault="00000000">
      <w:pPr>
        <w:pStyle w:val="Titolo2"/>
      </w:pPr>
      <w:bookmarkStart w:id="6" w:name="_Toc227455799"/>
      <w:r>
        <w:t>2.3 Finding H1 (ALTO): AVAMBRACCI MEV=0</w:t>
      </w:r>
      <w:bookmarkEnd w:id="6"/>
    </w:p>
    <w:p w14:paraId="0DB0651E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 xml:space="preserve">Gli avambracci hanno contribuzione primaria 1.0 dal pattern </w:t>
      </w:r>
      <w:proofErr w:type="spellStart"/>
      <w:r>
        <w:t>carry</w:t>
      </w:r>
      <w:proofErr w:type="spellEnd"/>
      <w:r>
        <w:t>, ma MEV=0 per tutti i livelli. Questo contraddice la regola interna: muscolo con pattern primario → MEV &gt; 0.</w:t>
      </w:r>
    </w:p>
    <w:p w14:paraId="4323E566" w14:textId="77777777" w:rsidR="00F2489D" w:rsidRDefault="00000000">
      <w:pPr>
        <w:spacing w:after="120"/>
      </w:pPr>
      <w:r>
        <w:rPr>
          <w:b/>
          <w:bCs/>
        </w:rPr>
        <w:t xml:space="preserve">Impatto: </w:t>
      </w:r>
      <w:r>
        <w:t>Gli avambracci vengono classificati come “</w:t>
      </w:r>
      <w:proofErr w:type="spellStart"/>
      <w:r>
        <w:t>sotto_mev</w:t>
      </w:r>
      <w:proofErr w:type="spellEnd"/>
      <w:r>
        <w:t>” solo quando il volume è effettivamente 0, perdendo la capacità di segnalare sotto-stimolazione reale.</w:t>
      </w:r>
    </w:p>
    <w:p w14:paraId="5324480E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 xml:space="preserve">MEV avambracci = 2 per tutti i livelli (conservativo, come </w:t>
      </w:r>
      <w:proofErr w:type="gramStart"/>
      <w:r>
        <w:t>femorali principiante</w:t>
      </w:r>
      <w:proofErr w:type="gramEnd"/>
      <w:r>
        <w:t>).</w:t>
      </w:r>
    </w:p>
    <w:p w14:paraId="31ED1E4C" w14:textId="77777777" w:rsidR="00F2489D" w:rsidRDefault="00000000">
      <w:pPr>
        <w:pStyle w:val="Titolo2"/>
      </w:pPr>
      <w:bookmarkStart w:id="7" w:name="_Toc227455800"/>
      <w:r>
        <w:t>2.4 Finding H2 (ALTO): GLUTEI MEV=0</w:t>
      </w:r>
      <w:bookmarkEnd w:id="7"/>
    </w:p>
    <w:p w14:paraId="70B021F2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 xml:space="preserve">I glutei hanno </w:t>
      </w:r>
      <w:proofErr w:type="spellStart"/>
      <w:proofErr w:type="gramStart"/>
      <w:r>
        <w:t>hinge</w:t>
      </w:r>
      <w:proofErr w:type="spellEnd"/>
      <w:r>
        <w:t>(</w:t>
      </w:r>
      <w:proofErr w:type="gramEnd"/>
      <w:r>
        <w:t xml:space="preserve">1.0) + </w:t>
      </w:r>
      <w:proofErr w:type="spellStart"/>
      <w:r>
        <w:t>hip_</w:t>
      </w:r>
      <w:proofErr w:type="gramStart"/>
      <w:r>
        <w:t>thrust</w:t>
      </w:r>
      <w:proofErr w:type="spellEnd"/>
      <w:r>
        <w:t>(</w:t>
      </w:r>
      <w:proofErr w:type="gramEnd"/>
      <w:r>
        <w:t xml:space="preserve">1.0) + </w:t>
      </w:r>
      <w:proofErr w:type="gramStart"/>
      <w:r>
        <w:t>squat(</w:t>
      </w:r>
      <w:proofErr w:type="gramEnd"/>
      <w:r>
        <w:t>0.5) come contributi, ma MEV=0. Stessa contraddizione di H1.</w:t>
      </w:r>
    </w:p>
    <w:p w14:paraId="30134709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>MEV glutei = 2 per principiante e intermedio (conservativo dato il forte volume indiretto da squat/</w:t>
      </w:r>
      <w:proofErr w:type="spellStart"/>
      <w:r>
        <w:t>hinge</w:t>
      </w:r>
      <w:proofErr w:type="spellEnd"/>
      <w:r>
        <w:t>).</w:t>
      </w:r>
    </w:p>
    <w:p w14:paraId="6E990380" w14:textId="77777777" w:rsidR="00F2489D" w:rsidRDefault="00000000">
      <w:r>
        <w:br w:type="page"/>
      </w:r>
    </w:p>
    <w:p w14:paraId="7F284087" w14:textId="77777777" w:rsidR="00F2489D" w:rsidRPr="009166C6" w:rsidRDefault="00000000">
      <w:pPr>
        <w:pStyle w:val="Titolo1"/>
        <w:rPr>
          <w:lang w:val="en-GB"/>
        </w:rPr>
      </w:pPr>
      <w:bookmarkStart w:id="8" w:name="_Toc227455801"/>
      <w:r w:rsidRPr="009166C6">
        <w:rPr>
          <w:lang w:val="en-GB"/>
        </w:rPr>
        <w:lastRenderedPageBreak/>
        <w:t>3. Modulo: Balance Ratios (balance_ratios.py)</w:t>
      </w:r>
      <w:bookmarkEnd w:id="8"/>
    </w:p>
    <w:p w14:paraId="46408523" w14:textId="77777777" w:rsidR="00F2489D" w:rsidRDefault="00000000">
      <w:pPr>
        <w:pStyle w:val="Titolo2"/>
      </w:pPr>
      <w:bookmarkStart w:id="9" w:name="_Toc227455802"/>
      <w:r>
        <w:t>3.1 Rapporti biomeccanici</w:t>
      </w:r>
      <w:bookmarkEnd w:id="9"/>
    </w:p>
    <w:p w14:paraId="34406090" w14:textId="77777777" w:rsidR="00F2489D" w:rsidRDefault="00000000">
      <w:pPr>
        <w:spacing w:after="120"/>
      </w:pPr>
      <w:proofErr w:type="gramStart"/>
      <w:r>
        <w:t>5</w:t>
      </w:r>
      <w:proofErr w:type="gramEnd"/>
      <w:r>
        <w:t xml:space="preserve"> rapporti definiti con evidenza e fonte per ciascuno:</w:t>
      </w:r>
    </w:p>
    <w:p w14:paraId="24C54DC7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proofErr w:type="spellStart"/>
      <w:proofErr w:type="gramStart"/>
      <w:r>
        <w:rPr>
          <w:sz w:val="20"/>
          <w:szCs w:val="20"/>
        </w:rPr>
        <w:t>Push:Pull</w:t>
      </w:r>
      <w:proofErr w:type="spellEnd"/>
      <w:proofErr w:type="gramEnd"/>
      <w:r>
        <w:rPr>
          <w:sz w:val="20"/>
          <w:szCs w:val="20"/>
        </w:rPr>
        <w:t xml:space="preserve"> — Evidenza FORTE (NSCA 2016, </w:t>
      </w:r>
      <w:proofErr w:type="spellStart"/>
      <w:r>
        <w:rPr>
          <w:sz w:val="20"/>
          <w:szCs w:val="20"/>
        </w:rPr>
        <w:t>Sahrmann</w:t>
      </w:r>
      <w:proofErr w:type="spellEnd"/>
      <w:r>
        <w:rPr>
          <w:sz w:val="20"/>
          <w:szCs w:val="20"/>
        </w:rPr>
        <w:t xml:space="preserve"> 2002, Janda 1983). Target 1.0, tolleranza 0.15.</w:t>
      </w:r>
    </w:p>
    <w:p w14:paraId="4045A07D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Push </w:t>
      </w:r>
      <w:proofErr w:type="spellStart"/>
      <w:proofErr w:type="gramStart"/>
      <w:r>
        <w:rPr>
          <w:sz w:val="20"/>
          <w:szCs w:val="20"/>
        </w:rPr>
        <w:t>Orizz:Push</w:t>
      </w:r>
      <w:proofErr w:type="spellEnd"/>
      <w:proofErr w:type="gramEnd"/>
      <w:r>
        <w:rPr>
          <w:sz w:val="20"/>
          <w:szCs w:val="20"/>
        </w:rPr>
        <w:t xml:space="preserve"> Vert — Evidenza MODERATA (</w:t>
      </w:r>
      <w:proofErr w:type="spellStart"/>
      <w:r>
        <w:rPr>
          <w:sz w:val="20"/>
          <w:szCs w:val="20"/>
        </w:rPr>
        <w:t>Sahrmann</w:t>
      </w:r>
      <w:proofErr w:type="spellEnd"/>
      <w:r>
        <w:rPr>
          <w:sz w:val="20"/>
          <w:szCs w:val="20"/>
        </w:rPr>
        <w:t>, Boettcher 2008). Target 1.5, tolleranza 1.0.</w:t>
      </w:r>
    </w:p>
    <w:p w14:paraId="4A2AA30B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Pull </w:t>
      </w:r>
      <w:proofErr w:type="gramStart"/>
      <w:r>
        <w:rPr>
          <w:sz w:val="20"/>
          <w:szCs w:val="20"/>
        </w:rPr>
        <w:t>Orizz:Pull</w:t>
      </w:r>
      <w:proofErr w:type="gramEnd"/>
      <w:r>
        <w:rPr>
          <w:sz w:val="20"/>
          <w:szCs w:val="20"/>
        </w:rPr>
        <w:t xml:space="preserve"> Vert — Evidenza MODERATA (</w:t>
      </w:r>
      <w:proofErr w:type="spellStart"/>
      <w:r>
        <w:rPr>
          <w:sz w:val="20"/>
          <w:szCs w:val="20"/>
        </w:rPr>
        <w:t>Sahrmann</w:t>
      </w:r>
      <w:proofErr w:type="spellEnd"/>
      <w:r>
        <w:rPr>
          <w:sz w:val="20"/>
          <w:szCs w:val="20"/>
        </w:rPr>
        <w:t xml:space="preserve"> 2002). Target 1.2, tolleranza 0.80.</w:t>
      </w:r>
    </w:p>
    <w:p w14:paraId="60BDA959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proofErr w:type="spellStart"/>
      <w:proofErr w:type="gramStart"/>
      <w:r>
        <w:rPr>
          <w:sz w:val="20"/>
          <w:szCs w:val="20"/>
        </w:rPr>
        <w:t>Quad:Ham</w:t>
      </w:r>
      <w:proofErr w:type="spellEnd"/>
      <w:proofErr w:type="gramEnd"/>
      <w:r>
        <w:rPr>
          <w:sz w:val="20"/>
          <w:szCs w:val="20"/>
        </w:rPr>
        <w:t xml:space="preserve"> — Evidenza MODERATA-FORTE (derivazione algebrica EMG). Target 0.80, tolleranza 0.30.</w:t>
      </w:r>
    </w:p>
    <w:p w14:paraId="671698B1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proofErr w:type="spellStart"/>
      <w:proofErr w:type="gramStart"/>
      <w:r>
        <w:rPr>
          <w:sz w:val="20"/>
          <w:szCs w:val="20"/>
        </w:rPr>
        <w:t>Anteriore:Posteriore</w:t>
      </w:r>
      <w:proofErr w:type="spellEnd"/>
      <w:proofErr w:type="gramEnd"/>
      <w:r>
        <w:rPr>
          <w:sz w:val="20"/>
          <w:szCs w:val="20"/>
        </w:rPr>
        <w:t xml:space="preserve"> — Evidenza FORTE (</w:t>
      </w:r>
      <w:proofErr w:type="spellStart"/>
      <w:r>
        <w:rPr>
          <w:sz w:val="20"/>
          <w:szCs w:val="20"/>
        </w:rPr>
        <w:t>Sahrmann</w:t>
      </w:r>
      <w:proofErr w:type="spellEnd"/>
      <w:r>
        <w:rPr>
          <w:sz w:val="20"/>
          <w:szCs w:val="20"/>
        </w:rPr>
        <w:t xml:space="preserve"> 2002, Janda 1983). Target 0.80, tolleranza 0.25.</w:t>
      </w:r>
    </w:p>
    <w:p w14:paraId="68ECA493" w14:textId="77777777" w:rsidR="00F2489D" w:rsidRDefault="00000000">
      <w:pPr>
        <w:pStyle w:val="Titolo2"/>
      </w:pPr>
      <w:bookmarkStart w:id="10" w:name="_Toc227455803"/>
      <w:r>
        <w:t xml:space="preserve">3.2 Finding C1 (CRITICO → </w:t>
      </w:r>
      <w:proofErr w:type="spellStart"/>
      <w:r>
        <w:t>reclassificato</w:t>
      </w:r>
      <w:proofErr w:type="spellEnd"/>
      <w:r>
        <w:t xml:space="preserve"> MEDIO)</w:t>
      </w:r>
      <w:bookmarkEnd w:id="10"/>
    </w:p>
    <w:p w14:paraId="59729948" w14:textId="77777777" w:rsidR="00F2489D" w:rsidRDefault="00000000">
      <w:pPr>
        <w:spacing w:after="120"/>
      </w:pPr>
      <w:r>
        <w:rPr>
          <w:b/>
          <w:bCs/>
        </w:rPr>
        <w:t xml:space="preserve">Bug originale: </w:t>
      </w:r>
      <w:r>
        <w:t>Le definizioni dei rapporti muscolari (</w:t>
      </w:r>
      <w:proofErr w:type="spellStart"/>
      <w:proofErr w:type="gramStart"/>
      <w:r>
        <w:t>Quad:Ham</w:t>
      </w:r>
      <w:proofErr w:type="spellEnd"/>
      <w:proofErr w:type="gramEnd"/>
      <w:r>
        <w:t xml:space="preserve">, </w:t>
      </w:r>
      <w:proofErr w:type="spellStart"/>
      <w:proofErr w:type="gramStart"/>
      <w:r>
        <w:t>Anteriore:Posteriore</w:t>
      </w:r>
      <w:proofErr w:type="spellEnd"/>
      <w:proofErr w:type="gramEnd"/>
      <w:r>
        <w:t xml:space="preserve">) usavano stringhe </w:t>
      </w:r>
      <w:proofErr w:type="spellStart"/>
      <w:r>
        <w:t>hardcoded</w:t>
      </w:r>
      <w:proofErr w:type="spellEnd"/>
      <w:r>
        <w:t xml:space="preserve"> ("petto", "quadricipiti"). Se l’</w:t>
      </w:r>
      <w:proofErr w:type="spellStart"/>
      <w:r>
        <w:t>enum</w:t>
      </w:r>
      <w:proofErr w:type="spellEnd"/>
      <w:r>
        <w:t xml:space="preserve"> </w:t>
      </w:r>
      <w:proofErr w:type="spellStart"/>
      <w:proofErr w:type="gramStart"/>
      <w:r>
        <w:t>GruppoMuscolare</w:t>
      </w:r>
      <w:proofErr w:type="spellEnd"/>
      <w:proofErr w:type="gramEnd"/>
      <w:r>
        <w:t xml:space="preserve"> cambiasse i .</w:t>
      </w:r>
      <w:proofErr w:type="spellStart"/>
      <w:r>
        <w:t>value</w:t>
      </w:r>
      <w:proofErr w:type="spellEnd"/>
      <w:r>
        <w:t>, il calcolo produrrebbe risultati silenziosi errati.</w:t>
      </w:r>
    </w:p>
    <w:p w14:paraId="1C6F3EFE" w14:textId="77777777" w:rsidR="00F2489D" w:rsidRDefault="00000000">
      <w:pPr>
        <w:spacing w:after="120"/>
      </w:pPr>
      <w:r>
        <w:rPr>
          <w:b/>
          <w:bCs/>
        </w:rPr>
        <w:t xml:space="preserve">Analisi: </w:t>
      </w:r>
      <w:r>
        <w:t xml:space="preserve">Verificato che oggi i </w:t>
      </w:r>
      <w:proofErr w:type="spellStart"/>
      <w:r>
        <w:t>values</w:t>
      </w:r>
      <w:proofErr w:type="spellEnd"/>
      <w:r>
        <w:t xml:space="preserve"> dell’</w:t>
      </w:r>
      <w:proofErr w:type="spellStart"/>
      <w:r>
        <w:t>enum</w:t>
      </w:r>
      <w:proofErr w:type="spellEnd"/>
      <w:r>
        <w:t xml:space="preserve"> coincidono con le stringhe. Non è un bug attivo, ma è fragile e viola il principio DRY.</w:t>
      </w:r>
    </w:p>
    <w:p w14:paraId="72D055F6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 xml:space="preserve">Sostituite stringhe con </w:t>
      </w:r>
      <w:proofErr w:type="spellStart"/>
      <w:r>
        <w:t>M.X.value</w:t>
      </w:r>
      <w:proofErr w:type="spellEnd"/>
      <w:r>
        <w:t xml:space="preserve"> per prevenire drift futuro.</w:t>
      </w:r>
    </w:p>
    <w:p w14:paraId="3D7EA758" w14:textId="77777777" w:rsidR="00F2489D" w:rsidRDefault="00000000">
      <w:pPr>
        <w:pStyle w:val="Titolo2"/>
      </w:pPr>
      <w:bookmarkStart w:id="11" w:name="_Toc227455804"/>
      <w:r>
        <w:t>3.3 Finding H3 (ALTO): Zero-volume = falso bilanciato</w:t>
      </w:r>
      <w:bookmarkEnd w:id="11"/>
    </w:p>
    <w:p w14:paraId="3EE6A0E1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 xml:space="preserve">Quando numeratore e denominatore di un rapporto sono entrambi 0, il codice restituiva </w:t>
      </w:r>
      <w:proofErr w:type="spellStart"/>
      <w:proofErr w:type="gramStart"/>
      <w:r>
        <w:t>ratio.target</w:t>
      </w:r>
      <w:proofErr w:type="spellEnd"/>
      <w:proofErr w:type="gramEnd"/>
      <w:r>
        <w:t xml:space="preserve"> (“bilanciato”). In realtà indica assenza completa di volume su entrambe le catene.</w:t>
      </w:r>
    </w:p>
    <w:p w14:paraId="30B69D46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>Aggiunto warning esplicito “VOLUME ZERO” nella lista squilibri.</w:t>
      </w:r>
    </w:p>
    <w:p w14:paraId="68BC4F7C" w14:textId="77777777" w:rsidR="00F2489D" w:rsidRDefault="00000000">
      <w:r>
        <w:br w:type="page"/>
      </w:r>
    </w:p>
    <w:p w14:paraId="1B4225B6" w14:textId="77777777" w:rsidR="00F2489D" w:rsidRPr="009166C6" w:rsidRDefault="00000000">
      <w:pPr>
        <w:pStyle w:val="Titolo1"/>
        <w:rPr>
          <w:lang w:val="en-GB"/>
        </w:rPr>
      </w:pPr>
      <w:bookmarkStart w:id="12" w:name="_Toc227455805"/>
      <w:r w:rsidRPr="009166C6">
        <w:rPr>
          <w:lang w:val="en-GB"/>
        </w:rPr>
        <w:lastRenderedPageBreak/>
        <w:t>4. Modulo: Plan Builder (plan_builder.py)</w:t>
      </w:r>
      <w:bookmarkEnd w:id="12"/>
    </w:p>
    <w:p w14:paraId="53AD6C8A" w14:textId="77777777" w:rsidR="00F2489D" w:rsidRDefault="00000000">
      <w:pPr>
        <w:pStyle w:val="Titolo2"/>
      </w:pPr>
      <w:bookmarkStart w:id="13" w:name="_Toc227455806"/>
      <w:r>
        <w:t>4.1 Architettura</w:t>
      </w:r>
      <w:bookmarkEnd w:id="13"/>
    </w:p>
    <w:p w14:paraId="3F29D787" w14:textId="77777777" w:rsidR="00F2489D" w:rsidRDefault="00000000">
      <w:pPr>
        <w:spacing w:after="120"/>
      </w:pPr>
      <w:r>
        <w:t xml:space="preserve">Algoritmo deterministico a 4 fasi: (1) struttura compound base, (2) </w:t>
      </w:r>
      <w:proofErr w:type="spellStart"/>
      <w:r>
        <w:t>boost</w:t>
      </w:r>
      <w:proofErr w:type="spellEnd"/>
      <w:r>
        <w:t xml:space="preserve"> compound per deficit, (3) compensazione con isolamento, (4) feedback loop con verifica volume. Ogni decisione è tracciabile e fondata sui parametri di carico dell’obiettivo.</w:t>
      </w:r>
    </w:p>
    <w:p w14:paraId="433E3760" w14:textId="77777777" w:rsidR="00F2489D" w:rsidRPr="009166C6" w:rsidRDefault="00000000">
      <w:pPr>
        <w:pStyle w:val="Titolo2"/>
        <w:rPr>
          <w:lang w:val="en-GB"/>
        </w:rPr>
      </w:pPr>
      <w:bookmarkStart w:id="14" w:name="_Toc227455807"/>
      <w:r w:rsidRPr="009166C6">
        <w:rPr>
          <w:lang w:val="en-GB"/>
        </w:rPr>
        <w:t>4.2 Finding H5 (ALTO): Feedback loop silenzioso</w:t>
      </w:r>
      <w:bookmarkEnd w:id="14"/>
    </w:p>
    <w:p w14:paraId="44DF35D7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 xml:space="preserve">Il feedback loop (Fase 4) esegue max 1 iterazione extra. Se dopo l’iterazione ci sono ancora muscoli sotto MEV, il piano viene restituito senza alcun warning. </w:t>
      </w:r>
      <w:proofErr w:type="gramStart"/>
      <w:r>
        <w:t>Il trainer</w:t>
      </w:r>
      <w:proofErr w:type="gramEnd"/>
      <w:r>
        <w:t xml:space="preserve"> non sa che il piano è sub-ottimale.</w:t>
      </w:r>
    </w:p>
    <w:p w14:paraId="42215C63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 xml:space="preserve">Aggiunto warning esplicito in </w:t>
      </w:r>
      <w:proofErr w:type="spellStart"/>
      <w:r>
        <w:t>note_generazione</w:t>
      </w:r>
      <w:proofErr w:type="spellEnd"/>
      <w:r>
        <w:t xml:space="preserve"> per ogni muscolo ancora sotto MEV dopo la Fase 4, con indicazione del deficit residuo.</w:t>
      </w:r>
    </w:p>
    <w:p w14:paraId="14E20F4B" w14:textId="77777777" w:rsidR="00F2489D" w:rsidRDefault="00000000">
      <w:pPr>
        <w:pStyle w:val="Titolo2"/>
      </w:pPr>
      <w:bookmarkStart w:id="15" w:name="_Toc227455808"/>
      <w:r>
        <w:t>4.3 Costanti documentate</w:t>
      </w:r>
      <w:bookmarkEnd w:id="15"/>
    </w:p>
    <w:p w14:paraId="3F71751B" w14:textId="77777777" w:rsidR="00F2489D" w:rsidRDefault="00000000">
      <w:pPr>
        <w:spacing w:after="120"/>
      </w:pPr>
      <w:r>
        <w:t xml:space="preserve">Ogni costante nel codice è stata commentata con la fonte scientifica o la nota “design </w:t>
      </w:r>
      <w:proofErr w:type="spellStart"/>
      <w:r>
        <w:t>choice</w:t>
      </w:r>
      <w:proofErr w:type="spellEnd"/>
      <w:r>
        <w:t>, da validare con professionista”.</w:t>
      </w:r>
    </w:p>
    <w:p w14:paraId="7EA663DF" w14:textId="77777777" w:rsidR="00F2489D" w:rsidRPr="009166C6" w:rsidRDefault="00000000">
      <w:pPr>
        <w:pStyle w:val="Titolo1"/>
        <w:rPr>
          <w:lang w:val="en-GB"/>
        </w:rPr>
      </w:pPr>
      <w:bookmarkStart w:id="16" w:name="_Toc227455809"/>
      <w:r w:rsidRPr="009166C6">
        <w:rPr>
          <w:lang w:val="en-GB"/>
        </w:rPr>
        <w:t>5. Modulo: Plan Analyzer (plan_analyzer.py)</w:t>
      </w:r>
      <w:bookmarkEnd w:id="16"/>
    </w:p>
    <w:p w14:paraId="505264C3" w14:textId="77777777" w:rsidR="00F2489D" w:rsidRDefault="00000000">
      <w:pPr>
        <w:pStyle w:val="Titolo2"/>
      </w:pPr>
      <w:bookmarkStart w:id="17" w:name="_Toc227455810"/>
      <w:r>
        <w:t>5.1 Score composito 0-100</w:t>
      </w:r>
      <w:bookmarkEnd w:id="17"/>
    </w:p>
    <w:p w14:paraId="03F06556" w14:textId="77777777" w:rsidR="00F2489D" w:rsidRDefault="00000000">
      <w:pPr>
        <w:spacing w:after="120"/>
      </w:pPr>
      <w:r>
        <w:t>Volume coverage (40 punti), Balance (25 punti), Frequency (20 punti), Recovery (15 punti).</w:t>
      </w:r>
    </w:p>
    <w:p w14:paraId="386C3536" w14:textId="77777777" w:rsidR="00F2489D" w:rsidRDefault="00000000">
      <w:pPr>
        <w:pStyle w:val="Titolo2"/>
      </w:pPr>
      <w:bookmarkStart w:id="18" w:name="_Toc227455811"/>
      <w:r>
        <w:t>5.2 Costanti non giustificate</w:t>
      </w:r>
      <w:bookmarkEnd w:id="18"/>
    </w:p>
    <w:p w14:paraId="2A422F76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Coverage </w:t>
      </w:r>
      <w:proofErr w:type="spellStart"/>
      <w:r>
        <w:rPr>
          <w:sz w:val="20"/>
          <w:szCs w:val="20"/>
        </w:rPr>
        <w:t>sopra_mav</w:t>
      </w:r>
      <w:proofErr w:type="spellEnd"/>
      <w:r>
        <w:rPr>
          <w:sz w:val="20"/>
          <w:szCs w:val="20"/>
        </w:rPr>
        <w:t xml:space="preserve"> weight 0.8 — design </w:t>
      </w:r>
      <w:proofErr w:type="spellStart"/>
      <w:r>
        <w:rPr>
          <w:sz w:val="20"/>
          <w:szCs w:val="20"/>
        </w:rPr>
        <w:t>choice</w:t>
      </w:r>
      <w:proofErr w:type="spellEnd"/>
      <w:r>
        <w:rPr>
          <w:sz w:val="20"/>
          <w:szCs w:val="20"/>
        </w:rPr>
        <w:t>: volume alto ma recuperabile merita meno di ottimale</w:t>
      </w:r>
    </w:p>
    <w:p w14:paraId="48238959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Coverage </w:t>
      </w:r>
      <w:proofErr w:type="spellStart"/>
      <w:r>
        <w:rPr>
          <w:sz w:val="20"/>
          <w:szCs w:val="20"/>
        </w:rPr>
        <w:t>mev_mav</w:t>
      </w:r>
      <w:proofErr w:type="spellEnd"/>
      <w:r>
        <w:rPr>
          <w:sz w:val="20"/>
          <w:szCs w:val="20"/>
        </w:rPr>
        <w:t xml:space="preserve"> weight 0.5 — design </w:t>
      </w:r>
      <w:proofErr w:type="spellStart"/>
      <w:r>
        <w:rPr>
          <w:sz w:val="20"/>
          <w:szCs w:val="20"/>
        </w:rPr>
        <w:t>choice</w:t>
      </w:r>
      <w:proofErr w:type="spellEnd"/>
      <w:r>
        <w:rPr>
          <w:sz w:val="20"/>
          <w:szCs w:val="20"/>
        </w:rPr>
        <w:t>: stimolo presente ma sub-ottimale</w:t>
      </w:r>
    </w:p>
    <w:p w14:paraId="1659001D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>Frequency penalty -4pt per warning — arbitrario, da validare</w:t>
      </w:r>
    </w:p>
    <w:p w14:paraId="6F6617C6" w14:textId="77777777" w:rsidR="00F2489D" w:rsidRPr="009166C6" w:rsidRDefault="00000000">
      <w:pPr>
        <w:pStyle w:val="Paragrafoelenco"/>
        <w:numPr>
          <w:ilvl w:val="0"/>
          <w:numId w:val="2"/>
        </w:numPr>
        <w:spacing w:after="80"/>
        <w:rPr>
          <w:lang w:val="en-GB"/>
        </w:rPr>
      </w:pPr>
      <w:r w:rsidRPr="009166C6">
        <w:rPr>
          <w:sz w:val="20"/>
          <w:szCs w:val="20"/>
          <w:lang w:val="en-GB"/>
        </w:rPr>
        <w:t>Recovery penalty -5pt per warning — arbitrario, da validare</w:t>
      </w:r>
    </w:p>
    <w:p w14:paraId="3AAAEC75" w14:textId="77777777" w:rsidR="00F2489D" w:rsidRDefault="00000000">
      <w:pPr>
        <w:spacing w:after="120"/>
      </w:pPr>
      <w:r>
        <w:t>Tutti i valori producono risultati ragionevoli ma richiedono validazione empirica con professionista del settore.</w:t>
      </w:r>
    </w:p>
    <w:p w14:paraId="4A3E2323" w14:textId="77777777" w:rsidR="00F2489D" w:rsidRPr="009166C6" w:rsidRDefault="00000000">
      <w:pPr>
        <w:pStyle w:val="Titolo1"/>
        <w:rPr>
          <w:lang w:val="en-GB"/>
        </w:rPr>
      </w:pPr>
      <w:bookmarkStart w:id="19" w:name="_Toc227455812"/>
      <w:r w:rsidRPr="009166C6">
        <w:rPr>
          <w:lang w:val="en-GB"/>
        </w:rPr>
        <w:t>6. Modulo: Exercise Ranker (exercise_ranker.py)</w:t>
      </w:r>
      <w:bookmarkEnd w:id="19"/>
    </w:p>
    <w:p w14:paraId="4CD6DF5D" w14:textId="77777777" w:rsidR="00F2489D" w:rsidRPr="009166C6" w:rsidRDefault="00000000">
      <w:pPr>
        <w:pStyle w:val="Titolo2"/>
        <w:rPr>
          <w:lang w:val="en-GB"/>
        </w:rPr>
      </w:pPr>
      <w:bookmarkStart w:id="20" w:name="_Toc227455813"/>
      <w:r w:rsidRPr="009166C6">
        <w:rPr>
          <w:lang w:val="en-GB"/>
        </w:rPr>
        <w:t>6.1 Scoring multi-dimensionale</w:t>
      </w:r>
      <w:bookmarkEnd w:id="20"/>
    </w:p>
    <w:p w14:paraId="6A43D0F8" w14:textId="77777777" w:rsidR="00F2489D" w:rsidRDefault="00000000">
      <w:pPr>
        <w:spacing w:after="120"/>
      </w:pPr>
      <w:r w:rsidRPr="009166C6">
        <w:rPr>
          <w:lang w:val="en-GB"/>
        </w:rPr>
        <w:t xml:space="preserve">Pattern match (50pt), Muscle target (25pt), Safety adjustment (-80 per avoid), Level-difficulty alignment (-24 per beginner×advanced). </w:t>
      </w:r>
      <w:r>
        <w:t xml:space="preserve">Ordine complessivo: </w:t>
      </w:r>
      <w:proofErr w:type="spellStart"/>
      <w:r>
        <w:t>safety</w:t>
      </w:r>
      <w:proofErr w:type="spellEnd"/>
      <w:r>
        <w:t xml:space="preserve"> bucket → score totale → randomizzazione deterministica.</w:t>
      </w:r>
    </w:p>
    <w:p w14:paraId="46B4A04C" w14:textId="77777777" w:rsidR="00F2489D" w:rsidRDefault="00000000">
      <w:pPr>
        <w:pStyle w:val="Titolo2"/>
      </w:pPr>
      <w:bookmarkStart w:id="21" w:name="_Toc227455814"/>
      <w:r>
        <w:t>6.2 Costanti non giustificate</w:t>
      </w:r>
      <w:bookmarkEnd w:id="21"/>
    </w:p>
    <w:p w14:paraId="1A765429" w14:textId="77777777" w:rsidR="00F2489D" w:rsidRDefault="00000000">
      <w:pPr>
        <w:spacing w:after="120"/>
      </w:pPr>
      <w:r>
        <w:t xml:space="preserve">I pesi numerici sono design </w:t>
      </w:r>
      <w:proofErr w:type="spellStart"/>
      <w:r>
        <w:t>choices</w:t>
      </w:r>
      <w:proofErr w:type="spellEnd"/>
      <w:r>
        <w:t xml:space="preserve"> ragionevoli che garantiscono: (1) pattern corretto come criterio dominante, (2) sicurezza del cliente come hard </w:t>
      </w:r>
      <w:proofErr w:type="spellStart"/>
      <w:r>
        <w:t>constraint</w:t>
      </w:r>
      <w:proofErr w:type="spellEnd"/>
      <w:r>
        <w:t xml:space="preserve">, (3) progressione appropriata per livello. </w:t>
      </w:r>
      <w:proofErr w:type="gramStart"/>
      <w:r>
        <w:t>Tuttavia</w:t>
      </w:r>
      <w:proofErr w:type="gramEnd"/>
      <w:r>
        <w:t xml:space="preserve"> non hanno fonte quantitativa e richiedono validazione empirica.</w:t>
      </w:r>
    </w:p>
    <w:p w14:paraId="4887667C" w14:textId="77777777" w:rsidR="00F2489D" w:rsidRDefault="00000000">
      <w:pPr>
        <w:pStyle w:val="Titolo1"/>
      </w:pPr>
      <w:bookmarkStart w:id="22" w:name="_Toc227455815"/>
      <w:r>
        <w:lastRenderedPageBreak/>
        <w:t xml:space="preserve">7. Modulo: </w:t>
      </w:r>
      <w:proofErr w:type="spellStart"/>
      <w:r>
        <w:t>Periodization</w:t>
      </w:r>
      <w:proofErr w:type="spellEnd"/>
      <w:r>
        <w:t xml:space="preserve"> (periodization.py)</w:t>
      </w:r>
      <w:bookmarkEnd w:id="22"/>
    </w:p>
    <w:p w14:paraId="0D7388BA" w14:textId="77777777" w:rsidR="00F2489D" w:rsidRDefault="00000000">
      <w:pPr>
        <w:pStyle w:val="Titolo2"/>
      </w:pPr>
      <w:bookmarkStart w:id="23" w:name="_Toc227455816"/>
      <w:r>
        <w:t>7.1 Mesociclo a blocchi</w:t>
      </w:r>
      <w:bookmarkEnd w:id="23"/>
    </w:p>
    <w:p w14:paraId="24510DB5" w14:textId="77777777" w:rsidR="00F2489D" w:rsidRDefault="00000000">
      <w:pPr>
        <w:spacing w:after="120"/>
      </w:pPr>
      <w:r>
        <w:t xml:space="preserve">Interpolazione lineare </w:t>
      </w:r>
      <w:proofErr w:type="spellStart"/>
      <w:r>
        <w:t>base→picco</w:t>
      </w:r>
      <w:proofErr w:type="spellEnd"/>
      <w:r>
        <w:t xml:space="preserve"> + </w:t>
      </w:r>
      <w:proofErr w:type="spellStart"/>
      <w:r>
        <w:t>deload</w:t>
      </w:r>
      <w:proofErr w:type="spellEnd"/>
      <w:r>
        <w:t>. Durata differenziata: principiante 4 settimane, intermedio 5, avanzato 6.</w:t>
      </w:r>
    </w:p>
    <w:p w14:paraId="54878CD4" w14:textId="77777777" w:rsidR="00F2489D" w:rsidRDefault="00000000">
      <w:pPr>
        <w:pStyle w:val="Titolo2"/>
      </w:pPr>
      <w:bookmarkStart w:id="24" w:name="_Toc227455817"/>
      <w:r>
        <w:t>7.2 Fonti</w:t>
      </w:r>
      <w:bookmarkEnd w:id="24"/>
    </w:p>
    <w:p w14:paraId="6F328411" w14:textId="77777777" w:rsidR="00F2489D" w:rsidRPr="009166C6" w:rsidRDefault="00000000">
      <w:pPr>
        <w:spacing w:after="120"/>
        <w:rPr>
          <w:lang w:val="en-GB"/>
        </w:rPr>
      </w:pPr>
      <w:proofErr w:type="spellStart"/>
      <w:r>
        <w:t>Israetel</w:t>
      </w:r>
      <w:proofErr w:type="spellEnd"/>
      <w:r>
        <w:t xml:space="preserve"> RP 2020: volume </w:t>
      </w:r>
      <w:proofErr w:type="spellStart"/>
      <w:r>
        <w:t>progression</w:t>
      </w:r>
      <w:proofErr w:type="spellEnd"/>
      <w:r>
        <w:t xml:space="preserve"> 5-20% per settimana. </w:t>
      </w:r>
      <w:r w:rsidRPr="009166C6">
        <w:rPr>
          <w:lang w:val="en-GB"/>
        </w:rPr>
        <w:t>Bompa 2019: supercompensation curve. Helms 2019: deload at 40-60% of peak volume.</w:t>
      </w:r>
    </w:p>
    <w:p w14:paraId="00018554" w14:textId="77777777" w:rsidR="00F2489D" w:rsidRDefault="00000000">
      <w:pPr>
        <w:pStyle w:val="Titolo2"/>
      </w:pPr>
      <w:bookmarkStart w:id="25" w:name="_Toc227455818"/>
      <w:r>
        <w:t>7.3 Costanti</w:t>
      </w:r>
      <w:bookmarkEnd w:id="25"/>
    </w:p>
    <w:p w14:paraId="55649273" w14:textId="77777777" w:rsidR="00F2489D" w:rsidRDefault="00000000">
      <w:pPr>
        <w:spacing w:after="120"/>
      </w:pPr>
      <w:proofErr w:type="spellStart"/>
      <w:r>
        <w:rPr>
          <w:b/>
          <w:bCs/>
        </w:rPr>
        <w:t>Deload</w:t>
      </w:r>
      <w:proofErr w:type="spellEnd"/>
      <w:r>
        <w:rPr>
          <w:b/>
          <w:bCs/>
        </w:rPr>
        <w:t xml:space="preserve"> universale 0.50: </w:t>
      </w:r>
      <w:r>
        <w:t>Helms 2019 raccomanda 40-60% del volume di picco. 0.50 è nel range. Da discutere se differenziare per livello (principiante potrebbe usare 0.60, avanzato 0.40).</w:t>
      </w:r>
    </w:p>
    <w:p w14:paraId="0E5322B1" w14:textId="77777777" w:rsidR="00F2489D" w:rsidRDefault="00000000">
      <w:pPr>
        <w:spacing w:after="120"/>
      </w:pPr>
      <w:r>
        <w:rPr>
          <w:b/>
          <w:bCs/>
        </w:rPr>
        <w:t xml:space="preserve">Base principiante 0.85: </w:t>
      </w:r>
      <w:r>
        <w:t>Intenzionalmente sotto MAV per introduzione graduale. Il volume sale a 1.10 (picco) nel corso del mesociclo.</w:t>
      </w:r>
    </w:p>
    <w:p w14:paraId="2666AAA2" w14:textId="77777777" w:rsidR="00F2489D" w:rsidRDefault="00000000">
      <w:r>
        <w:br w:type="page"/>
      </w:r>
    </w:p>
    <w:p w14:paraId="4BACC385" w14:textId="77777777" w:rsidR="00F2489D" w:rsidRDefault="00000000">
      <w:pPr>
        <w:pStyle w:val="Titolo1"/>
      </w:pPr>
      <w:bookmarkStart w:id="26" w:name="_Toc227455819"/>
      <w:r>
        <w:lastRenderedPageBreak/>
        <w:t xml:space="preserve">8. Modulo: </w:t>
      </w:r>
      <w:proofErr w:type="spellStart"/>
      <w:r>
        <w:t>Condition</w:t>
      </w:r>
      <w:proofErr w:type="spellEnd"/>
      <w:r>
        <w:t xml:space="preserve"> Rules (condition_rules.py)</w:t>
      </w:r>
      <w:bookmarkEnd w:id="26"/>
    </w:p>
    <w:p w14:paraId="3DD5A7C6" w14:textId="77777777" w:rsidR="00F2489D" w:rsidRDefault="00000000">
      <w:pPr>
        <w:pStyle w:val="Titolo2"/>
      </w:pPr>
      <w:bookmarkStart w:id="27" w:name="_Toc227455820"/>
      <w:r>
        <w:t>8.1 Struttura</w:t>
      </w:r>
      <w:bookmarkEnd w:id="27"/>
    </w:p>
    <w:p w14:paraId="48922455" w14:textId="77777777" w:rsidR="00F2489D" w:rsidRDefault="00000000">
      <w:pPr>
        <w:spacing w:after="120"/>
      </w:pPr>
      <w:r>
        <w:t xml:space="preserve">47 condizioni mediche, 80 pattern rules con matching keyword case-insensitive e </w:t>
      </w:r>
      <w:proofErr w:type="spellStart"/>
      <w:r>
        <w:t>accent</w:t>
      </w:r>
      <w:proofErr w:type="spellEnd"/>
      <w:r>
        <w:t>-insensitive. Supporta accenti Unicode e apostrofi italiani.</w:t>
      </w:r>
    </w:p>
    <w:p w14:paraId="29889CB5" w14:textId="77777777" w:rsidR="00F2489D" w:rsidRDefault="00000000">
      <w:pPr>
        <w:pStyle w:val="Titolo2"/>
      </w:pPr>
      <w:bookmarkStart w:id="28" w:name="_Toc227455821"/>
      <w:r>
        <w:t>8.2 Finding C4 (CRITICO): Keyword "pressione" troppo generico</w:t>
      </w:r>
      <w:bookmarkEnd w:id="28"/>
    </w:p>
    <w:p w14:paraId="78F09EB2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 xml:space="preserve">La keyword "pressione" nella lista per ipertensione (condizione 20) </w:t>
      </w:r>
      <w:proofErr w:type="spellStart"/>
      <w:r>
        <w:t>matchava</w:t>
      </w:r>
      <w:proofErr w:type="spellEnd"/>
      <w:r>
        <w:t xml:space="preserve"> qualsiasi menzione di pressione, inclusa "pressione al petto" (sintomo di angina/cardiopatia) e "sensazione di pressione" (ansia).</w:t>
      </w:r>
    </w:p>
    <w:p w14:paraId="420515CA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>Sostituita con compound keywords specifiche: ["pressione alta", "pressione sanguigna", "ipertensione arteriosa"].</w:t>
      </w:r>
    </w:p>
    <w:p w14:paraId="5821BB6D" w14:textId="77777777" w:rsidR="00F2489D" w:rsidRDefault="00000000">
      <w:pPr>
        <w:pStyle w:val="Titolo2"/>
      </w:pPr>
      <w:bookmarkStart w:id="29" w:name="_Toc227455822"/>
      <w:r>
        <w:t>8.3 Finding H4 (ALTO): Keyword "schiena" troppo generico</w:t>
      </w:r>
      <w:bookmarkEnd w:id="29"/>
    </w:p>
    <w:p w14:paraId="212024A8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 xml:space="preserve">"schiena" da solo nella lista per lombalgia (condizione 39) </w:t>
      </w:r>
      <w:proofErr w:type="spellStart"/>
      <w:r>
        <w:t>matchava</w:t>
      </w:r>
      <w:proofErr w:type="spellEnd"/>
      <w:r>
        <w:t xml:space="preserve"> qualsiasi menzione, incluso contesto non rilevante.</w:t>
      </w:r>
    </w:p>
    <w:p w14:paraId="692B15A0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>Sostituita con compound keywords: ["mal di schiena", "dolore alla schiena", "problemi di schiena", "schiena bloccata"].</w:t>
      </w:r>
    </w:p>
    <w:p w14:paraId="34E977BD" w14:textId="77777777" w:rsidR="00F2489D" w:rsidRDefault="00000000">
      <w:pPr>
        <w:pStyle w:val="Titolo2"/>
      </w:pPr>
      <w:bookmarkStart w:id="30" w:name="_Toc227455823"/>
      <w:r>
        <w:t>8.4 Finding H6 (ALTO): Spondilite anchilosante mancante</w:t>
      </w:r>
      <w:bookmarkEnd w:id="30"/>
    </w:p>
    <w:p w14:paraId="7BA3549D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>Condizione comune in maschi 20-40 anni, rilevante per esercizi di estensione spinale. Completamente assente dalle 47 condizioni.</w:t>
      </w:r>
    </w:p>
    <w:p w14:paraId="43F20BC3" w14:textId="77777777" w:rsidR="00F2489D" w:rsidRDefault="00000000">
      <w:pPr>
        <w:spacing w:after="120"/>
      </w:pPr>
      <w:r>
        <w:rPr>
          <w:b/>
          <w:bCs/>
        </w:rPr>
        <w:t xml:space="preserve">Fix: </w:t>
      </w:r>
      <w:r>
        <w:t xml:space="preserve">Aggiunta regola keyword per condizione 36 (colonna generica). Keywords: ["spondilite", "anchilosante", "morbo di </w:t>
      </w:r>
      <w:proofErr w:type="spellStart"/>
      <w:r>
        <w:t>bechterew</w:t>
      </w:r>
      <w:proofErr w:type="spellEnd"/>
      <w:r>
        <w:t>", "</w:t>
      </w:r>
      <w:proofErr w:type="spellStart"/>
      <w:r>
        <w:t>bechterew</w:t>
      </w:r>
      <w:proofErr w:type="spellEnd"/>
      <w:r>
        <w:t>"].</w:t>
      </w:r>
    </w:p>
    <w:p w14:paraId="37BA1414" w14:textId="77777777" w:rsidR="00F2489D" w:rsidRDefault="00000000">
      <w:pPr>
        <w:pStyle w:val="Titolo2"/>
      </w:pPr>
      <w:bookmarkStart w:id="31" w:name="_Toc227455824"/>
      <w:r>
        <w:t>8.5 Gap noti (futuro)</w:t>
      </w:r>
      <w:bookmarkEnd w:id="31"/>
    </w:p>
    <w:p w14:paraId="78A10DBE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Condizioni mancanti: protesi ginocchio, </w:t>
      </w:r>
      <w:proofErr w:type="spellStart"/>
      <w:r>
        <w:rPr>
          <w:sz w:val="20"/>
          <w:szCs w:val="20"/>
        </w:rPr>
        <w:t>labral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tears</w:t>
      </w:r>
      <w:proofErr w:type="spellEnd"/>
      <w:r>
        <w:rPr>
          <w:sz w:val="20"/>
          <w:szCs w:val="20"/>
        </w:rPr>
        <w:t>, PCOS, lupus, tendiniti croniche</w:t>
      </w:r>
    </w:p>
    <w:p w14:paraId="559920FE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>Abbreviazioni mancanti: FANS, ACE inibitori, LCP, Hashimoto</w:t>
      </w:r>
    </w:p>
    <w:p w14:paraId="6E938A8F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>Varianti dialettali: nuca, sciatalgia, spalla bloccata, torcicollo</w:t>
      </w:r>
    </w:p>
    <w:p w14:paraId="2D378B6F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Negazione non supportata: "no mal di schiena" </w:t>
      </w:r>
      <w:proofErr w:type="spellStart"/>
      <w:r>
        <w:rPr>
          <w:sz w:val="20"/>
          <w:szCs w:val="20"/>
        </w:rPr>
        <w:t>matcha</w:t>
      </w:r>
      <w:proofErr w:type="spellEnd"/>
      <w:r>
        <w:rPr>
          <w:sz w:val="20"/>
          <w:szCs w:val="20"/>
        </w:rPr>
        <w:t xml:space="preserve"> comunque</w:t>
      </w:r>
    </w:p>
    <w:p w14:paraId="46ECE1FD" w14:textId="77777777" w:rsidR="00F2489D" w:rsidRPr="009166C6" w:rsidRDefault="00000000">
      <w:pPr>
        <w:pStyle w:val="Titolo1"/>
        <w:rPr>
          <w:lang w:val="en-GB"/>
        </w:rPr>
      </w:pPr>
      <w:bookmarkStart w:id="32" w:name="_Toc227455825"/>
      <w:r w:rsidRPr="009166C6">
        <w:rPr>
          <w:lang w:val="en-GB"/>
        </w:rPr>
        <w:t>9. Modulo: Training Intelligence (training_intelligence.py)</w:t>
      </w:r>
      <w:bookmarkEnd w:id="32"/>
    </w:p>
    <w:p w14:paraId="08A67763" w14:textId="77777777" w:rsidR="00F2489D" w:rsidRDefault="00000000">
      <w:pPr>
        <w:pStyle w:val="Titolo2"/>
      </w:pPr>
      <w:bookmarkStart w:id="33" w:name="_Toc227455826"/>
      <w:r>
        <w:t>9.1 Analisi dose-</w:t>
      </w:r>
      <w:proofErr w:type="spellStart"/>
      <w:r>
        <w:t>response</w:t>
      </w:r>
      <w:bookmarkEnd w:id="33"/>
      <w:proofErr w:type="spellEnd"/>
    </w:p>
    <w:p w14:paraId="753EC796" w14:textId="77777777" w:rsidR="00F2489D" w:rsidRDefault="00000000">
      <w:pPr>
        <w:spacing w:after="120"/>
      </w:pPr>
      <w:r>
        <w:t xml:space="preserve">Analisi scientifica post-esecuzione con volume ipertrofico muscolo-per-muscolo, balance </w:t>
      </w:r>
      <w:proofErr w:type="spellStart"/>
      <w:r>
        <w:t>ratios</w:t>
      </w:r>
      <w:proofErr w:type="spellEnd"/>
      <w:r>
        <w:t xml:space="preserve"> su dati reali, zone di intensità, recovery </w:t>
      </w:r>
      <w:proofErr w:type="spellStart"/>
      <w:r>
        <w:t>warnings</w:t>
      </w:r>
      <w:proofErr w:type="spellEnd"/>
      <w:r>
        <w:t xml:space="preserve"> e alert predittivi.</w:t>
      </w:r>
    </w:p>
    <w:p w14:paraId="047BAF4B" w14:textId="77777777" w:rsidR="00F2489D" w:rsidRDefault="00000000">
      <w:pPr>
        <w:pStyle w:val="Titolo2"/>
      </w:pPr>
      <w:bookmarkStart w:id="34" w:name="_Toc227455827"/>
      <w:r>
        <w:t>9.2 Finding C2 (CRITICO): Epley 1RM invalido per reps &gt; 15</w:t>
      </w:r>
      <w:bookmarkEnd w:id="34"/>
    </w:p>
    <w:p w14:paraId="18009602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>La formula Epley e1rm = kg × (1 + reps/30) è validata solo per 1-15 ripetizioni. Per reps &gt; 15 (endurance) sovrastima il 1RM. Esempio: 50 reps × 20kg = 1RM stimato 53kg, ma reale ~25-30kg.</w:t>
      </w:r>
    </w:p>
    <w:p w14:paraId="69878252" w14:textId="77777777" w:rsidR="00F2489D" w:rsidRDefault="00000000">
      <w:pPr>
        <w:spacing w:after="120"/>
      </w:pPr>
      <w:r>
        <w:rPr>
          <w:b/>
          <w:bCs/>
        </w:rPr>
        <w:t xml:space="preserve">Impatto: </w:t>
      </w:r>
      <w:r>
        <w:t>Zone di intensità sbagliate per clienti con allenamento endurance. La distribuzione percentuale (massimale/</w:t>
      </w:r>
      <w:proofErr w:type="spellStart"/>
      <w:r>
        <w:t>sub_massimale</w:t>
      </w:r>
      <w:proofErr w:type="spellEnd"/>
      <w:r>
        <w:t>/ipertrofia/resistenza) risulta distorta.</w:t>
      </w:r>
    </w:p>
    <w:p w14:paraId="0E9F7B74" w14:textId="77777777" w:rsidR="00F2489D" w:rsidRDefault="00000000">
      <w:pPr>
        <w:spacing w:after="120"/>
      </w:pPr>
      <w:r>
        <w:rPr>
          <w:b/>
          <w:bCs/>
        </w:rPr>
        <w:lastRenderedPageBreak/>
        <w:t xml:space="preserve">Fix: </w:t>
      </w:r>
      <w:r>
        <w:t>Per reps 1-15: Epley (invariato). Per reps 16-36: Brzycki e1rm = kg × 36</w:t>
      </w:r>
      <w:proofErr w:type="gramStart"/>
      <w:r>
        <w:t>/(</w:t>
      </w:r>
      <w:proofErr w:type="gramEnd"/>
      <w:r>
        <w:t>37 - reps). Per reps ≥ 37: skip (formula diverge, il set non è significativo per stima 1RM).</w:t>
      </w:r>
    </w:p>
    <w:p w14:paraId="174FC7B1" w14:textId="77777777" w:rsidR="00F2489D" w:rsidRDefault="00000000">
      <w:pPr>
        <w:pStyle w:val="Titolo2"/>
      </w:pPr>
      <w:bookmarkStart w:id="35" w:name="_Toc227455828"/>
      <w:r>
        <w:t>9.3 Gap noti</w:t>
      </w:r>
      <w:bookmarkEnd w:id="35"/>
    </w:p>
    <w:p w14:paraId="6AAC8DC4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proofErr w:type="gramStart"/>
      <w:r>
        <w:rPr>
          <w:sz w:val="20"/>
          <w:szCs w:val="20"/>
        </w:rPr>
        <w:t>Trend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analysis</w:t>
      </w:r>
      <w:proofErr w:type="spellEnd"/>
      <w:r>
        <w:rPr>
          <w:sz w:val="20"/>
          <w:szCs w:val="20"/>
        </w:rPr>
        <w:t xml:space="preserve"> richiede 4+ settimane (3 settimane = stabile </w:t>
      </w:r>
      <w:proofErr w:type="spellStart"/>
      <w:r>
        <w:rPr>
          <w:sz w:val="20"/>
          <w:szCs w:val="20"/>
        </w:rPr>
        <w:t>hardcoded</w:t>
      </w:r>
      <w:proofErr w:type="spellEnd"/>
      <w:r>
        <w:rPr>
          <w:sz w:val="20"/>
          <w:szCs w:val="20"/>
        </w:rPr>
        <w:t>)</w:t>
      </w:r>
    </w:p>
    <w:p w14:paraId="78C78871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Recovery </w:t>
      </w:r>
      <w:proofErr w:type="spellStart"/>
      <w:r>
        <w:rPr>
          <w:sz w:val="20"/>
          <w:szCs w:val="20"/>
        </w:rPr>
        <w:t>warnings</w:t>
      </w:r>
      <w:proofErr w:type="spellEnd"/>
      <w:r>
        <w:rPr>
          <w:sz w:val="20"/>
          <w:szCs w:val="20"/>
        </w:rPr>
        <w:t xml:space="preserve"> solo per sessioni consecutive (gap ≤ 1 giorno), non 48h reali</w:t>
      </w:r>
    </w:p>
    <w:p w14:paraId="19CA5B01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NULL </w:t>
      </w:r>
      <w:proofErr w:type="spellStart"/>
      <w:r>
        <w:rPr>
          <w:sz w:val="20"/>
          <w:szCs w:val="20"/>
        </w:rPr>
        <w:t>carico_kg</w:t>
      </w:r>
      <w:proofErr w:type="spellEnd"/>
      <w:r>
        <w:rPr>
          <w:sz w:val="20"/>
          <w:szCs w:val="20"/>
        </w:rPr>
        <w:t xml:space="preserve"> → 0 </w:t>
      </w:r>
      <w:proofErr w:type="spellStart"/>
      <w:r>
        <w:rPr>
          <w:sz w:val="20"/>
          <w:szCs w:val="20"/>
        </w:rPr>
        <w:t>tonnage</w:t>
      </w:r>
      <w:proofErr w:type="spellEnd"/>
      <w:r>
        <w:rPr>
          <w:sz w:val="20"/>
          <w:szCs w:val="20"/>
        </w:rPr>
        <w:t xml:space="preserve"> (silenzioso)</w:t>
      </w:r>
    </w:p>
    <w:p w14:paraId="0311E3E6" w14:textId="77777777" w:rsidR="00F2489D" w:rsidRPr="009166C6" w:rsidRDefault="00000000">
      <w:pPr>
        <w:pStyle w:val="Titolo1"/>
        <w:rPr>
          <w:lang w:val="en-GB"/>
        </w:rPr>
      </w:pPr>
      <w:bookmarkStart w:id="36" w:name="_Toc227455829"/>
      <w:r w:rsidRPr="009166C6">
        <w:rPr>
          <w:lang w:val="en-GB"/>
        </w:rPr>
        <w:t>10. Modulo: Workout Diff (workout_diff.py)</w:t>
      </w:r>
      <w:bookmarkEnd w:id="36"/>
    </w:p>
    <w:p w14:paraId="60609A50" w14:textId="77777777" w:rsidR="00F2489D" w:rsidRDefault="00000000">
      <w:pPr>
        <w:pStyle w:val="Titolo2"/>
      </w:pPr>
      <w:bookmarkStart w:id="37" w:name="_Toc227455830"/>
      <w:r>
        <w:t>10.1 Compliance piano vs eseguito</w:t>
      </w:r>
      <w:bookmarkEnd w:id="37"/>
    </w:p>
    <w:p w14:paraId="750CCBE6" w14:textId="77777777" w:rsidR="00F2489D" w:rsidRDefault="00000000">
      <w:pPr>
        <w:spacing w:after="120"/>
      </w:pPr>
      <w:r>
        <w:t>Per ogni sessione completata, confronto esercizio-per-esercizio: serie, ripetizioni, carico. Formula pesata: Serie 40%, Reps 35%, Carico 25%.</w:t>
      </w:r>
    </w:p>
    <w:p w14:paraId="06F7296C" w14:textId="77777777" w:rsidR="00F2489D" w:rsidRDefault="00000000">
      <w:pPr>
        <w:pStyle w:val="Titolo2"/>
      </w:pPr>
      <w:bookmarkStart w:id="38" w:name="_Toc227455831"/>
      <w:r>
        <w:t>10.2 Finding C3 (CRITICO): 0 reps = 100% compliance</w:t>
      </w:r>
      <w:bookmarkEnd w:id="38"/>
    </w:p>
    <w:p w14:paraId="52FCD93E" w14:textId="77777777" w:rsidR="00F2489D" w:rsidRDefault="00000000">
      <w:pPr>
        <w:spacing w:after="120"/>
      </w:pPr>
      <w:r>
        <w:rPr>
          <w:b/>
          <w:bCs/>
        </w:rPr>
        <w:t xml:space="preserve">Bug: </w:t>
      </w:r>
      <w:r>
        <w:t>Il codice usava `</w:t>
      </w:r>
      <w:proofErr w:type="spellStart"/>
      <w:r>
        <w:t>reps_fatto_avg</w:t>
      </w:r>
      <w:proofErr w:type="spellEnd"/>
      <w:r>
        <w:t xml:space="preserve"> else 1.0`. In Python, 0.0 è </w:t>
      </w:r>
      <w:proofErr w:type="spellStart"/>
      <w:r>
        <w:t>falsy</w:t>
      </w:r>
      <w:proofErr w:type="spellEnd"/>
      <w:r>
        <w:t xml:space="preserve">. Se il cliente logga 0 reps effettive, </w:t>
      </w:r>
      <w:proofErr w:type="gramStart"/>
      <w:r>
        <w:t>il ratio</w:t>
      </w:r>
      <w:proofErr w:type="gramEnd"/>
      <w:r>
        <w:t xml:space="preserve"> diventava 1.0 (100% compliance invece di 0%).</w:t>
      </w:r>
    </w:p>
    <w:p w14:paraId="49270487" w14:textId="77777777" w:rsidR="00F2489D" w:rsidRPr="009166C6" w:rsidRDefault="00000000">
      <w:pPr>
        <w:spacing w:after="120"/>
        <w:rPr>
          <w:lang w:val="en-GB"/>
        </w:rPr>
      </w:pPr>
      <w:r w:rsidRPr="009166C6">
        <w:rPr>
          <w:b/>
          <w:bCs/>
          <w:lang w:val="en-GB"/>
        </w:rPr>
        <w:t xml:space="preserve">Fix: </w:t>
      </w:r>
      <w:r w:rsidRPr="009166C6">
        <w:rPr>
          <w:lang w:val="en-GB"/>
        </w:rPr>
        <w:t>Cambiato in check esplicito: `if reps_fatto_avg is not None and reps_fatto_avg &gt; 0`.</w:t>
      </w:r>
    </w:p>
    <w:p w14:paraId="78E5832F" w14:textId="77777777" w:rsidR="00F2489D" w:rsidRPr="009166C6" w:rsidRDefault="00000000">
      <w:pPr>
        <w:rPr>
          <w:lang w:val="en-GB"/>
        </w:rPr>
      </w:pPr>
      <w:r w:rsidRPr="009166C6">
        <w:rPr>
          <w:lang w:val="en-GB"/>
        </w:rPr>
        <w:br w:type="page"/>
      </w:r>
    </w:p>
    <w:p w14:paraId="17E6A19B" w14:textId="77777777" w:rsidR="00F2489D" w:rsidRDefault="00000000">
      <w:pPr>
        <w:pStyle w:val="Titolo1"/>
      </w:pPr>
      <w:bookmarkStart w:id="39" w:name="_Toc227455832"/>
      <w:r>
        <w:lastRenderedPageBreak/>
        <w:t>11. Matrice Severità</w:t>
      </w:r>
      <w:bookmarkEnd w:id="39"/>
    </w:p>
    <w:p w14:paraId="05D270C8" w14:textId="77777777" w:rsidR="00F2489D" w:rsidRDefault="00000000">
      <w:pPr>
        <w:spacing w:after="120"/>
      </w:pPr>
      <w:r>
        <w:t xml:space="preserve">Tutti i </w:t>
      </w:r>
      <w:proofErr w:type="spellStart"/>
      <w:r>
        <w:t>finding</w:t>
      </w:r>
      <w:proofErr w:type="spellEnd"/>
      <w:r>
        <w:t xml:space="preserve"> identificati con severità, impatto, fix applicato e stato.</w:t>
      </w:r>
    </w:p>
    <w:p w14:paraId="753D6858" w14:textId="77777777" w:rsidR="00F2489D" w:rsidRDefault="00F2489D">
      <w:pPr>
        <w:spacing w:after="120"/>
      </w:pP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2"/>
        <w:gridCol w:w="2113"/>
        <w:gridCol w:w="1609"/>
        <w:gridCol w:w="1741"/>
        <w:gridCol w:w="1746"/>
        <w:gridCol w:w="909"/>
      </w:tblGrid>
      <w:tr w:rsidR="00F2489D" w14:paraId="7DCE57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E0F1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69D2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Modulo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A8930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Severità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DBF7D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Impatto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226F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D843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Stato</w:t>
            </w:r>
          </w:p>
        </w:tc>
      </w:tr>
      <w:tr w:rsidR="00F2489D" w14:paraId="0F5C21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84AC9" w14:textId="77777777" w:rsidR="00F2489D" w:rsidRDefault="00000000">
            <w:r>
              <w:rPr>
                <w:b/>
                <w:bCs/>
                <w:sz w:val="20"/>
                <w:szCs w:val="20"/>
              </w:rPr>
              <w:t>C1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A002D" w14:textId="77777777" w:rsidR="00F2489D" w:rsidRDefault="00000000">
            <w:r>
              <w:rPr>
                <w:sz w:val="20"/>
                <w:szCs w:val="20"/>
              </w:rPr>
              <w:t>balance_ratios.py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57B44" w14:textId="77777777" w:rsidR="00F2489D" w:rsidRDefault="00000000">
            <w:r>
              <w:rPr>
                <w:sz w:val="20"/>
                <w:szCs w:val="20"/>
              </w:rPr>
              <w:t>CRITICO→MEDIO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6AD08" w14:textId="77777777" w:rsidR="00F2489D" w:rsidRDefault="00000000">
            <w:r>
              <w:rPr>
                <w:sz w:val="20"/>
                <w:szCs w:val="20"/>
              </w:rPr>
              <w:t xml:space="preserve">Fragile ma non </w:t>
            </w:r>
            <w:proofErr w:type="spellStart"/>
            <w:r>
              <w:rPr>
                <w:sz w:val="20"/>
                <w:szCs w:val="20"/>
              </w:rPr>
              <w:t>broken</w:t>
            </w:r>
            <w:proofErr w:type="spellEnd"/>
            <w:r>
              <w:rPr>
                <w:sz w:val="20"/>
                <w:szCs w:val="20"/>
              </w:rPr>
              <w:t xml:space="preserve"> oggi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8D0C4" w14:textId="77777777" w:rsidR="00F2489D" w:rsidRDefault="00000000"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DC644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193205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37A1" w14:textId="77777777" w:rsidR="00F2489D" w:rsidRDefault="00000000">
            <w:r>
              <w:rPr>
                <w:b/>
                <w:bCs/>
                <w:sz w:val="20"/>
                <w:szCs w:val="20"/>
              </w:rPr>
              <w:t>C2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092F" w14:textId="77777777" w:rsidR="00F2489D" w:rsidRDefault="00000000">
            <w:r>
              <w:rPr>
                <w:sz w:val="20"/>
                <w:szCs w:val="20"/>
              </w:rPr>
              <w:t>training_intelligence.py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026EA" w14:textId="77777777" w:rsidR="00F2489D" w:rsidRDefault="00000000">
            <w:r>
              <w:rPr>
                <w:sz w:val="20"/>
                <w:szCs w:val="20"/>
              </w:rPr>
              <w:t>CRITICO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1CCDB" w14:textId="77777777" w:rsidR="00F2489D" w:rsidRDefault="00000000">
            <w:r>
              <w:rPr>
                <w:sz w:val="20"/>
                <w:szCs w:val="20"/>
              </w:rPr>
              <w:t>Zone intensità sbagliate per endurance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CABF9" w14:textId="77777777" w:rsidR="00F2489D" w:rsidRDefault="00000000">
            <w:r>
              <w:rPr>
                <w:sz w:val="20"/>
                <w:szCs w:val="20"/>
              </w:rPr>
              <w:t xml:space="preserve">Brzycki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E5510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13D3EB8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C2662" w14:textId="77777777" w:rsidR="00F2489D" w:rsidRDefault="00000000">
            <w:r>
              <w:rPr>
                <w:b/>
                <w:bCs/>
                <w:sz w:val="20"/>
                <w:szCs w:val="20"/>
              </w:rPr>
              <w:t>C3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39EB" w14:textId="77777777" w:rsidR="00F2489D" w:rsidRDefault="00000000">
            <w:r>
              <w:rPr>
                <w:sz w:val="20"/>
                <w:szCs w:val="20"/>
              </w:rPr>
              <w:t>workout_diff.py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CEAE" w14:textId="77777777" w:rsidR="00F2489D" w:rsidRDefault="00000000">
            <w:r>
              <w:rPr>
                <w:sz w:val="20"/>
                <w:szCs w:val="20"/>
              </w:rPr>
              <w:t>CRITICO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A8AD" w14:textId="77777777" w:rsidR="00F2489D" w:rsidRDefault="00000000">
            <w:r>
              <w:rPr>
                <w:sz w:val="20"/>
                <w:szCs w:val="20"/>
              </w:rPr>
              <w:t>0 reps = 100% compliance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C8EA" w14:textId="77777777" w:rsidR="00F2489D" w:rsidRDefault="00000000">
            <w:r>
              <w:rPr>
                <w:sz w:val="20"/>
                <w:szCs w:val="20"/>
              </w:rPr>
              <w:t>Explicit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B191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0D1DECE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0854C" w14:textId="77777777" w:rsidR="00F2489D" w:rsidRDefault="00000000">
            <w:r>
              <w:rPr>
                <w:b/>
                <w:bCs/>
                <w:sz w:val="20"/>
                <w:szCs w:val="20"/>
              </w:rPr>
              <w:t>C4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67EDD" w14:textId="77777777" w:rsidR="00F2489D" w:rsidRDefault="00000000">
            <w:r>
              <w:rPr>
                <w:sz w:val="20"/>
                <w:szCs w:val="20"/>
              </w:rPr>
              <w:t>condition_rules.py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BE5A" w14:textId="77777777" w:rsidR="00F2489D" w:rsidRDefault="00000000">
            <w:r>
              <w:rPr>
                <w:sz w:val="20"/>
                <w:szCs w:val="20"/>
              </w:rPr>
              <w:t>CRITICO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C42E8" w14:textId="77777777" w:rsidR="00F2489D" w:rsidRDefault="00000000">
            <w:r>
              <w:rPr>
                <w:sz w:val="20"/>
                <w:szCs w:val="20"/>
              </w:rPr>
              <w:t>Falso match condizione medica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FB1AD" w14:textId="77777777" w:rsidR="00F2489D" w:rsidRDefault="00000000">
            <w:r>
              <w:rPr>
                <w:sz w:val="20"/>
                <w:szCs w:val="20"/>
              </w:rPr>
              <w:t>Compound keywords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FE2D6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617A61E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4159" w14:textId="77777777" w:rsidR="00F2489D" w:rsidRDefault="00000000">
            <w:r>
              <w:rPr>
                <w:b/>
                <w:bCs/>
                <w:sz w:val="20"/>
                <w:szCs w:val="20"/>
              </w:rPr>
              <w:t>H1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2D9D6" w14:textId="77777777" w:rsidR="00F2489D" w:rsidRDefault="00000000">
            <w:r>
              <w:rPr>
                <w:sz w:val="20"/>
                <w:szCs w:val="20"/>
              </w:rPr>
              <w:t>volume_model.py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BACCC" w14:textId="77777777" w:rsidR="00F2489D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07F1" w14:textId="77777777" w:rsidR="00F2489D" w:rsidRDefault="00000000">
            <w:r>
              <w:rPr>
                <w:sz w:val="20"/>
                <w:szCs w:val="20"/>
              </w:rPr>
              <w:t>Avambracci sotto-stimolati senza warning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A8FBB" w14:textId="77777777" w:rsidR="00F2489D" w:rsidRDefault="00000000">
            <w:r>
              <w:rPr>
                <w:sz w:val="20"/>
                <w:szCs w:val="20"/>
              </w:rPr>
              <w:t>MEV→2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8B0FB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279B8C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BABA6" w14:textId="77777777" w:rsidR="00F2489D" w:rsidRDefault="00000000">
            <w:r>
              <w:rPr>
                <w:b/>
                <w:bCs/>
                <w:sz w:val="20"/>
                <w:szCs w:val="20"/>
              </w:rPr>
              <w:t>H2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BE04" w14:textId="77777777" w:rsidR="00F2489D" w:rsidRDefault="00000000">
            <w:r>
              <w:rPr>
                <w:sz w:val="20"/>
                <w:szCs w:val="20"/>
              </w:rPr>
              <w:t>volume_model.py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AA0EE" w14:textId="77777777" w:rsidR="00F2489D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9F82" w14:textId="77777777" w:rsidR="00F2489D" w:rsidRDefault="00000000">
            <w:r>
              <w:rPr>
                <w:sz w:val="20"/>
                <w:szCs w:val="20"/>
              </w:rPr>
              <w:t>Glutei sotto-stimolati senza warning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FF7EC" w14:textId="77777777" w:rsidR="00F2489D" w:rsidRDefault="00000000">
            <w:r>
              <w:rPr>
                <w:sz w:val="20"/>
                <w:szCs w:val="20"/>
              </w:rPr>
              <w:t>MEV→2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ED54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3625D5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B94F3" w14:textId="77777777" w:rsidR="00F2489D" w:rsidRDefault="00000000">
            <w:r>
              <w:rPr>
                <w:b/>
                <w:bCs/>
                <w:sz w:val="20"/>
                <w:szCs w:val="20"/>
              </w:rPr>
              <w:t>H3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DE246" w14:textId="77777777" w:rsidR="00F2489D" w:rsidRDefault="00000000">
            <w:r>
              <w:rPr>
                <w:sz w:val="20"/>
                <w:szCs w:val="20"/>
              </w:rPr>
              <w:t>balance_ratios.py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99E2" w14:textId="77777777" w:rsidR="00F2489D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FB8" w14:textId="77777777" w:rsidR="00F2489D" w:rsidRDefault="00000000">
            <w:r>
              <w:rPr>
                <w:sz w:val="20"/>
                <w:szCs w:val="20"/>
              </w:rPr>
              <w:t>Zero volume = falso bilanciato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D7DA9" w14:textId="77777777" w:rsidR="00F2489D" w:rsidRDefault="00000000">
            <w:r>
              <w:rPr>
                <w:sz w:val="20"/>
                <w:szCs w:val="20"/>
              </w:rPr>
              <w:t>Warning ZERO VOLUME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91BE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58C0B90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FC8B" w14:textId="77777777" w:rsidR="00F2489D" w:rsidRDefault="00000000">
            <w:r>
              <w:rPr>
                <w:b/>
                <w:bCs/>
                <w:sz w:val="20"/>
                <w:szCs w:val="20"/>
              </w:rPr>
              <w:t>H4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559D" w14:textId="77777777" w:rsidR="00F2489D" w:rsidRDefault="00000000">
            <w:r>
              <w:rPr>
                <w:sz w:val="20"/>
                <w:szCs w:val="20"/>
              </w:rPr>
              <w:t>condition_rules.py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17D8" w14:textId="77777777" w:rsidR="00F2489D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E6899" w14:textId="77777777" w:rsidR="00F2489D" w:rsidRDefault="00000000">
            <w:r>
              <w:rPr>
                <w:sz w:val="20"/>
                <w:szCs w:val="20"/>
              </w:rPr>
              <w:t>Falso match schiena generico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9916" w14:textId="77777777" w:rsidR="00F2489D" w:rsidRDefault="00000000">
            <w:r>
              <w:rPr>
                <w:sz w:val="20"/>
                <w:szCs w:val="20"/>
              </w:rPr>
              <w:t>Compound keywords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DA3A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28FD4AE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8F0A" w14:textId="77777777" w:rsidR="00F2489D" w:rsidRDefault="00000000">
            <w:r>
              <w:rPr>
                <w:b/>
                <w:bCs/>
                <w:sz w:val="20"/>
                <w:szCs w:val="20"/>
              </w:rPr>
              <w:t>H5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A6280" w14:textId="77777777" w:rsidR="00F2489D" w:rsidRDefault="00000000">
            <w:r>
              <w:rPr>
                <w:sz w:val="20"/>
                <w:szCs w:val="20"/>
              </w:rPr>
              <w:t>plan_builder.py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A9AF" w14:textId="77777777" w:rsidR="00F2489D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7689B" w14:textId="77777777" w:rsidR="00F2489D" w:rsidRDefault="00000000">
            <w:r>
              <w:rPr>
                <w:sz w:val="20"/>
                <w:szCs w:val="20"/>
              </w:rPr>
              <w:t>Piano sub-ottimale silenzioso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4C777" w14:textId="77777777" w:rsidR="00F2489D" w:rsidRDefault="00000000">
            <w:r>
              <w:rPr>
                <w:sz w:val="20"/>
                <w:szCs w:val="20"/>
              </w:rPr>
              <w:t xml:space="preserve">Warning </w:t>
            </w:r>
            <w:proofErr w:type="spellStart"/>
            <w:r>
              <w:rPr>
                <w:sz w:val="20"/>
                <w:szCs w:val="20"/>
              </w:rPr>
              <w:t>note_generazione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5132C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  <w:tr w:rsidR="00F2489D" w14:paraId="103DFB8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EC062" w14:textId="77777777" w:rsidR="00F2489D" w:rsidRDefault="00000000">
            <w:r>
              <w:rPr>
                <w:b/>
                <w:bCs/>
                <w:sz w:val="20"/>
                <w:szCs w:val="20"/>
              </w:rPr>
              <w:t>H6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21E1" w14:textId="77777777" w:rsidR="00F2489D" w:rsidRDefault="00000000">
            <w:r>
              <w:rPr>
                <w:sz w:val="20"/>
                <w:szCs w:val="20"/>
              </w:rPr>
              <w:t>condition_rules.py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B8A02" w14:textId="77777777" w:rsidR="00F2489D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3D55" w14:textId="77777777" w:rsidR="00F2489D" w:rsidRDefault="00000000">
            <w:r>
              <w:rPr>
                <w:sz w:val="20"/>
                <w:szCs w:val="20"/>
              </w:rPr>
              <w:t>Spondilite mancante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F87BF" w14:textId="77777777" w:rsidR="00F2489D" w:rsidRDefault="00000000">
            <w:r>
              <w:rPr>
                <w:sz w:val="20"/>
                <w:szCs w:val="20"/>
              </w:rPr>
              <w:t>Keywords aggiunte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881F" w14:textId="77777777" w:rsidR="00F2489D" w:rsidRDefault="00000000">
            <w:r>
              <w:rPr>
                <w:sz w:val="20"/>
                <w:szCs w:val="20"/>
              </w:rPr>
              <w:t>FIXATO</w:t>
            </w:r>
          </w:p>
        </w:tc>
      </w:tr>
    </w:tbl>
    <w:p w14:paraId="34E6EED7" w14:textId="77777777" w:rsidR="00F2489D" w:rsidRDefault="00000000">
      <w:r>
        <w:br w:type="page"/>
      </w:r>
    </w:p>
    <w:p w14:paraId="1A657990" w14:textId="77777777" w:rsidR="00F2489D" w:rsidRDefault="00000000">
      <w:pPr>
        <w:pStyle w:val="Titolo1"/>
      </w:pPr>
      <w:bookmarkStart w:id="40" w:name="_Toc227455833"/>
      <w:r>
        <w:lastRenderedPageBreak/>
        <w:t>12. Roadmap</w:t>
      </w:r>
      <w:bookmarkEnd w:id="40"/>
    </w:p>
    <w:p w14:paraId="41F5396B" w14:textId="77777777" w:rsidR="00F2489D" w:rsidRDefault="00000000">
      <w:pPr>
        <w:pStyle w:val="Titolo2"/>
      </w:pPr>
      <w:bookmarkStart w:id="41" w:name="_Toc227455834"/>
      <w:r>
        <w:t>12.1 Fix immediati (completati)</w:t>
      </w:r>
      <w:bookmarkEnd w:id="41"/>
    </w:p>
    <w:p w14:paraId="77A888DF" w14:textId="77777777" w:rsidR="00F2489D" w:rsidRDefault="00000000">
      <w:pPr>
        <w:spacing w:after="120"/>
      </w:pPr>
      <w:r>
        <w:t xml:space="preserve">C1-C4 (4 bug critici) + H1-H6 (6 problemi alti) — tutti </w:t>
      </w:r>
      <w:proofErr w:type="spellStart"/>
      <w:r>
        <w:t>fixati</w:t>
      </w:r>
      <w:proofErr w:type="spellEnd"/>
      <w:r>
        <w:t xml:space="preserve"> e testati.</w:t>
      </w:r>
    </w:p>
    <w:p w14:paraId="1797CC66" w14:textId="77777777" w:rsidR="00F2489D" w:rsidRDefault="00000000">
      <w:pPr>
        <w:pStyle w:val="Titolo2"/>
      </w:pPr>
      <w:bookmarkStart w:id="42" w:name="_Toc227455835"/>
      <w:r>
        <w:t>12.2 Da validare con professionista</w:t>
      </w:r>
      <w:bookmarkEnd w:id="42"/>
    </w:p>
    <w:p w14:paraId="3589226C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Costanti </w:t>
      </w:r>
      <w:proofErr w:type="spellStart"/>
      <w:r>
        <w:rPr>
          <w:sz w:val="20"/>
          <w:szCs w:val="20"/>
        </w:rPr>
        <w:t>plan_analyzer</w:t>
      </w:r>
      <w:proofErr w:type="spellEnd"/>
      <w:r>
        <w:rPr>
          <w:sz w:val="20"/>
          <w:szCs w:val="20"/>
        </w:rPr>
        <w:t xml:space="preserve"> (pesi score composito)</w:t>
      </w:r>
    </w:p>
    <w:p w14:paraId="68FA5A01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Costanti </w:t>
      </w:r>
      <w:proofErr w:type="spellStart"/>
      <w:r>
        <w:rPr>
          <w:sz w:val="20"/>
          <w:szCs w:val="20"/>
        </w:rPr>
        <w:t>exercise_ranker</w:t>
      </w:r>
      <w:proofErr w:type="spellEnd"/>
      <w:r>
        <w:rPr>
          <w:sz w:val="20"/>
          <w:szCs w:val="20"/>
        </w:rPr>
        <w:t xml:space="preserve"> (pesi scoring selezione)</w:t>
      </w:r>
    </w:p>
    <w:p w14:paraId="675BD138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proofErr w:type="spellStart"/>
      <w:r>
        <w:rPr>
          <w:sz w:val="20"/>
          <w:szCs w:val="20"/>
        </w:rPr>
        <w:t>Deload</w:t>
      </w:r>
      <w:proofErr w:type="spellEnd"/>
      <w:r>
        <w:rPr>
          <w:sz w:val="20"/>
          <w:szCs w:val="20"/>
        </w:rPr>
        <w:t xml:space="preserve"> universale vs differenziato per livello</w:t>
      </w:r>
    </w:p>
    <w:p w14:paraId="48765105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Tolleranze balance </w:t>
      </w:r>
      <w:proofErr w:type="spellStart"/>
      <w:r>
        <w:rPr>
          <w:sz w:val="20"/>
          <w:szCs w:val="20"/>
        </w:rPr>
        <w:t>ratios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Pull_</w:t>
      </w:r>
      <w:proofErr w:type="gramStart"/>
      <w:r>
        <w:rPr>
          <w:sz w:val="20"/>
          <w:szCs w:val="20"/>
        </w:rPr>
        <w:t>H:Pull</w:t>
      </w:r>
      <w:proofErr w:type="gramEnd"/>
      <w:r>
        <w:rPr>
          <w:sz w:val="20"/>
          <w:szCs w:val="20"/>
        </w:rPr>
        <w:t>_V</w:t>
      </w:r>
      <w:proofErr w:type="spellEnd"/>
      <w:r>
        <w:rPr>
          <w:sz w:val="20"/>
          <w:szCs w:val="20"/>
        </w:rPr>
        <w:t xml:space="preserve"> evidenza debole)</w:t>
      </w:r>
    </w:p>
    <w:p w14:paraId="7E0F1A6F" w14:textId="77777777" w:rsidR="00F2489D" w:rsidRDefault="00000000">
      <w:pPr>
        <w:pStyle w:val="Titolo2"/>
      </w:pPr>
      <w:bookmarkStart w:id="43" w:name="_Toc227455836"/>
      <w:r>
        <w:t>12.3 Da implementare (futuro)</w:t>
      </w:r>
      <w:bookmarkEnd w:id="43"/>
    </w:p>
    <w:p w14:paraId="24760A90" w14:textId="77777777" w:rsidR="00F2489D" w:rsidRPr="009166C6" w:rsidRDefault="00000000">
      <w:pPr>
        <w:pStyle w:val="Paragrafoelenco"/>
        <w:numPr>
          <w:ilvl w:val="0"/>
          <w:numId w:val="2"/>
        </w:numPr>
        <w:spacing w:after="80"/>
        <w:rPr>
          <w:lang w:val="en-GB"/>
        </w:rPr>
      </w:pPr>
      <w:r w:rsidRPr="009166C6">
        <w:rPr>
          <w:sz w:val="20"/>
          <w:szCs w:val="20"/>
          <w:lang w:val="en-GB"/>
        </w:rPr>
        <w:t>Muscoli mancanti: rotator cuff, serratus anterior, hip flexors, erector spinae</w:t>
      </w:r>
    </w:p>
    <w:p w14:paraId="5F800210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Varianti esercizio distinte per EMG (back squat vs front squat vs </w:t>
      </w:r>
      <w:proofErr w:type="spellStart"/>
      <w:r>
        <w:rPr>
          <w:sz w:val="20"/>
          <w:szCs w:val="20"/>
        </w:rPr>
        <w:t>hack</w:t>
      </w:r>
      <w:proofErr w:type="spellEnd"/>
      <w:r>
        <w:rPr>
          <w:sz w:val="20"/>
          <w:szCs w:val="20"/>
        </w:rPr>
        <w:t xml:space="preserve"> squat)</w:t>
      </w:r>
    </w:p>
    <w:p w14:paraId="4CDC1227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proofErr w:type="spellStart"/>
      <w:r>
        <w:rPr>
          <w:sz w:val="20"/>
          <w:szCs w:val="20"/>
        </w:rPr>
        <w:t>Safety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engine</w:t>
      </w:r>
      <w:proofErr w:type="spellEnd"/>
      <w:r>
        <w:rPr>
          <w:sz w:val="20"/>
          <w:szCs w:val="20"/>
        </w:rPr>
        <w:t xml:space="preserve">: protesi ginocchio, </w:t>
      </w:r>
      <w:proofErr w:type="spellStart"/>
      <w:r>
        <w:rPr>
          <w:sz w:val="20"/>
          <w:szCs w:val="20"/>
        </w:rPr>
        <w:t>labral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tears</w:t>
      </w:r>
      <w:proofErr w:type="spellEnd"/>
      <w:r>
        <w:rPr>
          <w:sz w:val="20"/>
          <w:szCs w:val="20"/>
        </w:rPr>
        <w:t>, PCOS, abbreviazioni farmacologiche</w:t>
      </w:r>
    </w:p>
    <w:p w14:paraId="31B1430D" w14:textId="77777777" w:rsidR="00F2489D" w:rsidRPr="009166C6" w:rsidRDefault="00000000">
      <w:pPr>
        <w:pStyle w:val="Paragrafoelenco"/>
        <w:numPr>
          <w:ilvl w:val="0"/>
          <w:numId w:val="2"/>
        </w:numPr>
        <w:spacing w:after="80"/>
        <w:rPr>
          <w:lang w:val="en-GB"/>
        </w:rPr>
      </w:pPr>
      <w:r w:rsidRPr="009166C6">
        <w:rPr>
          <w:sz w:val="20"/>
          <w:szCs w:val="20"/>
          <w:lang w:val="en-GB"/>
        </w:rPr>
        <w:t>Training intelligence: trend analysis &lt; 4 settimane, recovery 48h reali</w:t>
      </w:r>
    </w:p>
    <w:p w14:paraId="78661E3D" w14:textId="77777777" w:rsidR="00F2489D" w:rsidRDefault="00000000">
      <w:pPr>
        <w:pStyle w:val="Paragrafoelenco"/>
        <w:numPr>
          <w:ilvl w:val="0"/>
          <w:numId w:val="2"/>
        </w:numPr>
        <w:spacing w:after="80"/>
      </w:pPr>
      <w:r>
        <w:rPr>
          <w:sz w:val="20"/>
          <w:szCs w:val="20"/>
        </w:rPr>
        <w:t>Negazione keywords anamnesi</w:t>
      </w:r>
    </w:p>
    <w:p w14:paraId="00A3062C" w14:textId="77777777" w:rsidR="00F2489D" w:rsidRDefault="00000000">
      <w:r>
        <w:br w:type="page"/>
      </w:r>
    </w:p>
    <w:p w14:paraId="09306AC7" w14:textId="77777777" w:rsidR="00F2489D" w:rsidRDefault="00000000">
      <w:pPr>
        <w:pStyle w:val="Titolo1"/>
      </w:pPr>
      <w:bookmarkStart w:id="44" w:name="_Toc227455837"/>
      <w:r>
        <w:lastRenderedPageBreak/>
        <w:t>Appendice A: Fonti Scientifiche</w:t>
      </w:r>
      <w:bookmarkEnd w:id="44"/>
    </w:p>
    <w:p w14:paraId="217D0EE4" w14:textId="77777777" w:rsidR="00F2489D" w:rsidRDefault="00000000">
      <w:pPr>
        <w:spacing w:after="120"/>
      </w:pPr>
      <w:r>
        <w:t>Elenco completo delle fonti utilizzate dal Training Science Engine, con indicazione del contributo specifico al sistema.</w:t>
      </w:r>
    </w:p>
    <w:p w14:paraId="55B10174" w14:textId="77777777" w:rsidR="00F2489D" w:rsidRDefault="00F2489D">
      <w:pPr>
        <w:spacing w:after="120"/>
      </w:pPr>
    </w:p>
    <w:p w14:paraId="02919F51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Israetel, Hoffmann, Smith — "Scientific Principles of Hypertrophy Training" (Renaissance Periodization, 2020) — Volume model MEV/MAV/MRV, periodization, volume progression</w:t>
      </w:r>
    </w:p>
    <w:p w14:paraId="27998BE4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Schoenfeld — "Dose-response relationship between weekly RT volume and increases in muscle mass" (J Sports Sci 2017) — Volume-hypertrophy relationship, dose-response curve</w:t>
      </w:r>
    </w:p>
    <w:p w14:paraId="48987CC7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Schoenfeld — "Resistance Training Recommendations to Maximize Muscle Hypertrophy" (Strength Cond J 2021) — Updated recommendations</w:t>
      </w:r>
    </w:p>
    <w:p w14:paraId="1CF7ABB2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Krieger — "Single vs multiple sets of resistance exercise for muscle hypertrophy" (J Strength Cond Res 2010) — Minimum effective volume</w:t>
      </w:r>
    </w:p>
    <w:p w14:paraId="6482977D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NSCA (Haff &amp; Triplett) — "Essentials of Strength Training and Conditioning" 4th ed (2016) — Cap 17, 21, 22</w:t>
      </w:r>
    </w:p>
    <w:p w14:paraId="00FA8FB9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Sahrmann — "Movement System Impairment Syndromes" (Mosby, 2002) — Upper/lower crossed syndrome</w:t>
      </w:r>
    </w:p>
    <w:p w14:paraId="2768629B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Janda — "Muscles: Testing and Function with Posture and Pain" (1983) — Classificazione tonico/fasico</w:t>
      </w:r>
    </w:p>
    <w:p w14:paraId="6A9BA934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 xml:space="preserve">Alentorn-Geli — "Prevention of non-contact ACL injuries in soccer players" (KSSTA 2009) — Rapporto </w:t>
      </w:r>
      <w:proofErr w:type="gramStart"/>
      <w:r w:rsidRPr="009166C6">
        <w:rPr>
          <w:sz w:val="20"/>
          <w:szCs w:val="20"/>
          <w:lang w:val="en-GB"/>
        </w:rPr>
        <w:t>H:Q</w:t>
      </w:r>
      <w:proofErr w:type="gramEnd"/>
    </w:p>
    <w:p w14:paraId="70B70D83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Helms, Morgan, Valdez — "The Muscle and Strength Pyramid: Training" (2019) — Deload, RPE/RIR, mesociclo</w:t>
      </w:r>
    </w:p>
    <w:p w14:paraId="398E460A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Bompa &amp; Buzzichelli — "Periodization: Theory and Methodology of Training" 6th ed (2019) — Supercompensazione</w:t>
      </w:r>
    </w:p>
    <w:p w14:paraId="2221B365" w14:textId="77777777" w:rsidR="00F2489D" w:rsidRDefault="00000000">
      <w:pPr>
        <w:pStyle w:val="Paragrafoelenco"/>
        <w:numPr>
          <w:ilvl w:val="0"/>
          <w:numId w:val="3"/>
        </w:numPr>
        <w:spacing w:after="100"/>
      </w:pPr>
      <w:r>
        <w:rPr>
          <w:sz w:val="20"/>
          <w:szCs w:val="20"/>
        </w:rPr>
        <w:t xml:space="preserve">Vingren et al — "Testosterone </w:t>
      </w:r>
      <w:proofErr w:type="spellStart"/>
      <w:r>
        <w:rPr>
          <w:sz w:val="20"/>
          <w:szCs w:val="20"/>
        </w:rPr>
        <w:t>physiology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resistance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exercise</w:t>
      </w:r>
      <w:proofErr w:type="spellEnd"/>
      <w:r>
        <w:rPr>
          <w:sz w:val="20"/>
          <w:szCs w:val="20"/>
        </w:rPr>
        <w:t xml:space="preserve">" (Sports </w:t>
      </w:r>
      <w:proofErr w:type="spellStart"/>
      <w:r>
        <w:rPr>
          <w:sz w:val="20"/>
          <w:szCs w:val="20"/>
        </w:rPr>
        <w:t>Med</w:t>
      </w:r>
      <w:proofErr w:type="spellEnd"/>
      <w:r>
        <w:rPr>
          <w:sz w:val="20"/>
          <w:szCs w:val="20"/>
        </w:rPr>
        <w:t xml:space="preserve"> 2010) — Differenze sesso</w:t>
      </w:r>
    </w:p>
    <w:p w14:paraId="01EBE14B" w14:textId="77777777" w:rsidR="00F2489D" w:rsidRDefault="00000000">
      <w:pPr>
        <w:pStyle w:val="Paragrafoelenco"/>
        <w:numPr>
          <w:ilvl w:val="0"/>
          <w:numId w:val="3"/>
        </w:numPr>
        <w:spacing w:after="100"/>
      </w:pPr>
      <w:r w:rsidRPr="009166C6">
        <w:rPr>
          <w:sz w:val="20"/>
          <w:szCs w:val="20"/>
          <w:lang w:val="en-GB"/>
        </w:rPr>
        <w:t xml:space="preserve">Häkkinen et al — "Selective muscle hypertrophy..." </w:t>
      </w:r>
      <w:r>
        <w:rPr>
          <w:sz w:val="20"/>
          <w:szCs w:val="20"/>
        </w:rPr>
        <w:t xml:space="preserve">(J Appl </w:t>
      </w:r>
      <w:proofErr w:type="spellStart"/>
      <w:r>
        <w:rPr>
          <w:sz w:val="20"/>
          <w:szCs w:val="20"/>
        </w:rPr>
        <w:t>Physiol</w:t>
      </w:r>
      <w:proofErr w:type="spellEnd"/>
      <w:r>
        <w:rPr>
          <w:sz w:val="20"/>
          <w:szCs w:val="20"/>
        </w:rPr>
        <w:t xml:space="preserve"> 2001) — Riduzione recupero per età</w:t>
      </w:r>
    </w:p>
    <w:p w14:paraId="512EA52E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Peterson, Rhea, Alvar — "Dose-response for muscular strength development" (JSCR 2005) — Età e volume</w:t>
      </w:r>
    </w:p>
    <w:p w14:paraId="0583B2A1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Contreras — "Advanced Techniques in Glutei Maximi Strengthening" (2010) — Dati EMG</w:t>
      </w:r>
    </w:p>
    <w:p w14:paraId="28687799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Boettcher et al — "The role of shoulder muscles in impingement" (J Shoulder Elbow Surg 2008)</w:t>
      </w:r>
    </w:p>
    <w:p w14:paraId="4AC0E965" w14:textId="77777777" w:rsidR="00F2489D" w:rsidRDefault="00000000">
      <w:pPr>
        <w:pStyle w:val="Paragrafoelenco"/>
        <w:numPr>
          <w:ilvl w:val="0"/>
          <w:numId w:val="3"/>
        </w:numPr>
        <w:spacing w:after="100"/>
      </w:pPr>
      <w:proofErr w:type="spellStart"/>
      <w:r>
        <w:rPr>
          <w:sz w:val="20"/>
          <w:szCs w:val="20"/>
        </w:rPr>
        <w:t>Zourdos</w:t>
      </w:r>
      <w:proofErr w:type="spellEnd"/>
      <w:r>
        <w:rPr>
          <w:sz w:val="20"/>
          <w:szCs w:val="20"/>
        </w:rPr>
        <w:t xml:space="preserve"> et al — "Novel RT-</w:t>
      </w:r>
      <w:proofErr w:type="spellStart"/>
      <w:r>
        <w:rPr>
          <w:sz w:val="20"/>
          <w:szCs w:val="20"/>
        </w:rPr>
        <w:t>specific</w:t>
      </w:r>
      <w:proofErr w:type="spellEnd"/>
      <w:r>
        <w:rPr>
          <w:sz w:val="20"/>
          <w:szCs w:val="20"/>
        </w:rPr>
        <w:t xml:space="preserve"> RPE scale" (JSCR 2016) — Calibrazione RPE/RIR</w:t>
      </w:r>
    </w:p>
    <w:p w14:paraId="65C6A619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Epley — "Poundage Chart" (Boyd Epley Workout, 1985) — Formula 1RM (valida 1-15 reps)</w:t>
      </w:r>
    </w:p>
    <w:p w14:paraId="10DF0831" w14:textId="77777777" w:rsidR="00F2489D" w:rsidRPr="009166C6" w:rsidRDefault="00000000">
      <w:pPr>
        <w:pStyle w:val="Paragrafoelenco"/>
        <w:numPr>
          <w:ilvl w:val="0"/>
          <w:numId w:val="3"/>
        </w:numPr>
        <w:spacing w:after="100"/>
        <w:rPr>
          <w:lang w:val="en-GB"/>
        </w:rPr>
      </w:pPr>
      <w:r w:rsidRPr="009166C6">
        <w:rPr>
          <w:sz w:val="20"/>
          <w:szCs w:val="20"/>
          <w:lang w:val="en-GB"/>
        </w:rPr>
        <w:t>Brzycki — "Strength testing: predicting a one-rep max from reps to fatigue" (JOPERD 1993) — Formula 1RM alternativa</w:t>
      </w:r>
    </w:p>
    <w:p w14:paraId="574A03FC" w14:textId="77777777" w:rsidR="00F2489D" w:rsidRPr="009166C6" w:rsidRDefault="00000000">
      <w:pPr>
        <w:rPr>
          <w:lang w:val="en-GB"/>
        </w:rPr>
      </w:pPr>
      <w:r w:rsidRPr="009166C6">
        <w:rPr>
          <w:lang w:val="en-GB"/>
        </w:rPr>
        <w:br w:type="page"/>
      </w:r>
    </w:p>
    <w:p w14:paraId="4D87BFA0" w14:textId="77777777" w:rsidR="00F2489D" w:rsidRDefault="00000000">
      <w:pPr>
        <w:pStyle w:val="Titolo1"/>
      </w:pPr>
      <w:bookmarkStart w:id="45" w:name="_Toc227455838"/>
      <w:r>
        <w:lastRenderedPageBreak/>
        <w:t>Appendice B: Tabella Costanti</w:t>
      </w:r>
      <w:bookmarkEnd w:id="45"/>
    </w:p>
    <w:p w14:paraId="6BCF383C" w14:textId="77777777" w:rsidR="00F2489D" w:rsidRDefault="00000000">
      <w:pPr>
        <w:spacing w:after="120"/>
      </w:pPr>
      <w:r>
        <w:t>Tutte le costanti numeriche del motore con fonte e stato di giustificazione.</w:t>
      </w:r>
    </w:p>
    <w:p w14:paraId="07AD5135" w14:textId="77777777" w:rsidR="00F2489D" w:rsidRDefault="00F2489D">
      <w:pPr>
        <w:spacing w:after="120"/>
      </w:pP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800"/>
        <w:gridCol w:w="2200"/>
        <w:gridCol w:w="1800"/>
        <w:gridCol w:w="1200"/>
      </w:tblGrid>
      <w:tr w:rsidR="00F2489D" w14:paraId="611D11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11807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Costante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379BD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Valore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24683" w14:textId="77777777" w:rsidR="00F2489D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File:Line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7FD5C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903C" w14:textId="77777777" w:rsidR="00F2489D" w:rsidRDefault="00000000">
            <w:r>
              <w:rPr>
                <w:b/>
                <w:bCs/>
                <w:color w:val="FFFFFF"/>
                <w:sz w:val="20"/>
                <w:szCs w:val="20"/>
              </w:rPr>
              <w:t>Stato</w:t>
            </w:r>
          </w:p>
        </w:tc>
      </w:tr>
      <w:tr w:rsidR="00F2489D" w14:paraId="174108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810B0" w14:textId="77777777" w:rsidR="00F2489D" w:rsidRDefault="00000000">
            <w:r>
              <w:rPr>
                <w:sz w:val="20"/>
                <w:szCs w:val="20"/>
              </w:rPr>
              <w:t>Pattern match score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4EBA8" w14:textId="77777777" w:rsidR="00F2489D" w:rsidRDefault="00000000">
            <w:r>
              <w:rPr>
                <w:sz w:val="20"/>
                <w:szCs w:val="20"/>
              </w:rPr>
              <w:t>50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5CF3" w14:textId="77777777" w:rsidR="00F2489D" w:rsidRDefault="00000000">
            <w:r>
              <w:rPr>
                <w:sz w:val="20"/>
                <w:szCs w:val="20"/>
              </w:rPr>
              <w:t>exercise_ranker.py:98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7DD12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8F30D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7F36DB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5F9C" w14:textId="77777777" w:rsidR="00F2489D" w:rsidRDefault="00000000">
            <w:r>
              <w:rPr>
                <w:sz w:val="20"/>
                <w:szCs w:val="20"/>
              </w:rPr>
              <w:t>Muscle target score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2A8AF" w14:textId="77777777" w:rsidR="00F2489D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E0037" w14:textId="77777777" w:rsidR="00F2489D" w:rsidRDefault="00000000">
            <w:r>
              <w:rPr>
                <w:sz w:val="20"/>
                <w:szCs w:val="20"/>
              </w:rPr>
              <w:t>exercise_ranker.py:111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B1220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2ECA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49EE70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EF34A" w14:textId="77777777" w:rsidR="00F2489D" w:rsidRDefault="00000000">
            <w:proofErr w:type="spellStart"/>
            <w:r>
              <w:rPr>
                <w:sz w:val="20"/>
                <w:szCs w:val="20"/>
              </w:rPr>
              <w:t>Safety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avoid</w:t>
            </w:r>
            <w:proofErr w:type="spellEnd"/>
            <w:r>
              <w:rPr>
                <w:sz w:val="20"/>
                <w:szCs w:val="20"/>
              </w:rPr>
              <w:t xml:space="preserve"> penalty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84F19" w14:textId="77777777" w:rsidR="00F2489D" w:rsidRDefault="00000000">
            <w:r>
              <w:rPr>
                <w:sz w:val="20"/>
                <w:szCs w:val="20"/>
              </w:rPr>
              <w:t>-80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F5D9B" w14:textId="77777777" w:rsidR="00F2489D" w:rsidRDefault="00000000">
            <w:r>
              <w:rPr>
                <w:sz w:val="20"/>
                <w:szCs w:val="20"/>
              </w:rPr>
              <w:t>exercise_ranker.py:29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6CFF6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4E33D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5258C0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019A7" w14:textId="77777777" w:rsidR="00F2489D" w:rsidRDefault="00000000">
            <w:proofErr w:type="spellStart"/>
            <w:r>
              <w:rPr>
                <w:sz w:val="20"/>
                <w:szCs w:val="20"/>
              </w:rPr>
              <w:t>Beginner×advanced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513C6" w14:textId="77777777" w:rsidR="00F2489D" w:rsidRDefault="00000000">
            <w:r>
              <w:rPr>
                <w:sz w:val="20"/>
                <w:szCs w:val="20"/>
              </w:rPr>
              <w:t>-24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99A6" w14:textId="77777777" w:rsidR="00F2489D" w:rsidRDefault="00000000">
            <w:r>
              <w:rPr>
                <w:sz w:val="20"/>
                <w:szCs w:val="20"/>
              </w:rPr>
              <w:t>exercise_ranker.py:34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765EC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E8CD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25B8A5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4ECF7" w14:textId="77777777" w:rsidR="00F2489D" w:rsidRDefault="00000000">
            <w:r>
              <w:rPr>
                <w:sz w:val="20"/>
                <w:szCs w:val="20"/>
              </w:rPr>
              <w:t xml:space="preserve">Coverage </w:t>
            </w:r>
            <w:proofErr w:type="spellStart"/>
            <w:r>
              <w:rPr>
                <w:sz w:val="20"/>
                <w:szCs w:val="20"/>
              </w:rPr>
              <w:t>sopra_mav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8F15" w14:textId="77777777" w:rsidR="00F2489D" w:rsidRDefault="00000000">
            <w:r>
              <w:rPr>
                <w:sz w:val="20"/>
                <w:szCs w:val="20"/>
              </w:rPr>
              <w:t>0.8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4D9D2" w14:textId="77777777" w:rsidR="00F2489D" w:rsidRDefault="00000000">
            <w:r>
              <w:rPr>
                <w:sz w:val="20"/>
                <w:szCs w:val="20"/>
              </w:rPr>
              <w:t>plan_analyzer.py:800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501D1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36F10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52DE31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7C245" w14:textId="77777777" w:rsidR="00F2489D" w:rsidRDefault="00000000">
            <w:r>
              <w:rPr>
                <w:sz w:val="20"/>
                <w:szCs w:val="20"/>
              </w:rPr>
              <w:t xml:space="preserve">Coverage </w:t>
            </w:r>
            <w:proofErr w:type="spellStart"/>
            <w:r>
              <w:rPr>
                <w:sz w:val="20"/>
                <w:szCs w:val="20"/>
              </w:rPr>
              <w:t>mev_mav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91E1" w14:textId="77777777" w:rsidR="00F2489D" w:rsidRDefault="00000000">
            <w:r>
              <w:rPr>
                <w:sz w:val="20"/>
                <w:szCs w:val="20"/>
              </w:rPr>
              <w:t>0.5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4326" w14:textId="77777777" w:rsidR="00F2489D" w:rsidRDefault="00000000">
            <w:r>
              <w:rPr>
                <w:sz w:val="20"/>
                <w:szCs w:val="20"/>
              </w:rPr>
              <w:t>plan_analyzer.py:807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5DD8C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12E69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1605DC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B02C7" w14:textId="77777777" w:rsidR="00F2489D" w:rsidRDefault="00000000">
            <w:r>
              <w:rPr>
                <w:sz w:val="20"/>
                <w:szCs w:val="20"/>
              </w:rPr>
              <w:t>Frequency penalty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5919" w14:textId="77777777" w:rsidR="00F2489D" w:rsidRDefault="00000000">
            <w:r>
              <w:rPr>
                <w:sz w:val="20"/>
                <w:szCs w:val="20"/>
              </w:rPr>
              <w:t>-4pt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4CE86" w14:textId="77777777" w:rsidR="00F2489D" w:rsidRDefault="00000000">
            <w:r>
              <w:rPr>
                <w:sz w:val="20"/>
                <w:szCs w:val="20"/>
              </w:rPr>
              <w:t>plan_analyzer.py:824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3DE99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470F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467EA2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6AA6" w14:textId="77777777" w:rsidR="00F2489D" w:rsidRDefault="00000000">
            <w:r>
              <w:rPr>
                <w:sz w:val="20"/>
                <w:szCs w:val="20"/>
              </w:rPr>
              <w:t>Recovery penalty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56E5" w14:textId="77777777" w:rsidR="00F2489D" w:rsidRDefault="00000000">
            <w:r>
              <w:rPr>
                <w:sz w:val="20"/>
                <w:szCs w:val="20"/>
              </w:rPr>
              <w:t>-5pt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45AF2" w14:textId="77777777" w:rsidR="00F2489D" w:rsidRDefault="00000000">
            <w:r>
              <w:rPr>
                <w:sz w:val="20"/>
                <w:szCs w:val="20"/>
              </w:rPr>
              <w:t>plan_analyzer.py:828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1C1E4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828B6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10A130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21CDD" w14:textId="77777777" w:rsidR="00F2489D" w:rsidRDefault="00000000">
            <w:r>
              <w:rPr>
                <w:sz w:val="20"/>
                <w:szCs w:val="20"/>
              </w:rPr>
              <w:t>Max serie per slot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9EF00" w14:textId="77777777" w:rsidR="00F2489D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2ACFE" w14:textId="77777777" w:rsidR="00F2489D" w:rsidRDefault="00000000">
            <w:r>
              <w:rPr>
                <w:sz w:val="20"/>
                <w:szCs w:val="20"/>
              </w:rPr>
              <w:t>plan_builder.py:155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35C86" w14:textId="77777777" w:rsidR="00F2489D" w:rsidRDefault="00000000">
            <w:r>
              <w:rPr>
                <w:sz w:val="20"/>
                <w:szCs w:val="20"/>
              </w:rPr>
              <w:t>NSCA 2016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148C2" w14:textId="77777777" w:rsidR="00F2489D" w:rsidRDefault="00000000">
            <w:r>
              <w:rPr>
                <w:sz w:val="20"/>
                <w:szCs w:val="20"/>
              </w:rPr>
              <w:t>Giustificato</w:t>
            </w:r>
          </w:p>
        </w:tc>
      </w:tr>
      <w:tr w:rsidR="00F2489D" w14:paraId="4B2ED1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C84A" w14:textId="77777777" w:rsidR="00F2489D" w:rsidRDefault="00000000">
            <w:r>
              <w:rPr>
                <w:sz w:val="20"/>
                <w:szCs w:val="20"/>
              </w:rPr>
              <w:t xml:space="preserve">Max compound </w:t>
            </w:r>
            <w:proofErr w:type="spellStart"/>
            <w:r>
              <w:rPr>
                <w:sz w:val="20"/>
                <w:szCs w:val="20"/>
              </w:rPr>
              <w:t>boost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78803" w14:textId="77777777" w:rsidR="00F2489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BFB8" w14:textId="77777777" w:rsidR="00F2489D" w:rsidRDefault="00000000">
            <w:r>
              <w:rPr>
                <w:sz w:val="20"/>
                <w:szCs w:val="20"/>
              </w:rPr>
              <w:t>plan_builder.py:156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CCD83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4E1FF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6C4C6B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EC23" w14:textId="77777777" w:rsidR="00F2489D" w:rsidRDefault="00000000">
            <w:proofErr w:type="spellStart"/>
            <w:r>
              <w:rPr>
                <w:sz w:val="20"/>
                <w:szCs w:val="20"/>
              </w:rPr>
              <w:t>Deload</w:t>
            </w:r>
            <w:proofErr w:type="spellEnd"/>
            <w:r>
              <w:rPr>
                <w:sz w:val="20"/>
                <w:szCs w:val="20"/>
              </w:rPr>
              <w:t xml:space="preserve"> universale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0DFDE" w14:textId="77777777" w:rsidR="00F2489D" w:rsidRDefault="00000000">
            <w:r>
              <w:rPr>
                <w:sz w:val="20"/>
                <w:szCs w:val="20"/>
              </w:rPr>
              <w:t>0.50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929BB" w14:textId="77777777" w:rsidR="00F2489D" w:rsidRDefault="00000000">
            <w:r>
              <w:rPr>
                <w:sz w:val="20"/>
                <w:szCs w:val="20"/>
              </w:rPr>
              <w:t>periodization.py:107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2BBEF" w14:textId="77777777" w:rsidR="00F2489D" w:rsidRDefault="00000000">
            <w:r>
              <w:rPr>
                <w:sz w:val="20"/>
                <w:szCs w:val="20"/>
              </w:rPr>
              <w:t>Helms 2019 (40-60%)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080DC" w14:textId="77777777" w:rsidR="00F2489D" w:rsidRDefault="00000000">
            <w:r>
              <w:rPr>
                <w:sz w:val="20"/>
                <w:szCs w:val="20"/>
              </w:rPr>
              <w:t>Giustificato</w:t>
            </w:r>
          </w:p>
        </w:tc>
      </w:tr>
      <w:tr w:rsidR="00F2489D" w14:paraId="432A76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CB9E" w14:textId="77777777" w:rsidR="00F2489D" w:rsidRDefault="00000000">
            <w:r>
              <w:rPr>
                <w:sz w:val="20"/>
                <w:szCs w:val="20"/>
              </w:rPr>
              <w:t>Base principiante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38BF" w14:textId="77777777" w:rsidR="00F2489D" w:rsidRDefault="00000000">
            <w:r>
              <w:rPr>
                <w:sz w:val="20"/>
                <w:szCs w:val="20"/>
              </w:rPr>
              <w:t>0.85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7FB1C" w14:textId="77777777" w:rsidR="00F2489D" w:rsidRDefault="00000000">
            <w:r>
              <w:rPr>
                <w:sz w:val="20"/>
                <w:szCs w:val="20"/>
              </w:rPr>
              <w:t>periodization.py:105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94799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9E1B" w14:textId="77777777" w:rsidR="00F2489D" w:rsidRDefault="00000000">
            <w:r>
              <w:rPr>
                <w:sz w:val="20"/>
                <w:szCs w:val="20"/>
              </w:rPr>
              <w:t>Giustificato</w:t>
            </w:r>
          </w:p>
        </w:tc>
      </w:tr>
      <w:tr w:rsidR="00F2489D" w14:paraId="32116A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9C6C3" w14:textId="77777777" w:rsidR="00F2489D" w:rsidRDefault="00000000">
            <w:proofErr w:type="spellStart"/>
            <w:r>
              <w:rPr>
                <w:sz w:val="20"/>
                <w:szCs w:val="20"/>
              </w:rPr>
              <w:t>Stimulus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B1716" w14:textId="77777777" w:rsidR="00F2489D" w:rsidRDefault="00000000">
            <w:r>
              <w:rPr>
                <w:sz w:val="20"/>
                <w:szCs w:val="20"/>
              </w:rPr>
              <w:t>2.0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15E38" w14:textId="77777777" w:rsidR="00F2489D" w:rsidRDefault="00000000">
            <w:r>
              <w:rPr>
                <w:sz w:val="20"/>
                <w:szCs w:val="20"/>
              </w:rPr>
              <w:t>plan_builder.py:170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838CD" w14:textId="77777777" w:rsidR="00F2489D" w:rsidRDefault="00000000">
            <w:r>
              <w:rPr>
                <w:sz w:val="20"/>
                <w:szCs w:val="20"/>
              </w:rPr>
              <w:t xml:space="preserve">Design </w:t>
            </w:r>
            <w:proofErr w:type="spellStart"/>
            <w:r>
              <w:rPr>
                <w:sz w:val="20"/>
                <w:szCs w:val="20"/>
              </w:rPr>
              <w:t>choice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7DBA0" w14:textId="77777777" w:rsidR="00F2489D" w:rsidRDefault="00000000">
            <w:r>
              <w:rPr>
                <w:sz w:val="20"/>
                <w:szCs w:val="20"/>
              </w:rPr>
              <w:t>Da validare</w:t>
            </w:r>
          </w:p>
        </w:tc>
      </w:tr>
      <w:tr w:rsidR="00F2489D" w14:paraId="1AF4B1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831D" w14:textId="77777777" w:rsidR="00F2489D" w:rsidRDefault="00000000">
            <w:r>
              <w:rPr>
                <w:sz w:val="20"/>
                <w:szCs w:val="20"/>
              </w:rPr>
              <w:t xml:space="preserve">MEV Petto </w:t>
            </w:r>
            <w:proofErr w:type="spellStart"/>
            <w:r>
              <w:rPr>
                <w:sz w:val="20"/>
                <w:szCs w:val="20"/>
              </w:rPr>
              <w:t>princ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E76C" w14:textId="77777777" w:rsidR="00F2489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E5B0" w14:textId="77777777" w:rsidR="00F2489D" w:rsidRDefault="00000000">
            <w:r>
              <w:rPr>
                <w:sz w:val="20"/>
                <w:szCs w:val="20"/>
              </w:rPr>
              <w:t>volume_model.py:123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76767" w14:textId="77777777" w:rsidR="00F2489D" w:rsidRDefault="00000000">
            <w:proofErr w:type="spellStart"/>
            <w:r>
              <w:rPr>
                <w:sz w:val="20"/>
                <w:szCs w:val="20"/>
              </w:rPr>
              <w:t>Israetel</w:t>
            </w:r>
            <w:proofErr w:type="spellEnd"/>
            <w:r>
              <w:rPr>
                <w:sz w:val="20"/>
                <w:szCs w:val="20"/>
              </w:rPr>
              <w:t xml:space="preserve"> RP 2020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6CBC9" w14:textId="77777777" w:rsidR="00F2489D" w:rsidRDefault="00000000">
            <w:r>
              <w:rPr>
                <w:sz w:val="20"/>
                <w:szCs w:val="20"/>
              </w:rPr>
              <w:t>Giustificato</w:t>
            </w:r>
          </w:p>
        </w:tc>
      </w:tr>
      <w:tr w:rsidR="00F2489D" w14:paraId="331C2E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B903C" w14:textId="77777777" w:rsidR="00F2489D" w:rsidRDefault="00000000">
            <w:r>
              <w:rPr>
                <w:sz w:val="20"/>
                <w:szCs w:val="20"/>
              </w:rPr>
              <w:t xml:space="preserve">MAV Dorsali </w:t>
            </w:r>
            <w:proofErr w:type="spellStart"/>
            <w:r>
              <w:rPr>
                <w:sz w:val="20"/>
                <w:szCs w:val="20"/>
              </w:rPr>
              <w:t>interm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91A72" w14:textId="77777777" w:rsidR="00F2489D" w:rsidRDefault="00000000">
            <w:r>
              <w:rPr>
                <w:sz w:val="20"/>
                <w:szCs w:val="20"/>
              </w:rPr>
              <w:t>12-18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880A6" w14:textId="77777777" w:rsidR="00F2489D" w:rsidRDefault="00000000">
            <w:r>
              <w:rPr>
                <w:sz w:val="20"/>
                <w:szCs w:val="20"/>
              </w:rPr>
              <w:t>volume_model.py:133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C3619" w14:textId="77777777" w:rsidR="00F2489D" w:rsidRDefault="00000000">
            <w:proofErr w:type="spellStart"/>
            <w:r>
              <w:rPr>
                <w:sz w:val="20"/>
                <w:szCs w:val="20"/>
              </w:rPr>
              <w:t>Israetel</w:t>
            </w:r>
            <w:proofErr w:type="spellEnd"/>
            <w:r>
              <w:rPr>
                <w:sz w:val="20"/>
                <w:szCs w:val="20"/>
              </w:rPr>
              <w:t xml:space="preserve"> RP 2020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43618" w14:textId="77777777" w:rsidR="00F2489D" w:rsidRDefault="00000000">
            <w:r>
              <w:rPr>
                <w:sz w:val="20"/>
                <w:szCs w:val="20"/>
              </w:rPr>
              <w:t>Giustificato</w:t>
            </w:r>
          </w:p>
        </w:tc>
      </w:tr>
      <w:tr w:rsidR="00F2489D" w14:paraId="420F14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5B5F" w14:textId="77777777" w:rsidR="00F2489D" w:rsidRDefault="00000000">
            <w:r>
              <w:rPr>
                <w:sz w:val="20"/>
                <w:szCs w:val="20"/>
              </w:rPr>
              <w:t>MRV Quad avanzato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73BFA" w14:textId="77777777" w:rsidR="00F2489D" w:rsidRDefault="00000000">
            <w:r>
              <w:rPr>
                <w:sz w:val="20"/>
                <w:szCs w:val="20"/>
              </w:rPr>
              <w:t>24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4D84F" w14:textId="77777777" w:rsidR="00F2489D" w:rsidRDefault="00000000">
            <w:r>
              <w:rPr>
                <w:sz w:val="20"/>
                <w:szCs w:val="20"/>
              </w:rPr>
              <w:t>volume_model.py:174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B3D84" w14:textId="77777777" w:rsidR="00F2489D" w:rsidRDefault="00000000">
            <w:proofErr w:type="spellStart"/>
            <w:r>
              <w:rPr>
                <w:sz w:val="20"/>
                <w:szCs w:val="20"/>
              </w:rPr>
              <w:t>Israetel</w:t>
            </w:r>
            <w:proofErr w:type="spellEnd"/>
            <w:r>
              <w:rPr>
                <w:sz w:val="20"/>
                <w:szCs w:val="20"/>
              </w:rPr>
              <w:t xml:space="preserve"> RP 2020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3E399" w14:textId="77777777" w:rsidR="00F2489D" w:rsidRDefault="00000000">
            <w:r>
              <w:rPr>
                <w:sz w:val="20"/>
                <w:szCs w:val="20"/>
              </w:rPr>
              <w:t>Giustificato</w:t>
            </w:r>
          </w:p>
        </w:tc>
      </w:tr>
    </w:tbl>
    <w:p w14:paraId="57968F12" w14:textId="77777777" w:rsidR="00F2489D" w:rsidRDefault="00F2489D">
      <w:pPr>
        <w:spacing w:after="120"/>
      </w:pPr>
    </w:p>
    <w:p w14:paraId="45FB7CAE" w14:textId="77777777" w:rsidR="00F2489D" w:rsidRDefault="00F2489D">
      <w:pPr>
        <w:spacing w:after="120"/>
      </w:pPr>
    </w:p>
    <w:p w14:paraId="5BEB0291" w14:textId="77777777" w:rsidR="00F2489D" w:rsidRDefault="00000000">
      <w:pPr>
        <w:pBdr>
          <w:top w:val="single" w:sz="4" w:space="8" w:color="1F4E79"/>
        </w:pBdr>
        <w:spacing w:before="600"/>
        <w:jc w:val="center"/>
      </w:pPr>
      <w:r>
        <w:rPr>
          <w:i/>
          <w:iCs/>
          <w:color w:val="808080"/>
          <w:sz w:val="20"/>
          <w:szCs w:val="20"/>
        </w:rPr>
        <w:t>Fine documento — CONFIDENZIALE</w:t>
      </w:r>
    </w:p>
    <w:sectPr w:rsidR="00F24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F0786" w14:textId="77777777" w:rsidR="00286532" w:rsidRDefault="00286532">
      <w:r>
        <w:separator/>
      </w:r>
    </w:p>
  </w:endnote>
  <w:endnote w:type="continuationSeparator" w:id="0">
    <w:p w14:paraId="3D9D3776" w14:textId="77777777" w:rsidR="00286532" w:rsidRDefault="002865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3B6F3" w14:textId="77777777" w:rsidR="00F2489D" w:rsidRDefault="00000000">
    <w:pPr>
      <w:pBdr>
        <w:top w:val="single" w:sz="4" w:space="4" w:color="CCCCCC"/>
      </w:pBdr>
      <w:jc w:val="center"/>
    </w:pPr>
    <w:r>
      <w:rPr>
        <w:color w:val="808080"/>
        <w:sz w:val="18"/>
        <w:szCs w:val="18"/>
      </w:rPr>
      <w:t xml:space="preserve">CONFIDENZIALE — Pagina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9166C6">
      <w:rPr>
        <w:noProof/>
        <w:color w:val="808080"/>
        <w:sz w:val="18"/>
        <w:szCs w:val="18"/>
      </w:rPr>
      <w:t>19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A81B8" w14:textId="77777777" w:rsidR="00286532" w:rsidRDefault="00286532">
      <w:r>
        <w:separator/>
      </w:r>
    </w:p>
  </w:footnote>
  <w:footnote w:type="continuationSeparator" w:id="0">
    <w:p w14:paraId="26F59FA7" w14:textId="77777777" w:rsidR="00286532" w:rsidRDefault="002865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BEFF3" w14:textId="77777777" w:rsidR="00F2489D" w:rsidRDefault="00000000">
    <w:pPr>
      <w:pBdr>
        <w:bottom w:val="single" w:sz="4" w:space="4" w:color="1F4E79"/>
      </w:pBdr>
      <w:jc w:val="right"/>
    </w:pPr>
    <w:r>
      <w:rPr>
        <w:i/>
        <w:iCs/>
        <w:color w:val="808080"/>
        <w:sz w:val="18"/>
        <w:szCs w:val="18"/>
      </w:rPr>
      <w:t>TRAINING SCIENCE ENGINE — Audit Scientifico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424E8"/>
    <w:multiLevelType w:val="hybridMultilevel"/>
    <w:tmpl w:val="27A2ED46"/>
    <w:lvl w:ilvl="0" w:tplc="1D301A1E">
      <w:start w:val="1"/>
      <w:numFmt w:val="decimal"/>
      <w:lvlText w:val="%1."/>
      <w:lvlJc w:val="left"/>
      <w:pPr>
        <w:ind w:left="720" w:hanging="360"/>
      </w:pPr>
    </w:lvl>
    <w:lvl w:ilvl="1" w:tplc="57222584">
      <w:numFmt w:val="decimal"/>
      <w:lvlText w:val=""/>
      <w:lvlJc w:val="left"/>
    </w:lvl>
    <w:lvl w:ilvl="2" w:tplc="BE08C604">
      <w:numFmt w:val="decimal"/>
      <w:lvlText w:val=""/>
      <w:lvlJc w:val="left"/>
    </w:lvl>
    <w:lvl w:ilvl="3" w:tplc="05F836E0">
      <w:numFmt w:val="decimal"/>
      <w:lvlText w:val=""/>
      <w:lvlJc w:val="left"/>
    </w:lvl>
    <w:lvl w:ilvl="4" w:tplc="810C4E3C">
      <w:numFmt w:val="decimal"/>
      <w:lvlText w:val=""/>
      <w:lvlJc w:val="left"/>
    </w:lvl>
    <w:lvl w:ilvl="5" w:tplc="DA50DB66">
      <w:numFmt w:val="decimal"/>
      <w:lvlText w:val=""/>
      <w:lvlJc w:val="left"/>
    </w:lvl>
    <w:lvl w:ilvl="6" w:tplc="5D6C7A66">
      <w:numFmt w:val="decimal"/>
      <w:lvlText w:val=""/>
      <w:lvlJc w:val="left"/>
    </w:lvl>
    <w:lvl w:ilvl="7" w:tplc="40AA2E4E">
      <w:numFmt w:val="decimal"/>
      <w:lvlText w:val=""/>
      <w:lvlJc w:val="left"/>
    </w:lvl>
    <w:lvl w:ilvl="8" w:tplc="D248ABC2">
      <w:numFmt w:val="decimal"/>
      <w:lvlText w:val=""/>
      <w:lvlJc w:val="left"/>
    </w:lvl>
  </w:abstractNum>
  <w:abstractNum w:abstractNumId="1" w15:restartNumberingAfterBreak="0">
    <w:nsid w:val="1A6B2C1B"/>
    <w:multiLevelType w:val="hybridMultilevel"/>
    <w:tmpl w:val="6B32FA3C"/>
    <w:lvl w:ilvl="0" w:tplc="91AAB146">
      <w:start w:val="1"/>
      <w:numFmt w:val="bullet"/>
      <w:lvlText w:val="●"/>
      <w:lvlJc w:val="left"/>
      <w:pPr>
        <w:ind w:left="720" w:hanging="360"/>
      </w:pPr>
    </w:lvl>
    <w:lvl w:ilvl="1" w:tplc="761C736A">
      <w:start w:val="1"/>
      <w:numFmt w:val="bullet"/>
      <w:lvlText w:val="○"/>
      <w:lvlJc w:val="left"/>
      <w:pPr>
        <w:ind w:left="1440" w:hanging="360"/>
      </w:pPr>
    </w:lvl>
    <w:lvl w:ilvl="2" w:tplc="2BC6C220">
      <w:start w:val="1"/>
      <w:numFmt w:val="bullet"/>
      <w:lvlText w:val="■"/>
      <w:lvlJc w:val="left"/>
      <w:pPr>
        <w:ind w:left="2160" w:hanging="360"/>
      </w:pPr>
    </w:lvl>
    <w:lvl w:ilvl="3" w:tplc="B8BA2706">
      <w:start w:val="1"/>
      <w:numFmt w:val="bullet"/>
      <w:lvlText w:val="●"/>
      <w:lvlJc w:val="left"/>
      <w:pPr>
        <w:ind w:left="2880" w:hanging="360"/>
      </w:pPr>
    </w:lvl>
    <w:lvl w:ilvl="4" w:tplc="8A80C56E">
      <w:start w:val="1"/>
      <w:numFmt w:val="bullet"/>
      <w:lvlText w:val="○"/>
      <w:lvlJc w:val="left"/>
      <w:pPr>
        <w:ind w:left="3600" w:hanging="360"/>
      </w:pPr>
    </w:lvl>
    <w:lvl w:ilvl="5" w:tplc="BEA0A000">
      <w:start w:val="1"/>
      <w:numFmt w:val="bullet"/>
      <w:lvlText w:val="■"/>
      <w:lvlJc w:val="left"/>
      <w:pPr>
        <w:ind w:left="4320" w:hanging="360"/>
      </w:pPr>
    </w:lvl>
    <w:lvl w:ilvl="6" w:tplc="CA6E86C6">
      <w:start w:val="1"/>
      <w:numFmt w:val="bullet"/>
      <w:lvlText w:val="●"/>
      <w:lvlJc w:val="left"/>
      <w:pPr>
        <w:ind w:left="5040" w:hanging="360"/>
      </w:pPr>
    </w:lvl>
    <w:lvl w:ilvl="7" w:tplc="F69AF600">
      <w:start w:val="1"/>
      <w:numFmt w:val="bullet"/>
      <w:lvlText w:val="●"/>
      <w:lvlJc w:val="left"/>
      <w:pPr>
        <w:ind w:left="5760" w:hanging="360"/>
      </w:pPr>
    </w:lvl>
    <w:lvl w:ilvl="8" w:tplc="FEDCE59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D435F3"/>
    <w:multiLevelType w:val="hybridMultilevel"/>
    <w:tmpl w:val="DA581A6C"/>
    <w:lvl w:ilvl="0" w:tplc="1B144FC0">
      <w:start w:val="1"/>
      <w:numFmt w:val="bullet"/>
      <w:lvlText w:val="•"/>
      <w:lvlJc w:val="left"/>
      <w:pPr>
        <w:ind w:left="720" w:hanging="360"/>
      </w:pPr>
    </w:lvl>
    <w:lvl w:ilvl="1" w:tplc="ED1C0456">
      <w:start w:val="1"/>
      <w:numFmt w:val="bullet"/>
      <w:lvlText w:val="–"/>
      <w:lvlJc w:val="left"/>
      <w:pPr>
        <w:ind w:left="1440" w:hanging="360"/>
      </w:pPr>
    </w:lvl>
    <w:lvl w:ilvl="2" w:tplc="D6D2BBFA">
      <w:numFmt w:val="decimal"/>
      <w:lvlText w:val=""/>
      <w:lvlJc w:val="left"/>
    </w:lvl>
    <w:lvl w:ilvl="3" w:tplc="0274902A">
      <w:numFmt w:val="decimal"/>
      <w:lvlText w:val=""/>
      <w:lvlJc w:val="left"/>
    </w:lvl>
    <w:lvl w:ilvl="4" w:tplc="1EA2B07A">
      <w:numFmt w:val="decimal"/>
      <w:lvlText w:val=""/>
      <w:lvlJc w:val="left"/>
    </w:lvl>
    <w:lvl w:ilvl="5" w:tplc="E8B2B5AA">
      <w:numFmt w:val="decimal"/>
      <w:lvlText w:val=""/>
      <w:lvlJc w:val="left"/>
    </w:lvl>
    <w:lvl w:ilvl="6" w:tplc="E892BB26">
      <w:numFmt w:val="decimal"/>
      <w:lvlText w:val=""/>
      <w:lvlJc w:val="left"/>
    </w:lvl>
    <w:lvl w:ilvl="7" w:tplc="3FC27E9A">
      <w:numFmt w:val="decimal"/>
      <w:lvlText w:val=""/>
      <w:lvlJc w:val="left"/>
    </w:lvl>
    <w:lvl w:ilvl="8" w:tplc="6930DF6A">
      <w:numFmt w:val="decimal"/>
      <w:lvlText w:val=""/>
      <w:lvlJc w:val="left"/>
    </w:lvl>
  </w:abstractNum>
  <w:num w:numId="1" w16cid:durableId="763453194">
    <w:abstractNumId w:val="1"/>
    <w:lvlOverride w:ilvl="0">
      <w:startOverride w:val="1"/>
    </w:lvlOverride>
  </w:num>
  <w:num w:numId="2" w16cid:durableId="1769036785">
    <w:abstractNumId w:val="2"/>
    <w:lvlOverride w:ilvl="0">
      <w:startOverride w:val="1"/>
    </w:lvlOverride>
  </w:num>
  <w:num w:numId="3" w16cid:durableId="10348144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89D"/>
    <w:rsid w:val="00286532"/>
    <w:rsid w:val="003F28F9"/>
    <w:rsid w:val="0063400E"/>
    <w:rsid w:val="009166C6"/>
    <w:rsid w:val="00F24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3C429"/>
  <w15:docId w15:val="{1F7CDDB2-CCC5-4653-A22F-DE44EE48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6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20"/>
      <w:outlineLvl w:val="2"/>
    </w:pPr>
    <w:rPr>
      <w:b/>
      <w:bCs/>
      <w:color w:val="404040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166C6"/>
    <w:pPr>
      <w:spacing w:after="100"/>
    </w:pPr>
  </w:style>
  <w:style w:type="paragraph" w:styleId="Sommario3">
    <w:name w:val="toc 3"/>
    <w:basedOn w:val="Normale"/>
    <w:next w:val="Normale"/>
    <w:autoRedefine/>
    <w:uiPriority w:val="39"/>
    <w:unhideWhenUsed/>
    <w:rsid w:val="009166C6"/>
    <w:pPr>
      <w:spacing w:after="100"/>
      <w:ind w:left="440"/>
    </w:pPr>
  </w:style>
  <w:style w:type="paragraph" w:styleId="Sommario2">
    <w:name w:val="toc 2"/>
    <w:basedOn w:val="Normale"/>
    <w:next w:val="Normale"/>
    <w:autoRedefine/>
    <w:uiPriority w:val="39"/>
    <w:unhideWhenUsed/>
    <w:rsid w:val="009166C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14</Pages>
  <Words>2341</Words>
  <Characters>14943</Characters>
  <Application>Microsoft Office Word</Application>
  <DocSecurity>0</DocSecurity>
  <Lines>463</Lines>
  <Paragraphs>357</Paragraphs>
  <ScaleCrop>false</ScaleCrop>
  <Company/>
  <LinksUpToDate>false</LinksUpToDate>
  <CharactersWithSpaces>17018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Giacomo Verardo</cp:lastModifiedBy>
  <cp:revision>2</cp:revision>
  <dcterms:created xsi:type="dcterms:W3CDTF">2026-04-18T23:49:00Z</dcterms:created>
  <dcterms:modified xsi:type="dcterms:W3CDTF">2026-04-19T09:02:00Z</dcterms:modified>
</cp:coreProperties>
</file>