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DE4F" w14:textId="77777777" w:rsidR="00B57713" w:rsidRDefault="00B57713" w:rsidP="00AA4963">
      <w:pPr>
        <w:spacing w:after="0" w:line="259" w:lineRule="auto"/>
        <w:ind w:left="-1046" w:right="10652" w:firstLine="0"/>
      </w:pPr>
    </w:p>
    <w:tbl>
      <w:tblPr>
        <w:tblStyle w:val="TableGrid"/>
        <w:tblW w:w="10010" w:type="dxa"/>
        <w:tblInd w:w="-26" w:type="dxa"/>
        <w:tblCellMar>
          <w:top w:w="104" w:type="dxa"/>
          <w:bottom w:w="9" w:type="dxa"/>
          <w:right w:w="186" w:type="dxa"/>
        </w:tblCellMar>
        <w:tblLook w:val="04A0" w:firstRow="1" w:lastRow="0" w:firstColumn="1" w:lastColumn="0" w:noHBand="0" w:noVBand="1"/>
      </w:tblPr>
      <w:tblGrid>
        <w:gridCol w:w="2213"/>
        <w:gridCol w:w="5712"/>
        <w:gridCol w:w="2085"/>
      </w:tblGrid>
      <w:tr w:rsidR="00B57713" w14:paraId="0393E68A" w14:textId="77777777" w:rsidTr="003F7AC4">
        <w:trPr>
          <w:trHeight w:val="10762"/>
        </w:trPr>
        <w:tc>
          <w:tcPr>
            <w:tcW w:w="2213" w:type="dxa"/>
            <w:tcBorders>
              <w:top w:val="double" w:sz="7" w:space="0" w:color="000000"/>
              <w:left w:val="double" w:sz="7" w:space="0" w:color="000000"/>
              <w:bottom w:val="single" w:sz="8" w:space="0" w:color="000000"/>
              <w:right w:val="nil"/>
            </w:tcBorders>
            <w:vAlign w:val="bottom"/>
          </w:tcPr>
          <w:p w14:paraId="17652F34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</w:t>
            </w:r>
          </w:p>
          <w:p w14:paraId="1FD0A1B4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21D838A1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7F0141D7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6E47CEA3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53CF3508" w14:textId="77777777" w:rsidR="00B57713" w:rsidRDefault="00FA0B09" w:rsidP="00AA4963">
            <w:pPr>
              <w:spacing w:after="63" w:line="216" w:lineRule="auto"/>
              <w:ind w:left="-3" w:right="1919" w:firstLine="0"/>
            </w:pPr>
            <w:r>
              <w:t xml:space="preserve">  </w:t>
            </w:r>
          </w:p>
          <w:p w14:paraId="4F324A73" w14:textId="77777777" w:rsidR="00B57713" w:rsidRDefault="00FA0B09" w:rsidP="00AA4963">
            <w:pPr>
              <w:spacing w:after="762" w:line="259" w:lineRule="auto"/>
              <w:ind w:left="-3" w:firstLine="0"/>
            </w:pPr>
            <w:r>
              <w:t xml:space="preserve"> </w:t>
            </w:r>
          </w:p>
          <w:p w14:paraId="575EEFBF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702067A6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26352F69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61689C65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0544B2F3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3791C91A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6EDCC674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26B65271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3B858E18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0DA90EC8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29A8BCE4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49632D13" w14:textId="77777777" w:rsidR="00B57713" w:rsidRDefault="00FA0B09" w:rsidP="00AA4963">
            <w:pPr>
              <w:spacing w:after="0" w:line="216" w:lineRule="auto"/>
              <w:ind w:left="-3" w:right="1919" w:firstLine="0"/>
            </w:pPr>
            <w:r>
              <w:t xml:space="preserve">   </w:t>
            </w:r>
          </w:p>
          <w:p w14:paraId="7CC51F38" w14:textId="77777777" w:rsidR="00B57713" w:rsidRDefault="00FA0B09" w:rsidP="00AA4963">
            <w:pPr>
              <w:spacing w:after="22" w:line="216" w:lineRule="auto"/>
              <w:ind w:left="-3" w:right="1919" w:firstLine="0"/>
            </w:pPr>
            <w:r>
              <w:t xml:space="preserve">   </w:t>
            </w:r>
          </w:p>
          <w:p w14:paraId="314BA812" w14:textId="77777777" w:rsidR="00B57713" w:rsidRDefault="00FA0B09" w:rsidP="00AA4963">
            <w:pPr>
              <w:spacing w:after="0" w:line="259" w:lineRule="auto"/>
              <w:ind w:left="-3" w:firstLine="0"/>
            </w:pPr>
            <w:r>
              <w:t xml:space="preserve"> </w:t>
            </w:r>
          </w:p>
        </w:tc>
        <w:tc>
          <w:tcPr>
            <w:tcW w:w="5712" w:type="dxa"/>
            <w:tcBorders>
              <w:top w:val="double" w:sz="7" w:space="0" w:color="000000"/>
              <w:left w:val="nil"/>
              <w:bottom w:val="single" w:sz="8" w:space="0" w:color="000000"/>
              <w:right w:val="nil"/>
            </w:tcBorders>
          </w:tcPr>
          <w:p w14:paraId="11D9F78C" w14:textId="77777777" w:rsidR="00100229" w:rsidRDefault="00100229" w:rsidP="00100229">
            <w:pPr>
              <w:spacing w:after="0" w:line="259" w:lineRule="auto"/>
              <w:ind w:left="146" w:firstLine="0"/>
              <w:jc w:val="center"/>
              <w:rPr>
                <w:sz w:val="68"/>
              </w:rPr>
            </w:pPr>
          </w:p>
          <w:p w14:paraId="2EA7D9EA" w14:textId="77777777" w:rsidR="00100229" w:rsidRDefault="00100229" w:rsidP="00100229">
            <w:pPr>
              <w:spacing w:after="0" w:line="259" w:lineRule="auto"/>
              <w:ind w:left="146" w:firstLine="0"/>
              <w:jc w:val="center"/>
              <w:rPr>
                <w:sz w:val="68"/>
              </w:rPr>
            </w:pPr>
          </w:p>
          <w:p w14:paraId="0C443A06" w14:textId="77777777" w:rsidR="00100229" w:rsidRDefault="00100229" w:rsidP="00100229">
            <w:pPr>
              <w:spacing w:after="0" w:line="259" w:lineRule="auto"/>
              <w:ind w:left="146" w:firstLine="0"/>
              <w:jc w:val="center"/>
              <w:rPr>
                <w:sz w:val="68"/>
              </w:rPr>
            </w:pPr>
          </w:p>
          <w:p w14:paraId="3C9D01C5" w14:textId="77777777" w:rsidR="00100229" w:rsidRDefault="00100229" w:rsidP="00100229">
            <w:pPr>
              <w:spacing w:after="0" w:line="259" w:lineRule="auto"/>
              <w:ind w:left="146" w:firstLine="0"/>
              <w:jc w:val="center"/>
              <w:rPr>
                <w:sz w:val="68"/>
              </w:rPr>
            </w:pPr>
          </w:p>
          <w:p w14:paraId="026181AF" w14:textId="77777777" w:rsidR="00100229" w:rsidRDefault="00100229" w:rsidP="00100229">
            <w:pPr>
              <w:spacing w:after="0" w:line="259" w:lineRule="auto"/>
              <w:ind w:left="146" w:firstLine="0"/>
              <w:jc w:val="center"/>
              <w:rPr>
                <w:sz w:val="68"/>
              </w:rPr>
            </w:pPr>
          </w:p>
          <w:p w14:paraId="3E7B96C7" w14:textId="6E59B429" w:rsidR="00B57713" w:rsidRDefault="00FA0B09" w:rsidP="00100229">
            <w:pPr>
              <w:spacing w:after="0" w:line="259" w:lineRule="auto"/>
              <w:ind w:left="146" w:firstLine="0"/>
              <w:jc w:val="center"/>
            </w:pPr>
            <w:r>
              <w:rPr>
                <w:sz w:val="68"/>
              </w:rPr>
              <w:t>PRAXE</w:t>
            </w:r>
          </w:p>
        </w:tc>
        <w:tc>
          <w:tcPr>
            <w:tcW w:w="2085" w:type="dxa"/>
            <w:tcBorders>
              <w:top w:val="double" w:sz="7" w:space="0" w:color="000000"/>
              <w:left w:val="nil"/>
              <w:bottom w:val="single" w:sz="8" w:space="0" w:color="000000"/>
              <w:right w:val="single" w:sz="14" w:space="0" w:color="000000"/>
            </w:tcBorders>
          </w:tcPr>
          <w:p w14:paraId="26541AC6" w14:textId="77777777" w:rsidR="00B57713" w:rsidRDefault="00B57713" w:rsidP="00AA4963">
            <w:pPr>
              <w:spacing w:after="160" w:line="259" w:lineRule="auto"/>
              <w:ind w:left="0" w:firstLine="0"/>
            </w:pPr>
          </w:p>
        </w:tc>
      </w:tr>
      <w:tr w:rsidR="00B57713" w14:paraId="7125BA18" w14:textId="77777777" w:rsidTr="003F7AC4">
        <w:trPr>
          <w:trHeight w:val="923"/>
        </w:trPr>
        <w:tc>
          <w:tcPr>
            <w:tcW w:w="2213" w:type="dxa"/>
            <w:tcBorders>
              <w:top w:val="single" w:sz="8" w:space="0" w:color="000000"/>
              <w:left w:val="doub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5BFFEFFB" w14:textId="18CF1C6A" w:rsidR="00B57713" w:rsidRDefault="00AA132C" w:rsidP="00100229">
            <w:pPr>
              <w:spacing w:after="0" w:line="259" w:lineRule="auto"/>
              <w:ind w:left="278" w:firstLine="0"/>
              <w:jc w:val="center"/>
            </w:pPr>
            <w:r>
              <w:rPr>
                <w:sz w:val="38"/>
              </w:rPr>
              <w:t>1</w:t>
            </w:r>
          </w:p>
          <w:p w14:paraId="04A664B3" w14:textId="5C81DA2F" w:rsidR="00B57713" w:rsidRDefault="00B57713" w:rsidP="00100229">
            <w:pPr>
              <w:spacing w:after="0" w:line="259" w:lineRule="auto"/>
              <w:ind w:left="212" w:firstLine="0"/>
              <w:jc w:val="center"/>
            </w:pPr>
          </w:p>
          <w:p w14:paraId="7E71EBCF" w14:textId="7C9C2871" w:rsidR="00B57713" w:rsidRDefault="00B57713" w:rsidP="00100229">
            <w:pPr>
              <w:spacing w:after="0" w:line="259" w:lineRule="auto"/>
              <w:ind w:left="198" w:firstLine="0"/>
              <w:jc w:val="center"/>
            </w:pPr>
          </w:p>
        </w:tc>
        <w:tc>
          <w:tcPr>
            <w:tcW w:w="57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05AA8" w14:textId="0DC8826C" w:rsidR="00B57713" w:rsidRDefault="00FA0B09" w:rsidP="00100229">
            <w:pPr>
              <w:spacing w:after="0" w:line="259" w:lineRule="auto"/>
              <w:ind w:left="170" w:firstLine="0"/>
              <w:jc w:val="center"/>
            </w:pPr>
            <w:r>
              <w:rPr>
                <w:sz w:val="38"/>
              </w:rPr>
              <w:t>SPŠ Chomutov</w:t>
            </w:r>
          </w:p>
          <w:p w14:paraId="3852E5FA" w14:textId="60401704" w:rsidR="00B57713" w:rsidRDefault="00B57713" w:rsidP="00100229">
            <w:pPr>
              <w:spacing w:after="0" w:line="259" w:lineRule="auto"/>
              <w:ind w:left="208" w:firstLine="0"/>
              <w:jc w:val="center"/>
            </w:pPr>
          </w:p>
          <w:p w14:paraId="5F4D86E7" w14:textId="15BFCD9F" w:rsidR="00B57713" w:rsidRDefault="00B57713" w:rsidP="00100229">
            <w:pPr>
              <w:spacing w:after="0" w:line="259" w:lineRule="auto"/>
              <w:ind w:left="193" w:firstLine="0"/>
              <w:jc w:val="center"/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 w14:paraId="3C3D3904" w14:textId="7A400614" w:rsidR="00B57713" w:rsidRDefault="00FA0B09" w:rsidP="00100229">
            <w:pPr>
              <w:spacing w:after="0" w:line="256" w:lineRule="auto"/>
              <w:ind w:left="322" w:right="63" w:firstLine="0"/>
              <w:jc w:val="center"/>
            </w:pPr>
            <w:r>
              <w:rPr>
                <w:sz w:val="38"/>
              </w:rPr>
              <w:t>Fous Hrdý</w:t>
            </w:r>
          </w:p>
          <w:p w14:paraId="13C113EA" w14:textId="05362BC0" w:rsidR="00B57713" w:rsidRDefault="00B57713" w:rsidP="00100229">
            <w:pPr>
              <w:spacing w:after="0" w:line="259" w:lineRule="auto"/>
              <w:ind w:left="200" w:firstLine="0"/>
              <w:jc w:val="center"/>
            </w:pPr>
          </w:p>
        </w:tc>
      </w:tr>
      <w:tr w:rsidR="00B57713" w14:paraId="514F3D4E" w14:textId="77777777" w:rsidTr="003F7AC4">
        <w:trPr>
          <w:trHeight w:val="935"/>
        </w:trPr>
        <w:tc>
          <w:tcPr>
            <w:tcW w:w="2213" w:type="dxa"/>
            <w:tcBorders>
              <w:top w:val="single" w:sz="8" w:space="0" w:color="000000"/>
              <w:left w:val="double" w:sz="7" w:space="0" w:color="000000"/>
              <w:bottom w:val="double" w:sz="6" w:space="0" w:color="000000"/>
              <w:right w:val="single" w:sz="7" w:space="0" w:color="000000"/>
            </w:tcBorders>
            <w:vAlign w:val="bottom"/>
          </w:tcPr>
          <w:p w14:paraId="4F610C80" w14:textId="0A39093E" w:rsidR="00B57713" w:rsidRDefault="00C84361" w:rsidP="00100229">
            <w:pPr>
              <w:spacing w:after="0" w:line="259" w:lineRule="auto"/>
              <w:ind w:left="165" w:firstLine="0"/>
              <w:jc w:val="center"/>
            </w:pPr>
            <w:r>
              <w:rPr>
                <w:sz w:val="38"/>
              </w:rPr>
              <w:t>7</w:t>
            </w:r>
            <w:r w:rsidR="00FA0B09">
              <w:rPr>
                <w:sz w:val="38"/>
              </w:rPr>
              <w:t>.1</w:t>
            </w:r>
            <w:r>
              <w:rPr>
                <w:sz w:val="38"/>
              </w:rPr>
              <w:t>2</w:t>
            </w:r>
            <w:r w:rsidR="00FA0B09">
              <w:rPr>
                <w:sz w:val="38"/>
              </w:rPr>
              <w:t>.2020</w:t>
            </w:r>
          </w:p>
          <w:p w14:paraId="592965FC" w14:textId="4924549B" w:rsidR="00B57713" w:rsidRDefault="00B57713" w:rsidP="00100229">
            <w:pPr>
              <w:spacing w:after="0" w:line="259" w:lineRule="auto"/>
              <w:ind w:left="-3" w:firstLine="0"/>
              <w:jc w:val="center"/>
            </w:pPr>
          </w:p>
        </w:tc>
        <w:tc>
          <w:tcPr>
            <w:tcW w:w="5712" w:type="dxa"/>
            <w:tcBorders>
              <w:top w:val="single" w:sz="8" w:space="0" w:color="000000"/>
              <w:left w:val="single" w:sz="7" w:space="0" w:color="000000"/>
              <w:bottom w:val="double" w:sz="6" w:space="0" w:color="000000"/>
              <w:right w:val="single" w:sz="8" w:space="0" w:color="000000"/>
            </w:tcBorders>
            <w:vAlign w:val="bottom"/>
          </w:tcPr>
          <w:p w14:paraId="243A6C6F" w14:textId="3769DF9D" w:rsidR="00B57713" w:rsidRDefault="00AA132C" w:rsidP="00100229">
            <w:pPr>
              <w:spacing w:after="0" w:line="259" w:lineRule="auto"/>
              <w:ind w:left="168" w:firstLine="0"/>
              <w:jc w:val="center"/>
            </w:pPr>
            <w:r>
              <w:rPr>
                <w:sz w:val="38"/>
              </w:rPr>
              <w:t>DCF příjem časové informace</w:t>
            </w:r>
          </w:p>
          <w:p w14:paraId="705EA9C6" w14:textId="11CEAA49" w:rsidR="00B57713" w:rsidRDefault="00B57713" w:rsidP="00100229">
            <w:pPr>
              <w:spacing w:after="0" w:line="259" w:lineRule="auto"/>
              <w:ind w:left="4" w:firstLine="0"/>
              <w:jc w:val="center"/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14" w:space="0" w:color="000000"/>
            </w:tcBorders>
            <w:vAlign w:val="bottom"/>
          </w:tcPr>
          <w:p w14:paraId="7AA40DC2" w14:textId="40675C2E" w:rsidR="00B57713" w:rsidRDefault="00FA0B09" w:rsidP="00100229">
            <w:pPr>
              <w:spacing w:after="0" w:line="259" w:lineRule="auto"/>
              <w:ind w:left="159" w:firstLine="0"/>
              <w:jc w:val="center"/>
            </w:pPr>
            <w:r>
              <w:rPr>
                <w:sz w:val="38"/>
              </w:rPr>
              <w:t>V4</w:t>
            </w:r>
          </w:p>
          <w:p w14:paraId="02B0BCFF" w14:textId="58482A40" w:rsidR="00B57713" w:rsidRDefault="00B57713" w:rsidP="00100229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67EFBBCB" w14:textId="77777777" w:rsidR="00B57713" w:rsidRDefault="00FA0B09" w:rsidP="00AA4963">
      <w:pPr>
        <w:pStyle w:val="Nadpis1"/>
        <w:ind w:left="597"/>
        <w:jc w:val="both"/>
      </w:pPr>
      <w:r>
        <w:lastRenderedPageBreak/>
        <w:t xml:space="preserve">Zadání </w:t>
      </w:r>
      <w:r>
        <w:rPr>
          <w:color w:val="000000"/>
          <w:vertAlign w:val="subscript"/>
        </w:rPr>
        <w:t xml:space="preserve"> </w:t>
      </w:r>
    </w:p>
    <w:p w14:paraId="4722B623" w14:textId="77777777" w:rsidR="00AA4963" w:rsidRDefault="00AA4963" w:rsidP="00AA4963">
      <w:pPr>
        <w:ind w:left="708" w:firstLine="0"/>
      </w:pPr>
    </w:p>
    <w:p w14:paraId="73043F26" w14:textId="3C634389" w:rsidR="00B57713" w:rsidRDefault="00FA0B09" w:rsidP="00AA4963">
      <w:pPr>
        <w:ind w:left="708" w:firstLine="0"/>
      </w:pPr>
      <w:r>
        <w:t>Vytvořte program</w:t>
      </w:r>
      <w:r w:rsidR="00AA132C">
        <w:t>, který zpracuje a vyhodnotí časovou informaci z DCF přijímače.</w:t>
      </w:r>
    </w:p>
    <w:p w14:paraId="04F77DEF" w14:textId="77777777" w:rsidR="00B57713" w:rsidRDefault="00FA0B09" w:rsidP="00AA4963">
      <w:pPr>
        <w:spacing w:after="20" w:line="259" w:lineRule="auto"/>
        <w:ind w:left="677" w:firstLine="0"/>
      </w:pPr>
      <w:r>
        <w:rPr>
          <w:sz w:val="19"/>
        </w:rPr>
        <w:t xml:space="preserve"> </w:t>
      </w:r>
    </w:p>
    <w:p w14:paraId="25A6E74F" w14:textId="77777777" w:rsidR="00B57713" w:rsidRPr="00AA4963" w:rsidRDefault="00FA0B09" w:rsidP="00AA4963">
      <w:pPr>
        <w:ind w:left="672"/>
        <w:rPr>
          <w:b/>
          <w:bCs/>
        </w:rPr>
      </w:pPr>
      <w:r w:rsidRPr="00AA4963">
        <w:rPr>
          <w:b/>
          <w:bCs/>
        </w:rPr>
        <w:t xml:space="preserve">Program musí: </w:t>
      </w:r>
    </w:p>
    <w:p w14:paraId="0F047EFE" w14:textId="77777777" w:rsidR="00B57713" w:rsidRDefault="00FA0B09" w:rsidP="00AA4963">
      <w:pPr>
        <w:spacing w:after="0" w:line="259" w:lineRule="auto"/>
        <w:ind w:left="74" w:firstLine="0"/>
      </w:pPr>
      <w:r>
        <w:rPr>
          <w:sz w:val="19"/>
        </w:rPr>
        <w:t xml:space="preserve"> </w:t>
      </w:r>
    </w:p>
    <w:p w14:paraId="3A88A014" w14:textId="28E7671D" w:rsidR="00B57713" w:rsidRDefault="00AA132C" w:rsidP="00AA4963">
      <w:pPr>
        <w:ind w:left="672"/>
      </w:pPr>
      <w:r>
        <w:t>Rozpoznat začátek vysílání.</w:t>
      </w:r>
    </w:p>
    <w:p w14:paraId="3FB54A12" w14:textId="518EBC6B" w:rsidR="00AA132C" w:rsidRDefault="00AA132C" w:rsidP="00AA4963">
      <w:pPr>
        <w:ind w:left="672"/>
      </w:pPr>
      <w:r>
        <w:t>Zpracovat signály a rozdělit přijaté bity na správné časové údaje.</w:t>
      </w:r>
    </w:p>
    <w:p w14:paraId="6BDF28B7" w14:textId="47DE7DDD" w:rsidR="00AA132C" w:rsidRDefault="00AA132C" w:rsidP="00AA4963">
      <w:pPr>
        <w:ind w:left="672"/>
      </w:pPr>
      <w:r>
        <w:t>Vyhodnotit, podle paritních bitů, zda jsou údaje správné.</w:t>
      </w:r>
    </w:p>
    <w:p w14:paraId="3D8F7116" w14:textId="5453AAD0" w:rsidR="00AA132C" w:rsidRDefault="00AA132C" w:rsidP="00AA4963">
      <w:pPr>
        <w:ind w:left="672"/>
      </w:pPr>
      <w:r>
        <w:t>Vypsat získanou informaci.</w:t>
      </w:r>
    </w:p>
    <w:p w14:paraId="7CF2B80A" w14:textId="28CCC468" w:rsidR="00B57713" w:rsidRDefault="00B57713" w:rsidP="00AA4963">
      <w:pPr>
        <w:spacing w:after="114" w:line="259" w:lineRule="auto"/>
      </w:pPr>
    </w:p>
    <w:p w14:paraId="068B48C7" w14:textId="77777777" w:rsidR="00B57713" w:rsidRDefault="00FA0B09" w:rsidP="00AA4963">
      <w:pPr>
        <w:pStyle w:val="Nadpis1"/>
        <w:ind w:left="597"/>
        <w:jc w:val="both"/>
      </w:pPr>
      <w:r>
        <w:t xml:space="preserve">Teorie </w:t>
      </w:r>
    </w:p>
    <w:p w14:paraId="63B304F7" w14:textId="0AB31FFC" w:rsidR="00AA4963" w:rsidRDefault="00AA4963" w:rsidP="00AA4963">
      <w:pPr>
        <w:spacing w:after="40" w:line="259" w:lineRule="auto"/>
        <w:ind w:left="708" w:firstLine="0"/>
      </w:pPr>
    </w:p>
    <w:p w14:paraId="14DEAE56" w14:textId="2E70E21E" w:rsidR="00AA4963" w:rsidRPr="00AA4963" w:rsidRDefault="00AA4963" w:rsidP="00AA4963">
      <w:pPr>
        <w:spacing w:after="40" w:line="259" w:lineRule="auto"/>
        <w:ind w:left="708" w:firstLine="0"/>
        <w:rPr>
          <w:b/>
          <w:bCs/>
        </w:rPr>
      </w:pPr>
      <w:r>
        <w:rPr>
          <w:b/>
          <w:bCs/>
        </w:rPr>
        <w:t>Základní informace</w:t>
      </w:r>
    </w:p>
    <w:p w14:paraId="7A7C1D9D" w14:textId="78ECCD83" w:rsidR="00B57713" w:rsidRDefault="00AA4963" w:rsidP="00AA4963">
      <w:pPr>
        <w:spacing w:after="40" w:line="259" w:lineRule="auto"/>
        <w:ind w:left="708" w:firstLine="0"/>
      </w:pPr>
      <w:r>
        <w:t>DCF-77 je vysílač časové informace, který vysílá signály na dlouhé vlně 77,5kHz. Signál je dosažitelný v okruhu ±2 000 km.</w:t>
      </w:r>
    </w:p>
    <w:p w14:paraId="45D0B201" w14:textId="72499B4A" w:rsidR="00AA4963" w:rsidRDefault="00AA4963" w:rsidP="00AA4963">
      <w:pPr>
        <w:spacing w:after="40" w:line="259" w:lineRule="auto"/>
        <w:ind w:left="612" w:firstLine="0"/>
      </w:pPr>
    </w:p>
    <w:p w14:paraId="0CD7584D" w14:textId="7B4B16B5" w:rsidR="00AA4963" w:rsidRPr="00AA4963" w:rsidRDefault="00AA4963" w:rsidP="00AA4963">
      <w:pPr>
        <w:spacing w:after="40" w:line="259" w:lineRule="auto"/>
        <w:ind w:left="612" w:firstLine="0"/>
        <w:rPr>
          <w:b/>
          <w:bCs/>
        </w:rPr>
      </w:pPr>
      <w:r>
        <w:tab/>
      </w:r>
      <w:r w:rsidRPr="00AA4963">
        <w:rPr>
          <w:b/>
          <w:bCs/>
        </w:rPr>
        <w:t>Kódování informace</w:t>
      </w:r>
    </w:p>
    <w:p w14:paraId="0688FDCF" w14:textId="3B9F712A" w:rsidR="00B57713" w:rsidRDefault="00FA0B09" w:rsidP="00AA4963">
      <w:pPr>
        <w:spacing w:after="0" w:line="259" w:lineRule="auto"/>
        <w:ind w:left="602" w:firstLine="0"/>
      </w:pPr>
      <w:r>
        <w:t xml:space="preserve"> </w:t>
      </w:r>
    </w:p>
    <w:p w14:paraId="6EC5310C" w14:textId="49C4C2F1" w:rsidR="00AA4963" w:rsidRDefault="00AA4963" w:rsidP="0055653B">
      <w:pPr>
        <w:spacing w:after="0" w:line="259" w:lineRule="auto"/>
        <w:ind w:left="708" w:firstLine="0"/>
      </w:pPr>
      <w:r>
        <w:t xml:space="preserve">Vysílač </w:t>
      </w:r>
      <w:r w:rsidR="0055653B">
        <w:t xml:space="preserve">vždy </w:t>
      </w:r>
      <w:r>
        <w:t>vysílá informace</w:t>
      </w:r>
      <w:r w:rsidR="0055653B">
        <w:t xml:space="preserve"> o následující minutě. Konkrétně vysílá středoevropský čas a datum. Na začátku každé sekundy je vysílána značka, které odpovídá log. 0 (50÷120 </w:t>
      </w:r>
      <w:proofErr w:type="spellStart"/>
      <w:r w:rsidR="0055653B">
        <w:t>ms</w:t>
      </w:r>
      <w:proofErr w:type="spellEnd"/>
      <w:r w:rsidR="0055653B">
        <w:t xml:space="preserve">) nebo log.1 (140÷240 </w:t>
      </w:r>
      <w:proofErr w:type="spellStart"/>
      <w:r w:rsidR="0055653B">
        <w:t>ms</w:t>
      </w:r>
      <w:proofErr w:type="spellEnd"/>
      <w:r w:rsidR="0055653B">
        <w:t>). Datum a čas je vždy doplněn o paritní bit, který udává, zda byl sudý nebo lichý počet log. 1.</w:t>
      </w:r>
    </w:p>
    <w:p w14:paraId="1C77687A" w14:textId="2BEFCA64" w:rsidR="0055653B" w:rsidRDefault="0055653B" w:rsidP="0055653B">
      <w:pPr>
        <w:spacing w:after="0" w:line="259" w:lineRule="auto"/>
        <w:ind w:left="708" w:firstLine="0"/>
      </w:pPr>
    </w:p>
    <w:p w14:paraId="29342F67" w14:textId="4EEE5D0A" w:rsidR="0055653B" w:rsidRDefault="0055653B" w:rsidP="0055653B">
      <w:pPr>
        <w:spacing w:after="0" w:line="259" w:lineRule="auto"/>
        <w:ind w:left="708" w:firstLine="0"/>
        <w:rPr>
          <w:b/>
          <w:bCs/>
        </w:rPr>
      </w:pPr>
      <w:r w:rsidRPr="0055653B">
        <w:rPr>
          <w:b/>
          <w:bCs/>
        </w:rPr>
        <w:t>Význam bitů</w:t>
      </w:r>
    </w:p>
    <w:p w14:paraId="29742AA4" w14:textId="68949F88" w:rsidR="0055653B" w:rsidRDefault="0055653B" w:rsidP="0055653B">
      <w:pPr>
        <w:spacing w:after="0" w:line="259" w:lineRule="auto"/>
        <w:ind w:left="708" w:firstLine="0"/>
        <w:rPr>
          <w:b/>
          <w:bCs/>
        </w:rPr>
      </w:pPr>
    </w:p>
    <w:p w14:paraId="28B908F6" w14:textId="27000029" w:rsidR="0055653B" w:rsidRDefault="0055653B" w:rsidP="0055653B">
      <w:pPr>
        <w:pStyle w:val="Odstavecseseznamem"/>
        <w:spacing w:after="0" w:line="259" w:lineRule="auto"/>
        <w:ind w:left="708" w:firstLine="0"/>
      </w:pPr>
      <w:r>
        <w:t>Bit 0 – označuje začátek časové informace, tj. první sestupná hrana v sekundě</w:t>
      </w:r>
    </w:p>
    <w:p w14:paraId="76613B9E" w14:textId="57F64D0D" w:rsidR="0055653B" w:rsidRDefault="0055653B" w:rsidP="0055653B">
      <w:pPr>
        <w:pStyle w:val="Odstavecseseznamem"/>
        <w:spacing w:after="0" w:line="259" w:lineRule="auto"/>
        <w:ind w:left="708" w:firstLine="0"/>
      </w:pPr>
      <w:r>
        <w:t>Bit 1 – 14 – tyto bity zatím nemají žádný význam</w:t>
      </w:r>
      <w:r w:rsidR="00396DFE">
        <w:t>. Všechny tyto bity jsou v log. 0.</w:t>
      </w:r>
    </w:p>
    <w:p w14:paraId="1EF6D706" w14:textId="2D13AAA1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15 – označuje, zda je signál vysílán rezervní anténou. Pokud ano tak je v log. 1.</w:t>
      </w:r>
    </w:p>
    <w:p w14:paraId="6685B788" w14:textId="4B5B890C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16 – upozorňuje, jestli dojde/došlo ke změně letního/zimního času. Log. 1 se vysílá hodinu před a hodinu po změně času</w:t>
      </w:r>
    </w:p>
    <w:p w14:paraId="438B22AD" w14:textId="14221D47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17 – v log. 1 označuje letní čas</w:t>
      </w:r>
    </w:p>
    <w:p w14:paraId="69D10DB2" w14:textId="0B57211D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18 – označuje zimní čas v log. 1.</w:t>
      </w:r>
    </w:p>
    <w:p w14:paraId="7E5D9892" w14:textId="77777777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21 – 27 – udává minuty podle vah bitů (21 = 1, 22 = 2, 23 = 4, ...)</w:t>
      </w:r>
    </w:p>
    <w:p w14:paraId="196399D1" w14:textId="376E9511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28 – první parita (pro minuty)</w:t>
      </w:r>
    </w:p>
    <w:p w14:paraId="6E792D0C" w14:textId="2BB6D57E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29 – 34 – udává hodiny podle vah bitů</w:t>
      </w:r>
    </w:p>
    <w:p w14:paraId="0667AE7B" w14:textId="77777777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35 – druhá parita (pro hodiny)</w:t>
      </w:r>
    </w:p>
    <w:p w14:paraId="5F1E38B4" w14:textId="474874AE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36 -41 – odpovídá dnu v měsíci</w:t>
      </w:r>
    </w:p>
    <w:p w14:paraId="0682B728" w14:textId="09E1D7A4" w:rsidR="00396DFE" w:rsidRDefault="00396DFE" w:rsidP="0055653B">
      <w:pPr>
        <w:pStyle w:val="Odstavecseseznamem"/>
        <w:spacing w:after="0" w:line="259" w:lineRule="auto"/>
        <w:ind w:left="708" w:firstLine="0"/>
      </w:pPr>
      <w:r>
        <w:t>Bit 42 – 44 – odpovídá dnu v týdnu</w:t>
      </w:r>
    </w:p>
    <w:p w14:paraId="3C7A2EDF" w14:textId="77777777" w:rsidR="0068565F" w:rsidRDefault="00396DFE" w:rsidP="0055653B">
      <w:pPr>
        <w:pStyle w:val="Odstavecseseznamem"/>
        <w:spacing w:after="0" w:line="259" w:lineRule="auto"/>
        <w:ind w:left="708" w:firstLine="0"/>
      </w:pPr>
      <w:r>
        <w:t>Bit 45-</w:t>
      </w:r>
      <w:r w:rsidR="0068565F">
        <w:t xml:space="preserve"> 49 – udává měsíc</w:t>
      </w:r>
    </w:p>
    <w:p w14:paraId="25F38AA6" w14:textId="77777777" w:rsidR="0068565F" w:rsidRDefault="0068565F" w:rsidP="0055653B">
      <w:pPr>
        <w:pStyle w:val="Odstavecseseznamem"/>
        <w:spacing w:after="0" w:line="259" w:lineRule="auto"/>
        <w:ind w:left="708" w:firstLine="0"/>
      </w:pPr>
      <w:r>
        <w:t>Bit 50-57 – udává rok</w:t>
      </w:r>
    </w:p>
    <w:p w14:paraId="241DBA87" w14:textId="0FE65321" w:rsidR="00396DFE" w:rsidRDefault="0068565F" w:rsidP="0055653B">
      <w:pPr>
        <w:pStyle w:val="Odstavecseseznamem"/>
        <w:spacing w:after="0" w:line="259" w:lineRule="auto"/>
        <w:ind w:left="708" w:firstLine="0"/>
      </w:pPr>
      <w:r>
        <w:t xml:space="preserve">Bit 58 – třetí parita (pro měsíc, rok, den a den v týdnu) </w:t>
      </w:r>
      <w:r w:rsidR="00396DFE">
        <w:t xml:space="preserve"> </w:t>
      </w:r>
    </w:p>
    <w:p w14:paraId="120FC2E0" w14:textId="1557C8E1" w:rsidR="0068565F" w:rsidRPr="0055653B" w:rsidRDefault="0068565F" w:rsidP="0055653B">
      <w:pPr>
        <w:pStyle w:val="Odstavecseseznamem"/>
        <w:spacing w:after="0" w:line="259" w:lineRule="auto"/>
        <w:ind w:left="708" w:firstLine="0"/>
      </w:pPr>
      <w:r>
        <w:t>Bit 59 – poslední bit, který se nevysílá. Podle tohoto bitu se poznává konec/začátek časové informace</w:t>
      </w:r>
    </w:p>
    <w:p w14:paraId="75C96597" w14:textId="77777777" w:rsidR="0068565F" w:rsidRDefault="0068565F" w:rsidP="00AA4963">
      <w:pPr>
        <w:spacing w:after="0" w:line="259" w:lineRule="auto"/>
        <w:ind w:left="0" w:firstLine="0"/>
      </w:pPr>
    </w:p>
    <w:p w14:paraId="70FF8760" w14:textId="77777777" w:rsidR="0068565F" w:rsidRDefault="0068565F" w:rsidP="00AA4963">
      <w:pPr>
        <w:spacing w:after="0" w:line="259" w:lineRule="auto"/>
        <w:ind w:left="0" w:firstLine="0"/>
        <w:rPr>
          <w:b/>
          <w:bCs/>
        </w:rPr>
      </w:pPr>
      <w:r>
        <w:lastRenderedPageBreak/>
        <w:tab/>
      </w:r>
      <w:r>
        <w:rPr>
          <w:b/>
          <w:bCs/>
        </w:rPr>
        <w:t>Hardware</w:t>
      </w:r>
    </w:p>
    <w:p w14:paraId="6F79FB17" w14:textId="77777777" w:rsidR="0068565F" w:rsidRDefault="0068565F" w:rsidP="0068565F">
      <w:pPr>
        <w:pStyle w:val="Odstavecseseznamem"/>
        <w:spacing w:after="0" w:line="259" w:lineRule="auto"/>
        <w:ind w:firstLine="0"/>
      </w:pPr>
      <w:r>
        <w:t>Hardware byl virtualizován na TCE Linuxu. Virtuální hardware je navržen jako dokonalý hardware bez vnějšího rušení.</w:t>
      </w:r>
    </w:p>
    <w:p w14:paraId="37D84241" w14:textId="77777777" w:rsidR="0068565F" w:rsidRDefault="0068565F" w:rsidP="0068565F">
      <w:pPr>
        <w:pStyle w:val="Odstavecseseznamem"/>
        <w:spacing w:after="0" w:line="259" w:lineRule="auto"/>
        <w:ind w:firstLine="0"/>
      </w:pPr>
    </w:p>
    <w:p w14:paraId="17B16BAC" w14:textId="1939E95F" w:rsidR="0068565F" w:rsidRDefault="0068565F" w:rsidP="0068565F">
      <w:pPr>
        <w:pStyle w:val="Odstavecseseznamem"/>
        <w:spacing w:after="0" w:line="259" w:lineRule="auto"/>
        <w:ind w:firstLine="0"/>
        <w:rPr>
          <w:b/>
          <w:bCs/>
        </w:rPr>
      </w:pPr>
      <w:r>
        <w:rPr>
          <w:b/>
          <w:bCs/>
        </w:rPr>
        <w:t>Přístup k portům</w:t>
      </w:r>
    </w:p>
    <w:p w14:paraId="580CB354" w14:textId="77777777" w:rsidR="00100229" w:rsidRDefault="0068565F" w:rsidP="0068565F">
      <w:pPr>
        <w:pStyle w:val="Odstavecseseznamem"/>
        <w:spacing w:after="0" w:line="259" w:lineRule="auto"/>
        <w:ind w:firstLine="0"/>
      </w:pPr>
      <w:r>
        <w:t>K portům se používá virtuální knihovna &lt;</w:t>
      </w:r>
      <w:proofErr w:type="spellStart"/>
      <w:r>
        <w:t>sim_io.h</w:t>
      </w:r>
      <w:proofErr w:type="spellEnd"/>
      <w:r>
        <w:t>&gt;, která funguje stejně jako knihovna &lt;</w:t>
      </w:r>
      <w:proofErr w:type="spellStart"/>
      <w:r>
        <w:t>sys</w:t>
      </w:r>
      <w:proofErr w:type="spellEnd"/>
      <w:r>
        <w:t>/</w:t>
      </w:r>
      <w:proofErr w:type="spellStart"/>
      <w:r>
        <w:t>io.h</w:t>
      </w:r>
      <w:proofErr w:type="spellEnd"/>
      <w:r>
        <w:t>&gt;.</w:t>
      </w:r>
    </w:p>
    <w:p w14:paraId="70023AAE" w14:textId="6E3572CB" w:rsidR="00B57713" w:rsidRDefault="00100229" w:rsidP="0068565F">
      <w:pPr>
        <w:pStyle w:val="Odstavecseseznamem"/>
        <w:spacing w:after="0" w:line="259" w:lineRule="auto"/>
        <w:ind w:firstLine="0"/>
      </w:pPr>
      <w:r>
        <w:t>Využívaly se porty P1 a P</w:t>
      </w:r>
      <w:r w:rsidR="00D90CB6">
        <w:t>2</w:t>
      </w:r>
      <w:r>
        <w:t xml:space="preserve"> pro výstup a porty P</w:t>
      </w:r>
      <w:r w:rsidR="00D90CB6">
        <w:t>3</w:t>
      </w:r>
      <w:r>
        <w:t xml:space="preserve"> a P4 pro vstup. Nacházejí se na adrese 0x300 a 0x301. </w:t>
      </w:r>
      <w:r w:rsidR="00FA0B09">
        <w:tab/>
        <w:t xml:space="preserve"> </w:t>
      </w:r>
    </w:p>
    <w:p w14:paraId="209224D1" w14:textId="09CEDE06" w:rsidR="00B57713" w:rsidRDefault="00FA0B09" w:rsidP="00AA4963">
      <w:pPr>
        <w:spacing w:after="0" w:line="259" w:lineRule="auto"/>
        <w:ind w:left="602" w:firstLine="0"/>
      </w:pPr>
      <w:r>
        <w:t xml:space="preserve"> </w:t>
      </w:r>
    </w:p>
    <w:p w14:paraId="219B264B" w14:textId="2B7EBFD3" w:rsidR="00B57713" w:rsidRDefault="00FA0B09" w:rsidP="00AA4963">
      <w:pPr>
        <w:pStyle w:val="Nadpis1"/>
        <w:ind w:left="597"/>
        <w:jc w:val="both"/>
      </w:pPr>
      <w:r>
        <w:t xml:space="preserve">Schéma zapojení </w:t>
      </w:r>
      <w:r>
        <w:rPr>
          <w:sz w:val="35"/>
          <w:vertAlign w:val="subscript"/>
        </w:rPr>
        <w:t xml:space="preserve"> </w:t>
      </w:r>
    </w:p>
    <w:p w14:paraId="5818BFD8" w14:textId="6D39877E" w:rsidR="00B57713" w:rsidRDefault="00FA0B09" w:rsidP="00AA4963">
      <w:pPr>
        <w:tabs>
          <w:tab w:val="center" w:pos="447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color w:val="2F5496"/>
        </w:rPr>
        <w:t xml:space="preserve"> </w:t>
      </w:r>
    </w:p>
    <w:p w14:paraId="4884AEF0" w14:textId="5058CD0E" w:rsidR="00B57713" w:rsidRDefault="00FA0B09" w:rsidP="00AA4963">
      <w:pPr>
        <w:spacing w:after="9" w:line="259" w:lineRule="auto"/>
        <w:ind w:left="602" w:firstLine="0"/>
      </w:pPr>
      <w:r>
        <w:rPr>
          <w:color w:val="2F5496"/>
        </w:rPr>
        <w:t xml:space="preserve"> </w:t>
      </w:r>
      <w:r w:rsidR="00981195">
        <w:rPr>
          <w:noProof/>
          <w:color w:val="2F5496"/>
        </w:rPr>
        <w:drawing>
          <wp:anchor distT="0" distB="0" distL="114300" distR="114300" simplePos="0" relativeHeight="251663360" behindDoc="1" locked="0" layoutInCell="1" allowOverlap="1" wp14:anchorId="057883C1" wp14:editId="08B8ABEA">
            <wp:simplePos x="0" y="0"/>
            <wp:positionH relativeFrom="column">
              <wp:posOffset>421640</wp:posOffset>
            </wp:positionH>
            <wp:positionV relativeFrom="paragraph">
              <wp:posOffset>-3175</wp:posOffset>
            </wp:positionV>
            <wp:extent cx="197167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496" y="21346"/>
                <wp:lineTo x="2149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38157D" w14:textId="7DB42BEA" w:rsidR="00B57713" w:rsidRDefault="00FA0B09" w:rsidP="00AA4963">
      <w:pPr>
        <w:spacing w:after="0" w:line="259" w:lineRule="auto"/>
        <w:ind w:left="0" w:firstLine="0"/>
      </w:pPr>
      <w:r>
        <w:rPr>
          <w:color w:val="2F5496"/>
        </w:rPr>
        <w:t xml:space="preserve"> </w:t>
      </w:r>
      <w:r>
        <w:rPr>
          <w:color w:val="2F5496"/>
        </w:rPr>
        <w:tab/>
        <w:t xml:space="preserve"> </w:t>
      </w:r>
      <w:r>
        <w:br w:type="page"/>
      </w:r>
    </w:p>
    <w:p w14:paraId="739D3041" w14:textId="1E44DF4A" w:rsidR="00B57713" w:rsidRDefault="00FA0B09" w:rsidP="00AA4963">
      <w:pPr>
        <w:pStyle w:val="Nadpis1"/>
        <w:ind w:left="597"/>
        <w:jc w:val="both"/>
      </w:pPr>
      <w:r>
        <w:lastRenderedPageBreak/>
        <w:t xml:space="preserve">Vývojový diagram </w:t>
      </w:r>
    </w:p>
    <w:p w14:paraId="70511144" w14:textId="7AE268A0" w:rsidR="00B57713" w:rsidRDefault="00981195" w:rsidP="00AA4963">
      <w:pPr>
        <w:spacing w:after="0" w:line="259" w:lineRule="auto"/>
        <w:ind w:left="677" w:right="3846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DE17AA" wp14:editId="458026C2">
            <wp:simplePos x="0" y="0"/>
            <wp:positionH relativeFrom="column">
              <wp:posOffset>278765</wp:posOffset>
            </wp:positionH>
            <wp:positionV relativeFrom="paragraph">
              <wp:posOffset>3175</wp:posOffset>
            </wp:positionV>
            <wp:extent cx="3042920" cy="8369300"/>
            <wp:effectExtent l="0" t="0" r="5080" b="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83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B09">
        <w:rPr>
          <w:color w:val="2F5496"/>
        </w:rPr>
        <w:t xml:space="preserve"> </w:t>
      </w:r>
    </w:p>
    <w:p w14:paraId="71104E05" w14:textId="72171736" w:rsidR="00B57713" w:rsidRDefault="00B57713" w:rsidP="00AA4963">
      <w:pPr>
        <w:spacing w:after="42" w:line="259" w:lineRule="auto"/>
        <w:ind w:left="749" w:firstLine="0"/>
      </w:pPr>
    </w:p>
    <w:p w14:paraId="2D6D0A79" w14:textId="5244106C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836DF85" w14:textId="0CC602FD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36FC9664" w14:textId="1322426A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45A85F2" w14:textId="3FD1598C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5D653862" w14:textId="0F30F05B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38183FC" w14:textId="7AB14BD6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7EB74327" w14:textId="347504A4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067A88F3" w14:textId="25E484C8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4AC6B077" w14:textId="436CADD5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3B558DBC" w14:textId="319DD401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01221EE7" w14:textId="15082617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74A9ED3C" w14:textId="35FF1AEF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6B915EC" w14:textId="558AC311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476A5631" w14:textId="1007EEAB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DB16447" w14:textId="0960D0D0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23766F2" w14:textId="5F81BA3B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5167188" w14:textId="290E60E7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7A83704" w14:textId="7B5357A9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4756EBF9" w14:textId="7199A978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74C35DD4" w14:textId="05F375A5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7F4F682" w14:textId="3BA1C294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47B26A14" w14:textId="229C5197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1F2DCE7" w14:textId="3D117BF6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2CD5160" w14:textId="0AC4165C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7A2EFE3" w14:textId="60D98A57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49D1243" w14:textId="68D241F8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539B8AF" w14:textId="726EF97F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6667ADE" w14:textId="448468B2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6B14A89" w14:textId="7A852363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0AB80F4" w14:textId="2E7EF160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56FEB675" w14:textId="04AA8465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CA5BAA9" w14:textId="4EC52D7E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3C676845" w14:textId="6617EC77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3ED7836C" w14:textId="6CD9992D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72D65678" w14:textId="23C03501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1FBE2123" w14:textId="5C09F0EA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046C1981" w14:textId="1810A473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27B6439" w14:textId="72C0A630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63B46437" w14:textId="1A7577A9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77C5487" w14:textId="67C3997B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0848D7C" w14:textId="5AD4C59F" w:rsidR="00981195" w:rsidRDefault="00981195" w:rsidP="00981195">
      <w:pPr>
        <w:spacing w:after="11" w:line="259" w:lineRule="auto"/>
        <w:ind w:left="0" w:firstLine="0"/>
        <w:rPr>
          <w:color w:val="2F5496"/>
        </w:rPr>
      </w:pPr>
    </w:p>
    <w:p w14:paraId="2FAE5C93" w14:textId="77777777" w:rsidR="00981195" w:rsidRDefault="00981195" w:rsidP="00981195">
      <w:pPr>
        <w:spacing w:after="11" w:line="259" w:lineRule="auto"/>
        <w:ind w:left="0" w:firstLine="0"/>
      </w:pPr>
    </w:p>
    <w:p w14:paraId="3128E9E8" w14:textId="77777777" w:rsidR="003A483E" w:rsidRDefault="003A483E" w:rsidP="00AA4963">
      <w:pPr>
        <w:spacing w:after="2" w:line="263" w:lineRule="auto"/>
        <w:ind w:left="0" w:right="5610" w:firstLine="0"/>
        <w:rPr>
          <w:color w:val="2F5496"/>
        </w:rPr>
      </w:pPr>
    </w:p>
    <w:p w14:paraId="4E2B2FE8" w14:textId="5914E399" w:rsidR="00B57713" w:rsidRDefault="003F7AC4" w:rsidP="00AA4963">
      <w:pPr>
        <w:pStyle w:val="Nadpis1"/>
        <w:ind w:left="597"/>
        <w:jc w:val="both"/>
      </w:pPr>
      <w:r>
        <w:t>P</w:t>
      </w:r>
      <w:r w:rsidR="00FA0B09">
        <w:t xml:space="preserve">opis programu </w:t>
      </w:r>
    </w:p>
    <w:p w14:paraId="1AA6D5DC" w14:textId="77777777" w:rsidR="003F7AC4" w:rsidRDefault="00FA0B09" w:rsidP="00AA4963">
      <w:pPr>
        <w:ind w:left="672"/>
      </w:pPr>
      <w:r>
        <w:t xml:space="preserve"> </w:t>
      </w:r>
    </w:p>
    <w:p w14:paraId="1B198447" w14:textId="3545FD1D" w:rsidR="00B57713" w:rsidRDefault="009933E7" w:rsidP="00AA4963">
      <w:pPr>
        <w:ind w:left="672"/>
      </w:pPr>
      <w:r>
        <w:t xml:space="preserve">Program začíná funkcí </w:t>
      </w:r>
      <w:proofErr w:type="spellStart"/>
      <w:r>
        <w:t>WaitForStar</w:t>
      </w:r>
      <w:r w:rsidR="00C84361">
        <w:t>t</w:t>
      </w:r>
      <w:proofErr w:type="spellEnd"/>
      <w:r>
        <w:t xml:space="preserve">, která čeká </w:t>
      </w:r>
      <w:r w:rsidR="001863F8">
        <w:t xml:space="preserve">a </w:t>
      </w:r>
      <w:r>
        <w:t>nalezne poslední bit DCF packetu.</w:t>
      </w:r>
    </w:p>
    <w:p w14:paraId="2AA99184" w14:textId="0C32A3C5" w:rsidR="009933E7" w:rsidRDefault="009933E7" w:rsidP="00AA4963">
      <w:pPr>
        <w:ind w:left="672"/>
      </w:pPr>
      <w:r>
        <w:t xml:space="preserve">Poté už program funguje v jedné nekonečné smyčce. Na začátku smyčky se v cyklu na vzorkuje packet a zapíše se do pole </w:t>
      </w:r>
      <w:proofErr w:type="spellStart"/>
      <w:r>
        <w:t>DCFdata</w:t>
      </w:r>
      <w:proofErr w:type="spellEnd"/>
      <w:r>
        <w:t xml:space="preserve">. Následně proběhne kontrola všech tří </w:t>
      </w:r>
      <w:proofErr w:type="spellStart"/>
      <w:r>
        <w:t>parit.a</w:t>
      </w:r>
      <w:proofErr w:type="spellEnd"/>
      <w:r>
        <w:t xml:space="preserve"> výsledky se zapíší do příslušných proměnných (viz rozbor funkcí a proměnných).</w:t>
      </w:r>
    </w:p>
    <w:p w14:paraId="0DC18660" w14:textId="7C729F94" w:rsidR="00C84361" w:rsidRDefault="00C84361" w:rsidP="00AA4963">
      <w:pPr>
        <w:ind w:left="672"/>
      </w:pPr>
      <w:r>
        <w:t>Pokud je vždy příslušná parita správně, program dopočítá časový údaj a uloží jej do proměnné.</w:t>
      </w:r>
    </w:p>
    <w:p w14:paraId="5460F1A4" w14:textId="1B0D5800" w:rsidR="00C84361" w:rsidRDefault="00C84361" w:rsidP="00AA4963">
      <w:pPr>
        <w:ind w:left="672"/>
      </w:pPr>
      <w:r>
        <w:t xml:space="preserve">Na konci se zobrazí výsledek. Pokud alespoň jedna parita nebyla úspěšná, program znovu vyvolá funkci </w:t>
      </w:r>
      <w:proofErr w:type="spellStart"/>
      <w:r>
        <w:t>WaitForStart</w:t>
      </w:r>
      <w:proofErr w:type="spellEnd"/>
      <w:r>
        <w:t>.</w:t>
      </w:r>
    </w:p>
    <w:p w14:paraId="3CF44606" w14:textId="70A9839F" w:rsidR="00B57713" w:rsidRDefault="003A483E" w:rsidP="00AA4963">
      <w:pPr>
        <w:pStyle w:val="Nadpis1"/>
        <w:jc w:val="both"/>
      </w:pPr>
      <w:r>
        <w:t>Rozbor funkcí a proměnných</w:t>
      </w:r>
    </w:p>
    <w:p w14:paraId="448BF049" w14:textId="5161335D" w:rsidR="00D20FF5" w:rsidRPr="003A483E" w:rsidRDefault="003A483E" w:rsidP="00AA4963">
      <w:pPr>
        <w:spacing w:after="2" w:line="263" w:lineRule="auto"/>
        <w:ind w:left="0" w:right="5610" w:firstLine="602"/>
        <w:rPr>
          <w:b/>
          <w:bCs/>
        </w:rPr>
      </w:pPr>
      <w:r w:rsidRPr="003A483E">
        <w:rPr>
          <w:b/>
          <w:bCs/>
        </w:rPr>
        <w:t>Důležit</w:t>
      </w:r>
      <w:r w:rsidR="00157ECC">
        <w:rPr>
          <w:b/>
          <w:bCs/>
        </w:rPr>
        <w:t>é</w:t>
      </w:r>
      <w:r w:rsidRPr="003A483E">
        <w:rPr>
          <w:b/>
          <w:bCs/>
        </w:rPr>
        <w:t xml:space="preserve"> proměnné: </w:t>
      </w:r>
    </w:p>
    <w:p w14:paraId="40C1ADC2" w14:textId="1CC60DC1" w:rsidR="00B57713" w:rsidRDefault="00130FC3" w:rsidP="00AA4963">
      <w:pPr>
        <w:numPr>
          <w:ilvl w:val="0"/>
          <w:numId w:val="1"/>
        </w:numPr>
        <w:ind w:hanging="338"/>
      </w:pPr>
      <w:proofErr w:type="spellStart"/>
      <w:r w:rsidRPr="00130FC3">
        <w:t>int</w:t>
      </w:r>
      <w:proofErr w:type="spellEnd"/>
      <w:r w:rsidRPr="00130FC3">
        <w:t xml:space="preserve"> </w:t>
      </w:r>
      <w:proofErr w:type="spellStart"/>
      <w:r w:rsidRPr="00130FC3">
        <w:t>DCFdata</w:t>
      </w:r>
      <w:proofErr w:type="spellEnd"/>
      <w:r w:rsidRPr="00130FC3">
        <w:t>[59]</w:t>
      </w:r>
      <w:r>
        <w:t xml:space="preserve"> </w:t>
      </w:r>
      <w:r w:rsidR="00FA0B09">
        <w:t xml:space="preserve">– </w:t>
      </w:r>
      <w:r>
        <w:t>pole s</w:t>
      </w:r>
      <w:r w:rsidR="00B32D73">
        <w:t> uloženými přijatými bity</w:t>
      </w:r>
      <w:r w:rsidR="00FA0B09">
        <w:t xml:space="preserve"> </w:t>
      </w:r>
    </w:p>
    <w:p w14:paraId="6133B834" w14:textId="69F5BFEE" w:rsidR="00B57713" w:rsidRDefault="00FA0B09" w:rsidP="00AA4963">
      <w:pPr>
        <w:numPr>
          <w:ilvl w:val="0"/>
          <w:numId w:val="1"/>
        </w:numPr>
        <w:ind w:hanging="338"/>
      </w:pPr>
      <w:proofErr w:type="spellStart"/>
      <w:r>
        <w:t>int</w:t>
      </w:r>
      <w:proofErr w:type="spellEnd"/>
      <w:r>
        <w:t xml:space="preserve"> </w:t>
      </w:r>
      <w:r w:rsidR="00B32D73">
        <w:t xml:space="preserve">P1, P2, P3 </w:t>
      </w:r>
      <w:r>
        <w:t xml:space="preserve">– </w:t>
      </w:r>
      <w:r w:rsidR="00B32D73">
        <w:t>určují zda byla chyba v paritě nebo ne</w:t>
      </w:r>
      <w:r>
        <w:t xml:space="preserve"> </w:t>
      </w:r>
    </w:p>
    <w:p w14:paraId="182E7CBB" w14:textId="6B05C2D0" w:rsidR="00B57713" w:rsidRDefault="00B32D73" w:rsidP="00AA4963">
      <w:pPr>
        <w:numPr>
          <w:ilvl w:val="0"/>
          <w:numId w:val="1"/>
        </w:numPr>
        <w:ind w:hanging="338"/>
      </w:pPr>
      <w:proofErr w:type="spellStart"/>
      <w:r>
        <w:t>char</w:t>
      </w:r>
      <w:proofErr w:type="spellEnd"/>
      <w:r>
        <w:t xml:space="preserve"> </w:t>
      </w:r>
      <w:proofErr w:type="spellStart"/>
      <w:r w:rsidRPr="00B32D73">
        <w:t>sdenvtyd</w:t>
      </w:r>
      <w:proofErr w:type="spellEnd"/>
      <w:r>
        <w:t xml:space="preserve">[] </w:t>
      </w:r>
      <w:r w:rsidRPr="00B32D73">
        <w:t>,</w:t>
      </w:r>
      <w:proofErr w:type="spellStart"/>
      <w:r w:rsidRPr="00B32D73">
        <w:t>sden</w:t>
      </w:r>
      <w:proofErr w:type="spellEnd"/>
      <w:r>
        <w:t xml:space="preserve">[] </w:t>
      </w:r>
      <w:r w:rsidRPr="00B32D73">
        <w:t>,</w:t>
      </w:r>
      <w:proofErr w:type="spellStart"/>
      <w:r w:rsidRPr="00B32D73">
        <w:t>smes</w:t>
      </w:r>
      <w:proofErr w:type="spellEnd"/>
      <w:r>
        <w:t xml:space="preserve">[] </w:t>
      </w:r>
      <w:r w:rsidRPr="00B32D73">
        <w:t>,</w:t>
      </w:r>
      <w:proofErr w:type="spellStart"/>
      <w:r w:rsidRPr="00B32D73">
        <w:t>srok</w:t>
      </w:r>
      <w:proofErr w:type="spellEnd"/>
      <w:r>
        <w:t xml:space="preserve">[] </w:t>
      </w:r>
      <w:r w:rsidRPr="00B32D73">
        <w:t>,shod</w:t>
      </w:r>
      <w:r>
        <w:t xml:space="preserve">[] </w:t>
      </w:r>
      <w:r w:rsidRPr="00B32D73">
        <w:t>,</w:t>
      </w:r>
      <w:proofErr w:type="spellStart"/>
      <w:r w:rsidRPr="00B32D73">
        <w:t>sminuty</w:t>
      </w:r>
      <w:proofErr w:type="spellEnd"/>
      <w:r>
        <w:t xml:space="preserve">[] – nabývají hodnot podle toho, jaký je právě čas ve </w:t>
      </w:r>
      <w:proofErr w:type="spellStart"/>
      <w:r>
        <w:t>stringu</w:t>
      </w:r>
      <w:proofErr w:type="spellEnd"/>
      <w:r>
        <w:t xml:space="preserve">(pole </w:t>
      </w:r>
      <w:proofErr w:type="spellStart"/>
      <w:r>
        <w:t>charů</w:t>
      </w:r>
      <w:proofErr w:type="spellEnd"/>
      <w:r>
        <w:t>).</w:t>
      </w:r>
    </w:p>
    <w:p w14:paraId="4649DFB4" w14:textId="0E064438" w:rsidR="00B32D73" w:rsidRDefault="00B32D73" w:rsidP="00AA4963">
      <w:pPr>
        <w:numPr>
          <w:ilvl w:val="0"/>
          <w:numId w:val="1"/>
        </w:numPr>
        <w:ind w:hanging="338"/>
      </w:pPr>
      <w:proofErr w:type="spellStart"/>
      <w:r>
        <w:t>int</w:t>
      </w:r>
      <w:proofErr w:type="spellEnd"/>
      <w:r>
        <w:t xml:space="preserve"> </w:t>
      </w:r>
      <w:proofErr w:type="spellStart"/>
      <w:r w:rsidRPr="00B32D73">
        <w:t>denvtyd</w:t>
      </w:r>
      <w:proofErr w:type="spellEnd"/>
      <w:r w:rsidRPr="00B32D73">
        <w:t>,</w:t>
      </w:r>
      <w:r w:rsidR="006963BD">
        <w:t xml:space="preserve"> </w:t>
      </w:r>
      <w:r w:rsidRPr="00B32D73">
        <w:t>den,</w:t>
      </w:r>
      <w:r w:rsidR="006963BD">
        <w:t xml:space="preserve"> </w:t>
      </w:r>
      <w:proofErr w:type="spellStart"/>
      <w:r w:rsidRPr="00B32D73">
        <w:t>mes</w:t>
      </w:r>
      <w:proofErr w:type="spellEnd"/>
      <w:r w:rsidRPr="00B32D73">
        <w:t>,</w:t>
      </w:r>
      <w:r w:rsidR="006963BD">
        <w:t xml:space="preserve"> </w:t>
      </w:r>
      <w:r w:rsidRPr="00B32D73">
        <w:t>rok,</w:t>
      </w:r>
      <w:r w:rsidR="006963BD">
        <w:t xml:space="preserve"> </w:t>
      </w:r>
      <w:r w:rsidRPr="00B32D73">
        <w:t>hod,</w:t>
      </w:r>
      <w:r w:rsidR="006963BD">
        <w:t xml:space="preserve"> </w:t>
      </w:r>
      <w:r w:rsidRPr="00B32D73">
        <w:t>minuty</w:t>
      </w:r>
      <w:r>
        <w:t xml:space="preserve"> – nabývají hodnot podle toho, jaký je právě čas v </w:t>
      </w:r>
      <w:proofErr w:type="spellStart"/>
      <w:r>
        <w:t>intu</w:t>
      </w:r>
      <w:proofErr w:type="spellEnd"/>
    </w:p>
    <w:p w14:paraId="5AEF8AB2" w14:textId="13D0F5B0" w:rsidR="00B57713" w:rsidRDefault="00FA0B09" w:rsidP="00AA4963">
      <w:pPr>
        <w:numPr>
          <w:ilvl w:val="0"/>
          <w:numId w:val="1"/>
        </w:numPr>
        <w:ind w:hanging="338"/>
      </w:pPr>
      <w:proofErr w:type="spellStart"/>
      <w:r>
        <w:t>int</w:t>
      </w:r>
      <w:proofErr w:type="spellEnd"/>
      <w:r>
        <w:t xml:space="preserve"> </w:t>
      </w:r>
      <w:r w:rsidR="00B32D73">
        <w:t>start, end</w:t>
      </w:r>
      <w:r>
        <w:t xml:space="preserve"> – </w:t>
      </w:r>
      <w:r w:rsidR="00B32D73">
        <w:t>začátek a konec časové aktivity procesoru. Rozdíl udává, jak dlouho program mezi nimi trval.</w:t>
      </w:r>
      <w:r>
        <w:t xml:space="preserve"> </w:t>
      </w:r>
    </w:p>
    <w:p w14:paraId="32A8C341" w14:textId="3E5B308A" w:rsidR="00B57713" w:rsidRDefault="00FA0B09" w:rsidP="00AA4963">
      <w:pPr>
        <w:numPr>
          <w:ilvl w:val="0"/>
          <w:numId w:val="1"/>
        </w:numPr>
        <w:ind w:hanging="338"/>
      </w:pPr>
      <w:proofErr w:type="spellStart"/>
      <w:r>
        <w:t>int</w:t>
      </w:r>
      <w:proofErr w:type="spellEnd"/>
      <w:r>
        <w:t xml:space="preserve"> </w:t>
      </w:r>
      <w:r w:rsidR="009933E7">
        <w:t>začátek, konec</w:t>
      </w:r>
      <w:r>
        <w:t xml:space="preserve"> – </w:t>
      </w:r>
      <w:r w:rsidR="009933E7">
        <w:t>určují o jaký interval bitů se jedná</w:t>
      </w:r>
    </w:p>
    <w:p w14:paraId="3AFA3BC1" w14:textId="77777777" w:rsidR="00CB6EA9" w:rsidRDefault="00CB6EA9" w:rsidP="00AA4963">
      <w:pPr>
        <w:ind w:left="0" w:firstLine="0"/>
      </w:pPr>
    </w:p>
    <w:p w14:paraId="2424D469" w14:textId="03504F2E" w:rsidR="00B57713" w:rsidRPr="003A483E" w:rsidRDefault="00FA0B09" w:rsidP="00AA4963">
      <w:pPr>
        <w:ind w:left="672"/>
        <w:rPr>
          <w:b/>
          <w:bCs/>
        </w:rPr>
      </w:pPr>
      <w:r w:rsidRPr="003A483E">
        <w:rPr>
          <w:b/>
          <w:bCs/>
        </w:rPr>
        <w:t xml:space="preserve">Důležité funkce: </w:t>
      </w:r>
    </w:p>
    <w:p w14:paraId="33F57545" w14:textId="40B5F0A6" w:rsidR="00B57713" w:rsidRDefault="003A483E" w:rsidP="00AA4963">
      <w:pPr>
        <w:numPr>
          <w:ilvl w:val="0"/>
          <w:numId w:val="1"/>
        </w:numPr>
        <w:ind w:hanging="338"/>
      </w:pPr>
      <w:proofErr w:type="spellStart"/>
      <w:r>
        <w:t>VzorkujDCF</w:t>
      </w:r>
      <w:proofErr w:type="spellEnd"/>
      <w:r w:rsidR="00FA0B09">
        <w:t xml:space="preserve"> – </w:t>
      </w:r>
      <w:r>
        <w:t xml:space="preserve">Tato funkce nepřijímá žádné parametry. Měří délku logické nuly a podle toho vrací </w:t>
      </w:r>
      <w:r w:rsidR="00130FC3">
        <w:t>jedničku nebo nulu.</w:t>
      </w:r>
      <w:r>
        <w:t xml:space="preserve"> </w:t>
      </w:r>
      <w:r w:rsidR="00FA0B09">
        <w:t xml:space="preserve"> </w:t>
      </w:r>
    </w:p>
    <w:p w14:paraId="6AA0A996" w14:textId="076047C0" w:rsidR="00B57713" w:rsidRDefault="00130FC3" w:rsidP="00AA4963">
      <w:pPr>
        <w:numPr>
          <w:ilvl w:val="0"/>
          <w:numId w:val="1"/>
        </w:numPr>
        <w:ind w:hanging="338"/>
      </w:pPr>
      <w:proofErr w:type="spellStart"/>
      <w:r>
        <w:t>WaitForStart</w:t>
      </w:r>
      <w:proofErr w:type="spellEnd"/>
      <w:r w:rsidR="00FA0B09">
        <w:t xml:space="preserve"> – </w:t>
      </w:r>
      <w:proofErr w:type="spellStart"/>
      <w:r>
        <w:t>Voidová</w:t>
      </w:r>
      <w:proofErr w:type="spellEnd"/>
      <w:r>
        <w:t xml:space="preserve"> funkce, která počká na start (najde poslední bit, který je po celou sekundu v logické jedničce). </w:t>
      </w:r>
    </w:p>
    <w:p w14:paraId="4FCB1A0C" w14:textId="7DA9F02A" w:rsidR="00130FC3" w:rsidRDefault="00130FC3" w:rsidP="00AA4963">
      <w:pPr>
        <w:numPr>
          <w:ilvl w:val="0"/>
          <w:numId w:val="1"/>
        </w:numPr>
        <w:ind w:hanging="338"/>
      </w:pPr>
      <w:proofErr w:type="spellStart"/>
      <w:r w:rsidRPr="00130FC3">
        <w:t>KontrolaParity</w:t>
      </w:r>
      <w:proofErr w:type="spellEnd"/>
      <w:r w:rsidR="00FA0B09">
        <w:t xml:space="preserve">– </w:t>
      </w:r>
      <w:r>
        <w:t>Funkce přijímá parametry a podle toho vrací hodnotu symbolizující chybu nebo správnost parity</w:t>
      </w:r>
      <w:r w:rsidR="006963BD">
        <w:t xml:space="preserve"> </w:t>
      </w:r>
      <w:r>
        <w:t>(0 nebo 1)</w:t>
      </w:r>
    </w:p>
    <w:p w14:paraId="3096D14F" w14:textId="3BF27ED8" w:rsidR="00B57713" w:rsidRDefault="00130FC3" w:rsidP="00AA4963">
      <w:pPr>
        <w:numPr>
          <w:ilvl w:val="0"/>
          <w:numId w:val="1"/>
        </w:numPr>
        <w:ind w:hanging="338"/>
      </w:pPr>
      <w:proofErr w:type="spellStart"/>
      <w:r w:rsidRPr="00130FC3">
        <w:t>SectiBity</w:t>
      </w:r>
      <w:proofErr w:type="spellEnd"/>
      <w:r>
        <w:t xml:space="preserve"> – Podle parametrů počet bitů a vrátí jejich součet.  </w:t>
      </w:r>
    </w:p>
    <w:p w14:paraId="24E89A2B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0A6F2EA1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665C8325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0620062D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159996C3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403962F9" w14:textId="77777777" w:rsidR="00B57713" w:rsidRDefault="00FA0B09" w:rsidP="00AA4963">
      <w:pPr>
        <w:spacing w:after="0" w:line="259" w:lineRule="auto"/>
        <w:ind w:left="1015" w:firstLine="0"/>
      </w:pPr>
      <w:r>
        <w:t xml:space="preserve"> </w:t>
      </w:r>
    </w:p>
    <w:p w14:paraId="7496C3C5" w14:textId="73706A75" w:rsidR="00B57713" w:rsidRDefault="00FA0B09" w:rsidP="00AA4963">
      <w:pPr>
        <w:pStyle w:val="Nadpis1"/>
        <w:ind w:left="597"/>
        <w:jc w:val="both"/>
      </w:pPr>
      <w:r>
        <w:t xml:space="preserve">Odpovědi na otázky </w:t>
      </w:r>
    </w:p>
    <w:p w14:paraId="3A5D8E34" w14:textId="05596695" w:rsidR="004F768F" w:rsidRDefault="004F768F" w:rsidP="004F768F">
      <w:pPr>
        <w:pStyle w:val="Odstavecseseznamem"/>
        <w:numPr>
          <w:ilvl w:val="0"/>
          <w:numId w:val="11"/>
        </w:numPr>
      </w:pPr>
      <w:r>
        <w:t>Důležitým parametrem každého datového přenosu je tzv. latence. Pokuste se definovat tuto hodnotu pro příjem DCF normálu pro ČR. Je tato hodnota konstantní?</w:t>
      </w:r>
    </w:p>
    <w:p w14:paraId="51C10E09" w14:textId="379344DC" w:rsidR="009D75D8" w:rsidRDefault="009D75D8" w:rsidP="009D75D8"/>
    <w:p w14:paraId="27C56EC2" w14:textId="33ACAA4B" w:rsidR="009D75D8" w:rsidRDefault="009D75D8" w:rsidP="009D75D8">
      <w:r>
        <w:t>Vzdálenost Frankfurtu od Chomutova je vzdušnou čarou 315,2 km. Rychlost šíření rádiových vln se blíží rychlosti světla ve vakuu, tj. 300 000 km/s.</w:t>
      </w:r>
    </w:p>
    <w:p w14:paraId="020DC8C1" w14:textId="7DAE881B" w:rsidR="009D75D8" w:rsidRDefault="009D75D8" w:rsidP="009D75D8">
      <w:r>
        <w:t xml:space="preserve">315,2/300 000 = 1,06 </w:t>
      </w:r>
      <w:proofErr w:type="spellStart"/>
      <w:r>
        <w:t>ms</w:t>
      </w:r>
      <w:proofErr w:type="spellEnd"/>
    </w:p>
    <w:p w14:paraId="2BA87F8D" w14:textId="7BAD39BF" w:rsidR="009D75D8" w:rsidRDefault="009D75D8" w:rsidP="009D75D8">
      <w:r>
        <w:t xml:space="preserve">Latence je přibližně 1,06 </w:t>
      </w:r>
      <w:proofErr w:type="spellStart"/>
      <w:r>
        <w:t>ms</w:t>
      </w:r>
      <w:proofErr w:type="spellEnd"/>
    </w:p>
    <w:p w14:paraId="3F8D3D10" w14:textId="286C5F36" w:rsidR="009D75D8" w:rsidRDefault="009D75D8" w:rsidP="009D75D8"/>
    <w:p w14:paraId="608D70A2" w14:textId="7B676399" w:rsidR="009D75D8" w:rsidRDefault="009D75D8" w:rsidP="009D75D8">
      <w:r>
        <w:t xml:space="preserve">Tato hodnota není konstantní. Vlnění je ovlivňováno </w:t>
      </w:r>
      <w:r w:rsidR="00E5748E">
        <w:t>materiálem,</w:t>
      </w:r>
      <w:r>
        <w:t xml:space="preserve"> kterým prochází</w:t>
      </w:r>
      <w:r w:rsidR="00E5748E">
        <w:t>, a proto latenci může ovlivnit jen změna hustoty vzduchu natož pak třeba bouřka.</w:t>
      </w:r>
    </w:p>
    <w:p w14:paraId="7E5C6B1D" w14:textId="3A8625AE" w:rsidR="009D75D8" w:rsidRDefault="009D75D8" w:rsidP="009D75D8"/>
    <w:p w14:paraId="47605EA6" w14:textId="77777777" w:rsidR="009D75D8" w:rsidRDefault="009D75D8" w:rsidP="009D75D8"/>
    <w:p w14:paraId="103FE65F" w14:textId="6D53BCA5" w:rsidR="003F7AC4" w:rsidRDefault="004F768F" w:rsidP="004F768F">
      <w:pPr>
        <w:pStyle w:val="Odstavecseseznamem"/>
        <w:numPr>
          <w:ilvl w:val="0"/>
          <w:numId w:val="11"/>
        </w:numPr>
      </w:pPr>
      <w:r>
        <w:t>Existují další standardy, které je možné využít pro získání časové reference bez nutnosti síťového připojení? Pokud ano, popište principy jednoho z takových standardů.</w:t>
      </w:r>
    </w:p>
    <w:p w14:paraId="4078F762" w14:textId="5A48F9A6" w:rsidR="00E5748E" w:rsidRDefault="00E5748E" w:rsidP="00E5748E">
      <w:pPr>
        <w:ind w:left="677" w:firstLine="0"/>
      </w:pPr>
    </w:p>
    <w:p w14:paraId="3F739E9D" w14:textId="77777777" w:rsidR="00CB4ACB" w:rsidRDefault="00E5748E" w:rsidP="00E5748E">
      <w:pPr>
        <w:ind w:left="677" w:firstLine="0"/>
      </w:pPr>
      <w:r>
        <w:t xml:space="preserve">Ano existují. </w:t>
      </w:r>
    </w:p>
    <w:p w14:paraId="3C9E36A3" w14:textId="3CC01BB6" w:rsidR="00E5748E" w:rsidRDefault="00CB4ACB" w:rsidP="00E5748E">
      <w:pPr>
        <w:ind w:left="677" w:firstLine="0"/>
      </w:pPr>
      <w:r>
        <w:t>Používá se GPS synchronizace, kde přijímač přijímá časovou informaci z 4 družic a díky tomu získá polohu v prostoru. Pokud zná přijímač svou polohu v 3D prostoru, tak dokáže vypočítat zpoždění času z jedné z družic a získá tak čas. Tento signál je dostupný po celém světě. Každá z družic obsahuje atomové hodiny.</w:t>
      </w:r>
    </w:p>
    <w:p w14:paraId="30F3D808" w14:textId="09260BD4" w:rsidR="00CB4ACB" w:rsidRDefault="00CB4ACB" w:rsidP="00E5748E">
      <w:pPr>
        <w:ind w:left="677" w:firstLine="0"/>
      </w:pPr>
      <w:r>
        <w:t>Přijímač přijímá na frekvenci 1575,42 MHz s šířkou pásma ±1,023 MHz</w:t>
      </w:r>
      <w:r>
        <w:rPr>
          <w:rStyle w:val="Znakapoznpodarou"/>
        </w:rPr>
        <w:footnoteReference w:id="1"/>
      </w:r>
    </w:p>
    <w:p w14:paraId="373B530E" w14:textId="77777777" w:rsidR="00CB4ACB" w:rsidRDefault="00CB4ACB" w:rsidP="00CB4ACB"/>
    <w:p w14:paraId="67094825" w14:textId="43E1A436" w:rsidR="009D75D8" w:rsidRDefault="009D75D8" w:rsidP="009D75D8">
      <w:pPr>
        <w:pStyle w:val="Odstavecseseznamem"/>
        <w:numPr>
          <w:ilvl w:val="0"/>
          <w:numId w:val="11"/>
        </w:numPr>
      </w:pPr>
      <w:r>
        <w:t>Protokol DCF využívá pulzní kódování pro přenos stavu jednotlivých bitů. Vyberte si libovolný jiný princip kódování (</w:t>
      </w:r>
      <w:proofErr w:type="spellStart"/>
      <w:r>
        <w:t>encoding</w:t>
      </w:r>
      <w:proofErr w:type="spellEnd"/>
      <w:r>
        <w:t>) informace vhodný pro bezdrátový přenos a popište jej.</w:t>
      </w:r>
      <w:r>
        <w:cr/>
      </w:r>
    </w:p>
    <w:p w14:paraId="42658CA6" w14:textId="3E1D0960" w:rsidR="00CB4ACB" w:rsidRDefault="00CB4ACB" w:rsidP="00CB4ACB">
      <w:pPr>
        <w:ind w:left="677" w:firstLine="0"/>
      </w:pPr>
      <w:r>
        <w:t>Manchester kódování.</w:t>
      </w:r>
    </w:p>
    <w:p w14:paraId="4016C5E4" w14:textId="35215D72" w:rsidR="00CB4ACB" w:rsidRDefault="003D67BC" w:rsidP="00CB4ACB">
      <w:pPr>
        <w:ind w:left="677" w:firstLine="0"/>
      </w:pPr>
      <w:r>
        <w:t>Toto kódování využívá dat a hodinového signálu. Pokud je součet přechodů rozdílný a je roven přechodu z log.1 na log.0 signál je v log. 0, ale pokud je přechod z log. 0 na log.1 signál odpovídá log.1. Jestliže se součet přechodů vyruší, signál zůstává ve své pozici.</w:t>
      </w:r>
    </w:p>
    <w:p w14:paraId="5C0AABE3" w14:textId="4B3F0981" w:rsidR="003D67BC" w:rsidRDefault="003D67BC" w:rsidP="00CB4ACB">
      <w:pPr>
        <w:ind w:left="677" w:firstLine="0"/>
      </w:pPr>
      <w:r>
        <w:t>Diferenciální Manchester kódování (přesně opačné) se používá u technologie Ethernet.</w:t>
      </w:r>
    </w:p>
    <w:p w14:paraId="7C9762C5" w14:textId="4E91DED8" w:rsidR="003F7AC4" w:rsidRDefault="003F7AC4" w:rsidP="00AA4963">
      <w:pPr>
        <w:pStyle w:val="Nadpis1"/>
        <w:ind w:left="597"/>
        <w:jc w:val="both"/>
      </w:pPr>
      <w:r>
        <w:t>Závěr</w:t>
      </w:r>
    </w:p>
    <w:p w14:paraId="25288D0F" w14:textId="0D8C45E2" w:rsidR="003F7AC4" w:rsidRDefault="003F7AC4" w:rsidP="00AA4963">
      <w:pPr>
        <w:pStyle w:val="Odstavecseseznamem"/>
        <w:ind w:left="1000" w:firstLine="0"/>
        <w:rPr>
          <w:color w:val="auto"/>
        </w:rPr>
      </w:pPr>
      <w:r w:rsidRPr="003F7AC4">
        <w:rPr>
          <w:color w:val="auto"/>
        </w:rPr>
        <w:t>Program byl schopen na virtualizovaném prostřed</w:t>
      </w:r>
      <w:r>
        <w:rPr>
          <w:color w:val="auto"/>
        </w:rPr>
        <w:t>í</w:t>
      </w:r>
      <w:r w:rsidR="000C1BD0">
        <w:rPr>
          <w:color w:val="auto"/>
        </w:rPr>
        <w:t xml:space="preserve"> splňovat požadované funkce </w:t>
      </w:r>
      <w:r w:rsidR="00AA132C">
        <w:rPr>
          <w:color w:val="auto"/>
        </w:rPr>
        <w:t>DCF přijímače.</w:t>
      </w:r>
      <w:r w:rsidR="000C1BD0">
        <w:rPr>
          <w:color w:val="auto"/>
        </w:rPr>
        <w:t xml:space="preserve"> </w:t>
      </w:r>
      <w:r w:rsidR="00AA132C">
        <w:rPr>
          <w:color w:val="auto"/>
        </w:rPr>
        <w:t>K dosažení výsledku využíval program nedokonalost virtuální periferie.</w:t>
      </w:r>
    </w:p>
    <w:p w14:paraId="4A661466" w14:textId="05DC2AD7" w:rsidR="000C1BD0" w:rsidRPr="003F7AC4" w:rsidRDefault="000C1BD0" w:rsidP="00AA4963">
      <w:pPr>
        <w:pStyle w:val="Odstavecseseznamem"/>
        <w:ind w:left="1000" w:firstLine="0"/>
        <w:rPr>
          <w:color w:val="auto"/>
        </w:rPr>
      </w:pPr>
      <w:r>
        <w:rPr>
          <w:color w:val="auto"/>
        </w:rPr>
        <w:t xml:space="preserve"> </w:t>
      </w:r>
    </w:p>
    <w:p w14:paraId="35B13414" w14:textId="104643D7" w:rsidR="003F7AC4" w:rsidRDefault="003F7AC4" w:rsidP="00AA4963">
      <w:pPr>
        <w:ind w:left="662" w:firstLine="602"/>
      </w:pPr>
    </w:p>
    <w:sectPr w:rsidR="003F7A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29" w:right="1588" w:bottom="223" w:left="104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FBA49" w14:textId="77777777" w:rsidR="00E43013" w:rsidRDefault="00E43013">
      <w:pPr>
        <w:spacing w:after="0" w:line="240" w:lineRule="auto"/>
      </w:pPr>
      <w:r>
        <w:separator/>
      </w:r>
    </w:p>
  </w:endnote>
  <w:endnote w:type="continuationSeparator" w:id="0">
    <w:p w14:paraId="50918693" w14:textId="77777777" w:rsidR="00E43013" w:rsidRDefault="00E4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6D746" w14:textId="77777777" w:rsidR="00B57713" w:rsidRDefault="00FA0B09">
    <w:pPr>
      <w:spacing w:after="0" w:line="259" w:lineRule="auto"/>
      <w:ind w:left="-1046" w:right="10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B57E36" wp14:editId="19B7BB0E">
              <wp:simplePos x="0" y="0"/>
              <wp:positionH relativeFrom="page">
                <wp:posOffset>653796</wp:posOffset>
              </wp:positionH>
              <wp:positionV relativeFrom="page">
                <wp:posOffset>9723120</wp:posOffset>
              </wp:positionV>
              <wp:extent cx="6458712" cy="6097"/>
              <wp:effectExtent l="0" t="0" r="0" b="0"/>
              <wp:wrapSquare wrapText="bothSides"/>
              <wp:docPr id="4587" name="Group 4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6097"/>
                        <a:chOff x="0" y="0"/>
                        <a:chExt cx="6458712" cy="6097"/>
                      </a:xfrm>
                    </wpg:grpSpPr>
                    <wps:wsp>
                      <wps:cNvPr id="4759" name="Shape 4759"/>
                      <wps:cNvSpPr/>
                      <wps:spPr>
                        <a:xfrm>
                          <a:off x="0" y="0"/>
                          <a:ext cx="6452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2616" h="9144">
                              <a:moveTo>
                                <a:pt x="0" y="0"/>
                              </a:moveTo>
                              <a:lnTo>
                                <a:pt x="6452616" y="0"/>
                              </a:lnTo>
                              <a:lnTo>
                                <a:pt x="6452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0" name="Shape 4760"/>
                      <wps:cNvSpPr/>
                      <wps:spPr>
                        <a:xfrm>
                          <a:off x="64526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873300" id="Group 4587" o:spid="_x0000_s1026" style="position:absolute;margin-left:51.5pt;margin-top:765.6pt;width:508.55pt;height:.5pt;z-index:251663360;mso-position-horizontal-relative:page;mso-position-vertical-relative:page" coordsize="645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">
              <v:shape id="Shape 4759" o:spid="_x0000_s1027" style="position:absolute;width:64526;height:91;visibility:visible;mso-wrap-style:square;v-text-anchor:top" coordsize="6452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" path="m,l6452616,r,9144l,9144,,e" fillcolor="black" stroked="f" strokeweight="0">
                <v:stroke miterlimit="83231f" joinstyle="miter"/>
                <v:path arrowok="t" textboxrect="0,0,6452616,9144"/>
              </v:shape>
              <v:shape id="Shape 4760" o:spid="_x0000_s1028" style="position:absolute;left:645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0ECDD" w14:textId="77777777" w:rsidR="00B57713" w:rsidRDefault="00FA0B09">
    <w:pPr>
      <w:spacing w:after="0" w:line="259" w:lineRule="auto"/>
      <w:ind w:left="-1046" w:right="10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8FCEF8" wp14:editId="0003D37E">
              <wp:simplePos x="0" y="0"/>
              <wp:positionH relativeFrom="page">
                <wp:posOffset>653796</wp:posOffset>
              </wp:positionH>
              <wp:positionV relativeFrom="page">
                <wp:posOffset>9723120</wp:posOffset>
              </wp:positionV>
              <wp:extent cx="6458712" cy="6097"/>
              <wp:effectExtent l="0" t="0" r="0" b="0"/>
              <wp:wrapSquare wrapText="bothSides"/>
              <wp:docPr id="4570" name="Group 4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6097"/>
                        <a:chOff x="0" y="0"/>
                        <a:chExt cx="6458712" cy="6097"/>
                      </a:xfrm>
                    </wpg:grpSpPr>
                    <wps:wsp>
                      <wps:cNvPr id="4755" name="Shape 4755"/>
                      <wps:cNvSpPr/>
                      <wps:spPr>
                        <a:xfrm>
                          <a:off x="0" y="0"/>
                          <a:ext cx="6452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2616" h="9144">
                              <a:moveTo>
                                <a:pt x="0" y="0"/>
                              </a:moveTo>
                              <a:lnTo>
                                <a:pt x="6452616" y="0"/>
                              </a:lnTo>
                              <a:lnTo>
                                <a:pt x="6452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6" name="Shape 4756"/>
                      <wps:cNvSpPr/>
                      <wps:spPr>
                        <a:xfrm>
                          <a:off x="64526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20B36A" id="Group 4570" o:spid="_x0000_s1026" style="position:absolute;margin-left:51.5pt;margin-top:765.6pt;width:508.55pt;height:.5pt;z-index:251664384;mso-position-horizontal-relative:page;mso-position-vertical-relative:page" coordsize="645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">
              <v:shape id="Shape 4755" o:spid="_x0000_s1027" style="position:absolute;width:64526;height:91;visibility:visible;mso-wrap-style:square;v-text-anchor:top" coordsize="6452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" path="m,l6452616,r,9144l,9144,,e" fillcolor="black" stroked="f" strokeweight="0">
                <v:stroke miterlimit="83231f" joinstyle="miter"/>
                <v:path arrowok="t" textboxrect="0,0,6452616,9144"/>
              </v:shape>
              <v:shape id="Shape 4756" o:spid="_x0000_s1028" style="position:absolute;left:645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E9FC9" w14:textId="77777777" w:rsidR="00B57713" w:rsidRDefault="00B5771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049FF" w14:textId="77777777" w:rsidR="00E43013" w:rsidRDefault="00E43013">
      <w:pPr>
        <w:spacing w:after="0" w:line="240" w:lineRule="auto"/>
      </w:pPr>
      <w:r>
        <w:separator/>
      </w:r>
    </w:p>
  </w:footnote>
  <w:footnote w:type="continuationSeparator" w:id="0">
    <w:p w14:paraId="03117A47" w14:textId="77777777" w:rsidR="00E43013" w:rsidRDefault="00E43013">
      <w:pPr>
        <w:spacing w:after="0" w:line="240" w:lineRule="auto"/>
      </w:pPr>
      <w:r>
        <w:continuationSeparator/>
      </w:r>
    </w:p>
  </w:footnote>
  <w:footnote w:id="1">
    <w:p w14:paraId="13A08907" w14:textId="4C5C866F" w:rsidR="00CB4ACB" w:rsidRDefault="00CB4ACB">
      <w:pPr>
        <w:pStyle w:val="Textpoznpodarou"/>
      </w:pPr>
      <w:r>
        <w:rPr>
          <w:rStyle w:val="Znakapoznpodarou"/>
        </w:rPr>
        <w:footnoteRef/>
      </w:r>
      <w:r>
        <w:t xml:space="preserve"> Diplomová práce BC. Petr </w:t>
      </w:r>
      <w:proofErr w:type="spellStart"/>
      <w:r>
        <w:t>Švábeník</w:t>
      </w:r>
      <w:proofErr w:type="spellEnd"/>
      <w:r>
        <w:t xml:space="preserve"> VUT Brno Synchronizace času pomocí GPS</w:t>
      </w:r>
    </w:p>
    <w:p w14:paraId="149E31BC" w14:textId="6CDC83D9" w:rsidR="003D67BC" w:rsidRDefault="003D67BC">
      <w:pPr>
        <w:pStyle w:val="Textpoznpodarou"/>
      </w:pPr>
      <w:r>
        <w:t xml:space="preserve">  soubor.eu</w:t>
      </w:r>
      <w:r>
        <w:tab/>
        <w:t xml:space="preserve"> Ing. Martin Šimek, Přenos dat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434CD" w14:textId="77777777" w:rsidR="00B57713" w:rsidRDefault="00FA0B09">
    <w:pPr>
      <w:spacing w:after="0" w:line="259" w:lineRule="auto"/>
      <w:ind w:left="-1046" w:right="10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986A9" wp14:editId="188FC056">
              <wp:simplePos x="0" y="0"/>
              <wp:positionH relativeFrom="page">
                <wp:posOffset>653796</wp:posOffset>
              </wp:positionH>
              <wp:positionV relativeFrom="page">
                <wp:posOffset>323088</wp:posOffset>
              </wp:positionV>
              <wp:extent cx="6458712" cy="6096"/>
              <wp:effectExtent l="0" t="0" r="0" b="0"/>
              <wp:wrapSquare wrapText="bothSides"/>
              <wp:docPr id="4577" name="Group 4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6096"/>
                        <a:chOff x="0" y="0"/>
                        <a:chExt cx="6458712" cy="6096"/>
                      </a:xfrm>
                    </wpg:grpSpPr>
                    <wps:wsp>
                      <wps:cNvPr id="4747" name="Shape 4747"/>
                      <wps:cNvSpPr/>
                      <wps:spPr>
                        <a:xfrm>
                          <a:off x="0" y="0"/>
                          <a:ext cx="6452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2616" h="9144">
                              <a:moveTo>
                                <a:pt x="0" y="0"/>
                              </a:moveTo>
                              <a:lnTo>
                                <a:pt x="6452616" y="0"/>
                              </a:lnTo>
                              <a:lnTo>
                                <a:pt x="6452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8" name="Shape 4748"/>
                      <wps:cNvSpPr/>
                      <wps:spPr>
                        <a:xfrm>
                          <a:off x="64526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9F04C" id="Group 4577" o:spid="_x0000_s1026" style="position:absolute;margin-left:51.5pt;margin-top:25.45pt;width:508.55pt;height:.5pt;z-index:251658240;mso-position-horizontal-relative:page;mso-position-vertical-relative:page" coordsize="645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">
              <v:shape id="Shape 4747" o:spid="_x0000_s1027" style="position:absolute;width:64526;height:91;visibility:visible;mso-wrap-style:square;v-text-anchor:top" coordsize="6452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" path="m,l6452616,r,9144l,9144,,e" fillcolor="black" stroked="f" strokeweight="0">
                <v:stroke miterlimit="83231f" joinstyle="miter"/>
                <v:path arrowok="t" textboxrect="0,0,6452616,9144"/>
              </v:shape>
              <v:shape id="Shape 4748" o:spid="_x0000_s1028" style="position:absolute;left:645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4AA5245" w14:textId="77777777" w:rsidR="00B57713" w:rsidRDefault="00FA0B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D26CE5" wp14:editId="6CA87C3C">
              <wp:simplePos x="0" y="0"/>
              <wp:positionH relativeFrom="page">
                <wp:posOffset>653796</wp:posOffset>
              </wp:positionH>
              <wp:positionV relativeFrom="page">
                <wp:posOffset>329184</wp:posOffset>
              </wp:positionV>
              <wp:extent cx="6458712" cy="9393936"/>
              <wp:effectExtent l="0" t="0" r="0" b="0"/>
              <wp:wrapNone/>
              <wp:docPr id="4580" name="Group 4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9393936"/>
                        <a:chOff x="0" y="0"/>
                        <a:chExt cx="6458712" cy="9393936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9144" cy="9393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939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93936"/>
                              </a:lnTo>
                              <a:lnTo>
                                <a:pt x="0" y="93939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6452616" y="0"/>
                          <a:ext cx="9144" cy="9393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939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93936"/>
                              </a:lnTo>
                              <a:lnTo>
                                <a:pt x="0" y="93939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12A90" id="Group 4580" o:spid="_x0000_s1026" style="position:absolute;margin-left:51.5pt;margin-top:25.9pt;width:508.55pt;height:739.7pt;z-index:-251657216;mso-position-horizontal-relative:page;mso-position-vertical-relative:page" coordsize="64587,9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">
              <v:shape id="Shape 4751" o:spid="_x0000_s1027" style="position:absolute;width:91;height:93939;visibility:visible;mso-wrap-style:square;v-text-anchor:top" coordsize="9144,939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" path="m,l9144,r,9393936l,9393936,,e" fillcolor="black" stroked="f" strokeweight="0">
                <v:stroke miterlimit="83231f" joinstyle="miter"/>
                <v:path arrowok="t" textboxrect="0,0,9144,9393936"/>
              </v:shape>
              <v:shape id="Shape 4752" o:spid="_x0000_s1028" style="position:absolute;left:64526;width:91;height:93939;visibility:visible;mso-wrap-style:square;v-text-anchor:top" coordsize="9144,939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" path="m,l9144,r,9393936l,9393936,,e" fillcolor="black" stroked="f" strokeweight="0">
                <v:stroke miterlimit="83231f" joinstyle="miter"/>
                <v:path arrowok="t" textboxrect="0,0,9144,939393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78C5A" w14:textId="77777777" w:rsidR="00B57713" w:rsidRDefault="00FA0B09">
    <w:pPr>
      <w:spacing w:after="0" w:line="259" w:lineRule="auto"/>
      <w:ind w:left="-1046" w:right="10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B2EAFB" wp14:editId="68ED6949">
              <wp:simplePos x="0" y="0"/>
              <wp:positionH relativeFrom="page">
                <wp:posOffset>653796</wp:posOffset>
              </wp:positionH>
              <wp:positionV relativeFrom="page">
                <wp:posOffset>323088</wp:posOffset>
              </wp:positionV>
              <wp:extent cx="6458712" cy="6096"/>
              <wp:effectExtent l="0" t="0" r="0" b="0"/>
              <wp:wrapSquare wrapText="bothSides"/>
              <wp:docPr id="4560" name="Group 4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6096"/>
                        <a:chOff x="0" y="0"/>
                        <a:chExt cx="6458712" cy="6096"/>
                      </a:xfrm>
                    </wpg:grpSpPr>
                    <wps:wsp>
                      <wps:cNvPr id="4739" name="Shape 4739"/>
                      <wps:cNvSpPr/>
                      <wps:spPr>
                        <a:xfrm>
                          <a:off x="0" y="0"/>
                          <a:ext cx="6452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2616" h="9144">
                              <a:moveTo>
                                <a:pt x="0" y="0"/>
                              </a:moveTo>
                              <a:lnTo>
                                <a:pt x="6452616" y="0"/>
                              </a:lnTo>
                              <a:lnTo>
                                <a:pt x="6452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" name="Shape 4740"/>
                      <wps:cNvSpPr/>
                      <wps:spPr>
                        <a:xfrm>
                          <a:off x="64526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AC5AC4" id="Group 4560" o:spid="_x0000_s1026" style="position:absolute;margin-left:51.5pt;margin-top:25.45pt;width:508.55pt;height:.5pt;z-index:251660288;mso-position-horizontal-relative:page;mso-position-vertical-relative:page" coordsize="645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">
              <v:shape id="Shape 4739" o:spid="_x0000_s1027" style="position:absolute;width:64526;height:91;visibility:visible;mso-wrap-style:square;v-text-anchor:top" coordsize="6452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" path="m,l6452616,r,9144l,9144,,e" fillcolor="black" stroked="f" strokeweight="0">
                <v:stroke miterlimit="83231f" joinstyle="miter"/>
                <v:path arrowok="t" textboxrect="0,0,6452616,9144"/>
              </v:shape>
              <v:shape id="Shape 4740" o:spid="_x0000_s1028" style="position:absolute;left:645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B803980" w14:textId="77777777" w:rsidR="00B57713" w:rsidRDefault="00FA0B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ED0802" wp14:editId="7E59238B">
              <wp:simplePos x="0" y="0"/>
              <wp:positionH relativeFrom="page">
                <wp:posOffset>653796</wp:posOffset>
              </wp:positionH>
              <wp:positionV relativeFrom="page">
                <wp:posOffset>329184</wp:posOffset>
              </wp:positionV>
              <wp:extent cx="6458712" cy="9393936"/>
              <wp:effectExtent l="0" t="0" r="0" b="0"/>
              <wp:wrapNone/>
              <wp:docPr id="4563" name="Group 4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12" cy="9393936"/>
                        <a:chOff x="0" y="0"/>
                        <a:chExt cx="6458712" cy="9393936"/>
                      </a:xfrm>
                    </wpg:grpSpPr>
                    <wps:wsp>
                      <wps:cNvPr id="4743" name="Shape 4743"/>
                      <wps:cNvSpPr/>
                      <wps:spPr>
                        <a:xfrm>
                          <a:off x="0" y="0"/>
                          <a:ext cx="9144" cy="9393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939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93936"/>
                              </a:lnTo>
                              <a:lnTo>
                                <a:pt x="0" y="93939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" name="Shape 4744"/>
                      <wps:cNvSpPr/>
                      <wps:spPr>
                        <a:xfrm>
                          <a:off x="6452616" y="0"/>
                          <a:ext cx="9144" cy="9393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939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93936"/>
                              </a:lnTo>
                              <a:lnTo>
                                <a:pt x="0" y="93939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87F54" id="Group 4563" o:spid="_x0000_s1026" style="position:absolute;margin-left:51.5pt;margin-top:25.9pt;width:508.55pt;height:739.7pt;z-index:-251655168;mso-position-horizontal-relative:page;mso-position-vertical-relative:page" coordsize="64587,9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">
              <v:shape id="Shape 4743" o:spid="_x0000_s1027" style="position:absolute;width:91;height:93939;visibility:visible;mso-wrap-style:square;v-text-anchor:top" coordsize="9144,939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" path="m,l9144,r,9393936l,9393936,,e" fillcolor="black" stroked="f" strokeweight="0">
                <v:stroke miterlimit="83231f" joinstyle="miter"/>
                <v:path arrowok="t" textboxrect="0,0,9144,9393936"/>
              </v:shape>
              <v:shape id="Shape 4744" o:spid="_x0000_s1028" style="position:absolute;left:64526;width:91;height:93939;visibility:visible;mso-wrap-style:square;v-text-anchor:top" coordsize="9144,939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" path="m,l9144,r,9393936l,9393936,,e" fillcolor="black" stroked="f" strokeweight="0">
                <v:stroke miterlimit="83231f" joinstyle="miter"/>
                <v:path arrowok="t" textboxrect="0,0,9144,939393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E15FD" w14:textId="77777777" w:rsidR="00B57713" w:rsidRDefault="00FA0B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D5429F" wp14:editId="696989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54" name="Group 4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86B79DF" id="Group 455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ILrLN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97C"/>
    <w:multiLevelType w:val="hybridMultilevel"/>
    <w:tmpl w:val="78E66DE2"/>
    <w:lvl w:ilvl="0" w:tplc="D206D31A">
      <w:start w:val="1"/>
      <w:numFmt w:val="decimal"/>
      <w:lvlText w:val="%1.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17" w:hanging="360"/>
      </w:pPr>
    </w:lvl>
    <w:lvl w:ilvl="2" w:tplc="0405001B" w:tentative="1">
      <w:start w:val="1"/>
      <w:numFmt w:val="lowerRoman"/>
      <w:lvlText w:val="%3."/>
      <w:lvlJc w:val="right"/>
      <w:pPr>
        <w:ind w:left="2837" w:hanging="180"/>
      </w:pPr>
    </w:lvl>
    <w:lvl w:ilvl="3" w:tplc="0405000F" w:tentative="1">
      <w:start w:val="1"/>
      <w:numFmt w:val="decimal"/>
      <w:lvlText w:val="%4."/>
      <w:lvlJc w:val="left"/>
      <w:pPr>
        <w:ind w:left="3557" w:hanging="360"/>
      </w:pPr>
    </w:lvl>
    <w:lvl w:ilvl="4" w:tplc="04050019" w:tentative="1">
      <w:start w:val="1"/>
      <w:numFmt w:val="lowerLetter"/>
      <w:lvlText w:val="%5."/>
      <w:lvlJc w:val="left"/>
      <w:pPr>
        <w:ind w:left="4277" w:hanging="360"/>
      </w:pPr>
    </w:lvl>
    <w:lvl w:ilvl="5" w:tplc="0405001B" w:tentative="1">
      <w:start w:val="1"/>
      <w:numFmt w:val="lowerRoman"/>
      <w:lvlText w:val="%6."/>
      <w:lvlJc w:val="right"/>
      <w:pPr>
        <w:ind w:left="4997" w:hanging="180"/>
      </w:pPr>
    </w:lvl>
    <w:lvl w:ilvl="6" w:tplc="0405000F" w:tentative="1">
      <w:start w:val="1"/>
      <w:numFmt w:val="decimal"/>
      <w:lvlText w:val="%7."/>
      <w:lvlJc w:val="left"/>
      <w:pPr>
        <w:ind w:left="5717" w:hanging="360"/>
      </w:pPr>
    </w:lvl>
    <w:lvl w:ilvl="7" w:tplc="04050019" w:tentative="1">
      <w:start w:val="1"/>
      <w:numFmt w:val="lowerLetter"/>
      <w:lvlText w:val="%8."/>
      <w:lvlJc w:val="left"/>
      <w:pPr>
        <w:ind w:left="6437" w:hanging="360"/>
      </w:pPr>
    </w:lvl>
    <w:lvl w:ilvl="8" w:tplc="0405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0A7E31E7"/>
    <w:multiLevelType w:val="hybridMultilevel"/>
    <w:tmpl w:val="75EA2F1C"/>
    <w:lvl w:ilvl="0" w:tplc="D206D31A">
      <w:start w:val="1"/>
      <w:numFmt w:val="decimal"/>
      <w:lvlText w:val="%1.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17" w:hanging="360"/>
      </w:pPr>
    </w:lvl>
    <w:lvl w:ilvl="2" w:tplc="0405001B" w:tentative="1">
      <w:start w:val="1"/>
      <w:numFmt w:val="lowerRoman"/>
      <w:lvlText w:val="%3."/>
      <w:lvlJc w:val="right"/>
      <w:pPr>
        <w:ind w:left="2837" w:hanging="180"/>
      </w:pPr>
    </w:lvl>
    <w:lvl w:ilvl="3" w:tplc="0405000F" w:tentative="1">
      <w:start w:val="1"/>
      <w:numFmt w:val="decimal"/>
      <w:lvlText w:val="%4."/>
      <w:lvlJc w:val="left"/>
      <w:pPr>
        <w:ind w:left="3557" w:hanging="360"/>
      </w:pPr>
    </w:lvl>
    <w:lvl w:ilvl="4" w:tplc="04050019" w:tentative="1">
      <w:start w:val="1"/>
      <w:numFmt w:val="lowerLetter"/>
      <w:lvlText w:val="%5."/>
      <w:lvlJc w:val="left"/>
      <w:pPr>
        <w:ind w:left="4277" w:hanging="360"/>
      </w:pPr>
    </w:lvl>
    <w:lvl w:ilvl="5" w:tplc="0405001B" w:tentative="1">
      <w:start w:val="1"/>
      <w:numFmt w:val="lowerRoman"/>
      <w:lvlText w:val="%6."/>
      <w:lvlJc w:val="right"/>
      <w:pPr>
        <w:ind w:left="4997" w:hanging="180"/>
      </w:pPr>
    </w:lvl>
    <w:lvl w:ilvl="6" w:tplc="0405000F" w:tentative="1">
      <w:start w:val="1"/>
      <w:numFmt w:val="decimal"/>
      <w:lvlText w:val="%7."/>
      <w:lvlJc w:val="left"/>
      <w:pPr>
        <w:ind w:left="5717" w:hanging="360"/>
      </w:pPr>
    </w:lvl>
    <w:lvl w:ilvl="7" w:tplc="04050019" w:tentative="1">
      <w:start w:val="1"/>
      <w:numFmt w:val="lowerLetter"/>
      <w:lvlText w:val="%8."/>
      <w:lvlJc w:val="left"/>
      <w:pPr>
        <w:ind w:left="6437" w:hanging="360"/>
      </w:pPr>
    </w:lvl>
    <w:lvl w:ilvl="8" w:tplc="0405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2" w15:restartNumberingAfterBreak="0">
    <w:nsid w:val="0EF27B43"/>
    <w:multiLevelType w:val="hybridMultilevel"/>
    <w:tmpl w:val="897E43DC"/>
    <w:lvl w:ilvl="0" w:tplc="EB1AD67A">
      <w:start w:val="7"/>
      <w:numFmt w:val="bullet"/>
      <w:lvlText w:val="-"/>
      <w:lvlJc w:val="left"/>
      <w:pPr>
        <w:ind w:left="1032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C61678E"/>
    <w:multiLevelType w:val="hybridMultilevel"/>
    <w:tmpl w:val="FA74FF56"/>
    <w:lvl w:ilvl="0" w:tplc="D206D31A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1A3041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DF7EE4"/>
    <w:multiLevelType w:val="hybridMultilevel"/>
    <w:tmpl w:val="1B201E60"/>
    <w:lvl w:ilvl="0" w:tplc="47CE3EAE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7729F"/>
    <w:multiLevelType w:val="hybridMultilevel"/>
    <w:tmpl w:val="427E5C74"/>
    <w:lvl w:ilvl="0" w:tplc="6588736A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57" w:hanging="360"/>
      </w:pPr>
    </w:lvl>
    <w:lvl w:ilvl="2" w:tplc="0405001B" w:tentative="1">
      <w:start w:val="1"/>
      <w:numFmt w:val="lowerRoman"/>
      <w:lvlText w:val="%3."/>
      <w:lvlJc w:val="right"/>
      <w:pPr>
        <w:ind w:left="2477" w:hanging="180"/>
      </w:pPr>
    </w:lvl>
    <w:lvl w:ilvl="3" w:tplc="0405000F" w:tentative="1">
      <w:start w:val="1"/>
      <w:numFmt w:val="decimal"/>
      <w:lvlText w:val="%4."/>
      <w:lvlJc w:val="left"/>
      <w:pPr>
        <w:ind w:left="3197" w:hanging="360"/>
      </w:pPr>
    </w:lvl>
    <w:lvl w:ilvl="4" w:tplc="04050019" w:tentative="1">
      <w:start w:val="1"/>
      <w:numFmt w:val="lowerLetter"/>
      <w:lvlText w:val="%5."/>
      <w:lvlJc w:val="left"/>
      <w:pPr>
        <w:ind w:left="3917" w:hanging="360"/>
      </w:pPr>
    </w:lvl>
    <w:lvl w:ilvl="5" w:tplc="0405001B" w:tentative="1">
      <w:start w:val="1"/>
      <w:numFmt w:val="lowerRoman"/>
      <w:lvlText w:val="%6."/>
      <w:lvlJc w:val="right"/>
      <w:pPr>
        <w:ind w:left="4637" w:hanging="180"/>
      </w:pPr>
    </w:lvl>
    <w:lvl w:ilvl="6" w:tplc="0405000F" w:tentative="1">
      <w:start w:val="1"/>
      <w:numFmt w:val="decimal"/>
      <w:lvlText w:val="%7."/>
      <w:lvlJc w:val="left"/>
      <w:pPr>
        <w:ind w:left="5357" w:hanging="360"/>
      </w:pPr>
    </w:lvl>
    <w:lvl w:ilvl="7" w:tplc="04050019" w:tentative="1">
      <w:start w:val="1"/>
      <w:numFmt w:val="lowerLetter"/>
      <w:lvlText w:val="%8."/>
      <w:lvlJc w:val="left"/>
      <w:pPr>
        <w:ind w:left="6077" w:hanging="360"/>
      </w:pPr>
    </w:lvl>
    <w:lvl w:ilvl="8" w:tplc="0405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542B3338"/>
    <w:multiLevelType w:val="hybridMultilevel"/>
    <w:tmpl w:val="51024FC4"/>
    <w:lvl w:ilvl="0" w:tplc="D206D31A">
      <w:start w:val="1"/>
      <w:numFmt w:val="decimal"/>
      <w:lvlText w:val="%1.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17" w:hanging="360"/>
      </w:pPr>
    </w:lvl>
    <w:lvl w:ilvl="2" w:tplc="0405001B" w:tentative="1">
      <w:start w:val="1"/>
      <w:numFmt w:val="lowerRoman"/>
      <w:lvlText w:val="%3."/>
      <w:lvlJc w:val="right"/>
      <w:pPr>
        <w:ind w:left="2837" w:hanging="180"/>
      </w:pPr>
    </w:lvl>
    <w:lvl w:ilvl="3" w:tplc="0405000F" w:tentative="1">
      <w:start w:val="1"/>
      <w:numFmt w:val="decimal"/>
      <w:lvlText w:val="%4."/>
      <w:lvlJc w:val="left"/>
      <w:pPr>
        <w:ind w:left="3557" w:hanging="360"/>
      </w:pPr>
    </w:lvl>
    <w:lvl w:ilvl="4" w:tplc="04050019" w:tentative="1">
      <w:start w:val="1"/>
      <w:numFmt w:val="lowerLetter"/>
      <w:lvlText w:val="%5."/>
      <w:lvlJc w:val="left"/>
      <w:pPr>
        <w:ind w:left="4277" w:hanging="360"/>
      </w:pPr>
    </w:lvl>
    <w:lvl w:ilvl="5" w:tplc="0405001B" w:tentative="1">
      <w:start w:val="1"/>
      <w:numFmt w:val="lowerRoman"/>
      <w:lvlText w:val="%6."/>
      <w:lvlJc w:val="right"/>
      <w:pPr>
        <w:ind w:left="4997" w:hanging="180"/>
      </w:pPr>
    </w:lvl>
    <w:lvl w:ilvl="6" w:tplc="0405000F" w:tentative="1">
      <w:start w:val="1"/>
      <w:numFmt w:val="decimal"/>
      <w:lvlText w:val="%7."/>
      <w:lvlJc w:val="left"/>
      <w:pPr>
        <w:ind w:left="5717" w:hanging="360"/>
      </w:pPr>
    </w:lvl>
    <w:lvl w:ilvl="7" w:tplc="04050019" w:tentative="1">
      <w:start w:val="1"/>
      <w:numFmt w:val="lowerLetter"/>
      <w:lvlText w:val="%8."/>
      <w:lvlJc w:val="left"/>
      <w:pPr>
        <w:ind w:left="6437" w:hanging="360"/>
      </w:pPr>
    </w:lvl>
    <w:lvl w:ilvl="8" w:tplc="0405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8" w15:restartNumberingAfterBreak="0">
    <w:nsid w:val="5A0E08B9"/>
    <w:multiLevelType w:val="hybridMultilevel"/>
    <w:tmpl w:val="C1AC9A08"/>
    <w:lvl w:ilvl="0" w:tplc="D206D31A">
      <w:start w:val="1"/>
      <w:numFmt w:val="decimal"/>
      <w:lvlText w:val="%1.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50019">
      <w:start w:val="1"/>
      <w:numFmt w:val="lowerLetter"/>
      <w:lvlText w:val="%2."/>
      <w:lvlJc w:val="left"/>
      <w:pPr>
        <w:ind w:left="2704" w:hanging="360"/>
      </w:pPr>
    </w:lvl>
    <w:lvl w:ilvl="2" w:tplc="0405001B" w:tentative="1">
      <w:start w:val="1"/>
      <w:numFmt w:val="lowerRoman"/>
      <w:lvlText w:val="%3."/>
      <w:lvlJc w:val="right"/>
      <w:pPr>
        <w:ind w:left="3424" w:hanging="180"/>
      </w:pPr>
    </w:lvl>
    <w:lvl w:ilvl="3" w:tplc="0405000F" w:tentative="1">
      <w:start w:val="1"/>
      <w:numFmt w:val="decimal"/>
      <w:lvlText w:val="%4."/>
      <w:lvlJc w:val="left"/>
      <w:pPr>
        <w:ind w:left="4144" w:hanging="360"/>
      </w:pPr>
    </w:lvl>
    <w:lvl w:ilvl="4" w:tplc="04050019" w:tentative="1">
      <w:start w:val="1"/>
      <w:numFmt w:val="lowerLetter"/>
      <w:lvlText w:val="%5."/>
      <w:lvlJc w:val="left"/>
      <w:pPr>
        <w:ind w:left="4864" w:hanging="360"/>
      </w:pPr>
    </w:lvl>
    <w:lvl w:ilvl="5" w:tplc="0405001B" w:tentative="1">
      <w:start w:val="1"/>
      <w:numFmt w:val="lowerRoman"/>
      <w:lvlText w:val="%6."/>
      <w:lvlJc w:val="right"/>
      <w:pPr>
        <w:ind w:left="5584" w:hanging="180"/>
      </w:pPr>
    </w:lvl>
    <w:lvl w:ilvl="6" w:tplc="0405000F" w:tentative="1">
      <w:start w:val="1"/>
      <w:numFmt w:val="decimal"/>
      <w:lvlText w:val="%7."/>
      <w:lvlJc w:val="left"/>
      <w:pPr>
        <w:ind w:left="6304" w:hanging="360"/>
      </w:pPr>
    </w:lvl>
    <w:lvl w:ilvl="7" w:tplc="04050019" w:tentative="1">
      <w:start w:val="1"/>
      <w:numFmt w:val="lowerLetter"/>
      <w:lvlText w:val="%8."/>
      <w:lvlJc w:val="left"/>
      <w:pPr>
        <w:ind w:left="7024" w:hanging="360"/>
      </w:pPr>
    </w:lvl>
    <w:lvl w:ilvl="8" w:tplc="0405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9" w15:restartNumberingAfterBreak="0">
    <w:nsid w:val="5FD403D5"/>
    <w:multiLevelType w:val="hybridMultilevel"/>
    <w:tmpl w:val="75E425EA"/>
    <w:lvl w:ilvl="0" w:tplc="D206D31A">
      <w:start w:val="1"/>
      <w:numFmt w:val="decimal"/>
      <w:lvlText w:val="%1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2263692">
      <w:start w:val="1"/>
      <w:numFmt w:val="lowerLetter"/>
      <w:lvlText w:val="%2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F4F878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C6B51C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FED70A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98D2BC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C6A2D0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FCDAB2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9921EF2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984A13"/>
    <w:multiLevelType w:val="hybridMultilevel"/>
    <w:tmpl w:val="15060586"/>
    <w:lvl w:ilvl="0" w:tplc="2CB6CAEE">
      <w:start w:val="1"/>
      <w:numFmt w:val="bullet"/>
      <w:lvlText w:val="-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5E1A70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44BE80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2F4D842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380D3C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36AEBC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600378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0CAFC4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44980E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13"/>
    <w:rsid w:val="000C1BD0"/>
    <w:rsid w:val="000D4B7A"/>
    <w:rsid w:val="00100229"/>
    <w:rsid w:val="00130FC3"/>
    <w:rsid w:val="00157ECC"/>
    <w:rsid w:val="001863F8"/>
    <w:rsid w:val="001B0DC7"/>
    <w:rsid w:val="001D0902"/>
    <w:rsid w:val="00202A70"/>
    <w:rsid w:val="002A6F04"/>
    <w:rsid w:val="002F1FAB"/>
    <w:rsid w:val="00387908"/>
    <w:rsid w:val="00396DFE"/>
    <w:rsid w:val="003A483E"/>
    <w:rsid w:val="003D67BC"/>
    <w:rsid w:val="003F7AC4"/>
    <w:rsid w:val="004C3935"/>
    <w:rsid w:val="004F768F"/>
    <w:rsid w:val="0055653B"/>
    <w:rsid w:val="005E160D"/>
    <w:rsid w:val="0068565F"/>
    <w:rsid w:val="006963BD"/>
    <w:rsid w:val="00981195"/>
    <w:rsid w:val="009933E7"/>
    <w:rsid w:val="009D75D8"/>
    <w:rsid w:val="00A07A7C"/>
    <w:rsid w:val="00AA132C"/>
    <w:rsid w:val="00AA4963"/>
    <w:rsid w:val="00AB6193"/>
    <w:rsid w:val="00B32D73"/>
    <w:rsid w:val="00B57713"/>
    <w:rsid w:val="00C83889"/>
    <w:rsid w:val="00C84361"/>
    <w:rsid w:val="00C90B42"/>
    <w:rsid w:val="00CB4ACB"/>
    <w:rsid w:val="00CB6EA9"/>
    <w:rsid w:val="00D20FF5"/>
    <w:rsid w:val="00D90CB6"/>
    <w:rsid w:val="00E43013"/>
    <w:rsid w:val="00E5748E"/>
    <w:rsid w:val="00F17794"/>
    <w:rsid w:val="00F344D1"/>
    <w:rsid w:val="00F81F1A"/>
    <w:rsid w:val="00FA0B09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174F"/>
  <w15:docId w15:val="{8B756181-8E51-47E1-9B08-638A53CF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4" w:line="261" w:lineRule="auto"/>
      <w:ind w:left="687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/>
      <w:ind w:left="612" w:hanging="10"/>
      <w:outlineLvl w:val="0"/>
    </w:pPr>
    <w:rPr>
      <w:rFonts w:ascii="Times New Roman" w:eastAsia="Times New Roman" w:hAnsi="Times New Roman" w:cs="Times New Roman"/>
      <w:color w:val="2F5496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color w:val="2F5496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3F7AC4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B4AC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B4AC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B4ACB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7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7EC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8C61-61D4-4EC8-AA9F-57ED2F90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Microsoft Word - dokumentace_CD.docx</vt:lpstr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dokumentace_CD.docx</dc:title>
  <dc:subject/>
  <dc:creator>domin</dc:creator>
  <cp:keywords/>
  <cp:lastModifiedBy>Hrdý Dominik</cp:lastModifiedBy>
  <cp:revision>3</cp:revision>
  <cp:lastPrinted>2020-12-07T20:31:00Z</cp:lastPrinted>
  <dcterms:created xsi:type="dcterms:W3CDTF">2021-03-21T12:42:00Z</dcterms:created>
  <dcterms:modified xsi:type="dcterms:W3CDTF">2021-03-21T12:42:00Z</dcterms:modified>
</cp:coreProperties>
</file>