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49" w:rsidRPr="00314620" w:rsidRDefault="00314620">
      <w:pPr>
        <w:rPr>
          <w:u w:val="single"/>
        </w:rPr>
      </w:pPr>
      <w:r w:rsidRPr="00314620">
        <w:rPr>
          <w:u w:val="single"/>
        </w:rPr>
        <w:t>Individual Participation:</w:t>
      </w:r>
    </w:p>
    <w:p w:rsidR="00314620" w:rsidRDefault="00314620">
      <w:r w:rsidRPr="00314620">
        <w:rPr>
          <w:b/>
        </w:rPr>
        <w:t>Kris Hayes:</w:t>
      </w:r>
      <w:r>
        <w:t xml:space="preserve"> Customer Screen GUI elements and functions</w:t>
      </w:r>
      <w:r w:rsidR="008C4340">
        <w:t>.</w:t>
      </w:r>
    </w:p>
    <w:p w:rsidR="00314620" w:rsidRPr="008C4340" w:rsidRDefault="008C4340">
      <w:r>
        <w:rPr>
          <w:b/>
        </w:rPr>
        <w:t xml:space="preserve">Michael Weaver: </w:t>
      </w:r>
      <w:r>
        <w:t>Initial Manager Page with all clickables functioning.</w:t>
      </w:r>
      <w:bookmarkStart w:id="0" w:name="_GoBack"/>
      <w:bookmarkEnd w:id="0"/>
    </w:p>
    <w:sectPr w:rsidR="00314620" w:rsidRPr="008C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BF"/>
    <w:rsid w:val="00103A49"/>
    <w:rsid w:val="00314620"/>
    <w:rsid w:val="00823DBF"/>
    <w:rsid w:val="008C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7732"/>
  <w15:chartTrackingRefBased/>
  <w15:docId w15:val="{010C0EA5-04DC-49B2-A558-05658A02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Hayes</dc:creator>
  <cp:keywords/>
  <dc:description/>
  <cp:lastModifiedBy>Michael S Weaver</cp:lastModifiedBy>
  <cp:revision>3</cp:revision>
  <dcterms:created xsi:type="dcterms:W3CDTF">2017-01-29T21:09:00Z</dcterms:created>
  <dcterms:modified xsi:type="dcterms:W3CDTF">2017-01-30T04:01:00Z</dcterms:modified>
</cp:coreProperties>
</file>