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9" w:rsidRPr="00314620" w:rsidRDefault="00314620">
      <w:pPr>
        <w:rPr>
          <w:u w:val="single"/>
        </w:rPr>
      </w:pPr>
      <w:r w:rsidRPr="00314620">
        <w:rPr>
          <w:u w:val="single"/>
        </w:rPr>
        <w:t>Individual Participation:</w:t>
      </w:r>
    </w:p>
    <w:p w:rsidR="00314620" w:rsidRDefault="00314620">
      <w:r w:rsidRPr="00314620">
        <w:rPr>
          <w:b/>
        </w:rPr>
        <w:t>Kris Hayes:</w:t>
      </w:r>
      <w:r>
        <w:t xml:space="preserve"> </w:t>
      </w:r>
      <w:r w:rsidR="007801FA">
        <w:t>Updated customer screen logic</w:t>
      </w:r>
    </w:p>
    <w:p w:rsidR="00314620" w:rsidRPr="00432E3B" w:rsidRDefault="00432E3B">
      <w:r>
        <w:rPr>
          <w:b/>
        </w:rPr>
        <w:t xml:space="preserve">Michael Weaver: </w:t>
      </w:r>
      <w:r>
        <w:t>Work on manager section</w:t>
      </w:r>
      <w:bookmarkStart w:id="0" w:name="_GoBack"/>
      <w:bookmarkEnd w:id="0"/>
    </w:p>
    <w:sectPr w:rsidR="00314620" w:rsidRPr="0043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BF"/>
    <w:rsid w:val="00103A49"/>
    <w:rsid w:val="00314620"/>
    <w:rsid w:val="00432E3B"/>
    <w:rsid w:val="007801FA"/>
    <w:rsid w:val="00823DBF"/>
    <w:rsid w:val="008C4340"/>
    <w:rsid w:val="009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DE82"/>
  <w15:chartTrackingRefBased/>
  <w15:docId w15:val="{010C0EA5-04DC-49B2-A558-05658A02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Hayes</dc:creator>
  <cp:keywords/>
  <dc:description/>
  <cp:lastModifiedBy>Michael S Weaver</cp:lastModifiedBy>
  <cp:revision>4</cp:revision>
  <dcterms:created xsi:type="dcterms:W3CDTF">2017-02-06T05:38:00Z</dcterms:created>
  <dcterms:modified xsi:type="dcterms:W3CDTF">2017-02-07T04:22:00Z</dcterms:modified>
</cp:coreProperties>
</file>