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5F3" w:rsidRPr="00396CDB" w:rsidRDefault="001365F3" w:rsidP="001365F3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sv-SE"/>
        </w:rPr>
      </w:pPr>
      <w:r w:rsidRPr="00396CDB">
        <w:rPr>
          <w:rFonts w:ascii="Arial" w:eastAsia="Times New Roman" w:hAnsi="Arial" w:cs="Arial"/>
          <w:sz w:val="23"/>
          <w:szCs w:val="23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8"/>
        <w:gridCol w:w="6542"/>
      </w:tblGrid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1365F3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M1 Tillförlitliga och aktuella data för underlag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1365F3" w:rsidP="008D687C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I och med att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förutsättningar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skapas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för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en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bättre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tillförlitlighet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och aktuell</w:t>
            </w:r>
            <w:r w:rsidR="008D687C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data för underlag kommer korrekta underlag</w:t>
            </w:r>
            <w:r w:rsidR="008D687C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registreras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. </w:t>
            </w:r>
          </w:p>
        </w:tc>
      </w:tr>
      <w:tr w:rsidR="00D70DD2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0DD2" w:rsidRPr="00D70DD2" w:rsidRDefault="00D70DD2" w:rsidP="00D70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M2 </w:t>
            </w:r>
            <w:r>
              <w:rPr>
                <w:rFonts w:ascii="Arial" w:eastAsia="Arial" w:hAnsi="Arial" w:cs="Arial"/>
                <w:color w:val="000000"/>
                <w:sz w:val="23"/>
              </w:rPr>
              <w:t>Högre effektivitet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0DD2" w:rsidRPr="00396CDB" w:rsidRDefault="00A33E7A" w:rsidP="00A33E7A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Tack vare ett flertal automatiska processer så avskaffas en hel del manuellt arbete vilket effektiviserar både tid och arbetskraft.</w:t>
            </w: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1365F3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M3 Reducering av kostnader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8D687C" w:rsidP="00515D5F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Effektivare system skapar mindre arbete.</w:t>
            </w: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1365F3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M4 Bättre kundservice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396CDB" w:rsidP="008D687C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När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förutsättningar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  <w:r w:rsidR="008D687C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för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snabbare informationshantering med aktuell</w:t>
            </w:r>
            <w:r w:rsidR="008D687C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a data 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skapas det ett snabbare 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flöde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igenom kedjan. Då kommer det att 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öka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tillgången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till uppgifter som </w:t>
            </w:r>
            <w:r w:rsidR="008D687C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ligger till underlag för 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budgetering, uppföljning och prognostisering. Men 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även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ett snabbare 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flöde</w:t>
            </w:r>
            <w:r w:rsidR="008D687C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inom kedjan 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där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ändring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registreras</w:t>
            </w:r>
            <w:r w:rsidR="007544F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och korrekt information finns.</w:t>
            </w: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1365F3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M5 Bättre underbyggda prognoser på årsbasis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8D687C" w:rsidP="008D687C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I och med automat</w:t>
            </w:r>
            <w:r w:rsidR="00396CDB" w:rsidRPr="00396CDB"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iska processer som själv</w:t>
            </w: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a</w:t>
            </w:r>
            <w:r w:rsidR="00396CDB" w:rsidRPr="00396CDB"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 xml:space="preserve"> läser in information från ekonomisystemet och beräknar de fasta siffrorna för p</w:t>
            </w: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rognosen så minskar risken för fel.</w:t>
            </w: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1365F3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M6 Kortare ledtider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D70DD2" w:rsidP="00D70DD2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Genom</w:t>
            </w:r>
            <w:r w:rsidR="007544FB"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 xml:space="preserve"> det effektivare och mer strukturerade</w:t>
            </w: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 xml:space="preserve"> arbetssätt som systemet erbjuder för budgetering och prognostisering så kommer ledtider för dessa processer att bli betydligt kortare.</w:t>
            </w: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4567CC" w:rsidP="001365F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M7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Kontinuerlig uppföljning av intäkter per månad</w:t>
            </w:r>
          </w:p>
          <w:p w:rsidR="001365F3" w:rsidRPr="00396CDB" w:rsidRDefault="001365F3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515D5F" w:rsidP="008D687C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Tack vare att månadsprognoser finns sparade för gransknin</w:t>
            </w:r>
            <w:r w:rsidR="006616D1"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 xml:space="preserve">g varje månad så är det enkelt att </w:t>
            </w:r>
            <w:r w:rsidR="008D687C"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göra uppföljning.</w:t>
            </w: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4567CC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M8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Nöjda kunder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F93CDE" w:rsidP="0088300C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 xml:space="preserve">Kortare ledtider, snabbare </w:t>
            </w:r>
            <w:r w:rsidR="0088300C"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informationshantering och tillförlitligare uppgifter innebär att kundärenden hanteras snabbare och att det blir mindre fel.</w:t>
            </w: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4567CC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 xml:space="preserve">M9 </w:t>
            </w:r>
            <w:r w:rsidRPr="00396CDB">
              <w:rPr>
                <w:rFonts w:ascii="Arial" w:eastAsia="Arial" w:hAnsi="Arial" w:cs="Arial"/>
                <w:color w:val="000000"/>
                <w:sz w:val="23"/>
                <w:szCs w:val="23"/>
              </w:rPr>
              <w:t>Bättre budgetering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396CDB" w:rsidP="008D687C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 xml:space="preserve">Tack vare att systemet själv kommer att automatiskt hämta så mycket information som möjligt inför </w:t>
            </w:r>
            <w:r w:rsidR="008D687C"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budgeteringen så minskar risken för fel.</w:t>
            </w: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4567CC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M10 Överblickbar ekonomi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6616D1" w:rsidP="006616D1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 xml:space="preserve">Genom ett centraliserat budgeteringssystem skapas möjligheten att ge en klar och översiktligt bild över hur ekonomin ser ut i olika vyer. </w:t>
            </w: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D70DD2" w:rsidRDefault="004567CC" w:rsidP="00D70DD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  <w:r w:rsidRPr="00396CDB">
              <w:rPr>
                <w:rFonts w:ascii="Arial" w:eastAsia="Arial" w:hAnsi="Arial" w:cs="Arial"/>
                <w:color w:val="000000"/>
                <w:sz w:val="23"/>
                <w:szCs w:val="23"/>
              </w:rPr>
              <w:t>M11 Snabbare informationshantering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920619" w:rsidP="00396CDB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Genom att vi har kortare ledtider (M6) och högre effektivitet (M2) i arbetsprocesserna så får vi en snabbare och mer pålitlig informationshantering.</w:t>
            </w: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4567CC" w:rsidP="00D70DD2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M12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Ökad tillgänglighet på kunduppgifter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717010" w:rsidP="00D70DD2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Genom att kunduppgifterna lagras i gemensamma register så ökas tillförlitligheten på kund uppgifterna.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Detta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är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en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förutsättning</w:t>
            </w:r>
            <w:r w:rsidR="004567CC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för</w:t>
            </w:r>
            <w:r w:rsidR="004567CC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att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uppnå</w:t>
            </w:r>
            <w:r w:rsidR="004567CC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̊ </w:t>
            </w:r>
            <w:r w:rsid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må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let</w:t>
            </w:r>
            <w:r w:rsidR="004567CC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M8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  <w:r w:rsidR="00396CDB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Nöjdare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kunder. </w:t>
            </w: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F93CDE" w:rsidRDefault="004567CC" w:rsidP="00D70DD2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F93CDE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lastRenderedPageBreak/>
              <w:t>M13</w:t>
            </w:r>
            <w:r w:rsidR="001365F3" w:rsidRPr="00F93CDE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Ökad tillförlitlighet på produktuppgifter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F93CDE" w:rsidRDefault="00F93CDE" w:rsidP="00F93CDE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F93CDE"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Genom att uppgifter lagras i gemensamma register normaliserade till 3NF samt konsistent inmatning av uppgifter till detta register så ökas tillförlitligheten på uppgifterna.</w:t>
            </w:r>
          </w:p>
        </w:tc>
      </w:tr>
      <w:tr w:rsidR="001365F3" w:rsidRPr="00396CDB" w:rsidTr="00136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4567CC" w:rsidP="001365F3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M14</w:t>
            </w:r>
            <w:r w:rsidR="001365F3" w:rsidRPr="00396CDB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Ökad tillförlitlighet på prognoser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65F3" w:rsidRPr="00396CDB" w:rsidRDefault="00920619" w:rsidP="00717010">
            <w:pPr>
              <w:spacing w:after="0" w:line="0" w:lineRule="atLeast"/>
              <w:rPr>
                <w:rFonts w:ascii="Arial" w:eastAsia="Times New Roman" w:hAnsi="Arial" w:cs="Arial"/>
                <w:sz w:val="23"/>
                <w:szCs w:val="23"/>
                <w:lang w:eastAsia="sv-SE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 xml:space="preserve">Genom mer automatiserade processer och mindre manuell inmatning av data så skapar vi en ökad tillförlitlighet, då det löper mindre risk att data </w:t>
            </w:r>
            <w:r w:rsidR="00717010"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 xml:space="preserve">blir </w:t>
            </w: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felaktig</w:t>
            </w:r>
            <w:r w:rsidR="00717010"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 xml:space="preserve"> eller redundant</w:t>
            </w:r>
            <w:r>
              <w:rPr>
                <w:rFonts w:ascii="Arial" w:eastAsia="Times New Roman" w:hAnsi="Arial" w:cs="Arial"/>
                <w:sz w:val="23"/>
                <w:szCs w:val="23"/>
                <w:lang w:eastAsia="sv-SE"/>
              </w:rPr>
              <w:t>.</w:t>
            </w:r>
            <w:bookmarkStart w:id="0" w:name="_GoBack"/>
            <w:bookmarkEnd w:id="0"/>
          </w:p>
        </w:tc>
      </w:tr>
    </w:tbl>
    <w:p w:rsidR="00000936" w:rsidRPr="00396CDB" w:rsidRDefault="001365F3">
      <w:pPr>
        <w:rPr>
          <w:rFonts w:ascii="Arial" w:hAnsi="Arial" w:cs="Arial"/>
          <w:sz w:val="23"/>
          <w:szCs w:val="23"/>
        </w:rPr>
      </w:pPr>
      <w:r w:rsidRPr="00396CDB">
        <w:rPr>
          <w:rFonts w:ascii="Arial" w:eastAsia="Times New Roman" w:hAnsi="Arial" w:cs="Arial"/>
          <w:sz w:val="23"/>
          <w:szCs w:val="23"/>
          <w:lang w:eastAsia="sv-SE"/>
        </w:rPr>
        <w:br/>
      </w:r>
    </w:p>
    <w:sectPr w:rsidR="00000936" w:rsidRPr="00396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B8F"/>
    <w:rsid w:val="00000936"/>
    <w:rsid w:val="001365F3"/>
    <w:rsid w:val="00396CDB"/>
    <w:rsid w:val="004567CC"/>
    <w:rsid w:val="00515D5F"/>
    <w:rsid w:val="006616D1"/>
    <w:rsid w:val="00717010"/>
    <w:rsid w:val="007544FB"/>
    <w:rsid w:val="00761B8F"/>
    <w:rsid w:val="00793AB7"/>
    <w:rsid w:val="0088300C"/>
    <w:rsid w:val="008D687C"/>
    <w:rsid w:val="00920619"/>
    <w:rsid w:val="00A33E7A"/>
    <w:rsid w:val="00D70DD2"/>
    <w:rsid w:val="00F93CDE"/>
    <w:rsid w:val="00FE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F4589A-94D3-4D08-BCD0-6BDB4350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unhideWhenUsed/>
    <w:rsid w:val="00136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423</Words>
  <Characters>2247</Characters>
  <Application>Microsoft Office Word</Application>
  <DocSecurity>0</DocSecurity>
  <Lines>18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Högskolan i Borås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LUNDQVIST</dc:creator>
  <cp:keywords/>
  <dc:description/>
  <cp:lastModifiedBy>Johan Lignell</cp:lastModifiedBy>
  <cp:revision>9</cp:revision>
  <dcterms:created xsi:type="dcterms:W3CDTF">2013-09-16T09:05:00Z</dcterms:created>
  <dcterms:modified xsi:type="dcterms:W3CDTF">2013-09-25T09:54:00Z</dcterms:modified>
</cp:coreProperties>
</file>