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ACCBE" w14:textId="77777777" w:rsidR="00CA27B6" w:rsidRPr="00C42497" w:rsidRDefault="00295CF7" w:rsidP="00C42497">
      <w:pPr>
        <w:snapToGrid w:val="0"/>
        <w:rPr>
          <w:rFonts w:ascii="Times New Roman" w:hAnsi="Times New Roman" w:cs="Times New Roman"/>
          <w:b w:val="0"/>
          <w:sz w:val="24"/>
          <w:szCs w:val="24"/>
          <w:lang w:eastAsia="lt-LT"/>
        </w:rPr>
      </w:pPr>
      <w:r w:rsidRPr="00C42497">
        <w:rPr>
          <w:rFonts w:ascii="Times New Roman" w:hAnsi="Times New Roman" w:cs="Times New Roman"/>
          <w:b w:val="0"/>
          <w:sz w:val="24"/>
          <w:szCs w:val="24"/>
          <w:lang w:eastAsia="lt-LT"/>
        </w:rPr>
        <w:t xml:space="preserve">Programų sistemų inžinerijos  magistrantų projekto tema </w:t>
      </w:r>
    </w:p>
    <w:p w14:paraId="01ED7A2E" w14:textId="77777777" w:rsidR="00CA27B6" w:rsidRDefault="00CA27B6">
      <w:pPr>
        <w:rPr>
          <w:rFonts w:ascii="Times New Roman" w:hAnsi="Times New Roman" w:cs="Times New Roman"/>
          <w:b w:val="0"/>
          <w:sz w:val="24"/>
          <w:szCs w:val="24"/>
        </w:rPr>
      </w:pPr>
    </w:p>
    <w:tbl>
      <w:tblPr>
        <w:tblW w:w="8824" w:type="dxa"/>
        <w:tblInd w:w="-25" w:type="dxa"/>
        <w:tblBorders>
          <w:top w:val="single" w:sz="4" w:space="0" w:color="000000"/>
          <w:left w:val="single" w:sz="4" w:space="0" w:color="000000"/>
          <w:bottom w:val="single" w:sz="4" w:space="0" w:color="000000"/>
          <w:insideH w:val="single" w:sz="4" w:space="0" w:color="000000"/>
        </w:tblBorders>
        <w:tblCellMar>
          <w:top w:w="15" w:type="dxa"/>
          <w:left w:w="10" w:type="dxa"/>
          <w:bottom w:w="15" w:type="dxa"/>
          <w:right w:w="15" w:type="dxa"/>
        </w:tblCellMar>
        <w:tblLook w:val="0000" w:firstRow="0" w:lastRow="0" w:firstColumn="0" w:lastColumn="0" w:noHBand="0" w:noVBand="0"/>
      </w:tblPr>
      <w:tblGrid>
        <w:gridCol w:w="1858"/>
        <w:gridCol w:w="6966"/>
      </w:tblGrid>
      <w:tr w:rsidR="00CA27B6" w14:paraId="0C97738A" w14:textId="77777777">
        <w:trPr>
          <w:trHeight w:val="736"/>
        </w:trPr>
        <w:tc>
          <w:tcPr>
            <w:tcW w:w="1858" w:type="dxa"/>
            <w:tcBorders>
              <w:top w:val="single" w:sz="4" w:space="0" w:color="000000"/>
              <w:left w:val="single" w:sz="4" w:space="0" w:color="000000"/>
              <w:bottom w:val="single" w:sz="4" w:space="0" w:color="000000"/>
            </w:tcBorders>
            <w:shd w:val="clear" w:color="auto" w:fill="auto"/>
            <w:tcMar>
              <w:left w:w="10" w:type="dxa"/>
            </w:tcMar>
          </w:tcPr>
          <w:p w14:paraId="0E74F26F" w14:textId="77777777" w:rsidR="00CA27B6" w:rsidRDefault="00295CF7">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Pavadinimas: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378536E3" w14:textId="1451BD01" w:rsidR="00CA27B6" w:rsidRDefault="00A5079B">
            <w:pPr>
              <w:snapToGrid w:val="0"/>
              <w:rPr>
                <w:rFonts w:ascii="Times New Roman" w:hAnsi="Times New Roman" w:cs="Times New Roman"/>
                <w:b w:val="0"/>
                <w:sz w:val="24"/>
                <w:szCs w:val="24"/>
                <w:lang w:eastAsia="lt-LT"/>
              </w:rPr>
            </w:pPr>
            <w:r>
              <w:rPr>
                <w:rFonts w:ascii="Times New Roman" w:hAnsi="Times New Roman" w:cs="Times New Roman"/>
                <w:b w:val="0"/>
                <w:sz w:val="24"/>
                <w:szCs w:val="24"/>
                <w:lang w:eastAsia="lt-LT"/>
              </w:rPr>
              <w:t>Papildytos realybės taikymų edukacijoje tyrimas</w:t>
            </w:r>
          </w:p>
        </w:tc>
      </w:tr>
      <w:tr w:rsidR="00CA27B6" w14:paraId="08A8F167"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29383D24" w14:textId="77777777" w:rsidR="00CA27B6" w:rsidRDefault="00295CF7">
            <w:pPr>
              <w:jc w:val="right"/>
              <w:rPr>
                <w:rFonts w:ascii="Times New Roman" w:hAnsi="Times New Roman" w:cs="Times New Roman"/>
                <w:b w:val="0"/>
                <w:sz w:val="24"/>
                <w:szCs w:val="24"/>
                <w:lang w:eastAsia="lt-LT"/>
              </w:rPr>
            </w:pPr>
            <w:proofErr w:type="spellStart"/>
            <w:r>
              <w:rPr>
                <w:rFonts w:ascii="Times New Roman" w:hAnsi="Times New Roman" w:cs="Times New Roman"/>
                <w:b w:val="0"/>
                <w:sz w:val="24"/>
                <w:szCs w:val="24"/>
                <w:lang w:eastAsia="lt-LT"/>
              </w:rPr>
              <w:t>Title</w:t>
            </w:r>
            <w:proofErr w:type="spellEnd"/>
            <w:r>
              <w:rPr>
                <w:rFonts w:ascii="Times New Roman" w:hAnsi="Times New Roman" w:cs="Times New Roman"/>
                <w:b w:val="0"/>
                <w:sz w:val="24"/>
                <w:szCs w:val="24"/>
                <w:lang w:eastAsia="lt-LT"/>
              </w:rPr>
              <w:t>:</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6D8E56E8" w14:textId="124C0015" w:rsidR="00CA27B6" w:rsidRDefault="00A5079B" w:rsidP="00A5079B">
            <w:pPr>
              <w:snapToGrid w:val="0"/>
              <w:rPr>
                <w:rFonts w:ascii="Times New Roman" w:hAnsi="Times New Roman" w:cs="Times New Roman"/>
                <w:b w:val="0"/>
                <w:sz w:val="24"/>
                <w:szCs w:val="24"/>
                <w:lang w:val="en-US" w:eastAsia="lt-LT"/>
              </w:rPr>
            </w:pPr>
            <w:r w:rsidRPr="00A5079B">
              <w:rPr>
                <w:rFonts w:ascii="Times New Roman" w:hAnsi="Times New Roman" w:cs="Times New Roman"/>
                <w:b w:val="0"/>
                <w:sz w:val="24"/>
                <w:szCs w:val="24"/>
                <w:lang w:val="en-US" w:eastAsia="lt-LT"/>
              </w:rPr>
              <w:t>Research of applications of augmented reality in education</w:t>
            </w:r>
            <w:r w:rsidR="00295CF7">
              <w:rPr>
                <w:rFonts w:ascii="Times New Roman" w:hAnsi="Times New Roman" w:cs="Times New Roman"/>
                <w:b w:val="0"/>
                <w:sz w:val="24"/>
                <w:szCs w:val="24"/>
                <w:lang w:val="en-US" w:eastAsia="lt-LT"/>
              </w:rPr>
              <w:t xml:space="preserve"> </w:t>
            </w:r>
          </w:p>
        </w:tc>
      </w:tr>
      <w:tr w:rsidR="00CA27B6" w14:paraId="65EE23AE"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5441BE47" w14:textId="77777777" w:rsidR="00CA27B6" w:rsidRDefault="00295CF7">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Vadovas: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792D9D08" w14:textId="11434025" w:rsidR="00CA27B6" w:rsidRDefault="00A5079B">
            <w:pPr>
              <w:snapToGrid w:val="0"/>
              <w:rPr>
                <w:rFonts w:ascii="Times New Roman" w:hAnsi="Times New Roman" w:cs="Times New Roman"/>
                <w:b w:val="0"/>
                <w:sz w:val="24"/>
                <w:szCs w:val="24"/>
                <w:lang w:val="en-US" w:eastAsia="lt-LT"/>
              </w:rPr>
            </w:pPr>
            <w:r>
              <w:rPr>
                <w:rFonts w:ascii="Times New Roman" w:hAnsi="Times New Roman" w:cs="Times New Roman"/>
                <w:b w:val="0"/>
                <w:sz w:val="24"/>
                <w:szCs w:val="24"/>
                <w:lang w:val="en-US" w:eastAsia="lt-LT"/>
              </w:rPr>
              <w:t>Doc</w:t>
            </w:r>
            <w:r w:rsidR="00295CF7">
              <w:rPr>
                <w:rFonts w:ascii="Times New Roman" w:hAnsi="Times New Roman" w:cs="Times New Roman"/>
                <w:b w:val="0"/>
                <w:sz w:val="24"/>
                <w:szCs w:val="24"/>
                <w:lang w:val="en-US" w:eastAsia="lt-LT"/>
              </w:rPr>
              <w:t xml:space="preserve">. </w:t>
            </w:r>
            <w:r>
              <w:rPr>
                <w:rFonts w:ascii="Times New Roman" w:hAnsi="Times New Roman" w:cs="Times New Roman"/>
                <w:b w:val="0"/>
                <w:sz w:val="24"/>
                <w:szCs w:val="24"/>
                <w:lang w:val="en-US" w:eastAsia="lt-LT"/>
              </w:rPr>
              <w:t xml:space="preserve">Tomas </w:t>
            </w:r>
            <w:proofErr w:type="spellStart"/>
            <w:r>
              <w:rPr>
                <w:rFonts w:ascii="Times New Roman" w:hAnsi="Times New Roman" w:cs="Times New Roman"/>
                <w:b w:val="0"/>
                <w:sz w:val="24"/>
                <w:szCs w:val="24"/>
                <w:lang w:val="en-US" w:eastAsia="lt-LT"/>
              </w:rPr>
              <w:t>Blažauskas</w:t>
            </w:r>
            <w:proofErr w:type="spellEnd"/>
          </w:p>
        </w:tc>
      </w:tr>
      <w:tr w:rsidR="00CA27B6" w14:paraId="08F68FF1"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7BDBBA13" w14:textId="77777777" w:rsidR="00CA27B6" w:rsidRDefault="00295CF7">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 xml:space="preserve">Vadovo </w:t>
            </w:r>
            <w:proofErr w:type="spellStart"/>
            <w:r>
              <w:rPr>
                <w:rFonts w:ascii="Times New Roman" w:hAnsi="Times New Roman" w:cs="Times New Roman"/>
                <w:b w:val="0"/>
                <w:sz w:val="24"/>
                <w:szCs w:val="24"/>
                <w:lang w:eastAsia="lt-LT"/>
              </w:rPr>
              <w:t>el.paštas</w:t>
            </w:r>
            <w:proofErr w:type="spellEnd"/>
            <w:r>
              <w:rPr>
                <w:rFonts w:ascii="Times New Roman" w:hAnsi="Times New Roman" w:cs="Times New Roman"/>
                <w:b w:val="0"/>
                <w:sz w:val="24"/>
                <w:szCs w:val="24"/>
                <w:lang w:eastAsia="lt-LT"/>
              </w:rPr>
              <w:t>:</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377E7260" w14:textId="5CAEC00D" w:rsidR="00CA27B6" w:rsidRDefault="00FE6A6D">
            <w:pPr>
              <w:snapToGrid w:val="0"/>
              <w:rPr>
                <w:rFonts w:ascii="Times New Roman" w:hAnsi="Times New Roman" w:cs="Times New Roman"/>
                <w:b w:val="0"/>
                <w:sz w:val="24"/>
                <w:szCs w:val="24"/>
                <w:lang w:eastAsia="lt-LT"/>
              </w:rPr>
            </w:pPr>
            <w:hyperlink r:id="rId5" w:history="1">
              <w:r w:rsidR="00A5079B" w:rsidRPr="00A5079B">
                <w:rPr>
                  <w:rStyle w:val="InternetLink"/>
                  <w:rFonts w:ascii="Times New Roman" w:hAnsi="Times New Roman" w:cs="Times New Roman"/>
                  <w:b w:val="0"/>
                  <w:sz w:val="24"/>
                  <w:szCs w:val="24"/>
                  <w:lang w:eastAsia="lt-LT"/>
                </w:rPr>
                <w:t>tomas.blazauskas@ktu.lt</w:t>
              </w:r>
            </w:hyperlink>
          </w:p>
        </w:tc>
      </w:tr>
      <w:tr w:rsidR="00CA27B6" w14:paraId="4773379C"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75FCB377" w14:textId="77777777" w:rsidR="00CA27B6" w:rsidRDefault="00295CF7">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Kūrėjas (-ai):</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7A7DCECB" w14:textId="42906742" w:rsidR="00CA27B6" w:rsidRDefault="00A5079B">
            <w:pPr>
              <w:snapToGrid w:val="0"/>
              <w:rPr>
                <w:rFonts w:ascii="Times New Roman" w:hAnsi="Times New Roman" w:cs="Times New Roman"/>
                <w:b w:val="0"/>
                <w:sz w:val="24"/>
                <w:szCs w:val="24"/>
                <w:lang w:eastAsia="lt-LT"/>
              </w:rPr>
            </w:pPr>
            <w:r>
              <w:rPr>
                <w:rFonts w:ascii="Times New Roman" w:hAnsi="Times New Roman" w:cs="Times New Roman"/>
                <w:b w:val="0"/>
                <w:sz w:val="24"/>
                <w:szCs w:val="24"/>
                <w:lang w:eastAsia="lt-LT"/>
              </w:rPr>
              <w:t>Gvidas Kraujalis</w:t>
            </w:r>
          </w:p>
        </w:tc>
      </w:tr>
      <w:tr w:rsidR="00CA27B6" w14:paraId="2D5F8B42"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2A292ADF" w14:textId="77777777" w:rsidR="00CA27B6" w:rsidRDefault="00295CF7">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 xml:space="preserve">Kūrėjo (-ų) </w:t>
            </w:r>
            <w:proofErr w:type="spellStart"/>
            <w:r>
              <w:rPr>
                <w:rFonts w:ascii="Times New Roman" w:hAnsi="Times New Roman" w:cs="Times New Roman"/>
                <w:b w:val="0"/>
                <w:sz w:val="24"/>
                <w:szCs w:val="24"/>
                <w:lang w:eastAsia="lt-LT"/>
              </w:rPr>
              <w:t>el.paštas</w:t>
            </w:r>
            <w:proofErr w:type="spellEnd"/>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085E86A1" w14:textId="0C5F8C04" w:rsidR="00CA27B6" w:rsidRDefault="00A5079B">
            <w:pPr>
              <w:snapToGrid w:val="0"/>
              <w:rPr>
                <w:rFonts w:ascii="Times New Roman" w:hAnsi="Times New Roman" w:cs="Times New Roman"/>
                <w:b w:val="0"/>
                <w:sz w:val="24"/>
                <w:szCs w:val="24"/>
                <w:lang w:eastAsia="lt-LT"/>
              </w:rPr>
            </w:pPr>
            <w:r w:rsidRPr="00A5079B">
              <w:rPr>
                <w:rStyle w:val="InternetLink"/>
                <w:rFonts w:ascii="Times New Roman" w:hAnsi="Times New Roman" w:cs="Times New Roman"/>
                <w:b w:val="0"/>
                <w:sz w:val="24"/>
                <w:szCs w:val="24"/>
                <w:lang w:eastAsia="lt-LT"/>
              </w:rPr>
              <w:t>gvidas.kraujalis@ktu.edu</w:t>
            </w:r>
          </w:p>
        </w:tc>
      </w:tr>
      <w:tr w:rsidR="00CA27B6" w14:paraId="71F8D221" w14:textId="77777777">
        <w:trPr>
          <w:trHeight w:val="4920"/>
        </w:trPr>
        <w:tc>
          <w:tcPr>
            <w:tcW w:w="1858" w:type="dxa"/>
            <w:tcBorders>
              <w:top w:val="single" w:sz="4" w:space="0" w:color="000000"/>
              <w:left w:val="single" w:sz="4" w:space="0" w:color="000000"/>
              <w:bottom w:val="single" w:sz="4" w:space="0" w:color="000000"/>
            </w:tcBorders>
            <w:shd w:val="clear" w:color="auto" w:fill="auto"/>
            <w:tcMar>
              <w:left w:w="10" w:type="dxa"/>
            </w:tcMar>
          </w:tcPr>
          <w:p w14:paraId="456E225E" w14:textId="77777777" w:rsidR="00CA27B6" w:rsidRDefault="00295CF7">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Anotacija:</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46617D19" w14:textId="4A3A55FF" w:rsidR="00A275D5" w:rsidRDefault="00C42497" w:rsidP="00C42497">
            <w:pPr>
              <w:pStyle w:val="TableContents"/>
              <w:jc w:val="both"/>
              <w:rPr>
                <w:rFonts w:ascii="Times New Roman" w:hAnsi="Times New Roman" w:cs="Times New Roman"/>
                <w:b w:val="0"/>
                <w:sz w:val="24"/>
                <w:szCs w:val="24"/>
                <w:lang w:eastAsia="lt-LT"/>
              </w:rPr>
            </w:pPr>
            <w:r w:rsidRPr="00C42497">
              <w:rPr>
                <w:rFonts w:ascii="Times New Roman" w:hAnsi="Times New Roman" w:cs="Times New Roman"/>
                <w:b w:val="0"/>
                <w:sz w:val="24"/>
                <w:szCs w:val="24"/>
                <w:lang w:eastAsia="lt-LT"/>
              </w:rPr>
              <w:t xml:space="preserve">Papildytos realybės aplikacijų taikymas edukacinėse sistemose pastaruoju metu auga siekiant sukurti unikalią mokymosi aplinką. Taip pat ir skatinimas naudoti suasmenintą interaktyvų mokymo stilių. Tačiau, mokslinių tyrimų, apžvelgiančių pastarosios technologijos panaudojimą, privalumus, efektyvumą ir apribojimus, stinga. </w:t>
            </w:r>
          </w:p>
          <w:p w14:paraId="3B01F958" w14:textId="55C77969" w:rsidR="003E0A23" w:rsidRDefault="003E0A23" w:rsidP="00C42497">
            <w:pPr>
              <w:pStyle w:val="TableContents"/>
              <w:jc w:val="both"/>
              <w:rPr>
                <w:rFonts w:ascii="Times New Roman" w:hAnsi="Times New Roman" w:cs="Times New Roman"/>
                <w:b w:val="0"/>
                <w:sz w:val="24"/>
                <w:szCs w:val="24"/>
                <w:lang w:eastAsia="lt-LT"/>
              </w:rPr>
            </w:pPr>
          </w:p>
          <w:p w14:paraId="6089A62E" w14:textId="60180091" w:rsidR="003E0A23" w:rsidRDefault="003E0A23" w:rsidP="00C42497">
            <w:pPr>
              <w:pStyle w:val="TableContents"/>
              <w:jc w:val="both"/>
              <w:rPr>
                <w:rFonts w:ascii="Times New Roman" w:hAnsi="Times New Roman" w:cs="Times New Roman"/>
                <w:b w:val="0"/>
                <w:sz w:val="24"/>
                <w:szCs w:val="24"/>
                <w:lang w:eastAsia="lt-LT"/>
              </w:rPr>
            </w:pPr>
            <w:r>
              <w:rPr>
                <w:rFonts w:ascii="Times New Roman" w:hAnsi="Times New Roman" w:cs="Times New Roman"/>
                <w:b w:val="0"/>
                <w:sz w:val="24"/>
                <w:szCs w:val="24"/>
                <w:lang w:eastAsia="lt-LT"/>
              </w:rPr>
              <w:t xml:space="preserve">Darbo tikslas - </w:t>
            </w:r>
            <w:r w:rsidR="00A450AD">
              <w:rPr>
                <w:rFonts w:ascii="Times New Roman" w:hAnsi="Times New Roman" w:cs="Times New Roman"/>
                <w:b w:val="0"/>
                <w:sz w:val="24"/>
                <w:szCs w:val="24"/>
                <w:lang w:eastAsia="lt-LT"/>
              </w:rPr>
              <w:t>p</w:t>
            </w:r>
            <w:r w:rsidR="00A450AD" w:rsidRPr="00A450AD">
              <w:rPr>
                <w:rFonts w:ascii="Times New Roman" w:hAnsi="Times New Roman" w:cs="Times New Roman"/>
                <w:b w:val="0"/>
                <w:sz w:val="24"/>
                <w:szCs w:val="24"/>
                <w:lang w:eastAsia="lt-LT"/>
              </w:rPr>
              <w:t xml:space="preserve">rograminės įrangos architektūra, skirta pasikartojantiems papildytosios realybės aplikacijų komponentams. Pastaroji orientuota ties dinaminiu </w:t>
            </w:r>
            <w:proofErr w:type="spellStart"/>
            <w:r w:rsidR="00A450AD" w:rsidRPr="00A450AD">
              <w:rPr>
                <w:rFonts w:ascii="Times New Roman" w:hAnsi="Times New Roman" w:cs="Times New Roman"/>
                <w:b w:val="0"/>
                <w:sz w:val="24"/>
                <w:szCs w:val="24"/>
                <w:lang w:eastAsia="lt-LT"/>
              </w:rPr>
              <w:t>išplečiamumu</w:t>
            </w:r>
            <w:proofErr w:type="spellEnd"/>
            <w:r w:rsidR="00A450AD" w:rsidRPr="00A450AD">
              <w:rPr>
                <w:rFonts w:ascii="Times New Roman" w:hAnsi="Times New Roman" w:cs="Times New Roman"/>
                <w:b w:val="0"/>
                <w:sz w:val="24"/>
                <w:szCs w:val="24"/>
                <w:lang w:eastAsia="lt-LT"/>
              </w:rPr>
              <w:t xml:space="preserve"> bei našumu, tuo pačiu užtikrinant aukšto lygio konfigūravimą. Siūlomas deklaratyvus programavimo stilius, su atskirais komponentais, leidžia tiriamąjį ir iteracinį vystymą bei supaprastina automatizuotų įrankių naudojimą konfigūracijoms kurti.</w:t>
            </w:r>
          </w:p>
          <w:p w14:paraId="65790DF5" w14:textId="77777777" w:rsidR="00A275D5" w:rsidRDefault="00A275D5" w:rsidP="00C42497">
            <w:pPr>
              <w:pStyle w:val="TableContents"/>
              <w:jc w:val="both"/>
              <w:rPr>
                <w:rFonts w:ascii="Times New Roman" w:hAnsi="Times New Roman" w:cs="Times New Roman"/>
                <w:b w:val="0"/>
                <w:sz w:val="24"/>
                <w:szCs w:val="24"/>
                <w:lang w:eastAsia="lt-LT"/>
              </w:rPr>
            </w:pPr>
          </w:p>
          <w:p w14:paraId="551D69BC" w14:textId="66EDC20D" w:rsidR="00C42497" w:rsidRPr="00C42497" w:rsidRDefault="00A275D5" w:rsidP="00C42497">
            <w:pPr>
              <w:pStyle w:val="TableContents"/>
              <w:jc w:val="both"/>
              <w:rPr>
                <w:rFonts w:ascii="Times New Roman" w:hAnsi="Times New Roman" w:cs="Times New Roman"/>
                <w:b w:val="0"/>
                <w:sz w:val="24"/>
                <w:szCs w:val="24"/>
                <w:lang w:eastAsia="lt-LT"/>
              </w:rPr>
            </w:pPr>
            <w:r>
              <w:rPr>
                <w:rFonts w:ascii="Times New Roman" w:hAnsi="Times New Roman" w:cs="Times New Roman"/>
                <w:b w:val="0"/>
                <w:sz w:val="24"/>
                <w:szCs w:val="24"/>
                <w:lang w:eastAsia="lt-LT"/>
              </w:rPr>
              <w:t>Pagrindinis darbo akcentas</w:t>
            </w:r>
            <w:r w:rsidR="00C42497" w:rsidRPr="00C42497">
              <w:rPr>
                <w:rFonts w:ascii="Times New Roman" w:hAnsi="Times New Roman" w:cs="Times New Roman"/>
                <w:b w:val="0"/>
                <w:sz w:val="24"/>
                <w:szCs w:val="24"/>
                <w:lang w:eastAsia="lt-LT"/>
              </w:rPr>
              <w:t xml:space="preserve"> - sistemingai ištirti </w:t>
            </w:r>
            <w:r w:rsidR="006A19B8">
              <w:rPr>
                <w:rFonts w:ascii="Times New Roman" w:hAnsi="Times New Roman" w:cs="Times New Roman"/>
                <w:b w:val="0"/>
                <w:sz w:val="24"/>
                <w:szCs w:val="24"/>
                <w:lang w:eastAsia="lt-LT"/>
              </w:rPr>
              <w:t xml:space="preserve">papildytosios realybės </w:t>
            </w:r>
            <w:r w:rsidR="00C42497" w:rsidRPr="00C42497">
              <w:rPr>
                <w:rFonts w:ascii="Times New Roman" w:hAnsi="Times New Roman" w:cs="Times New Roman"/>
                <w:b w:val="0"/>
                <w:sz w:val="24"/>
                <w:szCs w:val="24"/>
                <w:lang w:eastAsia="lt-LT"/>
              </w:rPr>
              <w:t>privalumus ir trūkumus, pateikti dabartinę technologijos plėtojimo ir panaudojimo</w:t>
            </w:r>
            <w:r w:rsidR="003E0A23">
              <w:rPr>
                <w:rFonts w:ascii="Times New Roman" w:hAnsi="Times New Roman" w:cs="Times New Roman"/>
                <w:b w:val="0"/>
                <w:sz w:val="24"/>
                <w:szCs w:val="24"/>
                <w:lang w:eastAsia="lt-LT"/>
              </w:rPr>
              <w:t xml:space="preserve"> edukacijoje</w:t>
            </w:r>
            <w:r w:rsidR="00C42497" w:rsidRPr="00C42497">
              <w:rPr>
                <w:rFonts w:ascii="Times New Roman" w:hAnsi="Times New Roman" w:cs="Times New Roman"/>
                <w:b w:val="0"/>
                <w:sz w:val="24"/>
                <w:szCs w:val="24"/>
                <w:lang w:eastAsia="lt-LT"/>
              </w:rPr>
              <w:t xml:space="preserve"> situaciją. Be to, apžvelgti ateities tendencijas, viziją ir naujas galimybes tolimesniems papildytos realybės tyrimams ir panaudojimui švietime.</w:t>
            </w:r>
            <w:r w:rsidR="006A19B8">
              <w:rPr>
                <w:rFonts w:ascii="Times New Roman" w:hAnsi="Times New Roman" w:cs="Times New Roman"/>
                <w:b w:val="0"/>
                <w:sz w:val="24"/>
                <w:szCs w:val="24"/>
                <w:lang w:eastAsia="lt-LT"/>
              </w:rPr>
              <w:t xml:space="preserve"> Tam reikia įvertinti egzistuojančius technologijos sprendimus, ištirti naujausius 3D vaizdo registravimo</w:t>
            </w:r>
            <w:r w:rsidR="003E0A23">
              <w:rPr>
                <w:rFonts w:ascii="Times New Roman" w:hAnsi="Times New Roman" w:cs="Times New Roman"/>
                <w:b w:val="0"/>
                <w:sz w:val="24"/>
                <w:szCs w:val="24"/>
                <w:lang w:eastAsia="lt-LT"/>
              </w:rPr>
              <w:t xml:space="preserve"> ir sekimo</w:t>
            </w:r>
            <w:r w:rsidR="006A19B8">
              <w:rPr>
                <w:rFonts w:ascii="Times New Roman" w:hAnsi="Times New Roman" w:cs="Times New Roman"/>
                <w:b w:val="0"/>
                <w:sz w:val="24"/>
                <w:szCs w:val="24"/>
                <w:lang w:eastAsia="lt-LT"/>
              </w:rPr>
              <w:t xml:space="preserve"> algoritmus naudojant mobiliojo įrenginio kamer</w:t>
            </w:r>
            <w:r w:rsidR="003E0A23">
              <w:rPr>
                <w:rFonts w:ascii="Times New Roman" w:hAnsi="Times New Roman" w:cs="Times New Roman"/>
                <w:b w:val="0"/>
                <w:sz w:val="24"/>
                <w:szCs w:val="24"/>
                <w:lang w:eastAsia="lt-LT"/>
              </w:rPr>
              <w:t>ą</w:t>
            </w:r>
            <w:r w:rsidR="006A19B8">
              <w:rPr>
                <w:rFonts w:ascii="Times New Roman" w:hAnsi="Times New Roman" w:cs="Times New Roman"/>
                <w:b w:val="0"/>
                <w:sz w:val="24"/>
                <w:szCs w:val="24"/>
                <w:lang w:eastAsia="lt-LT"/>
              </w:rPr>
              <w:t xml:space="preserve">. Papildytosios realybės edukacinės aplikacijos turi veikti pakankamai sparčiai, kad, pastarąsias vykdant mobiliajame įrenginyje, nebūtų peržengta </w:t>
            </w:r>
            <w:r w:rsidR="003E0A23">
              <w:rPr>
                <w:rFonts w:ascii="Times New Roman" w:hAnsi="Times New Roman" w:cs="Times New Roman"/>
                <w:b w:val="0"/>
                <w:sz w:val="24"/>
                <w:szCs w:val="24"/>
                <w:lang w:eastAsia="lt-LT"/>
              </w:rPr>
              <w:t xml:space="preserve">prietaiso </w:t>
            </w:r>
            <w:r w:rsidR="006A19B8">
              <w:rPr>
                <w:rFonts w:ascii="Times New Roman" w:hAnsi="Times New Roman" w:cs="Times New Roman"/>
                <w:b w:val="0"/>
                <w:sz w:val="24"/>
                <w:szCs w:val="24"/>
                <w:lang w:eastAsia="lt-LT"/>
              </w:rPr>
              <w:t xml:space="preserve">apdorojimo </w:t>
            </w:r>
            <w:r w:rsidR="003E0A23">
              <w:rPr>
                <w:rFonts w:ascii="Times New Roman" w:hAnsi="Times New Roman" w:cs="Times New Roman"/>
                <w:b w:val="0"/>
                <w:sz w:val="24"/>
                <w:szCs w:val="24"/>
                <w:lang w:eastAsia="lt-LT"/>
              </w:rPr>
              <w:t>geba</w:t>
            </w:r>
            <w:r w:rsidR="006A19B8">
              <w:rPr>
                <w:rFonts w:ascii="Times New Roman" w:hAnsi="Times New Roman" w:cs="Times New Roman"/>
                <w:b w:val="0"/>
                <w:sz w:val="24"/>
                <w:szCs w:val="24"/>
                <w:lang w:eastAsia="lt-LT"/>
              </w:rPr>
              <w:t>.</w:t>
            </w:r>
          </w:p>
          <w:p w14:paraId="136A0A73" w14:textId="77777777" w:rsidR="00C42497" w:rsidRDefault="00C42497">
            <w:pPr>
              <w:pStyle w:val="TableContents"/>
              <w:jc w:val="both"/>
              <w:rPr>
                <w:rFonts w:ascii="Times New Roman" w:hAnsi="Times New Roman" w:cs="Times New Roman"/>
                <w:b w:val="0"/>
                <w:sz w:val="24"/>
                <w:szCs w:val="24"/>
                <w:lang w:eastAsia="lt-LT"/>
              </w:rPr>
            </w:pPr>
          </w:p>
          <w:p w14:paraId="2B1F7C85" w14:textId="661FA88E" w:rsidR="00CA27B6" w:rsidRDefault="00295CF7">
            <w:pPr>
              <w:pStyle w:val="TableContents"/>
              <w:jc w:val="both"/>
            </w:pPr>
            <w:r>
              <w:rPr>
                <w:rFonts w:ascii="Times New Roman" w:hAnsi="Times New Roman" w:cs="Times New Roman"/>
                <w:b w:val="0"/>
                <w:sz w:val="24"/>
                <w:szCs w:val="24"/>
                <w:lang w:eastAsia="lt-LT"/>
              </w:rPr>
              <w:t>Projektas yra grindžiamas laisvai prieinama programine įranga.</w:t>
            </w:r>
          </w:p>
        </w:tc>
      </w:tr>
      <w:tr w:rsidR="00A5079B" w14:paraId="59B70ADA"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71A237B1" w14:textId="77777777" w:rsidR="00A5079B" w:rsidRDefault="00A5079B" w:rsidP="00A5079B">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Užsakovas: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773F7D4E" w14:textId="45612300" w:rsidR="00A5079B" w:rsidRDefault="00A5079B" w:rsidP="00A5079B">
            <w:pPr>
              <w:snapToGrid w:val="0"/>
              <w:rPr>
                <w:rFonts w:ascii="Times New Roman" w:hAnsi="Times New Roman" w:cs="Times New Roman"/>
                <w:b w:val="0"/>
                <w:sz w:val="24"/>
                <w:szCs w:val="24"/>
                <w:lang w:val="en-US" w:eastAsia="lt-LT"/>
              </w:rPr>
            </w:pPr>
            <w:r>
              <w:rPr>
                <w:rFonts w:ascii="Times New Roman" w:hAnsi="Times New Roman" w:cs="Times New Roman"/>
                <w:b w:val="0"/>
                <w:sz w:val="24"/>
                <w:szCs w:val="24"/>
                <w:lang w:val="en-US" w:eastAsia="lt-LT"/>
              </w:rPr>
              <w:t xml:space="preserve">Doc. Tomas </w:t>
            </w:r>
            <w:proofErr w:type="spellStart"/>
            <w:r>
              <w:rPr>
                <w:rFonts w:ascii="Times New Roman" w:hAnsi="Times New Roman" w:cs="Times New Roman"/>
                <w:b w:val="0"/>
                <w:sz w:val="24"/>
                <w:szCs w:val="24"/>
                <w:lang w:val="en-US" w:eastAsia="lt-LT"/>
              </w:rPr>
              <w:t>Blažauskas</w:t>
            </w:r>
            <w:proofErr w:type="spellEnd"/>
          </w:p>
        </w:tc>
      </w:tr>
      <w:tr w:rsidR="00CA27B6" w14:paraId="0F4B8D72"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5E282E3A" w14:textId="77777777" w:rsidR="00CA27B6" w:rsidRDefault="00295CF7">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Užsakovo įstaiga:</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46824987" w14:textId="77777777" w:rsidR="00CA27B6" w:rsidRDefault="00295CF7">
            <w:pPr>
              <w:snapToGrid w:val="0"/>
              <w:rPr>
                <w:rFonts w:ascii="Times New Roman" w:hAnsi="Times New Roman" w:cs="Times New Roman"/>
                <w:b w:val="0"/>
                <w:sz w:val="24"/>
                <w:szCs w:val="24"/>
                <w:lang w:eastAsia="lt-LT"/>
              </w:rPr>
            </w:pPr>
            <w:r>
              <w:rPr>
                <w:rFonts w:ascii="Times New Roman" w:hAnsi="Times New Roman" w:cs="Times New Roman"/>
                <w:b w:val="0"/>
                <w:sz w:val="24"/>
                <w:szCs w:val="24"/>
                <w:lang w:eastAsia="lt-LT"/>
              </w:rPr>
              <w:t>KTU</w:t>
            </w:r>
          </w:p>
        </w:tc>
      </w:tr>
      <w:tr w:rsidR="00A5079B" w14:paraId="7CA9CB5A"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607E1A3D" w14:textId="77777777" w:rsidR="00A5079B" w:rsidRDefault="00A5079B" w:rsidP="00A5079B">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 xml:space="preserve">Užsakovo </w:t>
            </w:r>
            <w:proofErr w:type="spellStart"/>
            <w:r>
              <w:rPr>
                <w:rFonts w:ascii="Times New Roman" w:hAnsi="Times New Roman" w:cs="Times New Roman"/>
                <w:b w:val="0"/>
                <w:sz w:val="24"/>
                <w:szCs w:val="24"/>
                <w:lang w:eastAsia="lt-LT"/>
              </w:rPr>
              <w:t>el.paštas</w:t>
            </w:r>
            <w:proofErr w:type="spellEnd"/>
            <w:r>
              <w:rPr>
                <w:rFonts w:ascii="Times New Roman" w:hAnsi="Times New Roman" w:cs="Times New Roman"/>
                <w:b w:val="0"/>
                <w:sz w:val="24"/>
                <w:szCs w:val="24"/>
                <w:lang w:eastAsia="lt-LT"/>
              </w:rPr>
              <w:t>:</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60C18F78" w14:textId="2E4EC917" w:rsidR="00A5079B" w:rsidRDefault="00FE6A6D" w:rsidP="00A5079B">
            <w:pPr>
              <w:snapToGrid w:val="0"/>
              <w:rPr>
                <w:rFonts w:ascii="Times New Roman" w:hAnsi="Times New Roman" w:cs="Times New Roman"/>
                <w:b w:val="0"/>
                <w:sz w:val="24"/>
                <w:szCs w:val="24"/>
                <w:lang w:eastAsia="lt-LT"/>
              </w:rPr>
            </w:pPr>
            <w:hyperlink r:id="rId6" w:history="1">
              <w:r w:rsidR="00A5079B" w:rsidRPr="00A5079B">
                <w:rPr>
                  <w:rStyle w:val="InternetLink"/>
                  <w:rFonts w:ascii="Times New Roman" w:hAnsi="Times New Roman" w:cs="Times New Roman"/>
                  <w:b w:val="0"/>
                  <w:sz w:val="24"/>
                  <w:szCs w:val="24"/>
                  <w:lang w:eastAsia="lt-LT"/>
                </w:rPr>
                <w:t>tomas.blazauskas@ktu.lt</w:t>
              </w:r>
            </w:hyperlink>
          </w:p>
        </w:tc>
      </w:tr>
      <w:tr w:rsidR="00A5079B" w14:paraId="27B6E87B"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18EB36F4" w14:textId="77777777" w:rsidR="00A5079B" w:rsidRDefault="00A5079B" w:rsidP="00A5079B">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Kūrimo techninės ir programinės priemonės: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12A800D7" w14:textId="77777777" w:rsidR="00A5079B" w:rsidRDefault="00A5079B" w:rsidP="00A5079B">
            <w:pPr>
              <w:numPr>
                <w:ilvl w:val="0"/>
                <w:numId w:val="3"/>
              </w:numPr>
            </w:pPr>
            <w:r>
              <w:rPr>
                <w:rFonts w:ascii="Times New Roman" w:hAnsi="Times New Roman" w:cs="Times New Roman"/>
                <w:b w:val="0"/>
                <w:sz w:val="24"/>
                <w:szCs w:val="24"/>
                <w:lang w:eastAsia="lt-LT"/>
              </w:rPr>
              <w:t>Asmeninis kompiuteris (Operacinė sistema nesvarbi)</w:t>
            </w:r>
          </w:p>
          <w:p w14:paraId="5234F58C" w14:textId="2D6637A4" w:rsidR="00A5079B" w:rsidRDefault="00106A1E" w:rsidP="00A5079B">
            <w:pPr>
              <w:numPr>
                <w:ilvl w:val="0"/>
                <w:numId w:val="3"/>
              </w:numPr>
            </w:pPr>
            <w:r>
              <w:rPr>
                <w:rFonts w:ascii="Times New Roman" w:hAnsi="Times New Roman" w:cs="Times New Roman"/>
                <w:b w:val="0"/>
                <w:sz w:val="24"/>
                <w:szCs w:val="24"/>
                <w:lang w:eastAsia="lt-LT"/>
              </w:rPr>
              <w:t>C#</w:t>
            </w:r>
            <w:r w:rsidR="00A5079B">
              <w:rPr>
                <w:rFonts w:ascii="Times New Roman" w:hAnsi="Times New Roman" w:cs="Times New Roman"/>
                <w:b w:val="0"/>
                <w:sz w:val="24"/>
                <w:szCs w:val="24"/>
                <w:lang w:eastAsia="lt-LT"/>
              </w:rPr>
              <w:t xml:space="preserve"> programavimo kalba</w:t>
            </w:r>
          </w:p>
          <w:p w14:paraId="6B0E8951" w14:textId="6EE439E7" w:rsidR="00317D43" w:rsidRDefault="00106A1E" w:rsidP="00C42497">
            <w:pPr>
              <w:numPr>
                <w:ilvl w:val="0"/>
                <w:numId w:val="3"/>
              </w:numPr>
            </w:pPr>
            <w:r>
              <w:rPr>
                <w:rFonts w:ascii="Times New Roman" w:hAnsi="Times New Roman" w:cs="Times New Roman"/>
                <w:b w:val="0"/>
                <w:sz w:val="24"/>
                <w:szCs w:val="24"/>
                <w:lang w:eastAsia="lt-LT"/>
              </w:rPr>
              <w:t>Informacijos rinkimo internetinės bibliotekos</w:t>
            </w:r>
          </w:p>
        </w:tc>
      </w:tr>
      <w:tr w:rsidR="00A5079B" w14:paraId="32DE583B"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2F017A7F" w14:textId="77777777" w:rsidR="00A5079B" w:rsidRDefault="00A5079B" w:rsidP="00A5079B">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Technologinė  platforma:</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66C51C5F" w14:textId="077B4B71" w:rsidR="00A5079B" w:rsidRDefault="00106A1E" w:rsidP="00A5079B">
            <w:pPr>
              <w:rPr>
                <w:rFonts w:ascii="Times New Roman" w:hAnsi="Times New Roman" w:cs="Times New Roman"/>
                <w:b w:val="0"/>
                <w:sz w:val="24"/>
                <w:szCs w:val="24"/>
                <w:lang w:eastAsia="lt-LT"/>
              </w:rPr>
            </w:pPr>
            <w:r>
              <w:rPr>
                <w:rFonts w:ascii="Times New Roman" w:hAnsi="Times New Roman" w:cs="Times New Roman"/>
                <w:b w:val="0"/>
                <w:sz w:val="24"/>
                <w:szCs w:val="24"/>
                <w:lang w:eastAsia="lt-LT"/>
              </w:rPr>
              <w:t>C#</w:t>
            </w:r>
          </w:p>
        </w:tc>
      </w:tr>
    </w:tbl>
    <w:p w14:paraId="16EBA29B" w14:textId="77777777" w:rsidR="00CA27B6" w:rsidRDefault="00CA27B6">
      <w:pPr>
        <w:rPr>
          <w:rFonts w:ascii="Times New Roman" w:hAnsi="Times New Roman" w:cs="Times New Roman"/>
          <w:b w:val="0"/>
          <w:sz w:val="24"/>
          <w:szCs w:val="24"/>
        </w:rPr>
      </w:pPr>
    </w:p>
    <w:sectPr w:rsidR="00CA27B6">
      <w:pgSz w:w="11906" w:h="16838"/>
      <w:pgMar w:top="1440" w:right="1797" w:bottom="1440" w:left="17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LT;Georgi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192B"/>
    <w:multiLevelType w:val="multilevel"/>
    <w:tmpl w:val="5ABC5D9C"/>
    <w:lvl w:ilvl="0">
      <w:start w:val="1"/>
      <w:numFmt w:val="bullet"/>
      <w:pStyle w:val="Sraassuenkleliais"/>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534"/>
        </w:tabs>
        <w:ind w:left="1534" w:hanging="454"/>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41911015"/>
    <w:multiLevelType w:val="multilevel"/>
    <w:tmpl w:val="395045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D6139E7"/>
    <w:multiLevelType w:val="multilevel"/>
    <w:tmpl w:val="1082A8CC"/>
    <w:lvl w:ilvl="0">
      <w:start w:val="1"/>
      <w:numFmt w:val="none"/>
      <w:pStyle w:val="Antrat1"/>
      <w:suff w:val="nothing"/>
      <w:lvlText w:val=""/>
      <w:lvlJc w:val="left"/>
      <w:pPr>
        <w:ind w:left="0" w:firstLine="0"/>
      </w:pPr>
    </w:lvl>
    <w:lvl w:ilvl="1">
      <w:start w:val="1"/>
      <w:numFmt w:val="none"/>
      <w:pStyle w:val="Antrat2"/>
      <w:suff w:val="nothing"/>
      <w:lvlText w:val=""/>
      <w:lvlJc w:val="left"/>
      <w:pPr>
        <w:ind w:left="0" w:firstLine="0"/>
      </w:pPr>
    </w:lvl>
    <w:lvl w:ilvl="2">
      <w:start w:val="1"/>
      <w:numFmt w:val="none"/>
      <w:pStyle w:val="Antra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B6"/>
    <w:rsid w:val="000E0A1D"/>
    <w:rsid w:val="00106A1E"/>
    <w:rsid w:val="00124357"/>
    <w:rsid w:val="00295CF7"/>
    <w:rsid w:val="00317D43"/>
    <w:rsid w:val="003E0A23"/>
    <w:rsid w:val="00491F9E"/>
    <w:rsid w:val="00692996"/>
    <w:rsid w:val="006A19B8"/>
    <w:rsid w:val="00A275D5"/>
    <w:rsid w:val="00A450AD"/>
    <w:rsid w:val="00A5079B"/>
    <w:rsid w:val="00C42497"/>
    <w:rsid w:val="00CA27B6"/>
    <w:rsid w:val="00FE6A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5291"/>
  <w15:docId w15:val="{1EA2C791-09EA-4D70-AA46-D2027398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w:sz w:val="24"/>
        <w:szCs w:val="24"/>
        <w:lang w:val="lt-L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pPr>
      <w:suppressAutoHyphens/>
    </w:pPr>
    <w:rPr>
      <w:rFonts w:ascii="GaramondLT;Georgia" w:eastAsia="Times New Roman" w:hAnsi="GaramondLT;Georgia" w:cs="GaramondLT;Georgia"/>
      <w:b/>
      <w:sz w:val="36"/>
      <w:szCs w:val="20"/>
      <w:lang w:bidi="ar-SA"/>
    </w:rPr>
  </w:style>
  <w:style w:type="paragraph" w:styleId="Antrat1">
    <w:name w:val="heading 1"/>
    <w:basedOn w:val="prastasis"/>
    <w:next w:val="prastasis"/>
    <w:uiPriority w:val="9"/>
    <w:qFormat/>
    <w:pPr>
      <w:keepNext/>
      <w:numPr>
        <w:numId w:val="1"/>
      </w:numPr>
      <w:spacing w:before="240" w:after="60"/>
      <w:outlineLvl w:val="0"/>
    </w:pPr>
    <w:rPr>
      <w:rFonts w:ascii="Arial" w:hAnsi="Arial" w:cs="Arial"/>
      <w:bCs/>
      <w:kern w:val="2"/>
      <w:sz w:val="32"/>
      <w:szCs w:val="32"/>
    </w:rPr>
  </w:style>
  <w:style w:type="paragraph" w:styleId="Antrat2">
    <w:name w:val="heading 2"/>
    <w:basedOn w:val="prastasis"/>
    <w:next w:val="prastasis"/>
    <w:uiPriority w:val="9"/>
    <w:unhideWhenUsed/>
    <w:qFormat/>
    <w:pPr>
      <w:keepNext/>
      <w:keepLines/>
      <w:numPr>
        <w:ilvl w:val="1"/>
        <w:numId w:val="1"/>
      </w:numPr>
      <w:spacing w:before="40" w:line="254" w:lineRule="auto"/>
      <w:outlineLvl w:val="1"/>
    </w:pPr>
    <w:rPr>
      <w:rFonts w:ascii="Calibri Light" w:hAnsi="Calibri Light" w:cs="Times New Roman"/>
      <w:b w:val="0"/>
      <w:color w:val="2E74B5"/>
      <w:sz w:val="26"/>
      <w:szCs w:val="26"/>
    </w:rPr>
  </w:style>
  <w:style w:type="paragraph" w:styleId="Antrat3">
    <w:name w:val="heading 3"/>
    <w:basedOn w:val="prastasis"/>
    <w:next w:val="prastasis"/>
    <w:uiPriority w:val="9"/>
    <w:semiHidden/>
    <w:unhideWhenUsed/>
    <w:qFormat/>
    <w:pPr>
      <w:keepNext/>
      <w:numPr>
        <w:ilvl w:val="2"/>
        <w:numId w:val="1"/>
      </w:numPr>
      <w:spacing w:before="240" w:after="60"/>
      <w:outlineLvl w:val="2"/>
    </w:pPr>
    <w:rPr>
      <w:rFonts w:ascii="Cambria" w:hAnsi="Cambria" w:cs="Times New Roman"/>
      <w:bCs/>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3z0">
    <w:name w:val="WW8Num3z0"/>
    <w:qFormat/>
    <w:rPr>
      <w:rFonts w:ascii="Wingdings" w:hAnsi="Wingdings" w:cs="Wingdings"/>
    </w:rPr>
  </w:style>
  <w:style w:type="character" w:customStyle="1" w:styleId="WW8Num3z1">
    <w:name w:val="WW8Num3z1"/>
    <w:qFormat/>
    <w:rPr>
      <w:rFonts w:ascii="Symbol" w:hAnsi="Symbol" w:cs="Symbol"/>
    </w:rPr>
  </w:style>
  <w:style w:type="character" w:customStyle="1" w:styleId="WW8Num3z4">
    <w:name w:val="WW8Num3z4"/>
    <w:qFormat/>
    <w:rPr>
      <w:rFonts w:ascii="Courier New" w:hAnsi="Courier New" w:cs="Courier New"/>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Symbol" w:hAnsi="Symbol" w:cs="Symbol"/>
    </w:rPr>
  </w:style>
  <w:style w:type="character" w:customStyle="1" w:styleId="WW8Num8z4">
    <w:name w:val="WW8Num8z4"/>
    <w:qFormat/>
    <w:rPr>
      <w:rFonts w:ascii="Courier New" w:hAnsi="Courier New" w:cs="Courier New"/>
    </w:rPr>
  </w:style>
  <w:style w:type="character" w:customStyle="1" w:styleId="InternetLink">
    <w:name w:val="Internet Link"/>
    <w:rPr>
      <w:color w:val="0000FF"/>
      <w:u w:val="single"/>
    </w:rPr>
  </w:style>
  <w:style w:type="character" w:customStyle="1" w:styleId="Heading2Char">
    <w:name w:val="Heading 2 Char"/>
    <w:qFormat/>
    <w:rPr>
      <w:rFonts w:ascii="Calibri Light" w:hAnsi="Calibri Light" w:cs="Calibri Light"/>
      <w:color w:val="2E74B5"/>
      <w:sz w:val="26"/>
      <w:szCs w:val="26"/>
    </w:rPr>
  </w:style>
  <w:style w:type="character" w:customStyle="1" w:styleId="Heading3Char">
    <w:name w:val="Heading 3 Char"/>
    <w:qFormat/>
    <w:rPr>
      <w:rFonts w:ascii="Cambria" w:eastAsia="Times New Roman" w:hAnsi="Cambria" w:cs="Times New Roman"/>
      <w:b/>
      <w:bCs/>
      <w:sz w:val="26"/>
      <w:szCs w:val="26"/>
    </w:rPr>
  </w:style>
  <w:style w:type="character" w:customStyle="1" w:styleId="Bullets">
    <w:name w:val="Bullets"/>
    <w:qFormat/>
    <w:rPr>
      <w:rFonts w:ascii="OpenSymbol" w:eastAsia="OpenSymbol" w:hAnsi="OpenSymbol" w:cs="OpenSymbol"/>
    </w:rPr>
  </w:style>
  <w:style w:type="paragraph" w:customStyle="1" w:styleId="Heading">
    <w:name w:val="Heading"/>
    <w:basedOn w:val="prastasis"/>
    <w:next w:val="Pagrindinistekstas"/>
    <w:qFormat/>
    <w:pPr>
      <w:keepNext/>
      <w:spacing w:before="240" w:after="120"/>
    </w:pPr>
    <w:rPr>
      <w:rFonts w:ascii="Liberation Sans;Arial" w:eastAsia="Microsoft YaHei" w:hAnsi="Liberation Sans;Arial" w:cs="Arial"/>
      <w:sz w:val="28"/>
      <w:szCs w:val="28"/>
    </w:rPr>
  </w:style>
  <w:style w:type="paragraph" w:styleId="Pagrindinistekstas">
    <w:name w:val="Body Text"/>
    <w:basedOn w:val="prastasis"/>
    <w:rPr>
      <w:rFonts w:ascii="Times New Roman" w:hAnsi="Times New Roman" w:cs="Times New Roman"/>
      <w:sz w:val="22"/>
    </w:rPr>
  </w:style>
  <w:style w:type="paragraph" w:styleId="Sraas">
    <w:name w:val="List"/>
    <w:basedOn w:val="Pagrindinistekstas"/>
    <w:rPr>
      <w:rFonts w:cs="Arial"/>
    </w:rPr>
  </w:style>
  <w:style w:type="paragraph" w:styleId="Antrat">
    <w:name w:val="caption"/>
    <w:basedOn w:val="prastasis"/>
    <w:qFormat/>
    <w:pPr>
      <w:suppressLineNumbers/>
      <w:spacing w:before="120" w:after="120"/>
    </w:pPr>
    <w:rPr>
      <w:rFonts w:cs="Arial"/>
      <w:i/>
      <w:iCs/>
      <w:sz w:val="24"/>
      <w:szCs w:val="24"/>
    </w:rPr>
  </w:style>
  <w:style w:type="paragraph" w:customStyle="1" w:styleId="Index">
    <w:name w:val="Index"/>
    <w:basedOn w:val="prastasis"/>
    <w:qFormat/>
    <w:pPr>
      <w:suppressLineNumbers/>
    </w:pPr>
    <w:rPr>
      <w:rFonts w:cs="Arial"/>
    </w:rPr>
  </w:style>
  <w:style w:type="paragraph" w:styleId="Pagrindinistekstas2">
    <w:name w:val="Body Text 2"/>
    <w:basedOn w:val="prastasis"/>
    <w:qFormat/>
    <w:rPr>
      <w:rFonts w:ascii="Times New Roman" w:hAnsi="Times New Roman" w:cs="Times New Roman"/>
      <w:b w:val="0"/>
      <w:bCs/>
      <w:sz w:val="22"/>
    </w:rPr>
  </w:style>
  <w:style w:type="paragraph" w:styleId="Sraassuenkleliais">
    <w:name w:val="List Bullet"/>
    <w:basedOn w:val="prastasis"/>
    <w:qFormat/>
    <w:pPr>
      <w:numPr>
        <w:numId w:val="2"/>
      </w:numPr>
    </w:pPr>
    <w:rPr>
      <w:rFonts w:ascii="Times New Roman" w:hAnsi="Times New Roman" w:cs="Times New Roman"/>
      <w:b w:val="0"/>
      <w:sz w:val="22"/>
    </w:rPr>
  </w:style>
  <w:style w:type="paragraph" w:customStyle="1" w:styleId="TableContents">
    <w:name w:val="Table Contents"/>
    <w:basedOn w:val="prastasis"/>
    <w:qFormat/>
    <w:pPr>
      <w:suppressLineNumbers/>
    </w:pPr>
  </w:style>
  <w:style w:type="paragraph" w:customStyle="1" w:styleId="TableHeading">
    <w:name w:val="Table Heading"/>
    <w:basedOn w:val="TableContents"/>
    <w:qFormat/>
    <w:pPr>
      <w:jc w:val="center"/>
    </w:pPr>
    <w:rPr>
      <w:bCs/>
    </w:rPr>
  </w:style>
  <w:style w:type="paragraph" w:customStyle="1" w:styleId="Default">
    <w:name w:val="Default"/>
    <w:qFormat/>
    <w:pPr>
      <w:spacing w:line="200" w:lineRule="atLeast"/>
    </w:pPr>
    <w:rPr>
      <w:rFonts w:ascii="Mangal" w:eastAsia="Tahoma" w:hAnsi="Mangal" w:cs="Liberation Sans"/>
      <w:color w:val="000000"/>
      <w:kern w:val="2"/>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spacing w:after="283"/>
    </w:pPr>
    <w:rPr>
      <w:rFonts w:ascii="Mangal" w:eastAsia="Tahoma" w:hAnsi="Mangal" w:cs="Liberation Sans"/>
      <w:color w:val="000000"/>
      <w:kern w:val="2"/>
      <w:sz w:val="64"/>
    </w:rPr>
  </w:style>
  <w:style w:type="paragraph" w:customStyle="1" w:styleId="DefaultLTGliederung2">
    <w:name w:val="Default~LT~Gliederung 2"/>
    <w:basedOn w:val="DefaultLTGliederung1"/>
    <w:qFormat/>
    <w:pPr>
      <w:spacing w:after="227"/>
    </w:pPr>
    <w:rPr>
      <w:sz w:val="56"/>
    </w:rPr>
  </w:style>
  <w:style w:type="paragraph" w:customStyle="1" w:styleId="DefaultLTGliederung3">
    <w:name w:val="Default~LT~Gliederung 3"/>
    <w:basedOn w:val="DefaultLTGliederung2"/>
    <w:qFormat/>
    <w:pPr>
      <w:spacing w:after="170"/>
    </w:pPr>
    <w:rPr>
      <w:sz w:val="48"/>
    </w:rPr>
  </w:style>
  <w:style w:type="paragraph" w:customStyle="1" w:styleId="DefaultLTGliederung4">
    <w:name w:val="Default~LT~Gliederung 4"/>
    <w:basedOn w:val="DefaultLTGliederung3"/>
    <w:qFormat/>
    <w:pPr>
      <w:spacing w:after="113"/>
    </w:pPr>
    <w:rPr>
      <w:sz w:val="40"/>
    </w:rPr>
  </w:style>
  <w:style w:type="paragraph" w:customStyle="1" w:styleId="DefaultLTGliederung5">
    <w:name w:val="Default~LT~Gliederung 5"/>
    <w:basedOn w:val="DefaultLTGliederung4"/>
    <w:qFormat/>
    <w:pPr>
      <w:spacing w:after="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Mangal" w:eastAsia="Tahoma" w:hAnsi="Mangal" w:cs="Liberation Sans"/>
      <w:color w:val="000000"/>
      <w:kern w:val="2"/>
      <w:sz w:val="88"/>
    </w:rPr>
  </w:style>
  <w:style w:type="paragraph" w:customStyle="1" w:styleId="DefaultLTUntertitel">
    <w:name w:val="Default~LT~Untertitel"/>
    <w:qFormat/>
    <w:pPr>
      <w:jc w:val="center"/>
    </w:pPr>
    <w:rPr>
      <w:rFonts w:ascii="Mangal" w:eastAsia="Tahoma" w:hAnsi="Mangal" w:cs="Liberation Sans"/>
      <w:color w:val="000000"/>
      <w:kern w:val="2"/>
      <w:sz w:val="64"/>
    </w:rPr>
  </w:style>
  <w:style w:type="paragraph" w:customStyle="1" w:styleId="DefaultLTNotizen">
    <w:name w:val="Default~LT~Notizen"/>
    <w:qFormat/>
    <w:pPr>
      <w:ind w:left="340"/>
    </w:pPr>
    <w:rPr>
      <w:rFonts w:ascii="Mangal" w:eastAsia="Tahoma" w:hAnsi="Mangal" w:cs="Liberation Sans"/>
      <w:color w:val="000000"/>
      <w:kern w:val="2"/>
      <w:sz w:val="40"/>
    </w:rPr>
  </w:style>
  <w:style w:type="paragraph" w:customStyle="1" w:styleId="DefaultLTHintergrundobjekte">
    <w:name w:val="Default~LT~Hintergrundobjekte"/>
    <w:qFormat/>
    <w:rPr>
      <w:rFonts w:ascii="Times New Roman" w:eastAsia="Tahoma" w:hAnsi="Times New Roman" w:cs="Liberation Sans"/>
      <w:kern w:val="2"/>
    </w:rPr>
  </w:style>
  <w:style w:type="paragraph" w:customStyle="1" w:styleId="DefaultLTHintergrund">
    <w:name w:val="Default~LT~Hintergrund"/>
    <w:qFormat/>
    <w:rPr>
      <w:rFonts w:ascii="Times New Roman" w:eastAsia="Tahoma" w:hAnsi="Times New Roman" w:cs="Liberation Sans"/>
      <w:kern w:val="2"/>
    </w:rPr>
  </w:style>
  <w:style w:type="paragraph" w:customStyle="1" w:styleId="default0">
    <w:name w:val="default"/>
    <w:qFormat/>
    <w:pPr>
      <w:spacing w:line="200" w:lineRule="atLeast"/>
    </w:pPr>
    <w:rPr>
      <w:rFonts w:ascii="Arial" w:eastAsia="Tahoma" w:hAnsi="Arial" w:cs="Liberation Sans"/>
      <w:color w:val="000000"/>
      <w:kern w:val="2"/>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Times New Roman" w:eastAsia="Tahoma" w:hAnsi="Times New Roman" w:cs="Liberation Sans"/>
      <w:kern w:val="2"/>
    </w:rPr>
  </w:style>
  <w:style w:type="paragraph" w:customStyle="1" w:styleId="Background">
    <w:name w:val="Background"/>
    <w:qFormat/>
    <w:rPr>
      <w:rFonts w:ascii="Times New Roman" w:eastAsia="Tahoma" w:hAnsi="Times New Roman" w:cs="Liberation Sans"/>
      <w:kern w:val="2"/>
    </w:rPr>
  </w:style>
  <w:style w:type="paragraph" w:customStyle="1" w:styleId="Notes">
    <w:name w:val="Notes"/>
    <w:qFormat/>
    <w:pPr>
      <w:ind w:left="340"/>
    </w:pPr>
    <w:rPr>
      <w:rFonts w:ascii="Mangal" w:eastAsia="Tahoma" w:hAnsi="Mangal" w:cs="Liberation Sans"/>
      <w:color w:val="000000"/>
      <w:kern w:val="2"/>
      <w:sz w:val="40"/>
    </w:rPr>
  </w:style>
  <w:style w:type="paragraph" w:customStyle="1" w:styleId="Outline1">
    <w:name w:val="Outline 1"/>
    <w:qFormat/>
    <w:pPr>
      <w:spacing w:after="283"/>
    </w:pPr>
    <w:rPr>
      <w:rFonts w:ascii="Mangal" w:eastAsia="Tahoma" w:hAnsi="Mangal" w:cs="Liberation Sans"/>
      <w:color w:val="000000"/>
      <w:kern w:val="2"/>
      <w:sz w:val="64"/>
    </w:rPr>
  </w:style>
  <w:style w:type="paragraph" w:customStyle="1" w:styleId="Outline2">
    <w:name w:val="Outline 2"/>
    <w:basedOn w:val="Outline1"/>
    <w:qFormat/>
    <w:pPr>
      <w:spacing w:after="227"/>
    </w:pPr>
    <w:rPr>
      <w:sz w:val="56"/>
    </w:rPr>
  </w:style>
  <w:style w:type="paragraph" w:customStyle="1" w:styleId="Outline3">
    <w:name w:val="Outline 3"/>
    <w:basedOn w:val="Outline2"/>
    <w:qFormat/>
    <w:pPr>
      <w:spacing w:after="170"/>
    </w:pPr>
    <w:rPr>
      <w:sz w:val="48"/>
    </w:rPr>
  </w:style>
  <w:style w:type="paragraph" w:customStyle="1" w:styleId="Outline4">
    <w:name w:val="Outline 4"/>
    <w:basedOn w:val="Outline3"/>
    <w:qFormat/>
    <w:pPr>
      <w:spacing w:after="113"/>
    </w:pPr>
    <w:rPr>
      <w:sz w:val="40"/>
    </w:rPr>
  </w:style>
  <w:style w:type="paragraph" w:customStyle="1" w:styleId="Outline5">
    <w:name w:val="Outline 5"/>
    <w:basedOn w:val="Outline4"/>
    <w:qFormat/>
    <w:pPr>
      <w:spacing w:after="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Hipersaitas">
    <w:name w:val="Hyperlink"/>
    <w:basedOn w:val="Numatytasispastraiposriftas"/>
    <w:uiPriority w:val="99"/>
    <w:semiHidden/>
    <w:unhideWhenUsed/>
    <w:rsid w:val="00A50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as.blazauskas@ktu.lt" TargetMode="External"/><Relationship Id="rId5" Type="http://schemas.openxmlformats.org/officeDocument/2006/relationships/hyperlink" Target="mailto:tomas.blazauskas@kt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1870</Characters>
  <Application>Microsoft Office Word</Application>
  <DocSecurity>0</DocSecurity>
  <Lines>15</Lines>
  <Paragraphs>4</Paragraphs>
  <ScaleCrop>false</ScaleCrop>
  <HeadingPairs>
    <vt:vector size="2" baseType="variant">
      <vt:variant>
        <vt:lpstr>Pavadinimas</vt:lpstr>
      </vt:variant>
      <vt:variant>
        <vt:i4>1</vt:i4>
      </vt:variant>
    </vt:vector>
  </HeadingPairs>
  <TitlesOfParts>
    <vt:vector size="1" baseType="lpstr">
      <vt:lpstr>Programų sistemų inžinerijos</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Programų sistemų inžinerijos</dc:title>
  <dc:subject/>
  <dc:creator>virga</dc:creator>
  <dc:description/>
  <cp:lastModifiedBy>Gvidas Kraujalis</cp:lastModifiedBy>
  <cp:revision>2</cp:revision>
  <dcterms:created xsi:type="dcterms:W3CDTF">2020-09-29T08:41:00Z</dcterms:created>
  <dcterms:modified xsi:type="dcterms:W3CDTF">2020-09-29T08:41:00Z</dcterms:modified>
  <dc:language>en-US</dc:language>
</cp:coreProperties>
</file>