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969" w:rsidRPr="009D1969" w:rsidRDefault="009D1969" w:rsidP="009D1969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9D1969" w:rsidRPr="009D1969" w:rsidRDefault="009D1969" w:rsidP="009D1969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b/>
          <w:lang w:val="es-ES_tradnl"/>
        </w:rPr>
      </w:pPr>
      <w:r w:rsidRPr="009D1969">
        <w:rPr>
          <w:b/>
          <w:lang w:val="es-ES_tradnl"/>
        </w:rPr>
        <w:t>SERIE ARROYO RAICES</w:t>
      </w:r>
      <w:r w:rsidRPr="009D1969">
        <w:rPr>
          <w:lang w:val="es-ES_tradnl"/>
        </w:rPr>
        <w:t xml:space="preserve">                                                 </w:t>
      </w:r>
      <w:r>
        <w:rPr>
          <w:lang w:val="es-ES_tradnl"/>
        </w:rPr>
        <w:t xml:space="preserve">     </w:t>
      </w:r>
      <w:r w:rsidRPr="009D1969">
        <w:rPr>
          <w:lang w:val="es-ES_tradnl"/>
        </w:rPr>
        <w:t xml:space="preserve">                     Símbolo</w:t>
      </w:r>
      <w:r w:rsidRPr="009D1969">
        <w:rPr>
          <w:b/>
          <w:lang w:val="es-ES_tradnl"/>
        </w:rPr>
        <w:t xml:space="preserve">: </w:t>
      </w:r>
      <w:proofErr w:type="spellStart"/>
      <w:r w:rsidRPr="009D1969">
        <w:rPr>
          <w:b/>
          <w:lang w:val="es-ES_tradnl"/>
        </w:rPr>
        <w:t>ARai</w:t>
      </w:r>
      <w:proofErr w:type="spellEnd"/>
    </w:p>
    <w:p w:rsidR="009D1969" w:rsidRPr="009D1969" w:rsidRDefault="009D1969" w:rsidP="009D1969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9D1969" w:rsidRPr="009D1969" w:rsidRDefault="009D1969" w:rsidP="009D1969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9D1969" w:rsidRPr="009D1969" w:rsidRDefault="009D1969" w:rsidP="009D1969">
      <w:pPr>
        <w:jc w:val="both"/>
        <w:rPr>
          <w:sz w:val="22"/>
          <w:szCs w:val="22"/>
          <w:lang w:val="es-ES_tradnl"/>
        </w:rPr>
      </w:pPr>
      <w:r w:rsidRPr="009D1969">
        <w:rPr>
          <w:sz w:val="22"/>
          <w:szCs w:val="22"/>
          <w:lang w:val="es-ES_tradnl"/>
        </w:rPr>
        <w:t xml:space="preserve">Pertenece a la familia "fina, </w:t>
      </w:r>
      <w:proofErr w:type="spellStart"/>
      <w:r w:rsidRPr="009D1969">
        <w:rPr>
          <w:sz w:val="22"/>
          <w:szCs w:val="22"/>
          <w:lang w:val="es-ES_tradnl"/>
        </w:rPr>
        <w:t>montmorillonítica</w:t>
      </w:r>
      <w:proofErr w:type="spellEnd"/>
      <w:r w:rsidRPr="009D1969">
        <w:rPr>
          <w:sz w:val="22"/>
          <w:szCs w:val="22"/>
          <w:lang w:val="es-ES_tradnl"/>
        </w:rPr>
        <w:t xml:space="preserve">, neutra, térmica" de los </w:t>
      </w:r>
      <w:proofErr w:type="spellStart"/>
      <w:r w:rsidRPr="009D1969">
        <w:rPr>
          <w:sz w:val="22"/>
          <w:szCs w:val="22"/>
          <w:u w:val="single"/>
          <w:lang w:val="es-ES_tradnl"/>
        </w:rPr>
        <w:t>Peludertes</w:t>
      </w:r>
      <w:proofErr w:type="spellEnd"/>
      <w:r w:rsidRPr="009D1969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9D1969">
        <w:rPr>
          <w:sz w:val="22"/>
          <w:szCs w:val="22"/>
          <w:u w:val="single"/>
          <w:lang w:val="es-ES_tradnl"/>
        </w:rPr>
        <w:t>argiudólicos</w:t>
      </w:r>
      <w:proofErr w:type="spellEnd"/>
      <w:r w:rsidRPr="009D1969">
        <w:rPr>
          <w:sz w:val="22"/>
          <w:szCs w:val="22"/>
          <w:lang w:val="es-ES_tradnl"/>
        </w:rPr>
        <w:t xml:space="preserve">. Suelos profundos, arcillosos y oscuros. No presentan </w:t>
      </w:r>
      <w:proofErr w:type="spellStart"/>
      <w:r w:rsidRPr="009D1969">
        <w:rPr>
          <w:sz w:val="22"/>
          <w:szCs w:val="22"/>
          <w:lang w:val="es-ES_tradnl"/>
        </w:rPr>
        <w:t>microrrelieve</w:t>
      </w:r>
      <w:proofErr w:type="spellEnd"/>
      <w:r w:rsidRPr="009D1969">
        <w:rPr>
          <w:sz w:val="22"/>
          <w:szCs w:val="22"/>
          <w:lang w:val="es-ES_tradnl"/>
        </w:rPr>
        <w:t xml:space="preserve"> </w:t>
      </w:r>
      <w:proofErr w:type="spellStart"/>
      <w:r w:rsidRPr="009D1969">
        <w:rPr>
          <w:sz w:val="22"/>
          <w:szCs w:val="22"/>
          <w:lang w:val="es-ES_tradnl"/>
        </w:rPr>
        <w:t>gilgai</w:t>
      </w:r>
      <w:proofErr w:type="spellEnd"/>
      <w:r w:rsidRPr="009D1969">
        <w:rPr>
          <w:sz w:val="22"/>
          <w:szCs w:val="22"/>
          <w:lang w:val="es-ES_tradnl"/>
        </w:rPr>
        <w:t xml:space="preserve"> pero sí movimientos en masa ("</w:t>
      </w:r>
      <w:proofErr w:type="spellStart"/>
      <w:r w:rsidRPr="009D1969">
        <w:rPr>
          <w:sz w:val="22"/>
          <w:szCs w:val="22"/>
          <w:lang w:val="es-ES_tradnl"/>
        </w:rPr>
        <w:t>churning</w:t>
      </w:r>
      <w:proofErr w:type="spellEnd"/>
      <w:r w:rsidRPr="009D1969">
        <w:rPr>
          <w:sz w:val="22"/>
          <w:szCs w:val="22"/>
          <w:lang w:val="es-ES_tradnl"/>
        </w:rPr>
        <w:t>") en el perfil. Son suelos imperfectamente drenados, totalmente descarbonatados y desarrollados en sedimentos "limos calcáreos".</w:t>
      </w:r>
    </w:p>
    <w:p w:rsidR="009D1969" w:rsidRPr="009D1969" w:rsidRDefault="009D1969" w:rsidP="009D1969">
      <w:pPr>
        <w:jc w:val="both"/>
        <w:rPr>
          <w:sz w:val="22"/>
          <w:szCs w:val="22"/>
          <w:lang w:val="es-ES_tradnl"/>
        </w:rPr>
      </w:pPr>
    </w:p>
    <w:p w:rsidR="009D1969" w:rsidRPr="009D1969" w:rsidRDefault="009D1969" w:rsidP="009D1969">
      <w:pPr>
        <w:jc w:val="both"/>
        <w:rPr>
          <w:sz w:val="22"/>
          <w:szCs w:val="22"/>
          <w:lang w:val="es-ES_tradnl"/>
        </w:rPr>
      </w:pPr>
    </w:p>
    <w:p w:rsidR="009D1969" w:rsidRPr="009D1969" w:rsidRDefault="009D1969" w:rsidP="009D1969">
      <w:pPr>
        <w:jc w:val="both"/>
        <w:rPr>
          <w:sz w:val="22"/>
          <w:szCs w:val="22"/>
          <w:lang w:val="es-ES_tradnl"/>
        </w:rPr>
      </w:pPr>
      <w:r w:rsidRPr="009D1969">
        <w:rPr>
          <w:b/>
          <w:sz w:val="22"/>
          <w:szCs w:val="22"/>
          <w:lang w:val="es-ES_tradnl"/>
        </w:rPr>
        <w:t>Perfil tipo</w:t>
      </w:r>
      <w:r w:rsidRPr="009D1969">
        <w:rPr>
          <w:sz w:val="22"/>
          <w:szCs w:val="22"/>
          <w:lang w:val="es-ES_tradnl"/>
        </w:rPr>
        <w:t>: ER1-100C</w:t>
      </w:r>
    </w:p>
    <w:p w:rsidR="009D1969" w:rsidRPr="009D1969" w:rsidRDefault="009D1969" w:rsidP="009D1969">
      <w:pPr>
        <w:jc w:val="both"/>
        <w:rPr>
          <w:sz w:val="22"/>
          <w:szCs w:val="22"/>
          <w:lang w:val="es-ES_tradnl"/>
        </w:rPr>
      </w:pPr>
      <w:r w:rsidRPr="009D1969">
        <w:rPr>
          <w:b/>
          <w:sz w:val="22"/>
          <w:szCs w:val="22"/>
          <w:lang w:val="es-ES_tradnl"/>
        </w:rPr>
        <w:t>Fecha</w:t>
      </w:r>
      <w:r w:rsidRPr="009D1969">
        <w:rPr>
          <w:sz w:val="22"/>
          <w:szCs w:val="22"/>
          <w:lang w:val="es-ES_tradnl"/>
        </w:rPr>
        <w:t>: 16-VI-94</w:t>
      </w:r>
    </w:p>
    <w:p w:rsidR="009D1969" w:rsidRPr="009D1969" w:rsidRDefault="009D1969" w:rsidP="009D1969">
      <w:pPr>
        <w:jc w:val="both"/>
        <w:rPr>
          <w:sz w:val="22"/>
          <w:szCs w:val="22"/>
          <w:lang w:val="es-ES_tradnl"/>
        </w:rPr>
      </w:pPr>
      <w:r w:rsidRPr="009D1969">
        <w:rPr>
          <w:b/>
          <w:sz w:val="22"/>
          <w:szCs w:val="22"/>
          <w:lang w:val="es-ES_tradnl"/>
        </w:rPr>
        <w:t>Ubicación</w:t>
      </w:r>
      <w:r w:rsidRPr="009D1969">
        <w:rPr>
          <w:sz w:val="22"/>
          <w:szCs w:val="22"/>
          <w:lang w:val="es-ES_tradnl"/>
        </w:rPr>
        <w:t>: Durazno (foto IR 443-14) - dto. Tala - Dpto. Paraná.</w:t>
      </w:r>
    </w:p>
    <w:p w:rsidR="009D1969" w:rsidRPr="009D1969" w:rsidRDefault="009D1969" w:rsidP="009D1969">
      <w:pPr>
        <w:jc w:val="both"/>
        <w:rPr>
          <w:sz w:val="22"/>
          <w:szCs w:val="22"/>
          <w:lang w:val="es-ES_tradnl"/>
        </w:rPr>
      </w:pPr>
      <w:r w:rsidRPr="009D1969">
        <w:rPr>
          <w:b/>
          <w:sz w:val="22"/>
          <w:szCs w:val="22"/>
          <w:lang w:val="es-ES_tradnl"/>
        </w:rPr>
        <w:t>Reconocedores</w:t>
      </w:r>
      <w:r w:rsidRPr="009D1969">
        <w:rPr>
          <w:sz w:val="22"/>
          <w:szCs w:val="22"/>
          <w:lang w:val="es-ES_tradnl"/>
        </w:rPr>
        <w:t xml:space="preserve">: O.A. </w:t>
      </w:r>
      <w:proofErr w:type="spellStart"/>
      <w:r w:rsidRPr="009D1969">
        <w:rPr>
          <w:sz w:val="22"/>
          <w:szCs w:val="22"/>
          <w:lang w:val="es-ES_tradnl"/>
        </w:rPr>
        <w:t>Foti</w:t>
      </w:r>
      <w:proofErr w:type="spellEnd"/>
      <w:r w:rsidRPr="009D1969">
        <w:rPr>
          <w:sz w:val="22"/>
          <w:szCs w:val="22"/>
          <w:lang w:val="es-ES_tradnl"/>
        </w:rPr>
        <w:t>; R.H. Fuentes.</w:t>
      </w:r>
    </w:p>
    <w:p w:rsidR="009D1969" w:rsidRDefault="009D1969" w:rsidP="009D1969">
      <w:pPr>
        <w:jc w:val="both"/>
        <w:rPr>
          <w:sz w:val="22"/>
          <w:szCs w:val="22"/>
          <w:lang w:val="es-ES_tradnl"/>
        </w:rPr>
      </w:pPr>
    </w:p>
    <w:p w:rsidR="009D1969" w:rsidRPr="009D1969" w:rsidRDefault="009D1969" w:rsidP="009D1969">
      <w:pPr>
        <w:jc w:val="both"/>
        <w:rPr>
          <w:sz w:val="22"/>
          <w:szCs w:val="22"/>
          <w:lang w:val="es-ES_tradnl"/>
        </w:rPr>
      </w:pPr>
    </w:p>
    <w:p w:rsidR="009D1969" w:rsidRPr="009D1969" w:rsidRDefault="009D1969" w:rsidP="009D1969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9D1969">
        <w:rPr>
          <w:b/>
          <w:sz w:val="22"/>
          <w:szCs w:val="22"/>
          <w:lang w:val="es-ES_tradnl"/>
        </w:rPr>
        <w:t>A1</w:t>
      </w:r>
      <w:r w:rsidRPr="009D1969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9D1969">
        <w:rPr>
          <w:sz w:val="22"/>
          <w:szCs w:val="22"/>
          <w:lang w:val="es-ES_tradnl"/>
        </w:rPr>
        <w:t xml:space="preserve">00-11 cm; negro (10YR 2/1) en húmedo; franco-arcillo-limoso; estructura en bloques </w:t>
      </w:r>
      <w:proofErr w:type="spellStart"/>
      <w:r w:rsidRPr="009D1969">
        <w:rPr>
          <w:sz w:val="22"/>
          <w:szCs w:val="22"/>
          <w:lang w:val="es-ES_tradnl"/>
        </w:rPr>
        <w:t>subangulares</w:t>
      </w:r>
      <w:proofErr w:type="spellEnd"/>
      <w:r w:rsidRPr="009D1969">
        <w:rPr>
          <w:sz w:val="22"/>
          <w:szCs w:val="22"/>
          <w:lang w:val="es-ES_tradnl"/>
        </w:rPr>
        <w:t xml:space="preserve"> medios, moderados; duro en seco, firme en húmedo; barnices ("</w:t>
      </w:r>
      <w:proofErr w:type="spellStart"/>
      <w:r w:rsidRPr="009D1969">
        <w:rPr>
          <w:sz w:val="22"/>
          <w:szCs w:val="22"/>
          <w:lang w:val="es-ES_tradnl"/>
        </w:rPr>
        <w:t>humic</w:t>
      </w:r>
      <w:proofErr w:type="spellEnd"/>
      <w:r w:rsidRPr="009D1969">
        <w:rPr>
          <w:sz w:val="22"/>
          <w:szCs w:val="22"/>
          <w:lang w:val="es-ES_tradnl"/>
        </w:rPr>
        <w:t xml:space="preserve"> </w:t>
      </w:r>
      <w:proofErr w:type="spellStart"/>
      <w:r w:rsidRPr="009D1969">
        <w:rPr>
          <w:sz w:val="22"/>
          <w:szCs w:val="22"/>
          <w:lang w:val="es-ES_tradnl"/>
        </w:rPr>
        <w:t>skins</w:t>
      </w:r>
      <w:proofErr w:type="spellEnd"/>
      <w:r w:rsidRPr="009D1969">
        <w:rPr>
          <w:sz w:val="22"/>
          <w:szCs w:val="22"/>
          <w:lang w:val="es-ES_tradnl"/>
        </w:rPr>
        <w:t>") escasos; moteados de hierro-manganeso comunes, finos y precisos; límite abrupto, suave.</w:t>
      </w:r>
    </w:p>
    <w:p w:rsidR="009D1969" w:rsidRPr="009D1969" w:rsidRDefault="009D1969" w:rsidP="009D1969">
      <w:pPr>
        <w:jc w:val="both"/>
        <w:rPr>
          <w:sz w:val="22"/>
          <w:szCs w:val="22"/>
          <w:lang w:val="es-ES_tradnl"/>
        </w:rPr>
      </w:pPr>
    </w:p>
    <w:p w:rsidR="009D1969" w:rsidRPr="009D1969" w:rsidRDefault="009D1969" w:rsidP="009D1969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9D1969">
        <w:rPr>
          <w:b/>
          <w:sz w:val="22"/>
          <w:szCs w:val="22"/>
          <w:lang w:val="es-ES_tradnl"/>
        </w:rPr>
        <w:t>B21t</w:t>
      </w:r>
      <w:r w:rsidRPr="009D1969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9D1969">
        <w:rPr>
          <w:sz w:val="22"/>
          <w:szCs w:val="22"/>
          <w:lang w:val="es-ES_tradnl"/>
        </w:rPr>
        <w:t>11-40 cm; gris muy oscuro (10YR 3/1) en húmedo; franco-arcillo-limoso; estructura en prismas compuestos irregulares gruesos, débiles que rompen en bloques angulares irregulares y cuneiformes, medios, moderados; muy duro en seco, muy firme en húmedo; caras de fricción ("</w:t>
      </w:r>
      <w:proofErr w:type="spellStart"/>
      <w:r w:rsidRPr="009D1969">
        <w:rPr>
          <w:sz w:val="22"/>
          <w:szCs w:val="22"/>
          <w:lang w:val="es-ES_tradnl"/>
        </w:rPr>
        <w:t>slickensides</w:t>
      </w:r>
      <w:proofErr w:type="spellEnd"/>
      <w:r w:rsidRPr="009D1969">
        <w:rPr>
          <w:sz w:val="22"/>
          <w:szCs w:val="22"/>
          <w:lang w:val="es-ES_tradnl"/>
        </w:rPr>
        <w:t xml:space="preserve">") comunes y finas; moteados de hierro-manganeso escasos, finos y precisos; grietas que llegan a la base del </w:t>
      </w:r>
      <w:proofErr w:type="spellStart"/>
      <w:r w:rsidRPr="009D1969">
        <w:rPr>
          <w:sz w:val="22"/>
          <w:szCs w:val="22"/>
          <w:lang w:val="es-ES_tradnl"/>
        </w:rPr>
        <w:t>epipedón</w:t>
      </w:r>
      <w:proofErr w:type="spellEnd"/>
      <w:r w:rsidRPr="009D1969">
        <w:rPr>
          <w:sz w:val="22"/>
          <w:szCs w:val="22"/>
          <w:lang w:val="es-ES_tradnl"/>
        </w:rPr>
        <w:t>; límite claro, suave.</w:t>
      </w:r>
    </w:p>
    <w:p w:rsidR="009D1969" w:rsidRPr="009D1969" w:rsidRDefault="009D1969" w:rsidP="009D1969">
      <w:pPr>
        <w:jc w:val="both"/>
        <w:rPr>
          <w:sz w:val="22"/>
          <w:szCs w:val="22"/>
          <w:lang w:val="es-ES_tradnl"/>
        </w:rPr>
      </w:pPr>
    </w:p>
    <w:p w:rsidR="009D1969" w:rsidRPr="009D1969" w:rsidRDefault="009D1969" w:rsidP="009D1969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9D1969">
        <w:rPr>
          <w:b/>
          <w:sz w:val="22"/>
          <w:szCs w:val="22"/>
          <w:lang w:val="es-ES_tradnl"/>
        </w:rPr>
        <w:t>B22t</w:t>
      </w:r>
      <w:r w:rsidRPr="009D1969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9D1969">
        <w:rPr>
          <w:sz w:val="22"/>
          <w:szCs w:val="22"/>
          <w:lang w:val="es-ES_tradnl"/>
        </w:rPr>
        <w:t>40-70 cm; negro (10YR 2.5/1) en húmedo; arcillo-limoso; estructura en prismas compuestos irregulares gruesos, moderados que rompen en bloques angulares irregulares medios y  fuertes; extremadamente duro en seco, muy firme en húmedo; caras de fricción ("</w:t>
      </w:r>
      <w:proofErr w:type="spellStart"/>
      <w:r w:rsidRPr="009D1969">
        <w:rPr>
          <w:sz w:val="22"/>
          <w:szCs w:val="22"/>
          <w:lang w:val="es-ES_tradnl"/>
        </w:rPr>
        <w:t>slickensides</w:t>
      </w:r>
      <w:proofErr w:type="spellEnd"/>
      <w:r w:rsidRPr="009D1969">
        <w:rPr>
          <w:sz w:val="22"/>
          <w:szCs w:val="22"/>
          <w:lang w:val="es-ES_tradnl"/>
        </w:rPr>
        <w:t>") abundantes; moteados de hierro-manganeso comunes finos y precisos; límite claro, suave.</w:t>
      </w:r>
    </w:p>
    <w:p w:rsidR="009D1969" w:rsidRPr="009D1969" w:rsidRDefault="009D1969" w:rsidP="009D1969">
      <w:pPr>
        <w:jc w:val="both"/>
        <w:rPr>
          <w:sz w:val="22"/>
          <w:szCs w:val="22"/>
          <w:lang w:val="es-ES_tradnl"/>
        </w:rPr>
      </w:pPr>
    </w:p>
    <w:p w:rsidR="009D1969" w:rsidRPr="009D1969" w:rsidRDefault="009D1969" w:rsidP="009D1969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9D1969">
        <w:rPr>
          <w:b/>
          <w:sz w:val="22"/>
          <w:szCs w:val="22"/>
          <w:lang w:val="es-ES_tradnl"/>
        </w:rPr>
        <w:t>B23</w:t>
      </w:r>
      <w:r w:rsidRPr="009D1969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9D1969">
        <w:rPr>
          <w:sz w:val="22"/>
          <w:szCs w:val="22"/>
          <w:lang w:val="es-ES_tradnl"/>
        </w:rPr>
        <w:t>70-92 cm; gris muy oscuro (10YR 3/1) en húmedo; franco-arcillo-limoso; estructura en prismas compuestos irregulares gruesos, débiles que rompen en bloques angulares irregulares medios, moderados; muy duro en seco, firme en húmedo; caras de fricción ("</w:t>
      </w:r>
      <w:proofErr w:type="spellStart"/>
      <w:r w:rsidRPr="009D1969">
        <w:rPr>
          <w:sz w:val="22"/>
          <w:szCs w:val="22"/>
          <w:lang w:val="es-ES_tradnl"/>
        </w:rPr>
        <w:t>slickensides</w:t>
      </w:r>
      <w:proofErr w:type="spellEnd"/>
      <w:r w:rsidRPr="009D1969">
        <w:rPr>
          <w:sz w:val="22"/>
          <w:szCs w:val="22"/>
          <w:lang w:val="es-ES_tradnl"/>
        </w:rPr>
        <w:t>") escasas y finas; moteados de hierro-manganeso abundantes, medios y sobresalientes; límite claro, suave.</w:t>
      </w:r>
    </w:p>
    <w:p w:rsidR="009D1969" w:rsidRPr="009D1969" w:rsidRDefault="009D1969" w:rsidP="009D1969">
      <w:pPr>
        <w:jc w:val="both"/>
        <w:rPr>
          <w:sz w:val="22"/>
          <w:szCs w:val="22"/>
          <w:lang w:val="es-ES_tradnl"/>
        </w:rPr>
      </w:pPr>
    </w:p>
    <w:p w:rsidR="009D1969" w:rsidRPr="009D1969" w:rsidRDefault="009D1969" w:rsidP="009D1969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9D1969">
        <w:rPr>
          <w:b/>
          <w:sz w:val="22"/>
          <w:szCs w:val="22"/>
          <w:lang w:val="es-ES_tradnl"/>
        </w:rPr>
        <w:t>B3</w:t>
      </w:r>
      <w:r w:rsidRPr="009D1969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9D1969">
        <w:rPr>
          <w:sz w:val="22"/>
          <w:szCs w:val="22"/>
          <w:lang w:val="es-ES_tradnl"/>
        </w:rPr>
        <w:t xml:space="preserve">92-114 cm; pardo oscuro (7.5YR 3/2) en húmedo; franco-arcillo-limoso; estructura en prismas compuestos irregulares gruesos, débiles que rompen en bloques </w:t>
      </w:r>
      <w:proofErr w:type="spellStart"/>
      <w:r w:rsidRPr="009D1969">
        <w:rPr>
          <w:sz w:val="22"/>
          <w:szCs w:val="22"/>
          <w:lang w:val="es-ES_tradnl"/>
        </w:rPr>
        <w:t>subangulares</w:t>
      </w:r>
      <w:proofErr w:type="spellEnd"/>
      <w:r w:rsidRPr="009D1969">
        <w:rPr>
          <w:sz w:val="22"/>
          <w:szCs w:val="22"/>
          <w:lang w:val="es-ES_tradnl"/>
        </w:rPr>
        <w:t xml:space="preserve"> y bloques angulares irregulares gruesos, débiles; </w:t>
      </w:r>
      <w:proofErr w:type="spellStart"/>
      <w:r w:rsidRPr="009D1969">
        <w:rPr>
          <w:sz w:val="22"/>
          <w:szCs w:val="22"/>
          <w:lang w:val="es-ES_tradnl"/>
        </w:rPr>
        <w:t>ligeranente</w:t>
      </w:r>
      <w:proofErr w:type="spellEnd"/>
      <w:r w:rsidRPr="009D1969">
        <w:rPr>
          <w:sz w:val="22"/>
          <w:szCs w:val="22"/>
          <w:lang w:val="es-ES_tradnl"/>
        </w:rPr>
        <w:t xml:space="preserve"> duro en seco, firme en húmedo; caras de fricción ("</w:t>
      </w:r>
      <w:proofErr w:type="spellStart"/>
      <w:r w:rsidRPr="009D1969">
        <w:rPr>
          <w:sz w:val="22"/>
          <w:szCs w:val="22"/>
          <w:lang w:val="es-ES_tradnl"/>
        </w:rPr>
        <w:t>slickensides</w:t>
      </w:r>
      <w:proofErr w:type="spellEnd"/>
      <w:r w:rsidRPr="009D1969">
        <w:rPr>
          <w:sz w:val="22"/>
          <w:szCs w:val="22"/>
          <w:lang w:val="es-ES_tradnl"/>
        </w:rPr>
        <w:t>") escasas y gruesas; concreciones de hierro-manganeso escasas y finas; moteados de hierro-manganeso abundantes, gruesos y sobresalientes; chorreaduras de material superior; límite gradual, suave.</w:t>
      </w:r>
    </w:p>
    <w:p w:rsidR="009D1969" w:rsidRPr="009D1969" w:rsidRDefault="009D1969" w:rsidP="009D1969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9D1969" w:rsidRPr="009D1969" w:rsidRDefault="009D1969" w:rsidP="009D1969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9D1969">
        <w:rPr>
          <w:b/>
          <w:sz w:val="22"/>
          <w:szCs w:val="22"/>
          <w:lang w:val="es-ES_tradnl"/>
        </w:rPr>
        <w:t>C</w:t>
      </w:r>
      <w:r w:rsidRPr="009D1969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9D1969">
        <w:rPr>
          <w:sz w:val="22"/>
          <w:szCs w:val="22"/>
          <w:lang w:val="es-ES_tradnl"/>
        </w:rPr>
        <w:t xml:space="preserve">114 cm +; pardo (7.5YR 5/4) en húmedo; limoso; estructura en bloques </w:t>
      </w:r>
      <w:proofErr w:type="spellStart"/>
      <w:r w:rsidRPr="009D1969">
        <w:rPr>
          <w:sz w:val="22"/>
          <w:szCs w:val="22"/>
          <w:lang w:val="es-ES_tradnl"/>
        </w:rPr>
        <w:t>subangulares</w:t>
      </w:r>
      <w:proofErr w:type="spellEnd"/>
      <w:r w:rsidRPr="009D1969">
        <w:rPr>
          <w:sz w:val="22"/>
          <w:szCs w:val="22"/>
          <w:lang w:val="es-ES_tradnl"/>
        </w:rPr>
        <w:t xml:space="preserve"> finos, moderados; ligeramente duro en seco, friable en húmedo; barnices ("</w:t>
      </w:r>
      <w:proofErr w:type="spellStart"/>
      <w:r w:rsidRPr="009D1969">
        <w:rPr>
          <w:sz w:val="22"/>
          <w:szCs w:val="22"/>
          <w:lang w:val="es-ES_tradnl"/>
        </w:rPr>
        <w:t>clay-skins</w:t>
      </w:r>
      <w:proofErr w:type="spellEnd"/>
      <w:r w:rsidRPr="009D1969">
        <w:rPr>
          <w:sz w:val="22"/>
          <w:szCs w:val="22"/>
          <w:lang w:val="es-ES_tradnl"/>
        </w:rPr>
        <w:t>") abundantes; moteados de hierro-manganeso abundantes gruesos y sobresalientes; chorreaduras de material superior.</w:t>
      </w:r>
    </w:p>
    <w:p w:rsidR="009D1969" w:rsidRPr="009D1969" w:rsidRDefault="009D1969" w:rsidP="009D1969">
      <w:pPr>
        <w:tabs>
          <w:tab w:val="left" w:pos="-1440"/>
        </w:tabs>
        <w:ind w:hanging="1440"/>
        <w:jc w:val="both"/>
        <w:rPr>
          <w:sz w:val="22"/>
          <w:szCs w:val="22"/>
          <w:lang w:val="es-ES_tradnl"/>
        </w:rPr>
      </w:pPr>
    </w:p>
    <w:p w:rsidR="009D1969" w:rsidRDefault="009D1969" w:rsidP="009D1969">
      <w:pPr>
        <w:tabs>
          <w:tab w:val="left" w:pos="-1440"/>
        </w:tabs>
        <w:ind w:hanging="1440"/>
        <w:jc w:val="both"/>
        <w:rPr>
          <w:sz w:val="22"/>
          <w:szCs w:val="22"/>
          <w:lang w:val="es-ES_tradnl"/>
        </w:rPr>
      </w:pPr>
    </w:p>
    <w:p w:rsidR="009D1969" w:rsidRPr="009D1969" w:rsidRDefault="009D1969" w:rsidP="009D1969">
      <w:pPr>
        <w:tabs>
          <w:tab w:val="left" w:pos="-1440"/>
        </w:tabs>
        <w:ind w:hanging="1440"/>
        <w:jc w:val="both"/>
        <w:rPr>
          <w:sz w:val="22"/>
          <w:szCs w:val="22"/>
          <w:lang w:val="es-ES_tradnl"/>
        </w:rPr>
      </w:pPr>
    </w:p>
    <w:p w:rsidR="009D1969" w:rsidRPr="009D1969" w:rsidRDefault="009D1969" w:rsidP="009D1969">
      <w:pPr>
        <w:tabs>
          <w:tab w:val="left" w:pos="-1440"/>
        </w:tabs>
        <w:jc w:val="both"/>
        <w:rPr>
          <w:b/>
          <w:sz w:val="22"/>
          <w:szCs w:val="22"/>
          <w:lang w:val="es-ES_tradnl"/>
        </w:rPr>
      </w:pPr>
      <w:r w:rsidRPr="009D1969">
        <w:rPr>
          <w:b/>
          <w:sz w:val="22"/>
          <w:szCs w:val="22"/>
          <w:u w:val="single"/>
          <w:lang w:val="es-ES_tradnl"/>
        </w:rPr>
        <w:lastRenderedPageBreak/>
        <w:t>Variabilidad de rasgos</w:t>
      </w:r>
    </w:p>
    <w:p w:rsidR="009D1969" w:rsidRPr="009D1969" w:rsidRDefault="009D1969" w:rsidP="009D1969">
      <w:pPr>
        <w:jc w:val="both"/>
        <w:rPr>
          <w:sz w:val="22"/>
          <w:szCs w:val="22"/>
          <w:lang w:val="es-ES_tradnl"/>
        </w:rPr>
      </w:pPr>
    </w:p>
    <w:p w:rsidR="009D1969" w:rsidRPr="009D1969" w:rsidRDefault="009D1969" w:rsidP="009D1969">
      <w:pPr>
        <w:jc w:val="both"/>
        <w:rPr>
          <w:sz w:val="22"/>
          <w:szCs w:val="22"/>
          <w:lang w:val="es-ES_tradnl"/>
        </w:rPr>
      </w:pPr>
      <w:r w:rsidRPr="009D1969">
        <w:rPr>
          <w:sz w:val="22"/>
          <w:szCs w:val="22"/>
          <w:lang w:val="es-ES_tradnl"/>
        </w:rPr>
        <w:t xml:space="preserve">El </w:t>
      </w:r>
      <w:proofErr w:type="spellStart"/>
      <w:r w:rsidRPr="009D1969">
        <w:rPr>
          <w:sz w:val="22"/>
          <w:szCs w:val="22"/>
          <w:lang w:val="es-ES_tradnl"/>
        </w:rPr>
        <w:t>solum</w:t>
      </w:r>
      <w:proofErr w:type="spellEnd"/>
      <w:r w:rsidRPr="009D1969">
        <w:rPr>
          <w:sz w:val="22"/>
          <w:szCs w:val="22"/>
          <w:lang w:val="es-ES_tradnl"/>
        </w:rPr>
        <w:t xml:space="preserve"> tiene un espesor que varía entre 110 y 120 cm. El </w:t>
      </w:r>
      <w:proofErr w:type="spellStart"/>
      <w:r w:rsidRPr="009D1969">
        <w:rPr>
          <w:sz w:val="22"/>
          <w:szCs w:val="22"/>
          <w:lang w:val="es-ES_tradnl"/>
        </w:rPr>
        <w:t>epipedón</w:t>
      </w:r>
      <w:proofErr w:type="spellEnd"/>
      <w:r w:rsidRPr="009D1969">
        <w:rPr>
          <w:sz w:val="22"/>
          <w:szCs w:val="22"/>
          <w:lang w:val="es-ES_tradnl"/>
        </w:rPr>
        <w:t>, generalmente corto (10-12 cm) es de color muy oscuro.</w:t>
      </w:r>
    </w:p>
    <w:p w:rsidR="009D1969" w:rsidRPr="009D1969" w:rsidRDefault="009D1969" w:rsidP="009D1969">
      <w:pPr>
        <w:jc w:val="both"/>
        <w:rPr>
          <w:sz w:val="22"/>
          <w:szCs w:val="22"/>
          <w:lang w:val="es-ES_tradnl"/>
        </w:rPr>
      </w:pPr>
    </w:p>
    <w:p w:rsidR="009D1969" w:rsidRPr="009D1969" w:rsidRDefault="009D1969" w:rsidP="009D1969">
      <w:pPr>
        <w:jc w:val="both"/>
        <w:rPr>
          <w:sz w:val="22"/>
          <w:szCs w:val="22"/>
          <w:lang w:val="es-ES_tradnl"/>
        </w:rPr>
      </w:pPr>
      <w:r w:rsidRPr="009D1969">
        <w:rPr>
          <w:sz w:val="22"/>
          <w:szCs w:val="22"/>
          <w:lang w:val="es-ES_tradnl"/>
        </w:rPr>
        <w:t xml:space="preserve">El horizonte </w:t>
      </w:r>
      <w:proofErr w:type="spellStart"/>
      <w:r w:rsidRPr="009D1969">
        <w:rPr>
          <w:sz w:val="22"/>
          <w:szCs w:val="22"/>
          <w:lang w:val="es-ES_tradnl"/>
        </w:rPr>
        <w:t>argílico</w:t>
      </w:r>
      <w:proofErr w:type="spellEnd"/>
      <w:r w:rsidRPr="009D1969">
        <w:rPr>
          <w:sz w:val="22"/>
          <w:szCs w:val="22"/>
          <w:lang w:val="es-ES_tradnl"/>
        </w:rPr>
        <w:t xml:space="preserve"> tiene un espesor que varía entre 80-90 cm con un contenido de arcilla de entre 48-55%. Las características </w:t>
      </w:r>
      <w:proofErr w:type="spellStart"/>
      <w:r w:rsidRPr="009D1969">
        <w:rPr>
          <w:sz w:val="22"/>
          <w:szCs w:val="22"/>
          <w:lang w:val="es-ES_tradnl"/>
        </w:rPr>
        <w:t>vérticas</w:t>
      </w:r>
      <w:proofErr w:type="spellEnd"/>
      <w:r w:rsidRPr="009D1969">
        <w:rPr>
          <w:sz w:val="22"/>
          <w:szCs w:val="22"/>
          <w:lang w:val="es-ES_tradnl"/>
        </w:rPr>
        <w:t xml:space="preserve"> están mejor expresadas en el B22t. </w:t>
      </w:r>
    </w:p>
    <w:p w:rsidR="009D1969" w:rsidRPr="009D1969" w:rsidRDefault="009D1969" w:rsidP="009D1969">
      <w:pPr>
        <w:jc w:val="both"/>
        <w:rPr>
          <w:sz w:val="22"/>
          <w:szCs w:val="22"/>
          <w:lang w:val="es-ES_tradnl"/>
        </w:rPr>
      </w:pPr>
    </w:p>
    <w:p w:rsidR="009D1969" w:rsidRPr="009D1969" w:rsidRDefault="009D1969" w:rsidP="009D1969">
      <w:pPr>
        <w:jc w:val="both"/>
        <w:rPr>
          <w:sz w:val="22"/>
          <w:szCs w:val="22"/>
          <w:lang w:val="es-ES_tradnl"/>
        </w:rPr>
      </w:pPr>
      <w:r w:rsidRPr="009D1969">
        <w:rPr>
          <w:sz w:val="22"/>
          <w:szCs w:val="22"/>
          <w:lang w:val="es-ES_tradnl"/>
        </w:rPr>
        <w:t>Una característica de esta serie es la ausencia de calcáreo en todo el perfil.</w:t>
      </w:r>
    </w:p>
    <w:p w:rsidR="009D1969" w:rsidRDefault="009D1969" w:rsidP="009D1969">
      <w:pPr>
        <w:jc w:val="both"/>
        <w:rPr>
          <w:sz w:val="22"/>
          <w:szCs w:val="22"/>
          <w:lang w:val="es-ES_tradnl"/>
        </w:rPr>
      </w:pPr>
    </w:p>
    <w:p w:rsidR="009D1969" w:rsidRPr="009D1969" w:rsidRDefault="009D1969" w:rsidP="009D1969">
      <w:pPr>
        <w:jc w:val="both"/>
        <w:rPr>
          <w:sz w:val="22"/>
          <w:szCs w:val="22"/>
          <w:lang w:val="es-ES_tradnl"/>
        </w:rPr>
      </w:pPr>
    </w:p>
    <w:p w:rsidR="009D1969" w:rsidRPr="009D1969" w:rsidRDefault="009D1969" w:rsidP="009D1969">
      <w:pPr>
        <w:jc w:val="both"/>
        <w:rPr>
          <w:b/>
          <w:sz w:val="22"/>
          <w:szCs w:val="22"/>
          <w:u w:val="single"/>
          <w:lang w:val="es-ES_tradnl"/>
        </w:rPr>
      </w:pPr>
      <w:r w:rsidRPr="009D1969">
        <w:rPr>
          <w:b/>
          <w:sz w:val="22"/>
          <w:szCs w:val="22"/>
          <w:u w:val="single"/>
          <w:lang w:val="es-ES_tradnl"/>
        </w:rPr>
        <w:t>Fases</w:t>
      </w:r>
    </w:p>
    <w:p w:rsidR="009D1969" w:rsidRPr="009D1969" w:rsidRDefault="009D1969" w:rsidP="009D1969">
      <w:pPr>
        <w:jc w:val="both"/>
        <w:rPr>
          <w:sz w:val="22"/>
          <w:szCs w:val="22"/>
          <w:u w:val="single"/>
          <w:lang w:val="es-ES_tradnl"/>
        </w:rPr>
      </w:pPr>
    </w:p>
    <w:p w:rsidR="009D1969" w:rsidRPr="009D1969" w:rsidRDefault="009D1969" w:rsidP="009D1969">
      <w:pPr>
        <w:jc w:val="both"/>
        <w:rPr>
          <w:sz w:val="22"/>
          <w:szCs w:val="22"/>
          <w:lang w:val="es-ES_tradnl"/>
        </w:rPr>
      </w:pPr>
      <w:r w:rsidRPr="009D1969">
        <w:rPr>
          <w:sz w:val="22"/>
          <w:szCs w:val="22"/>
          <w:lang w:val="es-ES_tradnl"/>
        </w:rPr>
        <w:t xml:space="preserve">No se describieron fases a nivel de reconocimiento en el departamento </w:t>
      </w:r>
      <w:proofErr w:type="spellStart"/>
      <w:r w:rsidRPr="009D1969">
        <w:rPr>
          <w:sz w:val="22"/>
          <w:szCs w:val="22"/>
          <w:lang w:val="es-ES_tradnl"/>
        </w:rPr>
        <w:t>Nogoyá</w:t>
      </w:r>
      <w:proofErr w:type="spellEnd"/>
      <w:r w:rsidRPr="009D1969">
        <w:rPr>
          <w:sz w:val="22"/>
          <w:szCs w:val="22"/>
          <w:lang w:val="es-ES_tradnl"/>
        </w:rPr>
        <w:t xml:space="preserve"> </w:t>
      </w:r>
    </w:p>
    <w:p w:rsidR="009D1969" w:rsidRDefault="009D1969" w:rsidP="009D1969">
      <w:pPr>
        <w:jc w:val="both"/>
        <w:rPr>
          <w:sz w:val="22"/>
          <w:szCs w:val="22"/>
          <w:lang w:val="es-ES_tradnl"/>
        </w:rPr>
      </w:pPr>
    </w:p>
    <w:p w:rsidR="009D1969" w:rsidRPr="009D1969" w:rsidRDefault="009D1969" w:rsidP="009D1969">
      <w:pPr>
        <w:jc w:val="both"/>
        <w:rPr>
          <w:sz w:val="22"/>
          <w:szCs w:val="22"/>
          <w:lang w:val="es-ES_tradnl"/>
        </w:rPr>
      </w:pPr>
    </w:p>
    <w:p w:rsidR="009D1969" w:rsidRPr="009D1969" w:rsidRDefault="009D1969" w:rsidP="009D1969">
      <w:pPr>
        <w:jc w:val="both"/>
        <w:rPr>
          <w:b/>
          <w:sz w:val="22"/>
          <w:szCs w:val="22"/>
          <w:lang w:val="es-ES_tradnl"/>
        </w:rPr>
      </w:pPr>
      <w:r w:rsidRPr="009D1969">
        <w:rPr>
          <w:b/>
          <w:sz w:val="22"/>
          <w:szCs w:val="22"/>
          <w:u w:val="single"/>
          <w:lang w:val="es-ES_tradnl"/>
        </w:rPr>
        <w:t>Series similares y sus diferencias</w:t>
      </w:r>
    </w:p>
    <w:p w:rsidR="009D1969" w:rsidRPr="009D1969" w:rsidRDefault="009D1969" w:rsidP="009D1969">
      <w:pPr>
        <w:jc w:val="both"/>
        <w:rPr>
          <w:sz w:val="22"/>
          <w:szCs w:val="22"/>
          <w:lang w:val="es-ES_tradnl"/>
        </w:rPr>
      </w:pPr>
    </w:p>
    <w:p w:rsidR="009D1969" w:rsidRPr="009D1969" w:rsidRDefault="009D1969" w:rsidP="009D1969">
      <w:pPr>
        <w:jc w:val="both"/>
        <w:rPr>
          <w:sz w:val="22"/>
          <w:szCs w:val="22"/>
        </w:rPr>
      </w:pPr>
      <w:r w:rsidRPr="009D1969">
        <w:rPr>
          <w:sz w:val="22"/>
          <w:szCs w:val="22"/>
        </w:rPr>
        <w:t>Se parece a la serie La Cañada del Dpto. Tala, pero ésta es más hidromórfica y arcillosa.</w:t>
      </w:r>
    </w:p>
    <w:p w:rsidR="009D1969" w:rsidRPr="009D1969" w:rsidRDefault="009D1969" w:rsidP="009D1969">
      <w:pPr>
        <w:ind w:firstLine="720"/>
        <w:jc w:val="both"/>
        <w:rPr>
          <w:sz w:val="22"/>
          <w:szCs w:val="22"/>
        </w:rPr>
      </w:pPr>
    </w:p>
    <w:p w:rsidR="009D1969" w:rsidRPr="009D1969" w:rsidRDefault="009D1969" w:rsidP="009D1969">
      <w:pPr>
        <w:jc w:val="both"/>
        <w:rPr>
          <w:sz w:val="22"/>
          <w:szCs w:val="22"/>
          <w:lang w:val="es-ES_tradnl"/>
        </w:rPr>
      </w:pPr>
    </w:p>
    <w:p w:rsidR="009D1969" w:rsidRPr="009D1969" w:rsidRDefault="009D1969" w:rsidP="009D1969">
      <w:pPr>
        <w:jc w:val="both"/>
        <w:rPr>
          <w:b/>
          <w:sz w:val="22"/>
          <w:szCs w:val="22"/>
          <w:lang w:val="es-ES_tradnl"/>
        </w:rPr>
      </w:pPr>
      <w:r w:rsidRPr="009D1969">
        <w:rPr>
          <w:b/>
          <w:sz w:val="22"/>
          <w:szCs w:val="22"/>
          <w:u w:val="single"/>
          <w:lang w:val="es-ES_tradnl"/>
        </w:rPr>
        <w:t>Drenaje</w:t>
      </w:r>
    </w:p>
    <w:p w:rsidR="009D1969" w:rsidRPr="009D1969" w:rsidRDefault="009D1969" w:rsidP="009D1969">
      <w:pPr>
        <w:jc w:val="both"/>
        <w:rPr>
          <w:sz w:val="22"/>
          <w:szCs w:val="22"/>
          <w:lang w:val="es-ES_tradnl"/>
        </w:rPr>
      </w:pPr>
    </w:p>
    <w:p w:rsidR="009D1969" w:rsidRPr="009D1969" w:rsidRDefault="009D1969" w:rsidP="009D1969">
      <w:pPr>
        <w:jc w:val="both"/>
        <w:rPr>
          <w:sz w:val="22"/>
          <w:szCs w:val="22"/>
          <w:lang w:val="es-ES_tradnl"/>
        </w:rPr>
      </w:pPr>
      <w:r w:rsidRPr="009D1969">
        <w:rPr>
          <w:sz w:val="22"/>
          <w:szCs w:val="22"/>
          <w:lang w:val="es-ES_tradnl"/>
        </w:rPr>
        <w:t>Imperfectamente drenado; escurrimiento superficial lento. Permeabilidad lenta. Capa freática poco profunda. Grupo hidrológico D.</w:t>
      </w:r>
    </w:p>
    <w:p w:rsidR="009D1969" w:rsidRDefault="009D1969" w:rsidP="009D1969">
      <w:pPr>
        <w:jc w:val="both"/>
        <w:rPr>
          <w:sz w:val="22"/>
          <w:szCs w:val="22"/>
          <w:lang w:val="es-ES_tradnl"/>
        </w:rPr>
      </w:pPr>
    </w:p>
    <w:p w:rsidR="009D1969" w:rsidRPr="009D1969" w:rsidRDefault="009D1969" w:rsidP="009D1969">
      <w:pPr>
        <w:jc w:val="both"/>
        <w:rPr>
          <w:sz w:val="22"/>
          <w:szCs w:val="22"/>
          <w:lang w:val="es-ES_tradnl"/>
        </w:rPr>
      </w:pPr>
    </w:p>
    <w:p w:rsidR="009D1969" w:rsidRPr="009D1969" w:rsidRDefault="009D1969" w:rsidP="009D1969">
      <w:pPr>
        <w:jc w:val="both"/>
        <w:rPr>
          <w:b/>
          <w:sz w:val="22"/>
          <w:szCs w:val="22"/>
          <w:lang w:val="es-ES_tradnl"/>
        </w:rPr>
      </w:pPr>
      <w:r w:rsidRPr="009D1969">
        <w:rPr>
          <w:b/>
          <w:sz w:val="22"/>
          <w:szCs w:val="22"/>
          <w:u w:val="single"/>
          <w:lang w:val="es-ES_tradnl"/>
        </w:rPr>
        <w:t>Erosión</w:t>
      </w:r>
    </w:p>
    <w:p w:rsidR="009D1969" w:rsidRPr="009D1969" w:rsidRDefault="009D1969" w:rsidP="009D1969">
      <w:pPr>
        <w:ind w:firstLine="720"/>
        <w:jc w:val="both"/>
        <w:rPr>
          <w:sz w:val="22"/>
          <w:szCs w:val="22"/>
          <w:lang w:val="es-ES_tradnl"/>
        </w:rPr>
      </w:pPr>
    </w:p>
    <w:p w:rsidR="009D1969" w:rsidRPr="009D1969" w:rsidRDefault="009D1969" w:rsidP="009D1969">
      <w:pPr>
        <w:jc w:val="both"/>
        <w:rPr>
          <w:sz w:val="22"/>
          <w:szCs w:val="22"/>
          <w:lang w:val="es-ES_tradnl"/>
        </w:rPr>
      </w:pPr>
      <w:r w:rsidRPr="009D1969">
        <w:rPr>
          <w:sz w:val="22"/>
          <w:szCs w:val="22"/>
          <w:lang w:val="es-ES_tradnl"/>
        </w:rPr>
        <w:t>La serie no tiene erosión actual, pero puede tener un leve peligro a la misma.</w:t>
      </w:r>
    </w:p>
    <w:p w:rsidR="009D1969" w:rsidRPr="009D1969" w:rsidRDefault="009D1969" w:rsidP="009D1969">
      <w:pPr>
        <w:jc w:val="both"/>
        <w:rPr>
          <w:sz w:val="22"/>
          <w:szCs w:val="22"/>
          <w:lang w:val="es-ES_tradnl"/>
        </w:rPr>
      </w:pPr>
      <w:r w:rsidRPr="009D1969">
        <w:rPr>
          <w:sz w:val="22"/>
          <w:szCs w:val="22"/>
          <w:lang w:val="es-ES_tradnl"/>
        </w:rPr>
        <w:br w:type="page"/>
      </w:r>
    </w:p>
    <w:p w:rsidR="009D1969" w:rsidRPr="009D1969" w:rsidRDefault="009D1969" w:rsidP="009D1969">
      <w:pPr>
        <w:rPr>
          <w:b/>
          <w:sz w:val="22"/>
          <w:szCs w:val="22"/>
          <w:u w:val="single"/>
        </w:rPr>
      </w:pPr>
      <w:r w:rsidRPr="009D1969">
        <w:rPr>
          <w:b/>
          <w:sz w:val="22"/>
          <w:szCs w:val="22"/>
          <w:u w:val="single"/>
        </w:rPr>
        <w:lastRenderedPageBreak/>
        <w:t>DATOS ANALITICOS DEL PERFIL TIPICO</w:t>
      </w:r>
    </w:p>
    <w:p w:rsidR="009D1969" w:rsidRPr="009D1969" w:rsidRDefault="009D1969" w:rsidP="009D1969">
      <w:pPr>
        <w:jc w:val="both"/>
        <w:rPr>
          <w:sz w:val="22"/>
          <w:szCs w:val="22"/>
          <w:lang w:val="es-ES_tradnl"/>
        </w:rPr>
      </w:pPr>
    </w:p>
    <w:p w:rsidR="009D1969" w:rsidRPr="009D1969" w:rsidRDefault="009D1969" w:rsidP="009D1969">
      <w:pPr>
        <w:jc w:val="both"/>
        <w:rPr>
          <w:b/>
          <w:sz w:val="22"/>
          <w:szCs w:val="22"/>
          <w:lang w:val="es-ES_tradnl"/>
        </w:rPr>
      </w:pPr>
      <w:r w:rsidRPr="009D1969">
        <w:rPr>
          <w:b/>
          <w:sz w:val="22"/>
          <w:szCs w:val="22"/>
          <w:u w:val="single"/>
          <w:lang w:val="es-ES_tradnl"/>
        </w:rPr>
        <w:t>Serie Arroyo Raíces</w:t>
      </w:r>
    </w:p>
    <w:p w:rsidR="009D1969" w:rsidRPr="009D1969" w:rsidRDefault="009D1969" w:rsidP="009D1969">
      <w:pPr>
        <w:jc w:val="both"/>
        <w:rPr>
          <w:sz w:val="22"/>
          <w:szCs w:val="22"/>
          <w:lang w:val="es-ES_tradnl"/>
        </w:rPr>
      </w:pPr>
    </w:p>
    <w:p w:rsidR="009D1969" w:rsidRPr="009D1969" w:rsidRDefault="009D1969" w:rsidP="009D1969">
      <w:pPr>
        <w:jc w:val="both"/>
        <w:rPr>
          <w:sz w:val="22"/>
          <w:szCs w:val="22"/>
          <w:lang w:val="es-ES_tradnl"/>
        </w:rPr>
      </w:pPr>
      <w:r w:rsidRPr="009D1969">
        <w:rPr>
          <w:sz w:val="22"/>
          <w:szCs w:val="22"/>
          <w:lang w:val="es-ES_tradnl"/>
        </w:rPr>
        <w:t>ER1</w:t>
      </w:r>
      <w:r w:rsidRPr="009D1969">
        <w:rPr>
          <w:sz w:val="22"/>
          <w:szCs w:val="22"/>
          <w:lang w:val="es-ES_tradnl"/>
        </w:rPr>
        <w:noBreakHyphen/>
        <w:t>100C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6"/>
        <w:gridCol w:w="827"/>
        <w:gridCol w:w="827"/>
        <w:gridCol w:w="851"/>
        <w:gridCol w:w="1275"/>
        <w:gridCol w:w="1134"/>
        <w:gridCol w:w="1276"/>
        <w:gridCol w:w="1276"/>
        <w:gridCol w:w="913"/>
      </w:tblGrid>
      <w:tr w:rsidR="009D1969" w:rsidRPr="009D1969" w:rsidTr="006D32A2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both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N° de registro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8.547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8.548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8.549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8.550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8.551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8.552</w:t>
            </w:r>
          </w:p>
        </w:tc>
      </w:tr>
      <w:tr w:rsidR="009D1969" w:rsidRPr="009D1969" w:rsidTr="006D32A2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both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B22t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B23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B3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C</w:t>
            </w:r>
          </w:p>
        </w:tc>
      </w:tr>
      <w:tr w:rsidR="009D1969" w:rsidRPr="009D1969" w:rsidTr="006D32A2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both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 xml:space="preserve">Profundidad (cm)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02-09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15-35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45-65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73-90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97-110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127-130</w:t>
            </w:r>
          </w:p>
        </w:tc>
      </w:tr>
      <w:tr w:rsidR="009D1969" w:rsidRPr="009D1969" w:rsidTr="006D32A2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both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Materia orgánica (%)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7.52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2.00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1.22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1.09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0.36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0.08</w:t>
            </w:r>
          </w:p>
        </w:tc>
      </w:tr>
      <w:tr w:rsidR="009D1969" w:rsidRPr="009D1969" w:rsidTr="006D32A2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both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>0.38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>0.10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>0.06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>0.05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>0.04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>0.03</w:t>
            </w:r>
          </w:p>
        </w:tc>
      </w:tr>
      <w:tr w:rsidR="009D1969" w:rsidRPr="009D1969" w:rsidTr="006D32A2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both"/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>C/N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>11.01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>11.09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>11.33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>12.00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>4.88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 xml:space="preserve">1.33 </w:t>
            </w:r>
          </w:p>
        </w:tc>
      </w:tr>
      <w:tr w:rsidR="009D1969" w:rsidRPr="009D1969" w:rsidTr="006D32A2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rPr>
                <w:sz w:val="22"/>
                <w:szCs w:val="22"/>
                <w:lang w:val="en-US"/>
              </w:rPr>
            </w:pPr>
          </w:p>
          <w:p w:rsidR="009D1969" w:rsidRPr="009D1969" w:rsidRDefault="009D1969" w:rsidP="009D1969">
            <w:pPr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 xml:space="preserve">T     </w:t>
            </w:r>
            <w:r>
              <w:rPr>
                <w:sz w:val="22"/>
                <w:szCs w:val="22"/>
                <w:lang w:val="en-US"/>
              </w:rPr>
              <w:t xml:space="preserve">    </w:t>
            </w:r>
            <w:r w:rsidRPr="009D1969">
              <w:rPr>
                <w:sz w:val="22"/>
                <w:szCs w:val="22"/>
                <w:lang w:val="en-US"/>
              </w:rPr>
              <w:t xml:space="preserve">   </w:t>
            </w:r>
            <w:r>
              <w:rPr>
                <w:sz w:val="22"/>
                <w:szCs w:val="22"/>
                <w:lang w:val="en-US"/>
              </w:rPr>
              <w:t xml:space="preserve">   </w:t>
            </w:r>
            <w:bookmarkStart w:id="0" w:name="_GoBack"/>
            <w:bookmarkEnd w:id="0"/>
            <w:r w:rsidRPr="009D1969">
              <w:rPr>
                <w:sz w:val="22"/>
                <w:szCs w:val="22"/>
                <w:lang w:val="en-US"/>
              </w:rPr>
              <w:t xml:space="preserve">&lt; 2 µ 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40.95</w:t>
            </w:r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48.43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50.37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53.87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49.42</w:t>
            </w:r>
          </w:p>
        </w:tc>
        <w:tc>
          <w:tcPr>
            <w:tcW w:w="91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47.67</w:t>
            </w:r>
          </w:p>
        </w:tc>
      </w:tr>
      <w:tr w:rsidR="009D1969" w:rsidRPr="009D1969" w:rsidTr="006D32A2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 xml:space="preserve">E     </w:t>
            </w:r>
            <w:r>
              <w:rPr>
                <w:sz w:val="22"/>
                <w:szCs w:val="22"/>
                <w:lang w:val="es-ES_tradnl"/>
              </w:rPr>
              <w:t xml:space="preserve">    </w:t>
            </w:r>
            <w:r w:rsidRPr="009D1969">
              <w:rPr>
                <w:sz w:val="22"/>
                <w:szCs w:val="22"/>
                <w:lang w:val="es-ES_tradnl"/>
              </w:rPr>
              <w:t xml:space="preserve"> </w:t>
            </w:r>
            <w:r>
              <w:rPr>
                <w:sz w:val="22"/>
                <w:szCs w:val="22"/>
                <w:lang w:val="es-ES_tradnl"/>
              </w:rPr>
              <w:t xml:space="preserve">   </w:t>
            </w:r>
            <w:r w:rsidRPr="009D1969">
              <w:rPr>
                <w:sz w:val="22"/>
                <w:szCs w:val="22"/>
                <w:lang w:val="es-ES_tradnl"/>
              </w:rPr>
              <w:t>2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9D1969">
              <w:rPr>
                <w:sz w:val="22"/>
                <w:szCs w:val="22"/>
                <w:lang w:val="es-ES_tradnl"/>
              </w:rPr>
              <w:t>20 µ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31.06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30.52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30.81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30.50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31.73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33.88</w:t>
            </w:r>
          </w:p>
        </w:tc>
      </w:tr>
      <w:tr w:rsidR="009D1969" w:rsidRPr="009D1969" w:rsidTr="006D32A2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 xml:space="preserve">X      </w:t>
            </w:r>
            <w:r>
              <w:rPr>
                <w:sz w:val="22"/>
                <w:szCs w:val="22"/>
                <w:lang w:val="es-ES_tradnl"/>
              </w:rPr>
              <w:t xml:space="preserve">       </w:t>
            </w:r>
            <w:r w:rsidRPr="009D1969">
              <w:rPr>
                <w:sz w:val="22"/>
                <w:szCs w:val="22"/>
                <w:lang w:val="es-ES_tradnl"/>
              </w:rPr>
              <w:t>2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9D1969">
              <w:rPr>
                <w:sz w:val="22"/>
                <w:szCs w:val="22"/>
                <w:lang w:val="es-ES_tradnl"/>
              </w:rPr>
              <w:t>50 µ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57.18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49.32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47.33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44.62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45.21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43.29</w:t>
            </w:r>
          </w:p>
        </w:tc>
      </w:tr>
      <w:tr w:rsidR="009D1969" w:rsidRPr="009D1969" w:rsidTr="006D32A2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 xml:space="preserve">T     </w:t>
            </w:r>
            <w:r>
              <w:rPr>
                <w:sz w:val="22"/>
                <w:szCs w:val="22"/>
                <w:lang w:val="es-ES_tradnl"/>
              </w:rPr>
              <w:t xml:space="preserve">     </w:t>
            </w:r>
            <w:r w:rsidRPr="009D1969">
              <w:rPr>
                <w:sz w:val="22"/>
                <w:szCs w:val="22"/>
                <w:lang w:val="es-ES_tradnl"/>
              </w:rPr>
              <w:t>50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9D1969">
              <w:rPr>
                <w:sz w:val="22"/>
                <w:szCs w:val="22"/>
                <w:lang w:val="es-ES_tradnl"/>
              </w:rPr>
              <w:t>100 µ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1.33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1.54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1.09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0.46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0.65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3.90</w:t>
            </w:r>
          </w:p>
        </w:tc>
      </w:tr>
      <w:tr w:rsidR="009D1969" w:rsidRPr="009D1969" w:rsidTr="006D32A2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 xml:space="preserve">U    </w:t>
            </w:r>
            <w:r>
              <w:rPr>
                <w:sz w:val="22"/>
                <w:szCs w:val="22"/>
                <w:lang w:val="es-ES_tradnl"/>
              </w:rPr>
              <w:t xml:space="preserve">    </w:t>
            </w:r>
            <w:r w:rsidRPr="009D1969">
              <w:rPr>
                <w:sz w:val="22"/>
                <w:szCs w:val="22"/>
                <w:lang w:val="es-ES_tradnl"/>
              </w:rPr>
              <w:t>100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9D1969">
              <w:rPr>
                <w:sz w:val="22"/>
                <w:szCs w:val="22"/>
                <w:lang w:val="es-ES_tradnl"/>
              </w:rPr>
              <w:t>500 µ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0.51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0.66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1.17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1.01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4.69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5.12</w:t>
            </w:r>
          </w:p>
        </w:tc>
      </w:tr>
      <w:tr w:rsidR="009D1969" w:rsidRPr="009D1969" w:rsidTr="006D32A2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 xml:space="preserve">R   </w:t>
            </w:r>
            <w:r>
              <w:rPr>
                <w:sz w:val="22"/>
                <w:szCs w:val="22"/>
                <w:lang w:val="es-ES_tradnl"/>
              </w:rPr>
              <w:t xml:space="preserve">  </w:t>
            </w:r>
            <w:r w:rsidRPr="009D1969">
              <w:rPr>
                <w:sz w:val="22"/>
                <w:szCs w:val="22"/>
                <w:lang w:val="es-ES_tradnl"/>
              </w:rPr>
              <w:t xml:space="preserve"> 500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9D1969">
              <w:rPr>
                <w:sz w:val="22"/>
                <w:szCs w:val="22"/>
                <w:lang w:val="es-ES_tradnl"/>
              </w:rPr>
              <w:t>1000 µ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0.03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0.05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0.03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 xml:space="preserve">0.02 </w:t>
            </w:r>
          </w:p>
        </w:tc>
      </w:tr>
      <w:tr w:rsidR="009D1969" w:rsidRPr="009D1969" w:rsidTr="006D32A2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D1969" w:rsidRPr="009D1969" w:rsidRDefault="009D1969" w:rsidP="009D1969">
            <w:pPr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 xml:space="preserve">A  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9D1969">
              <w:rPr>
                <w:sz w:val="22"/>
                <w:szCs w:val="22"/>
                <w:lang w:val="es-ES_tradnl"/>
              </w:rPr>
              <w:t xml:space="preserve"> 1000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9D1969">
              <w:rPr>
                <w:sz w:val="22"/>
                <w:szCs w:val="22"/>
                <w:lang w:val="es-ES_tradnl"/>
              </w:rPr>
              <w:t>2000 µ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1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 xml:space="preserve">- </w:t>
            </w:r>
          </w:p>
        </w:tc>
      </w:tr>
      <w:tr w:rsidR="009D1969" w:rsidRPr="009D1969" w:rsidTr="006D32A2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rPr>
                <w:sz w:val="22"/>
                <w:szCs w:val="22"/>
                <w:lang w:val="en-US"/>
              </w:rPr>
            </w:pPr>
          </w:p>
          <w:p w:rsidR="009D1969" w:rsidRPr="009D1969" w:rsidRDefault="009D1969" w:rsidP="009D1969">
            <w:pPr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>0.0</w:t>
            </w:r>
          </w:p>
        </w:tc>
      </w:tr>
      <w:tr w:rsidR="009D1969" w:rsidRPr="009D1969" w:rsidTr="006D32A2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>5.6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>6.2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>6.8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>7.2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>7.5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>7.7</w:t>
            </w:r>
          </w:p>
        </w:tc>
      </w:tr>
      <w:tr w:rsidR="009D1969" w:rsidRPr="009D1969" w:rsidTr="006D32A2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9D1969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4.8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5.1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5.4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5.9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6.0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6.2</w:t>
            </w:r>
          </w:p>
        </w:tc>
      </w:tr>
      <w:tr w:rsidR="009D1969" w:rsidRPr="009D1969" w:rsidTr="006D32A2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C.E. (</w:t>
            </w:r>
            <w:proofErr w:type="spellStart"/>
            <w:r w:rsidRPr="009D1969">
              <w:rPr>
                <w:sz w:val="22"/>
                <w:szCs w:val="22"/>
                <w:lang w:val="es-ES_tradnl"/>
              </w:rPr>
              <w:t>mmhos</w:t>
            </w:r>
            <w:proofErr w:type="spellEnd"/>
            <w:r w:rsidRPr="009D1969">
              <w:rPr>
                <w:sz w:val="22"/>
                <w:szCs w:val="22"/>
                <w:lang w:val="es-ES_tradnl"/>
              </w:rPr>
              <w:t>/</w:t>
            </w:r>
            <w:proofErr w:type="spellStart"/>
            <w:r w:rsidRPr="009D1969">
              <w:rPr>
                <w:sz w:val="22"/>
                <w:szCs w:val="22"/>
                <w:lang w:val="es-ES_tradnl"/>
              </w:rPr>
              <w:t>mms</w:t>
            </w:r>
            <w:proofErr w:type="spellEnd"/>
            <w:r w:rsidRPr="009D1969">
              <w:rPr>
                <w:sz w:val="22"/>
                <w:szCs w:val="22"/>
                <w:lang w:val="es-ES_tradnl"/>
              </w:rPr>
              <w:t>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1.16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0.67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0.79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0.85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0.73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</w:rPr>
            </w:pPr>
            <w:r w:rsidRPr="009D1969">
              <w:rPr>
                <w:sz w:val="22"/>
                <w:szCs w:val="22"/>
                <w:lang w:val="es-ES_tradnl"/>
              </w:rPr>
              <w:t xml:space="preserve">0.61 </w:t>
            </w:r>
          </w:p>
        </w:tc>
      </w:tr>
      <w:tr w:rsidR="009D1969" w:rsidRPr="009D1969" w:rsidTr="006D32A2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rPr>
                <w:sz w:val="22"/>
                <w:szCs w:val="22"/>
                <w:lang w:val="es-ES_tradnl"/>
              </w:rPr>
            </w:pPr>
          </w:p>
          <w:p w:rsidR="009D1969" w:rsidRPr="009D1969" w:rsidRDefault="009D1969" w:rsidP="009D1969">
            <w:pPr>
              <w:jc w:val="both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Capacidad de intercambio</w:t>
            </w:r>
          </w:p>
          <w:p w:rsidR="009D1969" w:rsidRPr="009D1969" w:rsidRDefault="009D1969" w:rsidP="009D1969">
            <w:pPr>
              <w:jc w:val="both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catiónico (</w:t>
            </w:r>
            <w:proofErr w:type="spellStart"/>
            <w:r w:rsidRPr="009D1969">
              <w:rPr>
                <w:sz w:val="22"/>
                <w:szCs w:val="22"/>
                <w:lang w:val="es-ES_tradnl"/>
              </w:rPr>
              <w:t>meq</w:t>
            </w:r>
            <w:proofErr w:type="spellEnd"/>
            <w:r w:rsidRPr="009D1969">
              <w:rPr>
                <w:sz w:val="22"/>
                <w:szCs w:val="22"/>
                <w:lang w:val="es-ES_tradnl"/>
              </w:rPr>
              <w:t>/100 g) =</w:t>
            </w:r>
          </w:p>
          <w:p w:rsidR="009D1969" w:rsidRPr="009D1969" w:rsidRDefault="009D1969" w:rsidP="009D1969">
            <w:pPr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 xml:space="preserve">valor T </w:t>
            </w:r>
          </w:p>
          <w:p w:rsidR="009D1969" w:rsidRPr="009D1969" w:rsidRDefault="009D1969" w:rsidP="009D1969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38.1</w:t>
            </w:r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41.3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41.9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44.1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40.1</w:t>
            </w:r>
          </w:p>
        </w:tc>
        <w:tc>
          <w:tcPr>
            <w:tcW w:w="91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D1969" w:rsidRPr="009D1969" w:rsidRDefault="009D1969" w:rsidP="009D1969">
            <w:pPr>
              <w:jc w:val="center"/>
              <w:rPr>
                <w:sz w:val="22"/>
                <w:szCs w:val="22"/>
              </w:rPr>
            </w:pPr>
            <w:r w:rsidRPr="009D1969">
              <w:rPr>
                <w:sz w:val="22"/>
                <w:szCs w:val="22"/>
                <w:lang w:val="es-ES_tradnl"/>
              </w:rPr>
              <w:t>37.0</w:t>
            </w:r>
          </w:p>
        </w:tc>
      </w:tr>
      <w:tr w:rsidR="009D1969" w:rsidRPr="009D1969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27.1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29.6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30.1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32.0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28.8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26.3</w:t>
            </w:r>
          </w:p>
        </w:tc>
      </w:tr>
      <w:tr w:rsidR="009D1969" w:rsidRPr="009D1969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9D1969" w:rsidRPr="009D1969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>7.3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>7.4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>7.5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>7.8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>7.3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>7.2</w:t>
            </w:r>
          </w:p>
        </w:tc>
      </w:tr>
      <w:tr w:rsidR="009D1969" w:rsidRPr="009D1969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9D1969" w:rsidRPr="009D1969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rPr>
                <w:sz w:val="22"/>
                <w:szCs w:val="22"/>
                <w:lang w:val="en-US"/>
              </w:rPr>
            </w:pPr>
            <w:proofErr w:type="spellStart"/>
            <w:r w:rsidRPr="009D1969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2.1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2.2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2.2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2.3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2.2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2.1</w:t>
            </w:r>
          </w:p>
        </w:tc>
      </w:tr>
      <w:tr w:rsidR="009D1969" w:rsidRPr="009D1969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9D1969" w:rsidRPr="009D1969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rPr>
                <w:sz w:val="22"/>
                <w:szCs w:val="22"/>
                <w:lang w:val="es-ES_tradnl"/>
              </w:rPr>
            </w:pPr>
            <w:proofErr w:type="spellStart"/>
            <w:r w:rsidRPr="009D1969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9D1969">
              <w:rPr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>1.3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>1.4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>1.4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>1.5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>1.4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>1.3</w:t>
            </w:r>
          </w:p>
        </w:tc>
      </w:tr>
      <w:tr w:rsidR="009D1969" w:rsidRPr="009D1969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rPr>
                <w:sz w:val="22"/>
                <w:szCs w:val="22"/>
                <w:lang w:val="en-US"/>
              </w:rPr>
            </w:pPr>
            <w:proofErr w:type="spellStart"/>
            <w:r w:rsidRPr="009D1969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9D1969" w:rsidRPr="009D1969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rPr>
                <w:sz w:val="22"/>
                <w:szCs w:val="22"/>
                <w:lang w:val="en-US"/>
              </w:rPr>
            </w:pPr>
            <w:r w:rsidRPr="009D1969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 xml:space="preserve">- </w:t>
            </w:r>
          </w:p>
        </w:tc>
      </w:tr>
      <w:tr w:rsidR="009D1969" w:rsidRPr="009D1969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rPr>
                <w:sz w:val="22"/>
                <w:szCs w:val="22"/>
                <w:lang w:val="es-ES_tradnl"/>
              </w:rPr>
            </w:pPr>
          </w:p>
          <w:p w:rsidR="009D1969" w:rsidRPr="009D1969" w:rsidRDefault="009D1969" w:rsidP="009D1969">
            <w:pPr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9D1969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9D1969">
              <w:rPr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3.41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3.39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3.34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3.40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3.49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3.51</w:t>
            </w:r>
          </w:p>
        </w:tc>
      </w:tr>
      <w:tr w:rsidR="009D1969" w:rsidRPr="009D1969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46.83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49.51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54.92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57.20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  <w:lang w:val="es-ES_tradnl"/>
              </w:rPr>
            </w:pPr>
            <w:r w:rsidRPr="009D1969">
              <w:rPr>
                <w:sz w:val="22"/>
                <w:szCs w:val="22"/>
                <w:lang w:val="es-ES_tradnl"/>
              </w:rPr>
              <w:t>52.30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9D1969" w:rsidRPr="009D1969" w:rsidRDefault="009D1969" w:rsidP="009D1969">
            <w:pPr>
              <w:jc w:val="center"/>
              <w:rPr>
                <w:sz w:val="22"/>
                <w:szCs w:val="22"/>
              </w:rPr>
            </w:pPr>
            <w:r w:rsidRPr="009D1969">
              <w:rPr>
                <w:sz w:val="22"/>
                <w:szCs w:val="22"/>
                <w:lang w:val="es-ES_tradnl"/>
              </w:rPr>
              <w:t>42.66</w:t>
            </w:r>
          </w:p>
        </w:tc>
      </w:tr>
    </w:tbl>
    <w:p w:rsidR="009824F6" w:rsidRPr="009D1969" w:rsidRDefault="009824F6" w:rsidP="009D1969">
      <w:pPr>
        <w:rPr>
          <w:sz w:val="22"/>
          <w:szCs w:val="22"/>
        </w:rPr>
      </w:pPr>
    </w:p>
    <w:sectPr w:rsidR="009824F6" w:rsidRPr="009D19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969"/>
    <w:rsid w:val="009824F6"/>
    <w:rsid w:val="009D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9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9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760</Words>
  <Characters>4183</Characters>
  <Application>Microsoft Office Word</Application>
  <DocSecurity>0</DocSecurity>
  <Lines>34</Lines>
  <Paragraphs>9</Paragraphs>
  <ScaleCrop>false</ScaleCrop>
  <Company/>
  <LinksUpToDate>false</LinksUpToDate>
  <CharactersWithSpaces>4934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2014-02-04T18:42:00Z</dcterms:created>
  <dcterms:modified xsi:type="dcterms:W3CDTF">2014-02-04T18:44:00Z</dcterms:modified>
</cp:coreProperties>
</file>