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FD" w:rsidRPr="005E3BFD" w:rsidRDefault="005E3BFD" w:rsidP="005E3BFD">
      <w:pPr>
        <w:pStyle w:val="Textoindependiente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 w:val="24"/>
          <w:szCs w:val="24"/>
        </w:rPr>
      </w:pPr>
      <w:r w:rsidRPr="005E3BFD">
        <w:rPr>
          <w:b/>
          <w:sz w:val="24"/>
          <w:szCs w:val="24"/>
        </w:rPr>
        <w:t xml:space="preserve">SERIE LA LUISA                                                                                            </w:t>
      </w:r>
      <w:r w:rsidRPr="005E3BFD">
        <w:rPr>
          <w:sz w:val="24"/>
          <w:szCs w:val="24"/>
        </w:rPr>
        <w:t xml:space="preserve">Símbolo: </w:t>
      </w:r>
      <w:proofErr w:type="spellStart"/>
      <w:r w:rsidRPr="005E3BFD">
        <w:rPr>
          <w:b/>
          <w:sz w:val="24"/>
          <w:szCs w:val="24"/>
        </w:rPr>
        <w:t>LLu</w:t>
      </w:r>
      <w:proofErr w:type="spellEnd"/>
    </w:p>
    <w:p w:rsidR="005E3BFD" w:rsidRPr="005E3BFD" w:rsidRDefault="005E3BFD" w:rsidP="005E3BFD">
      <w:pPr>
        <w:tabs>
          <w:tab w:val="left" w:pos="9071"/>
        </w:tabs>
        <w:rPr>
          <w:sz w:val="22"/>
          <w:szCs w:val="22"/>
        </w:rPr>
      </w:pPr>
    </w:p>
    <w:p w:rsidR="005E3BFD" w:rsidRPr="005E3BFD" w:rsidRDefault="005E3BFD" w:rsidP="005E3BFD">
      <w:pPr>
        <w:tabs>
          <w:tab w:val="left" w:pos="9071"/>
        </w:tabs>
        <w:rPr>
          <w:sz w:val="22"/>
          <w:szCs w:val="22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5E3BFD">
        <w:rPr>
          <w:sz w:val="22"/>
          <w:szCs w:val="22"/>
          <w:lang w:val="es-ES_tradnl"/>
        </w:rPr>
        <w:t>montmorillonítica</w:t>
      </w:r>
      <w:proofErr w:type="spellEnd"/>
      <w:r w:rsidRPr="005E3BFD">
        <w:rPr>
          <w:sz w:val="22"/>
          <w:szCs w:val="22"/>
          <w:lang w:val="es-ES_tradnl"/>
        </w:rPr>
        <w:t>, térmica"</w:t>
      </w:r>
      <w:r>
        <w:rPr>
          <w:sz w:val="22"/>
          <w:szCs w:val="22"/>
          <w:lang w:val="es-ES_tradnl"/>
        </w:rPr>
        <w:t xml:space="preserve"> </w:t>
      </w:r>
      <w:r w:rsidRPr="005E3BFD">
        <w:rPr>
          <w:sz w:val="22"/>
          <w:szCs w:val="22"/>
          <w:lang w:val="es-ES_tradnl"/>
        </w:rPr>
        <w:t xml:space="preserve">de los </w:t>
      </w:r>
      <w:proofErr w:type="spellStart"/>
      <w:r w:rsidRPr="005E3BFD">
        <w:rPr>
          <w:sz w:val="22"/>
          <w:szCs w:val="22"/>
          <w:u w:val="single"/>
          <w:lang w:val="es-ES_tradnl"/>
        </w:rPr>
        <w:t>Argiudoles</w:t>
      </w:r>
      <w:proofErr w:type="spellEnd"/>
      <w:r w:rsidRPr="005E3BFD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5E3BFD">
        <w:rPr>
          <w:sz w:val="22"/>
          <w:szCs w:val="22"/>
          <w:u w:val="single"/>
          <w:lang w:val="es-ES_tradnl"/>
        </w:rPr>
        <w:t>vérticos</w:t>
      </w:r>
      <w:proofErr w:type="spellEnd"/>
      <w:r w:rsidRPr="005E3BFD">
        <w:rPr>
          <w:sz w:val="22"/>
          <w:szCs w:val="22"/>
          <w:lang w:val="es-ES_tradnl"/>
        </w:rPr>
        <w:t xml:space="preserve">. Suelos moderadamente bien drenados, con un </w:t>
      </w:r>
      <w:proofErr w:type="spellStart"/>
      <w:r w:rsidRPr="005E3BFD">
        <w:rPr>
          <w:sz w:val="22"/>
          <w:szCs w:val="22"/>
          <w:lang w:val="es-ES_tradnl"/>
        </w:rPr>
        <w:t>epipedón</w:t>
      </w:r>
      <w:proofErr w:type="spellEnd"/>
      <w:r w:rsidRPr="005E3BFD">
        <w:rPr>
          <w:sz w:val="22"/>
          <w:szCs w:val="22"/>
          <w:lang w:val="es-ES_tradnl"/>
        </w:rPr>
        <w:t xml:space="preserve"> muy oscuro, franco-arcillo-limoso y un horizonte </w:t>
      </w:r>
      <w:proofErr w:type="spellStart"/>
      <w:r w:rsidRPr="005E3BFD">
        <w:rPr>
          <w:sz w:val="22"/>
          <w:szCs w:val="22"/>
          <w:lang w:val="es-ES_tradnl"/>
        </w:rPr>
        <w:t>argílico</w:t>
      </w:r>
      <w:proofErr w:type="spellEnd"/>
      <w:r w:rsidRPr="005E3BFD">
        <w:rPr>
          <w:sz w:val="22"/>
          <w:szCs w:val="22"/>
          <w:lang w:val="es-ES_tradnl"/>
        </w:rPr>
        <w:t xml:space="preserve"> oscuro, de textura arcillo limosa y con caras de fricción ("</w:t>
      </w:r>
      <w:proofErr w:type="spellStart"/>
      <w:r w:rsidRPr="005E3BFD">
        <w:rPr>
          <w:sz w:val="22"/>
          <w:szCs w:val="22"/>
          <w:lang w:val="es-ES_tradnl"/>
        </w:rPr>
        <w:t>slickensides</w:t>
      </w:r>
      <w:proofErr w:type="spellEnd"/>
      <w:r w:rsidRPr="005E3BFD">
        <w:rPr>
          <w:sz w:val="22"/>
          <w:szCs w:val="22"/>
          <w:lang w:val="es-ES_tradnl"/>
        </w:rPr>
        <w:t>").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sz w:val="22"/>
          <w:szCs w:val="22"/>
          <w:lang w:val="es-ES_tradnl"/>
        </w:rPr>
        <w:t xml:space="preserve">Tienen concreciones calcáreas a partir de la base del </w:t>
      </w:r>
      <w:proofErr w:type="spellStart"/>
      <w:r w:rsidRPr="005E3BFD">
        <w:rPr>
          <w:sz w:val="22"/>
          <w:szCs w:val="22"/>
          <w:lang w:val="es-ES_tradnl"/>
        </w:rPr>
        <w:t>argílico</w:t>
      </w:r>
      <w:proofErr w:type="spellEnd"/>
      <w:r w:rsidRPr="005E3BFD">
        <w:rPr>
          <w:sz w:val="22"/>
          <w:szCs w:val="22"/>
          <w:lang w:val="es-ES_tradnl"/>
        </w:rPr>
        <w:t xml:space="preserve">. Suelos desarrollados en materiales </w:t>
      </w:r>
      <w:proofErr w:type="spellStart"/>
      <w:r w:rsidRPr="005E3BFD">
        <w:rPr>
          <w:sz w:val="22"/>
          <w:szCs w:val="22"/>
          <w:lang w:val="es-ES_tradnl"/>
        </w:rPr>
        <w:t>loessoides</w:t>
      </w:r>
      <w:proofErr w:type="spellEnd"/>
      <w:r w:rsidRPr="005E3BFD">
        <w:rPr>
          <w:sz w:val="22"/>
          <w:szCs w:val="22"/>
          <w:lang w:val="es-ES_tradnl"/>
        </w:rPr>
        <w:t xml:space="preserve"> de textura franco-arcillo-limosa. </w:t>
      </w:r>
    </w:p>
    <w:p w:rsid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b/>
          <w:bCs/>
          <w:sz w:val="22"/>
          <w:szCs w:val="22"/>
          <w:u w:val="single"/>
          <w:lang w:val="es-ES_tradnl"/>
        </w:rPr>
        <w:t>Perfil tipo</w:t>
      </w:r>
      <w:r w:rsidRPr="005E3BFD">
        <w:rPr>
          <w:sz w:val="22"/>
          <w:szCs w:val="22"/>
          <w:u w:val="single"/>
          <w:lang w:val="es-ES_tradnl"/>
        </w:rPr>
        <w:t>:</w:t>
      </w:r>
      <w:r w:rsidRPr="005E3BFD">
        <w:rPr>
          <w:sz w:val="22"/>
          <w:szCs w:val="22"/>
          <w:lang w:val="es-ES_tradnl"/>
        </w:rPr>
        <w:t xml:space="preserve"> ER3-8C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b/>
          <w:bCs/>
          <w:sz w:val="22"/>
          <w:szCs w:val="22"/>
          <w:lang w:val="es-ES_tradnl"/>
        </w:rPr>
        <w:t>Fecha</w:t>
      </w:r>
      <w:r w:rsidRPr="005E3BFD">
        <w:rPr>
          <w:sz w:val="22"/>
          <w:szCs w:val="22"/>
          <w:lang w:val="es-ES_tradnl"/>
        </w:rPr>
        <w:t xml:space="preserve">: 20-X-70  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b/>
          <w:bCs/>
          <w:sz w:val="22"/>
          <w:szCs w:val="22"/>
          <w:lang w:val="es-ES_tradnl"/>
        </w:rPr>
        <w:t>Ubicación</w:t>
      </w:r>
      <w:r w:rsidRPr="005E3BFD">
        <w:rPr>
          <w:sz w:val="22"/>
          <w:szCs w:val="22"/>
          <w:lang w:val="es-ES_tradnl"/>
        </w:rPr>
        <w:t xml:space="preserve">: Estancia El Trébol  (foto 414-23) - Dpto. Gualeguay 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b/>
          <w:bCs/>
          <w:sz w:val="22"/>
          <w:szCs w:val="22"/>
          <w:lang w:val="es-ES_tradnl"/>
        </w:rPr>
        <w:t>Reconocedores</w:t>
      </w:r>
      <w:r w:rsidRPr="005E3BFD">
        <w:rPr>
          <w:sz w:val="22"/>
          <w:szCs w:val="22"/>
          <w:lang w:val="es-ES_tradnl"/>
        </w:rPr>
        <w:t xml:space="preserve">: R. </w:t>
      </w:r>
      <w:proofErr w:type="spellStart"/>
      <w:r w:rsidRPr="005E3BFD">
        <w:rPr>
          <w:sz w:val="22"/>
          <w:szCs w:val="22"/>
          <w:lang w:val="es-ES_tradnl"/>
        </w:rPr>
        <w:t>Kleinerman</w:t>
      </w:r>
      <w:proofErr w:type="spellEnd"/>
      <w:r w:rsidRPr="005E3BFD">
        <w:rPr>
          <w:sz w:val="22"/>
          <w:szCs w:val="22"/>
          <w:lang w:val="es-ES_tradnl"/>
        </w:rPr>
        <w:t xml:space="preserve">; G. van </w:t>
      </w:r>
      <w:proofErr w:type="spellStart"/>
      <w:r w:rsidRPr="005E3BFD">
        <w:rPr>
          <w:sz w:val="22"/>
          <w:szCs w:val="22"/>
          <w:lang w:val="es-ES_tradnl"/>
        </w:rPr>
        <w:t>Barneveld</w:t>
      </w:r>
      <w:proofErr w:type="spellEnd"/>
      <w:r w:rsidRPr="005E3BFD">
        <w:rPr>
          <w:sz w:val="22"/>
          <w:szCs w:val="22"/>
          <w:lang w:val="es-ES_tradnl"/>
        </w:rPr>
        <w:t>.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5E3BFD">
        <w:rPr>
          <w:b/>
          <w:bCs/>
          <w:sz w:val="22"/>
          <w:szCs w:val="22"/>
          <w:lang w:val="es-ES_tradnl"/>
        </w:rPr>
        <w:t>Ap</w:t>
      </w:r>
      <w:proofErr w:type="spellEnd"/>
      <w:r>
        <w:rPr>
          <w:b/>
          <w:bCs/>
          <w:sz w:val="22"/>
          <w:szCs w:val="22"/>
          <w:lang w:val="es-ES_tradnl"/>
        </w:rPr>
        <w:t xml:space="preserve">: </w:t>
      </w:r>
      <w:r w:rsidRPr="005E3BFD">
        <w:rPr>
          <w:sz w:val="22"/>
          <w:szCs w:val="22"/>
          <w:lang w:val="es-ES_tradnl"/>
        </w:rPr>
        <w:t xml:space="preserve">00-14 cm; pardo muy oscuro (10YR 2/2) en húmedo y gris oscuro (10YR 4/1) en seco; franco-arcillo-limoso; estructura granular y bloques </w:t>
      </w:r>
      <w:proofErr w:type="spellStart"/>
      <w:r w:rsidRPr="005E3BFD">
        <w:rPr>
          <w:sz w:val="22"/>
          <w:szCs w:val="22"/>
          <w:lang w:val="es-ES_tradnl"/>
        </w:rPr>
        <w:t>subangulares</w:t>
      </w:r>
      <w:proofErr w:type="spellEnd"/>
      <w:r w:rsidRPr="005E3BFD">
        <w:rPr>
          <w:sz w:val="22"/>
          <w:szCs w:val="22"/>
          <w:lang w:val="es-ES_tradnl"/>
        </w:rPr>
        <w:t xml:space="preserve"> medios, moderados; duro en seco; límite abrupto y suave.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E3BFD">
        <w:rPr>
          <w:b/>
          <w:bCs/>
          <w:sz w:val="22"/>
          <w:szCs w:val="22"/>
          <w:lang w:val="es-ES_tradnl"/>
        </w:rPr>
        <w:t>B1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5E3BFD">
        <w:rPr>
          <w:sz w:val="22"/>
          <w:szCs w:val="22"/>
          <w:lang w:val="es-ES_tradnl"/>
        </w:rPr>
        <w:t>14-21 cm; negro (10YR 2/2) en húmedo y pardo grisáceo oscuro (10YR 4/2) en seco; franco-arcillo-limoso; estructura en prismas compuestos irregulares medios, débiles que rompen en bloques angulares irregulares medios, moderados; friable en húmedo; barnices ("</w:t>
      </w:r>
      <w:proofErr w:type="spellStart"/>
      <w:r w:rsidRPr="005E3BFD">
        <w:rPr>
          <w:sz w:val="22"/>
          <w:szCs w:val="22"/>
          <w:lang w:val="es-ES_tradnl"/>
        </w:rPr>
        <w:t>clay-humic</w:t>
      </w:r>
      <w:proofErr w:type="spellEnd"/>
      <w:r w:rsidRPr="005E3BFD">
        <w:rPr>
          <w:sz w:val="22"/>
          <w:szCs w:val="22"/>
          <w:lang w:val="es-ES_tradnl"/>
        </w:rPr>
        <w:t>") escasos y finos; moteados de hierro escasos finos y débiles; límite claro, suave.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E3BFD">
        <w:rPr>
          <w:b/>
          <w:bCs/>
          <w:sz w:val="22"/>
          <w:szCs w:val="22"/>
          <w:lang w:val="es-ES_tradnl"/>
        </w:rPr>
        <w:t>B21t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5E3BFD">
        <w:rPr>
          <w:sz w:val="22"/>
          <w:szCs w:val="22"/>
          <w:lang w:val="es-ES_tradnl"/>
        </w:rPr>
        <w:t>21-47 cm; pardo grisáceo muy oscuro (10YR 3/2) en húmedo; arcillo-limoso; estructura en prismas compuestos irregulares medios, débiles que rompen en bloques angulares irregulares medios, moderados; firme en húmedo; barnices ("</w:t>
      </w:r>
      <w:proofErr w:type="spellStart"/>
      <w:r w:rsidRPr="005E3BFD">
        <w:rPr>
          <w:sz w:val="22"/>
          <w:szCs w:val="22"/>
          <w:lang w:val="es-ES_tradnl"/>
        </w:rPr>
        <w:t>clay-humic</w:t>
      </w:r>
      <w:proofErr w:type="spellEnd"/>
      <w:r w:rsidRPr="005E3BFD">
        <w:rPr>
          <w:sz w:val="22"/>
          <w:szCs w:val="22"/>
          <w:lang w:val="es-ES_tradnl"/>
        </w:rPr>
        <w:t>") comunes y débiles; caras de fricción ("</w:t>
      </w:r>
      <w:proofErr w:type="spellStart"/>
      <w:r w:rsidRPr="005E3BFD">
        <w:rPr>
          <w:sz w:val="22"/>
          <w:szCs w:val="22"/>
          <w:lang w:val="es-ES_tradnl"/>
        </w:rPr>
        <w:t>slickensides</w:t>
      </w:r>
      <w:proofErr w:type="spellEnd"/>
      <w:r w:rsidRPr="005E3BFD">
        <w:rPr>
          <w:sz w:val="22"/>
          <w:szCs w:val="22"/>
          <w:lang w:val="es-ES_tradnl"/>
        </w:rPr>
        <w:t>") comunes y finas; moteados de hierro-manganeso escasos finos y débiles; límite gradual, suave.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E3BFD">
        <w:rPr>
          <w:b/>
          <w:bCs/>
          <w:sz w:val="22"/>
          <w:szCs w:val="22"/>
          <w:lang w:val="es-ES_tradnl"/>
        </w:rPr>
        <w:t>B22t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5E3BFD">
        <w:rPr>
          <w:sz w:val="22"/>
          <w:szCs w:val="22"/>
          <w:lang w:val="es-ES_tradnl"/>
        </w:rPr>
        <w:t>47-76 cm; pardo oscuro (7.5YR 3/2) en húmedo; arcillo-limoso; estructura en prismas compuestos irregulares medios, moderados que rompen en otros prismas compuestos irregulares finos, moderados más bloques angulares irregulares y cuneiformes medios, moderados; friable en húmedo; concreciones calcáreas comunes, finas y duras; barnices ("</w:t>
      </w:r>
      <w:proofErr w:type="spellStart"/>
      <w:r w:rsidRPr="005E3BFD">
        <w:rPr>
          <w:sz w:val="22"/>
          <w:szCs w:val="22"/>
          <w:lang w:val="es-ES_tradnl"/>
        </w:rPr>
        <w:t>clay-humic</w:t>
      </w:r>
      <w:proofErr w:type="spellEnd"/>
      <w:r w:rsidRPr="005E3BFD">
        <w:rPr>
          <w:sz w:val="22"/>
          <w:szCs w:val="22"/>
          <w:lang w:val="es-ES_tradnl"/>
        </w:rPr>
        <w:t>") comunes y finos; caras de fricción ("</w:t>
      </w:r>
      <w:proofErr w:type="spellStart"/>
      <w:r w:rsidRPr="005E3BFD">
        <w:rPr>
          <w:sz w:val="22"/>
          <w:szCs w:val="22"/>
          <w:lang w:val="es-ES_tradnl"/>
        </w:rPr>
        <w:t>slickensides</w:t>
      </w:r>
      <w:proofErr w:type="spellEnd"/>
      <w:r w:rsidRPr="005E3BFD">
        <w:rPr>
          <w:sz w:val="22"/>
          <w:szCs w:val="22"/>
          <w:lang w:val="es-ES_tradnl"/>
        </w:rPr>
        <w:t>") comunes y finas; moteados de hierro-manganeso abundantes, finos y precisos; límite claro, ondulado.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E3BFD">
        <w:rPr>
          <w:b/>
          <w:bCs/>
          <w:sz w:val="22"/>
          <w:szCs w:val="22"/>
          <w:lang w:val="es-ES_tradnl"/>
        </w:rPr>
        <w:t>B3Ca</w:t>
      </w:r>
      <w:r>
        <w:rPr>
          <w:b/>
          <w:bCs/>
          <w:sz w:val="22"/>
          <w:szCs w:val="22"/>
          <w:lang w:val="es-ES_tradnl"/>
        </w:rPr>
        <w:t xml:space="preserve">: </w:t>
      </w:r>
      <w:r w:rsidRPr="005E3BFD">
        <w:rPr>
          <w:sz w:val="22"/>
          <w:szCs w:val="22"/>
          <w:lang w:val="es-ES_tradnl"/>
        </w:rPr>
        <w:t>76-103 cm; pardo (7.5YR 5/5.4) en húmedo; franco-limoso; estructura en prismas compuestos irregulares medios, débiles que rompen en bloques angulares irregulares medios, moderados; friable en húmedo;  concreciones calcáreas comunes, finas y duras; barnices ("</w:t>
      </w:r>
      <w:proofErr w:type="spellStart"/>
      <w:r w:rsidRPr="005E3BFD">
        <w:rPr>
          <w:sz w:val="22"/>
          <w:szCs w:val="22"/>
          <w:lang w:val="es-ES_tradnl"/>
        </w:rPr>
        <w:t>clay-humic</w:t>
      </w:r>
      <w:proofErr w:type="spellEnd"/>
      <w:r w:rsidRPr="005E3BFD">
        <w:rPr>
          <w:sz w:val="22"/>
          <w:szCs w:val="22"/>
          <w:lang w:val="es-ES_tradnl"/>
        </w:rPr>
        <w:t>") escasos y finos; caras de fricción ("</w:t>
      </w:r>
      <w:proofErr w:type="spellStart"/>
      <w:r w:rsidRPr="005E3BFD">
        <w:rPr>
          <w:sz w:val="22"/>
          <w:szCs w:val="22"/>
          <w:lang w:val="es-ES_tradnl"/>
        </w:rPr>
        <w:t>slickensides</w:t>
      </w:r>
      <w:proofErr w:type="spellEnd"/>
      <w:r w:rsidRPr="005E3BFD">
        <w:rPr>
          <w:sz w:val="22"/>
          <w:szCs w:val="22"/>
          <w:lang w:val="es-ES_tradnl"/>
        </w:rPr>
        <w:t>") escasas y finas; moteados de hierro manganeso comunes, finos y precisos; límite gradual, ondulado.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5E3BFD">
        <w:rPr>
          <w:b/>
          <w:bCs/>
          <w:sz w:val="22"/>
          <w:szCs w:val="22"/>
          <w:lang w:val="es-ES_tradnl"/>
        </w:rPr>
        <w:t>CCa</w:t>
      </w:r>
      <w:proofErr w:type="spellEnd"/>
      <w:r>
        <w:rPr>
          <w:b/>
          <w:bCs/>
          <w:sz w:val="22"/>
          <w:szCs w:val="22"/>
          <w:lang w:val="es-ES_tradnl"/>
        </w:rPr>
        <w:t xml:space="preserve">: </w:t>
      </w:r>
      <w:r w:rsidRPr="005E3BFD">
        <w:rPr>
          <w:sz w:val="22"/>
          <w:szCs w:val="22"/>
          <w:lang w:val="es-ES_tradnl"/>
        </w:rPr>
        <w:t>103 cm +; pardo fuerte (7.5YR 5/6) en húmedo; franco-limoso; estructura masiva; concreciones calcáreas comunes y medias, semiduras y blandas; moteados de hierro-manganeso abundantes finos y precisos.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b/>
          <w:bCs/>
          <w:sz w:val="22"/>
          <w:szCs w:val="22"/>
          <w:lang w:val="es-ES_tradnl"/>
        </w:rPr>
      </w:pPr>
      <w:r w:rsidRPr="005E3BFD">
        <w:rPr>
          <w:b/>
          <w:bCs/>
          <w:sz w:val="22"/>
          <w:szCs w:val="22"/>
          <w:u w:val="single"/>
          <w:lang w:val="es-ES_tradnl"/>
        </w:rPr>
        <w:lastRenderedPageBreak/>
        <w:t>Variabilidad de rasgos</w:t>
      </w:r>
    </w:p>
    <w:p w:rsidR="005E3BFD" w:rsidRPr="005E3BFD" w:rsidRDefault="005E3BFD" w:rsidP="005E3BFD">
      <w:pPr>
        <w:ind w:firstLine="720"/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sz w:val="22"/>
          <w:szCs w:val="22"/>
          <w:lang w:val="es-ES_tradnl"/>
        </w:rPr>
        <w:t xml:space="preserve">El </w:t>
      </w:r>
      <w:proofErr w:type="spellStart"/>
      <w:r w:rsidRPr="005E3BFD">
        <w:rPr>
          <w:sz w:val="22"/>
          <w:szCs w:val="22"/>
          <w:lang w:val="es-ES_tradnl"/>
        </w:rPr>
        <w:t>sólum</w:t>
      </w:r>
      <w:proofErr w:type="spellEnd"/>
      <w:r w:rsidRPr="005E3BFD">
        <w:rPr>
          <w:sz w:val="22"/>
          <w:szCs w:val="22"/>
          <w:lang w:val="es-ES_tradnl"/>
        </w:rPr>
        <w:t xml:space="preserve"> varía de 90-125 cm. El </w:t>
      </w:r>
      <w:proofErr w:type="spellStart"/>
      <w:r w:rsidRPr="005E3BFD">
        <w:rPr>
          <w:sz w:val="22"/>
          <w:szCs w:val="22"/>
          <w:lang w:val="es-ES_tradnl"/>
        </w:rPr>
        <w:t>epipedón</w:t>
      </w:r>
      <w:proofErr w:type="spellEnd"/>
      <w:r w:rsidRPr="005E3BFD">
        <w:rPr>
          <w:sz w:val="22"/>
          <w:szCs w:val="22"/>
          <w:lang w:val="es-ES_tradnl"/>
        </w:rPr>
        <w:t xml:space="preserve"> </w:t>
      </w:r>
      <w:proofErr w:type="spellStart"/>
      <w:r w:rsidRPr="005E3BFD">
        <w:rPr>
          <w:sz w:val="22"/>
          <w:szCs w:val="22"/>
          <w:lang w:val="es-ES_tradnl"/>
        </w:rPr>
        <w:t>mólico</w:t>
      </w:r>
      <w:proofErr w:type="spellEnd"/>
      <w:r w:rsidRPr="005E3BFD">
        <w:rPr>
          <w:sz w:val="22"/>
          <w:szCs w:val="22"/>
          <w:lang w:val="es-ES_tradnl"/>
        </w:rPr>
        <w:t xml:space="preserve"> incluye los horizontes A1 y B1. Su espesor es de 15 a 25 cm, llegando a medir 10 cm cuando está muy erosionado. Su estructura varía de granular a bloques </w:t>
      </w:r>
      <w:proofErr w:type="spellStart"/>
      <w:r w:rsidRPr="005E3BFD">
        <w:rPr>
          <w:sz w:val="22"/>
          <w:szCs w:val="22"/>
          <w:lang w:val="es-ES_tradnl"/>
        </w:rPr>
        <w:t>subangulares</w:t>
      </w:r>
      <w:proofErr w:type="spellEnd"/>
      <w:r w:rsidRPr="005E3BFD">
        <w:rPr>
          <w:sz w:val="22"/>
          <w:szCs w:val="22"/>
          <w:lang w:val="es-ES_tradnl"/>
        </w:rPr>
        <w:t xml:space="preserve"> y tiene entre 26-32% de arcilla.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sz w:val="22"/>
          <w:szCs w:val="22"/>
          <w:lang w:val="es-ES_tradnl"/>
        </w:rPr>
        <w:t xml:space="preserve">El horizonte </w:t>
      </w:r>
      <w:proofErr w:type="spellStart"/>
      <w:r w:rsidRPr="005E3BFD">
        <w:rPr>
          <w:sz w:val="22"/>
          <w:szCs w:val="22"/>
          <w:lang w:val="es-ES_tradnl"/>
        </w:rPr>
        <w:t>argílico</w:t>
      </w:r>
      <w:proofErr w:type="spellEnd"/>
      <w:r w:rsidRPr="005E3BFD">
        <w:rPr>
          <w:sz w:val="22"/>
          <w:szCs w:val="22"/>
          <w:lang w:val="es-ES_tradnl"/>
        </w:rPr>
        <w:t xml:space="preserve">, de </w:t>
      </w:r>
      <w:bookmarkStart w:id="0" w:name="_GoBack"/>
      <w:bookmarkEnd w:id="0"/>
      <w:r w:rsidRPr="005E3BFD">
        <w:rPr>
          <w:sz w:val="22"/>
          <w:szCs w:val="22"/>
          <w:lang w:val="es-ES_tradnl"/>
        </w:rPr>
        <w:t>estructura prismática compuesta, varía de 50 a 70 cm de espesor y tiene 45-52% de arcilla. Los "</w:t>
      </w:r>
      <w:proofErr w:type="spellStart"/>
      <w:r w:rsidRPr="005E3BFD">
        <w:rPr>
          <w:sz w:val="22"/>
          <w:szCs w:val="22"/>
          <w:lang w:val="es-ES_tradnl"/>
        </w:rPr>
        <w:t>slickensides</w:t>
      </w:r>
      <w:proofErr w:type="spellEnd"/>
      <w:r w:rsidRPr="005E3BFD">
        <w:rPr>
          <w:sz w:val="22"/>
          <w:szCs w:val="22"/>
          <w:lang w:val="es-ES_tradnl"/>
        </w:rPr>
        <w:t>", poco intersectados, se encuentran generalmente en el horizonte B2 y B3 y a veces también en el C.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sz w:val="22"/>
          <w:szCs w:val="22"/>
          <w:lang w:val="es-ES_tradnl"/>
        </w:rPr>
        <w:t xml:space="preserve">En verano, en el horizonte B2 aparecen grietas de 1 a 1,5 cm de ancho que se extienden hasta la base del </w:t>
      </w:r>
      <w:proofErr w:type="spellStart"/>
      <w:r w:rsidRPr="005E3BFD">
        <w:rPr>
          <w:sz w:val="22"/>
          <w:szCs w:val="22"/>
          <w:lang w:val="es-ES_tradnl"/>
        </w:rPr>
        <w:t>epipedón</w:t>
      </w:r>
      <w:proofErr w:type="spellEnd"/>
      <w:r w:rsidRPr="005E3BFD">
        <w:rPr>
          <w:sz w:val="22"/>
          <w:szCs w:val="22"/>
          <w:lang w:val="es-ES_tradnl"/>
        </w:rPr>
        <w:t>, cuando éste no está erosionado.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sz w:val="22"/>
          <w:szCs w:val="22"/>
          <w:lang w:val="es-ES_tradnl"/>
        </w:rPr>
        <w:t xml:space="preserve">El calcáreo, en concreciones duras, se encuentra a partir de los 40-50 cm de profundidad, en la parte inferior del horizonte B2, su porcentaje varía de 2 a 10%. 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sz w:val="22"/>
          <w:szCs w:val="22"/>
          <w:lang w:val="es-ES_tradnl"/>
        </w:rPr>
        <w:t>El color del horizonte C varía de pardo (7.5YR 5/4) a pardo claro (7.5YR 5/3). Tiene entre 20 y 25% de arcilla y 2 a 3% de arena fina.</w:t>
      </w:r>
    </w:p>
    <w:p w:rsid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b/>
          <w:bCs/>
          <w:sz w:val="22"/>
          <w:szCs w:val="22"/>
          <w:u w:val="single"/>
          <w:lang w:val="es-ES_tradnl"/>
        </w:rPr>
      </w:pPr>
      <w:r w:rsidRPr="005E3BFD">
        <w:rPr>
          <w:b/>
          <w:bCs/>
          <w:sz w:val="22"/>
          <w:szCs w:val="22"/>
          <w:u w:val="single"/>
          <w:lang w:val="es-ES_tradnl"/>
        </w:rPr>
        <w:t>Fases:</w:t>
      </w:r>
    </w:p>
    <w:p w:rsidR="005E3BFD" w:rsidRPr="005E3BFD" w:rsidRDefault="005E3BFD" w:rsidP="005E3BFD">
      <w:pPr>
        <w:jc w:val="both"/>
        <w:rPr>
          <w:sz w:val="22"/>
          <w:szCs w:val="22"/>
          <w:u w:val="single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sz w:val="22"/>
          <w:szCs w:val="22"/>
          <w:lang w:val="es-ES_tradnl"/>
        </w:rPr>
        <w:t>No se determinaron fases a nivel de reconocimiento.</w:t>
      </w:r>
    </w:p>
    <w:p w:rsid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b/>
          <w:bCs/>
          <w:sz w:val="22"/>
          <w:szCs w:val="22"/>
          <w:lang w:val="es-ES_tradnl"/>
        </w:rPr>
      </w:pPr>
      <w:r w:rsidRPr="005E3BFD">
        <w:rPr>
          <w:b/>
          <w:bCs/>
          <w:sz w:val="22"/>
          <w:szCs w:val="22"/>
          <w:u w:val="single"/>
          <w:lang w:val="es-ES_tradnl"/>
        </w:rPr>
        <w:t>Series similares y sus diferencias: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sz w:val="22"/>
          <w:szCs w:val="22"/>
          <w:lang w:val="es-ES_tradnl"/>
        </w:rPr>
        <w:t>Se parece a la serie San Roque, pero ésta se desarrolla en materiales limo-</w:t>
      </w:r>
      <w:proofErr w:type="spellStart"/>
      <w:r w:rsidRPr="005E3BFD">
        <w:rPr>
          <w:sz w:val="22"/>
          <w:szCs w:val="22"/>
          <w:lang w:val="es-ES_tradnl"/>
        </w:rPr>
        <w:t>loessoides</w:t>
      </w:r>
      <w:proofErr w:type="spellEnd"/>
      <w:r w:rsidRPr="005E3BFD">
        <w:rPr>
          <w:sz w:val="22"/>
          <w:szCs w:val="22"/>
          <w:lang w:val="es-ES_tradnl"/>
        </w:rPr>
        <w:t xml:space="preserve"> más arcillosos. Su posición en el paisaje es distinta.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b/>
          <w:bCs/>
          <w:sz w:val="22"/>
          <w:szCs w:val="22"/>
          <w:lang w:val="es-ES_tradnl"/>
        </w:rPr>
      </w:pPr>
      <w:r w:rsidRPr="005E3BFD">
        <w:rPr>
          <w:b/>
          <w:bCs/>
          <w:sz w:val="22"/>
          <w:szCs w:val="22"/>
          <w:u w:val="single"/>
          <w:lang w:val="es-ES_tradnl"/>
        </w:rPr>
        <w:t>Drenaje</w:t>
      </w: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sz w:val="22"/>
          <w:szCs w:val="22"/>
          <w:lang w:val="es-ES_tradnl"/>
        </w:rPr>
        <w:t>Moderadamente bien drenado; escurrimiento superficial moderado y a veces, algo lento. Permeabilidad lenta a muy lenta. Napa freática profunda. Grupo hidrológico C.</w:t>
      </w:r>
    </w:p>
    <w:p w:rsid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b/>
          <w:bCs/>
          <w:sz w:val="22"/>
          <w:szCs w:val="22"/>
          <w:lang w:val="es-ES_tradnl"/>
        </w:rPr>
      </w:pPr>
      <w:r w:rsidRPr="005E3BFD">
        <w:rPr>
          <w:b/>
          <w:bCs/>
          <w:sz w:val="22"/>
          <w:szCs w:val="22"/>
          <w:u w:val="single"/>
          <w:lang w:val="es-ES_tradnl"/>
        </w:rPr>
        <w:t>Erosión</w:t>
      </w:r>
    </w:p>
    <w:p w:rsidR="005E3BFD" w:rsidRPr="005E3BFD" w:rsidRDefault="005E3BFD" w:rsidP="005E3BFD">
      <w:pPr>
        <w:ind w:firstLine="720"/>
        <w:jc w:val="both"/>
        <w:rPr>
          <w:sz w:val="22"/>
          <w:szCs w:val="22"/>
          <w:lang w:val="es-ES_tradnl"/>
        </w:rPr>
      </w:pPr>
    </w:p>
    <w:p w:rsidR="005E3BFD" w:rsidRPr="005E3BFD" w:rsidRDefault="005E3BFD" w:rsidP="005E3BFD">
      <w:pPr>
        <w:jc w:val="both"/>
        <w:rPr>
          <w:sz w:val="22"/>
          <w:szCs w:val="22"/>
          <w:lang w:val="es-ES_tradnl"/>
        </w:rPr>
      </w:pPr>
      <w:r w:rsidRPr="005E3BFD">
        <w:rPr>
          <w:sz w:val="22"/>
          <w:szCs w:val="22"/>
          <w:lang w:val="es-ES_tradnl"/>
        </w:rPr>
        <w:t>Serie La Luisa tiene una erosión actual laminar leve y es susceptible a la erosión en surcos.</w:t>
      </w:r>
    </w:p>
    <w:p w:rsidR="005E3BFD" w:rsidRPr="005E3BFD" w:rsidRDefault="005E3BFD" w:rsidP="005E3BFD">
      <w:pPr>
        <w:rPr>
          <w:bCs/>
          <w:sz w:val="22"/>
          <w:szCs w:val="22"/>
          <w:u w:val="single"/>
        </w:rPr>
      </w:pPr>
      <w:r w:rsidRPr="005E3BFD">
        <w:rPr>
          <w:sz w:val="22"/>
          <w:szCs w:val="22"/>
          <w:lang w:val="es-ES_tradnl"/>
        </w:rPr>
        <w:br w:type="page"/>
      </w:r>
    </w:p>
    <w:p w:rsidR="005E3BFD" w:rsidRPr="005E3BFD" w:rsidRDefault="005E3BFD" w:rsidP="005E3BFD">
      <w:pPr>
        <w:pStyle w:val="Ttulo4"/>
        <w:jc w:val="left"/>
        <w:rPr>
          <w:sz w:val="22"/>
          <w:szCs w:val="22"/>
          <w:u w:val="single"/>
        </w:rPr>
      </w:pPr>
      <w:r w:rsidRPr="005E3BFD">
        <w:rPr>
          <w:sz w:val="22"/>
          <w:szCs w:val="22"/>
          <w:u w:val="single"/>
        </w:rPr>
        <w:lastRenderedPageBreak/>
        <w:t>DATOS ANALITICOS DEL PERFIL TIPICO</w:t>
      </w:r>
    </w:p>
    <w:p w:rsidR="005E3BFD" w:rsidRPr="005E3BFD" w:rsidRDefault="005E3BFD" w:rsidP="005E3BFD">
      <w:pPr>
        <w:rPr>
          <w:sz w:val="22"/>
          <w:szCs w:val="22"/>
        </w:rPr>
      </w:pPr>
    </w:p>
    <w:p w:rsidR="005E3BFD" w:rsidRPr="005E3BFD" w:rsidRDefault="005E3BFD" w:rsidP="005E3BFD">
      <w:pPr>
        <w:pStyle w:val="Ttulo3"/>
        <w:rPr>
          <w:sz w:val="22"/>
          <w:szCs w:val="22"/>
        </w:rPr>
      </w:pPr>
      <w:r w:rsidRPr="005E3BFD">
        <w:rPr>
          <w:sz w:val="22"/>
          <w:szCs w:val="22"/>
        </w:rPr>
        <w:t>Serie La Luisa</w:t>
      </w:r>
    </w:p>
    <w:p w:rsidR="005E3BFD" w:rsidRPr="005E3BFD" w:rsidRDefault="005E3BFD" w:rsidP="005E3BFD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685"/>
        <w:gridCol w:w="1134"/>
        <w:gridCol w:w="1134"/>
        <w:gridCol w:w="1134"/>
        <w:gridCol w:w="1134"/>
        <w:gridCol w:w="1134"/>
        <w:gridCol w:w="1134"/>
      </w:tblGrid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b/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ER7-133C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192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193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194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195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196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197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Horizonte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5E3BFD">
              <w:rPr>
                <w:sz w:val="22"/>
                <w:szCs w:val="22"/>
                <w:lang w:val="en-US"/>
              </w:rPr>
              <w:t>Ap</w:t>
            </w:r>
            <w:proofErr w:type="spellEnd"/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B1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B3ca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proofErr w:type="spellStart"/>
            <w:r w:rsidRPr="005E3BFD">
              <w:rPr>
                <w:sz w:val="22"/>
                <w:szCs w:val="22"/>
              </w:rPr>
              <w:t>Cca</w:t>
            </w:r>
            <w:proofErr w:type="spellEnd"/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Profundidad (cm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00-10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14-21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25-40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53-70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80-100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105-120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proofErr w:type="spellStart"/>
            <w:r w:rsidRPr="005E3BFD">
              <w:rPr>
                <w:sz w:val="22"/>
                <w:szCs w:val="22"/>
              </w:rPr>
              <w:t>Mat.orgánica</w:t>
            </w:r>
            <w:proofErr w:type="spellEnd"/>
            <w:r w:rsidRPr="005E3BFD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6.30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3.80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2.50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1.80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0.50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0.40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N (%)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0.35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0.20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0.14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0.09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0.04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0.03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8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</w:p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 xml:space="preserve">T                         &lt;2 </w:t>
            </w:r>
            <w:r w:rsidRPr="005E3BFD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29.20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38.80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48.40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50.40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23.90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23.20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 xml:space="preserve">E                      2-20 </w:t>
            </w:r>
            <w:r w:rsidRPr="005E3BFD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29.90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23.70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20.70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23.70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30.50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36.30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</w:t>
            </w:r>
            <w:r w:rsidRPr="005E3BFD">
              <w:rPr>
                <w:sz w:val="22"/>
                <w:szCs w:val="22"/>
              </w:rPr>
              <w:t xml:space="preserve">    2-50 </w:t>
            </w:r>
            <w:r w:rsidRPr="005E3BFD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66.60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56.90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48.00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46.40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73.00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74.10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               </w:t>
            </w:r>
            <w:r w:rsidRPr="005E3BFD">
              <w:rPr>
                <w:sz w:val="22"/>
                <w:szCs w:val="22"/>
              </w:rPr>
              <w:t xml:space="preserve">  50-100 </w:t>
            </w:r>
            <w:r w:rsidRPr="005E3BFD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2.40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2.70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2.40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2.50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1.40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2.00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</w:t>
            </w:r>
            <w:r w:rsidRPr="005E3BFD">
              <w:rPr>
                <w:sz w:val="22"/>
                <w:szCs w:val="22"/>
              </w:rPr>
              <w:t xml:space="preserve">   100-500 </w:t>
            </w:r>
            <w:r w:rsidRPr="005E3BFD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1.80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1.60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1.20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0.07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0.07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0.07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 </w:t>
            </w:r>
            <w:r w:rsidRPr="005E3BFD">
              <w:rPr>
                <w:sz w:val="22"/>
                <w:szCs w:val="22"/>
              </w:rPr>
              <w:t xml:space="preserve"> 500-1000 </w:t>
            </w:r>
            <w:r w:rsidRPr="005E3BFD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 </w:t>
            </w:r>
            <w:r w:rsidRPr="005E3BFD">
              <w:rPr>
                <w:sz w:val="22"/>
                <w:szCs w:val="22"/>
              </w:rPr>
              <w:t xml:space="preserve"> 1000-2000 </w:t>
            </w:r>
            <w:r w:rsidRPr="005E3BFD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-</w:t>
            </w: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11.80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1.60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5.8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5.9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7.8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5E3BFD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5.1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5.5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5.7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6.3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6.9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6.9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5E3BFD">
              <w:rPr>
                <w:sz w:val="22"/>
                <w:szCs w:val="22"/>
              </w:rPr>
              <w:t>mmhos</w:t>
            </w:r>
            <w:proofErr w:type="spellEnd"/>
            <w:r w:rsidRPr="005E3BFD">
              <w:rPr>
                <w:sz w:val="22"/>
                <w:szCs w:val="22"/>
              </w:rPr>
              <w:t>/cm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31.70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35.00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37.90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47.40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32.60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32.50</w:t>
            </w: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Capacidad de intercambio catiónico (</w:t>
            </w:r>
            <w:proofErr w:type="spellStart"/>
            <w:r w:rsidRPr="005E3BFD">
              <w:rPr>
                <w:sz w:val="22"/>
                <w:szCs w:val="22"/>
              </w:rPr>
              <w:t>m.e</w:t>
            </w:r>
            <w:proofErr w:type="spellEnd"/>
            <w:r w:rsidRPr="005E3BFD">
              <w:rPr>
                <w:sz w:val="22"/>
                <w:szCs w:val="22"/>
              </w:rPr>
              <w:t>./100 g) =</w:t>
            </w:r>
          </w:p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Valor T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31.70</w:t>
            </w: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35.00</w:t>
            </w: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37.90</w:t>
            </w: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47.40</w:t>
            </w: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32.60</w:t>
            </w: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32.50</w:t>
            </w: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d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21.70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30.40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34.90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47.40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e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5.60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5.00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5.00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2.10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-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proofErr w:type="spellStart"/>
            <w:r w:rsidRPr="005E3BFD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K+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2.00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1.70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1.50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0.90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0.80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0.08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m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b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proofErr w:type="spellStart"/>
            <w:r w:rsidRPr="005E3BFD">
              <w:rPr>
                <w:sz w:val="22"/>
                <w:szCs w:val="22"/>
              </w:rPr>
              <w:t>Na</w:t>
            </w:r>
            <w:proofErr w:type="spellEnd"/>
            <w:r w:rsidRPr="005E3BFD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s-ES_tradnl"/>
              </w:rPr>
            </w:pPr>
            <w:r w:rsidRPr="005E3BFD"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s-ES_tradnl"/>
              </w:rPr>
            </w:pPr>
            <w:r w:rsidRPr="005E3BFD">
              <w:rPr>
                <w:sz w:val="22"/>
                <w:szCs w:val="22"/>
                <w:lang w:val="es-ES_tradnl"/>
              </w:rPr>
              <w:t>0.10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s-ES_tradnl"/>
              </w:rPr>
            </w:pPr>
            <w:r w:rsidRPr="005E3BFD">
              <w:rPr>
                <w:sz w:val="22"/>
                <w:szCs w:val="22"/>
                <w:lang w:val="es-ES_tradnl"/>
              </w:rPr>
              <w:t>010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s-ES_tradnl"/>
              </w:rPr>
            </w:pPr>
            <w:r w:rsidRPr="005E3BFD">
              <w:rPr>
                <w:sz w:val="22"/>
                <w:szCs w:val="22"/>
                <w:lang w:val="es-ES_tradnl"/>
              </w:rPr>
              <w:t>0.60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s-ES_tradnl"/>
              </w:rPr>
            </w:pPr>
            <w:r w:rsidRPr="005E3BFD">
              <w:rPr>
                <w:sz w:val="22"/>
                <w:szCs w:val="22"/>
                <w:lang w:val="es-ES_tradnl"/>
              </w:rPr>
              <w:t>0.20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s-ES_tradnl"/>
              </w:rPr>
            </w:pPr>
            <w:r w:rsidRPr="005E3BFD">
              <w:rPr>
                <w:sz w:val="22"/>
                <w:szCs w:val="22"/>
                <w:lang w:val="es-ES_tradnl"/>
              </w:rPr>
              <w:t>0.20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  <w:lang w:val="es-ES_tradnl"/>
              </w:rPr>
            </w:pPr>
            <w:r w:rsidRPr="005E3BFD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proofErr w:type="spellStart"/>
            <w:r w:rsidRPr="005E3BFD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  <w:lang w:val="en-US"/>
              </w:rPr>
            </w:pPr>
            <w:r w:rsidRPr="005E3BFD">
              <w:rPr>
                <w:sz w:val="22"/>
                <w:szCs w:val="22"/>
                <w:lang w:val="en-US"/>
              </w:rPr>
              <w:t>o</w:t>
            </w:r>
          </w:p>
        </w:tc>
        <w:tc>
          <w:tcPr>
            <w:tcW w:w="685" w:type="dxa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%</w:t>
            </w:r>
            <w:proofErr w:type="spellStart"/>
            <w:r w:rsidRPr="005E3BFD">
              <w:rPr>
                <w:sz w:val="22"/>
                <w:szCs w:val="22"/>
              </w:rPr>
              <w:t>Na</w:t>
            </w:r>
            <w:proofErr w:type="spellEnd"/>
            <w:r w:rsidRPr="005E3BFD">
              <w:rPr>
                <w:sz w:val="22"/>
                <w:szCs w:val="22"/>
              </w:rPr>
              <w:t>/T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0.31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0.29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0.26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1.27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0.61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0.61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 xml:space="preserve">Equivalente de humedad (%) 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31.70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35.30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43.20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44.60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36.50</w:t>
            </w:r>
          </w:p>
        </w:tc>
        <w:tc>
          <w:tcPr>
            <w:tcW w:w="1134" w:type="dxa"/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</w:p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36.40</w:t>
            </w:r>
          </w:p>
        </w:tc>
      </w:tr>
      <w:tr w:rsidR="005E3BFD" w:rsidRPr="005E3BFD" w:rsidTr="00451EB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55" w:type="dxa"/>
            <w:gridSpan w:val="3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Fósforo asimilable ppm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5E3BFD" w:rsidRPr="005E3BFD" w:rsidRDefault="005E3BFD" w:rsidP="005E3BFD">
            <w:pPr>
              <w:jc w:val="center"/>
              <w:rPr>
                <w:sz w:val="22"/>
                <w:szCs w:val="22"/>
              </w:rPr>
            </w:pPr>
            <w:r w:rsidRPr="005E3BFD">
              <w:rPr>
                <w:sz w:val="22"/>
                <w:szCs w:val="22"/>
              </w:rPr>
              <w:t>-</w:t>
            </w:r>
          </w:p>
        </w:tc>
      </w:tr>
    </w:tbl>
    <w:p w:rsidR="00D10285" w:rsidRPr="005E3BFD" w:rsidRDefault="00D10285" w:rsidP="005E3BFD">
      <w:pPr>
        <w:rPr>
          <w:sz w:val="22"/>
          <w:szCs w:val="22"/>
        </w:rPr>
      </w:pPr>
    </w:p>
    <w:sectPr w:rsidR="00D10285" w:rsidRPr="005E3B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FD"/>
    <w:rsid w:val="005E3BFD"/>
    <w:rsid w:val="00D1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BF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E3BFD"/>
    <w:pPr>
      <w:keepNext/>
      <w:outlineLvl w:val="2"/>
    </w:pPr>
    <w:rPr>
      <w:b/>
      <w:bCs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5E3BFD"/>
    <w:pPr>
      <w:keepNext/>
      <w:jc w:val="center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E3BFD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E3BFD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5E3BFD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E3BFD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BF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E3BFD"/>
    <w:pPr>
      <w:keepNext/>
      <w:outlineLvl w:val="2"/>
    </w:pPr>
    <w:rPr>
      <w:b/>
      <w:bCs/>
      <w:sz w:val="24"/>
      <w:u w:val="single"/>
    </w:rPr>
  </w:style>
  <w:style w:type="paragraph" w:styleId="Ttulo4">
    <w:name w:val="heading 4"/>
    <w:basedOn w:val="Normal"/>
    <w:next w:val="Normal"/>
    <w:link w:val="Ttulo4Car"/>
    <w:qFormat/>
    <w:rsid w:val="005E3BFD"/>
    <w:pPr>
      <w:keepNext/>
      <w:jc w:val="center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E3BFD"/>
    <w:rPr>
      <w:rFonts w:ascii="Times New Roman" w:eastAsia="Times New Roman" w:hAnsi="Times New Roman" w:cs="Times New Roman"/>
      <w:b/>
      <w:bCs/>
      <w:sz w:val="24"/>
      <w:szCs w:val="20"/>
      <w:u w:val="single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5E3BFD"/>
    <w:rPr>
      <w:rFonts w:ascii="Times New Roman" w:eastAsia="Times New Roman" w:hAnsi="Times New Roman" w:cs="Times New Roman"/>
      <w:b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semiHidden/>
    <w:rsid w:val="005E3BFD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E3BFD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866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2014-02-04T16:19:00Z</dcterms:created>
  <dcterms:modified xsi:type="dcterms:W3CDTF">2014-02-04T16:23:00Z</dcterms:modified>
</cp:coreProperties>
</file>