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5D57EB">
        <w:rPr>
          <w:b/>
          <w:szCs w:val="24"/>
        </w:rPr>
        <w:t>SERIE LUCAS NORTE</w:t>
      </w:r>
      <w:r w:rsidRPr="005D57EB">
        <w:rPr>
          <w:szCs w:val="24"/>
        </w:rPr>
        <w:t xml:space="preserve">                                                                                  Símbolo: </w:t>
      </w:r>
      <w:proofErr w:type="spellStart"/>
      <w:r w:rsidRPr="005D57EB">
        <w:rPr>
          <w:b/>
          <w:szCs w:val="24"/>
        </w:rPr>
        <w:t>LNr</w:t>
      </w:r>
      <w:proofErr w:type="spellEnd"/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sz w:val="22"/>
          <w:szCs w:val="22"/>
        </w:rPr>
        <w:t xml:space="preserve">Pertenece a la familia "fina, </w:t>
      </w:r>
      <w:proofErr w:type="spellStart"/>
      <w:r w:rsidRPr="005D57EB">
        <w:rPr>
          <w:sz w:val="22"/>
          <w:szCs w:val="22"/>
        </w:rPr>
        <w:t>montmorillonítica</w:t>
      </w:r>
      <w:proofErr w:type="spellEnd"/>
      <w:r w:rsidRPr="005D57EB">
        <w:rPr>
          <w:sz w:val="22"/>
          <w:szCs w:val="22"/>
        </w:rPr>
        <w:t xml:space="preserve">, térmica" de los </w:t>
      </w:r>
      <w:proofErr w:type="spellStart"/>
      <w:r w:rsidRPr="005D57EB">
        <w:rPr>
          <w:sz w:val="22"/>
          <w:szCs w:val="22"/>
        </w:rPr>
        <w:t>Argiacuoles</w:t>
      </w:r>
      <w:proofErr w:type="spellEnd"/>
      <w:r w:rsidRPr="005D57EB">
        <w:rPr>
          <w:sz w:val="22"/>
          <w:szCs w:val="22"/>
        </w:rPr>
        <w:t xml:space="preserve"> </w:t>
      </w:r>
      <w:proofErr w:type="spellStart"/>
      <w:r w:rsidRPr="005D57EB">
        <w:rPr>
          <w:sz w:val="22"/>
          <w:szCs w:val="22"/>
        </w:rPr>
        <w:t>vérticos</w:t>
      </w:r>
      <w:proofErr w:type="spellEnd"/>
      <w:r w:rsidRPr="005D57EB">
        <w:rPr>
          <w:sz w:val="22"/>
          <w:szCs w:val="22"/>
        </w:rPr>
        <w:t xml:space="preserve"> (suelos gley-</w:t>
      </w:r>
      <w:proofErr w:type="spellStart"/>
      <w:r w:rsidRPr="005D57EB">
        <w:rPr>
          <w:sz w:val="22"/>
          <w:szCs w:val="22"/>
        </w:rPr>
        <w:t>subhúmicos</w:t>
      </w:r>
      <w:proofErr w:type="spellEnd"/>
      <w:r w:rsidRPr="005D57EB">
        <w:rPr>
          <w:sz w:val="22"/>
          <w:szCs w:val="22"/>
        </w:rPr>
        <w:t xml:space="preserve"> </w:t>
      </w:r>
      <w:proofErr w:type="spellStart"/>
      <w:r w:rsidRPr="005D57EB">
        <w:rPr>
          <w:sz w:val="22"/>
          <w:szCs w:val="22"/>
        </w:rPr>
        <w:t>vertisólicos</w:t>
      </w:r>
      <w:proofErr w:type="spellEnd"/>
      <w:r w:rsidRPr="005D57EB">
        <w:rPr>
          <w:sz w:val="22"/>
          <w:szCs w:val="22"/>
        </w:rPr>
        <w:t>).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sz w:val="22"/>
          <w:szCs w:val="22"/>
        </w:rPr>
        <w:t xml:space="preserve">Son suelos profundos, con drenaje deficiente y tienen concreciones </w:t>
      </w:r>
      <w:proofErr w:type="spellStart"/>
      <w:r w:rsidRPr="005D57EB">
        <w:rPr>
          <w:sz w:val="22"/>
          <w:szCs w:val="22"/>
        </w:rPr>
        <w:t>ferromanganesíferas</w:t>
      </w:r>
      <w:proofErr w:type="spellEnd"/>
      <w:r w:rsidRPr="005D57EB">
        <w:rPr>
          <w:sz w:val="22"/>
          <w:szCs w:val="22"/>
        </w:rPr>
        <w:t xml:space="preserve"> en todo el perfil. Tienen un </w:t>
      </w:r>
      <w:proofErr w:type="spellStart"/>
      <w:r w:rsidRPr="005D57EB">
        <w:rPr>
          <w:sz w:val="22"/>
          <w:szCs w:val="22"/>
        </w:rPr>
        <w:t>epipedón</w:t>
      </w:r>
      <w:proofErr w:type="spellEnd"/>
      <w:r w:rsidRPr="005D57EB">
        <w:rPr>
          <w:sz w:val="22"/>
          <w:szCs w:val="22"/>
        </w:rPr>
        <w:t xml:space="preserve"> oscuro franco-limoso y un horizonte </w:t>
      </w:r>
      <w:proofErr w:type="spellStart"/>
      <w:r w:rsidRPr="005D57EB">
        <w:rPr>
          <w:sz w:val="22"/>
          <w:szCs w:val="22"/>
        </w:rPr>
        <w:t>argílico</w:t>
      </w:r>
      <w:proofErr w:type="spellEnd"/>
      <w:r w:rsidRPr="005D57EB">
        <w:rPr>
          <w:sz w:val="22"/>
          <w:szCs w:val="22"/>
        </w:rPr>
        <w:t xml:space="preserve"> franco-arcillo-limoso a arcillo-limoso con concreciones de carbonatos a partir de los 70-90 cm.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sz w:val="22"/>
          <w:szCs w:val="22"/>
        </w:rPr>
        <w:t xml:space="preserve">Suelos ligeramente ácidos en superficie y neutros en profundidad, desarrollados en materiales </w:t>
      </w:r>
      <w:proofErr w:type="spellStart"/>
      <w:r w:rsidRPr="005D57EB">
        <w:rPr>
          <w:sz w:val="22"/>
          <w:szCs w:val="22"/>
        </w:rPr>
        <w:t>loessoides</w:t>
      </w:r>
      <w:proofErr w:type="spellEnd"/>
      <w:r w:rsidRPr="005D57EB">
        <w:rPr>
          <w:sz w:val="22"/>
          <w:szCs w:val="22"/>
        </w:rPr>
        <w:t xml:space="preserve"> </w:t>
      </w:r>
      <w:proofErr w:type="spellStart"/>
      <w:r w:rsidRPr="005D57EB">
        <w:rPr>
          <w:sz w:val="22"/>
          <w:szCs w:val="22"/>
        </w:rPr>
        <w:t>gleizados</w:t>
      </w:r>
      <w:proofErr w:type="spellEnd"/>
      <w:r w:rsidRPr="005D57EB">
        <w:rPr>
          <w:sz w:val="22"/>
          <w:szCs w:val="22"/>
        </w:rPr>
        <w:t>, mezclados con materiales lacustres.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b/>
          <w:sz w:val="22"/>
          <w:szCs w:val="22"/>
          <w:u w:val="single"/>
        </w:rPr>
        <w:t>Perfil tipo</w:t>
      </w:r>
      <w:r w:rsidRPr="005D57EB">
        <w:rPr>
          <w:sz w:val="22"/>
          <w:szCs w:val="22"/>
        </w:rPr>
        <w:t>: ER7-53C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b/>
          <w:sz w:val="22"/>
          <w:szCs w:val="22"/>
        </w:rPr>
        <w:t>Fecha</w:t>
      </w:r>
      <w:r w:rsidRPr="005D57EB">
        <w:rPr>
          <w:sz w:val="22"/>
          <w:szCs w:val="22"/>
        </w:rPr>
        <w:t xml:space="preserve">: 11-VI-86. 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b/>
          <w:sz w:val="22"/>
          <w:szCs w:val="22"/>
        </w:rPr>
        <w:t>Ubicación</w:t>
      </w:r>
      <w:r w:rsidRPr="005D57EB">
        <w:rPr>
          <w:sz w:val="22"/>
          <w:szCs w:val="22"/>
        </w:rPr>
        <w:t xml:space="preserve">: </w:t>
      </w:r>
      <w:proofErr w:type="spellStart"/>
      <w:r w:rsidRPr="005D57EB">
        <w:rPr>
          <w:sz w:val="22"/>
          <w:szCs w:val="22"/>
        </w:rPr>
        <w:t>Ea</w:t>
      </w:r>
      <w:proofErr w:type="spellEnd"/>
      <w:r w:rsidRPr="005D57EB">
        <w:rPr>
          <w:sz w:val="22"/>
          <w:szCs w:val="22"/>
        </w:rPr>
        <w:t xml:space="preserve">. San Juan Chico (foto IRH 169-10) - Dpto. Federal 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b/>
          <w:sz w:val="22"/>
          <w:szCs w:val="22"/>
        </w:rPr>
        <w:t>Reconocedores</w:t>
      </w:r>
      <w:r w:rsidRPr="005D57EB">
        <w:rPr>
          <w:sz w:val="22"/>
          <w:szCs w:val="22"/>
        </w:rPr>
        <w:t xml:space="preserve">: R.H. Fuentes; O.A. </w:t>
      </w:r>
      <w:proofErr w:type="spellStart"/>
      <w:r w:rsidRPr="005D57EB">
        <w:rPr>
          <w:sz w:val="22"/>
          <w:szCs w:val="22"/>
        </w:rPr>
        <w:t>Foti</w:t>
      </w:r>
      <w:proofErr w:type="spellEnd"/>
      <w:r w:rsidRPr="005D57EB">
        <w:rPr>
          <w:sz w:val="22"/>
          <w:szCs w:val="22"/>
        </w:rPr>
        <w:t>.</w:t>
      </w:r>
    </w:p>
    <w:p w:rsid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b/>
          <w:sz w:val="22"/>
          <w:szCs w:val="22"/>
        </w:rPr>
        <w:t>A1</w:t>
      </w:r>
      <w:r>
        <w:rPr>
          <w:b/>
          <w:sz w:val="22"/>
          <w:szCs w:val="22"/>
        </w:rPr>
        <w:t xml:space="preserve">: </w:t>
      </w:r>
      <w:r w:rsidRPr="005D57EB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5D57EB">
        <w:rPr>
          <w:sz w:val="22"/>
          <w:szCs w:val="22"/>
        </w:rPr>
        <w:t xml:space="preserve">15 cm; pardo grisáceo muy oscuro (10YR 3/2) en húmedo; gris (10YR 5/1) en seco; franco-limoso; estructura en granular y bloques </w:t>
      </w:r>
      <w:proofErr w:type="spellStart"/>
      <w:r w:rsidRPr="005D57EB">
        <w:rPr>
          <w:sz w:val="22"/>
          <w:szCs w:val="22"/>
        </w:rPr>
        <w:t>subangulares</w:t>
      </w:r>
      <w:proofErr w:type="spellEnd"/>
      <w:r w:rsidRPr="005D57EB">
        <w:rPr>
          <w:sz w:val="22"/>
          <w:szCs w:val="22"/>
        </w:rPr>
        <w:t>, medios, moderados; ligeramente duro en seco; friable en húmedo; barnices ("</w:t>
      </w:r>
      <w:proofErr w:type="spellStart"/>
      <w:r w:rsidRPr="005D57EB">
        <w:rPr>
          <w:sz w:val="22"/>
          <w:szCs w:val="22"/>
        </w:rPr>
        <w:t>humic-skins</w:t>
      </w:r>
      <w:proofErr w:type="spellEnd"/>
      <w:r w:rsidRPr="005D57EB">
        <w:rPr>
          <w:sz w:val="22"/>
          <w:szCs w:val="22"/>
        </w:rPr>
        <w:t>") abundantes, medios; moteados de hierro-manganeso escasos, finos y precisos; concreciones de hierro-manganeso escasas, finas; límite claro, suave.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b/>
          <w:sz w:val="22"/>
          <w:szCs w:val="22"/>
        </w:rPr>
        <w:t>B1</w:t>
      </w:r>
      <w:r>
        <w:rPr>
          <w:b/>
          <w:sz w:val="22"/>
          <w:szCs w:val="22"/>
        </w:rPr>
        <w:t xml:space="preserve">: </w:t>
      </w:r>
      <w:r w:rsidRPr="005D57EB">
        <w:rPr>
          <w:sz w:val="22"/>
          <w:szCs w:val="22"/>
        </w:rPr>
        <w:t>15</w:t>
      </w:r>
      <w:r>
        <w:rPr>
          <w:sz w:val="22"/>
          <w:szCs w:val="22"/>
        </w:rPr>
        <w:t>-</w:t>
      </w:r>
      <w:r w:rsidRPr="005D57EB">
        <w:rPr>
          <w:sz w:val="22"/>
          <w:szCs w:val="22"/>
        </w:rPr>
        <w:t xml:space="preserve">21 cm; gris muy oscuro (10YR 3/1) en húmedo; pardo grisáceo (10YR 5/2) en seco; franco-arcillo-limoso; estructura en prismas compuestos irregulares, finos, débiles, que rompen en bloques </w:t>
      </w:r>
      <w:proofErr w:type="spellStart"/>
      <w:r w:rsidRPr="005D57EB">
        <w:rPr>
          <w:sz w:val="22"/>
          <w:szCs w:val="22"/>
        </w:rPr>
        <w:t>subangulares</w:t>
      </w:r>
      <w:proofErr w:type="spellEnd"/>
      <w:r w:rsidRPr="005D57EB">
        <w:rPr>
          <w:sz w:val="22"/>
          <w:szCs w:val="22"/>
        </w:rPr>
        <w:t xml:space="preserve"> y bloques angulares irregulares, medios, moderados; ligeramente duro en seco; friable en húmedo; barnices ("</w:t>
      </w:r>
      <w:proofErr w:type="spellStart"/>
      <w:r w:rsidRPr="005D57EB">
        <w:rPr>
          <w:sz w:val="22"/>
          <w:szCs w:val="22"/>
        </w:rPr>
        <w:t>clay-humic-skins</w:t>
      </w:r>
      <w:proofErr w:type="spellEnd"/>
      <w:r w:rsidRPr="005D57EB">
        <w:rPr>
          <w:sz w:val="22"/>
          <w:szCs w:val="22"/>
        </w:rPr>
        <w:t>") abundantes, medios; concreciones de hierro-manganeso escasas, finas; límite abrupto, suave.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b/>
          <w:sz w:val="22"/>
          <w:szCs w:val="22"/>
        </w:rPr>
        <w:t>B21t</w:t>
      </w:r>
      <w:r>
        <w:rPr>
          <w:b/>
          <w:sz w:val="22"/>
          <w:szCs w:val="22"/>
        </w:rPr>
        <w:t xml:space="preserve">: </w:t>
      </w:r>
      <w:r w:rsidRPr="005D57EB">
        <w:rPr>
          <w:sz w:val="22"/>
          <w:szCs w:val="22"/>
        </w:rPr>
        <w:t>21</w:t>
      </w:r>
      <w:r>
        <w:rPr>
          <w:sz w:val="22"/>
          <w:szCs w:val="22"/>
        </w:rPr>
        <w:t>-</w:t>
      </w:r>
      <w:r w:rsidRPr="005D57EB">
        <w:rPr>
          <w:sz w:val="22"/>
          <w:szCs w:val="22"/>
        </w:rPr>
        <w:t>43 cm; negro (10YR 2/1) en húmedo; franco-arcillo-limoso; estructura en prismas compuestos irregulares, gruesos, moderados, que rompen en bloques angulares irregulares y bloques cuneiformes, medios, moderados; muy duro en seco; firme en húmedo; barnices ("</w:t>
      </w:r>
      <w:proofErr w:type="spellStart"/>
      <w:r w:rsidRPr="005D57EB">
        <w:rPr>
          <w:sz w:val="22"/>
          <w:szCs w:val="22"/>
        </w:rPr>
        <w:t>clay-skins</w:t>
      </w:r>
      <w:proofErr w:type="spellEnd"/>
      <w:r w:rsidRPr="005D57EB">
        <w:rPr>
          <w:sz w:val="22"/>
          <w:szCs w:val="22"/>
        </w:rPr>
        <w:t>") abundantes, medios; caras de fricción (`</w:t>
      </w:r>
      <w:proofErr w:type="spellStart"/>
      <w:r w:rsidRPr="005D57EB">
        <w:rPr>
          <w:sz w:val="22"/>
          <w:szCs w:val="22"/>
        </w:rPr>
        <w:t>slickensides</w:t>
      </w:r>
      <w:proofErr w:type="spellEnd"/>
      <w:r w:rsidRPr="005D57EB">
        <w:rPr>
          <w:sz w:val="22"/>
          <w:szCs w:val="22"/>
        </w:rPr>
        <w:t>') abundantes, finas, intersectadas; moteados de hierro-manganeso, comunes, precisos y finos; concreciones de hierro-manganeso comunes, de hasta 3 mm; límite claro, suave.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b/>
          <w:sz w:val="22"/>
          <w:szCs w:val="22"/>
        </w:rPr>
        <w:t>B22t</w:t>
      </w:r>
      <w:r>
        <w:rPr>
          <w:b/>
          <w:sz w:val="22"/>
          <w:szCs w:val="22"/>
        </w:rPr>
        <w:t xml:space="preserve">: </w:t>
      </w:r>
      <w:r w:rsidRPr="005D57EB">
        <w:rPr>
          <w:sz w:val="22"/>
          <w:szCs w:val="22"/>
        </w:rPr>
        <w:t>43</w:t>
      </w:r>
      <w:r>
        <w:rPr>
          <w:sz w:val="22"/>
          <w:szCs w:val="22"/>
        </w:rPr>
        <w:t>-</w:t>
      </w:r>
      <w:r w:rsidRPr="005D57EB">
        <w:rPr>
          <w:sz w:val="22"/>
          <w:szCs w:val="22"/>
        </w:rPr>
        <w:t>67 cm; pardo grisáceo muy oscuro a pardo oscuro (10YR 3/2.5) en húmedo; arcillo-limoso; estructura en prismas compuestos irregulares, medios, moderados, que rompen en bloques cuneiformes, medios, moderados; muy duro en seco; muy firme en húmedo; caras de fricción (`</w:t>
      </w:r>
      <w:proofErr w:type="spellStart"/>
      <w:r w:rsidRPr="005D57EB">
        <w:rPr>
          <w:sz w:val="22"/>
          <w:szCs w:val="22"/>
        </w:rPr>
        <w:t>slickensides</w:t>
      </w:r>
      <w:proofErr w:type="spellEnd"/>
      <w:r w:rsidRPr="005D57EB">
        <w:rPr>
          <w:sz w:val="22"/>
          <w:szCs w:val="22"/>
        </w:rPr>
        <w:t>') muy abundantes, finas, intersectadas; concreciones de hierro-manganeso abundantes, de hasta 5 mm; límite claro, suave.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b/>
          <w:sz w:val="22"/>
          <w:szCs w:val="22"/>
        </w:rPr>
        <w:t>B31t</w:t>
      </w:r>
      <w:r>
        <w:rPr>
          <w:b/>
          <w:sz w:val="22"/>
          <w:szCs w:val="22"/>
        </w:rPr>
        <w:t xml:space="preserve">: </w:t>
      </w:r>
      <w:r w:rsidRPr="005D57EB">
        <w:rPr>
          <w:sz w:val="22"/>
          <w:szCs w:val="22"/>
        </w:rPr>
        <w:t>67</w:t>
      </w:r>
      <w:r>
        <w:rPr>
          <w:sz w:val="22"/>
          <w:szCs w:val="22"/>
        </w:rPr>
        <w:t>-</w:t>
      </w:r>
      <w:r w:rsidRPr="005D57EB">
        <w:rPr>
          <w:sz w:val="22"/>
          <w:szCs w:val="22"/>
        </w:rPr>
        <w:t>87 cm; pardo oscuro (10YR 3/3) en húmedo; franco-arcillo-limoso; estructura en bloques cuneiformes, gruesos, débiles; ligeramente duro en seco; friable en húmedo; caras de fricción (“</w:t>
      </w:r>
      <w:proofErr w:type="spellStart"/>
      <w:r w:rsidRPr="005D57EB">
        <w:rPr>
          <w:sz w:val="22"/>
          <w:szCs w:val="22"/>
        </w:rPr>
        <w:t>slickensides</w:t>
      </w:r>
      <w:proofErr w:type="spellEnd"/>
      <w:r w:rsidRPr="005D57EB">
        <w:rPr>
          <w:sz w:val="22"/>
          <w:szCs w:val="22"/>
        </w:rPr>
        <w:t xml:space="preserve">”) abundantes, medias, intersectadas; moteados de hierro-manganeso, comunes finos y precisos; escasa cantidad de carbonatos libres en la masa; concreciones calcáreas escasas, finas; </w:t>
      </w:r>
      <w:r w:rsidRPr="005D57EB">
        <w:rPr>
          <w:sz w:val="22"/>
          <w:szCs w:val="22"/>
        </w:rPr>
        <w:lastRenderedPageBreak/>
        <w:t>límite gradual, ondulado.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b/>
          <w:sz w:val="22"/>
          <w:szCs w:val="22"/>
        </w:rPr>
        <w:t>B32ca</w:t>
      </w:r>
      <w:r>
        <w:rPr>
          <w:b/>
          <w:sz w:val="22"/>
          <w:szCs w:val="22"/>
        </w:rPr>
        <w:t xml:space="preserve">: </w:t>
      </w:r>
      <w:r w:rsidRPr="005D57EB">
        <w:rPr>
          <w:sz w:val="22"/>
          <w:szCs w:val="22"/>
        </w:rPr>
        <w:t>87</w:t>
      </w:r>
      <w:r>
        <w:rPr>
          <w:sz w:val="22"/>
          <w:szCs w:val="22"/>
        </w:rPr>
        <w:t>-</w:t>
      </w:r>
      <w:r w:rsidRPr="005D57EB">
        <w:rPr>
          <w:sz w:val="22"/>
          <w:szCs w:val="22"/>
        </w:rPr>
        <w:t>120 cm; pardo (7.5YR 5/2) en húmedo; franco-arcillo-limoso; estructura en bloques angulares irregulares y bloques cuneiformes, gruesos, débiles; ligeramente duro en seco; friable en húmedo; caras de fricción (`</w:t>
      </w:r>
      <w:proofErr w:type="spellStart"/>
      <w:r w:rsidRPr="005D57EB">
        <w:rPr>
          <w:sz w:val="22"/>
          <w:szCs w:val="22"/>
        </w:rPr>
        <w:t>slickensides</w:t>
      </w:r>
      <w:proofErr w:type="spellEnd"/>
      <w:r w:rsidRPr="005D57EB">
        <w:rPr>
          <w:sz w:val="22"/>
          <w:szCs w:val="22"/>
        </w:rPr>
        <w:t xml:space="preserve">') escasas, gruesas, no intersectadas; moteados de hierro-manganeso abundantes, gruesos y sobresalientes; abundante cantidad de carbonatos libres en la masa. 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proofErr w:type="spellStart"/>
      <w:r w:rsidRPr="005D57EB">
        <w:rPr>
          <w:b/>
          <w:sz w:val="22"/>
          <w:szCs w:val="22"/>
        </w:rPr>
        <w:t>Cca</w:t>
      </w:r>
      <w:proofErr w:type="spellEnd"/>
      <w:r>
        <w:rPr>
          <w:b/>
          <w:sz w:val="22"/>
          <w:szCs w:val="22"/>
        </w:rPr>
        <w:t xml:space="preserve">: </w:t>
      </w:r>
      <w:r w:rsidRPr="005D57EB">
        <w:rPr>
          <w:sz w:val="22"/>
          <w:szCs w:val="22"/>
        </w:rPr>
        <w:t>120 cm+; pardo (7.5YR 5/4) en húmedo; franco-arcillo-limoso; estructura en bloques angulares irregulares y bloques cuneiformes, medios, débiles; ligeramente duro en seco; friable en húmedo; caras de fricción (“</w:t>
      </w:r>
      <w:proofErr w:type="spellStart"/>
      <w:r w:rsidRPr="005D57EB">
        <w:rPr>
          <w:sz w:val="22"/>
          <w:szCs w:val="22"/>
        </w:rPr>
        <w:t>slickensides</w:t>
      </w:r>
      <w:proofErr w:type="spellEnd"/>
      <w:r w:rsidRPr="005D57EB">
        <w:rPr>
          <w:sz w:val="22"/>
          <w:szCs w:val="22"/>
        </w:rPr>
        <w:t>”) escasas, gruesas, no intersectadas; horizonte con gley fósil y chorreaduras de materia orgánica por las grietas.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b/>
          <w:sz w:val="22"/>
          <w:szCs w:val="22"/>
        </w:rPr>
      </w:pPr>
      <w:r w:rsidRPr="005D57EB">
        <w:rPr>
          <w:b/>
          <w:sz w:val="22"/>
          <w:szCs w:val="22"/>
          <w:u w:val="single"/>
        </w:rPr>
        <w:t>Variabilidad de rasgos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sz w:val="22"/>
          <w:szCs w:val="22"/>
        </w:rPr>
        <w:t xml:space="preserve">El </w:t>
      </w:r>
      <w:proofErr w:type="spellStart"/>
      <w:r w:rsidRPr="005D57EB">
        <w:rPr>
          <w:sz w:val="22"/>
          <w:szCs w:val="22"/>
        </w:rPr>
        <w:t>sólum</w:t>
      </w:r>
      <w:proofErr w:type="spellEnd"/>
      <w:r w:rsidRPr="005D57EB">
        <w:rPr>
          <w:sz w:val="22"/>
          <w:szCs w:val="22"/>
        </w:rPr>
        <w:t xml:space="preserve"> varía entre 100 y 130 cm de espesor. El </w:t>
      </w:r>
      <w:proofErr w:type="spellStart"/>
      <w:r w:rsidRPr="005D57EB">
        <w:rPr>
          <w:sz w:val="22"/>
          <w:szCs w:val="22"/>
        </w:rPr>
        <w:t>epipedón</w:t>
      </w:r>
      <w:proofErr w:type="spellEnd"/>
      <w:r w:rsidRPr="005D57EB">
        <w:rPr>
          <w:sz w:val="22"/>
          <w:szCs w:val="22"/>
        </w:rPr>
        <w:t xml:space="preserve"> muestra una variabilidad en el espesor (20-35 cm) mayor que el normalmente admitido para la diferenciación a nivel de serie. Tiene entre 25-30 % de arcilla y está compuesto de un horizonte A1 seguido generalmente de un B1; es de color oscuro y con tenores de materia orgánica que varían entre 3,5-5 % (aunque en algunos sectores donde las condiciones de </w:t>
      </w:r>
      <w:proofErr w:type="spellStart"/>
      <w:r w:rsidRPr="005D57EB">
        <w:rPr>
          <w:sz w:val="22"/>
          <w:szCs w:val="22"/>
        </w:rPr>
        <w:t>hidromorfismo</w:t>
      </w:r>
      <w:proofErr w:type="spellEnd"/>
      <w:r w:rsidRPr="005D57EB">
        <w:rPr>
          <w:sz w:val="22"/>
          <w:szCs w:val="22"/>
        </w:rPr>
        <w:t xml:space="preserve"> son mayores, éstos pueden elevarse hasta 7 %).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sz w:val="22"/>
          <w:szCs w:val="22"/>
        </w:rPr>
        <w:t xml:space="preserve">El B2 </w:t>
      </w:r>
      <w:proofErr w:type="spellStart"/>
      <w:r w:rsidRPr="005D57EB">
        <w:rPr>
          <w:sz w:val="22"/>
          <w:szCs w:val="22"/>
        </w:rPr>
        <w:t>argílico</w:t>
      </w:r>
      <w:proofErr w:type="spellEnd"/>
      <w:r w:rsidRPr="005D57EB">
        <w:rPr>
          <w:sz w:val="22"/>
          <w:szCs w:val="22"/>
        </w:rPr>
        <w:t xml:space="preserve"> tiene entre 35 y 40 % de arcilla, y es donde están mayormente expresadas las características </w:t>
      </w:r>
      <w:proofErr w:type="spellStart"/>
      <w:r w:rsidRPr="005D57EB">
        <w:rPr>
          <w:sz w:val="22"/>
          <w:szCs w:val="22"/>
        </w:rPr>
        <w:t>vérticas</w:t>
      </w:r>
      <w:proofErr w:type="spellEnd"/>
      <w:r w:rsidRPr="005D57EB">
        <w:rPr>
          <w:sz w:val="22"/>
          <w:szCs w:val="22"/>
        </w:rPr>
        <w:t xml:space="preserve">; tiene concreciones de hierro-manganeso de hasta 5 mm de diámetro. El calcáreo, en concreciones duras, se halla entre 70-90 cm de profundidad, aunque se lo puede encontrar en </w:t>
      </w:r>
      <w:proofErr w:type="gramStart"/>
      <w:r w:rsidRPr="005D57EB">
        <w:rPr>
          <w:sz w:val="22"/>
          <w:szCs w:val="22"/>
        </w:rPr>
        <w:t>algunos casos más profundo</w:t>
      </w:r>
      <w:proofErr w:type="gramEnd"/>
      <w:r w:rsidRPr="005D57EB">
        <w:rPr>
          <w:sz w:val="22"/>
          <w:szCs w:val="22"/>
        </w:rPr>
        <w:t>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sz w:val="22"/>
          <w:szCs w:val="22"/>
        </w:rPr>
        <w:t>A partir de aproximadamente 80 cm presenta gley y caras de fricción ("</w:t>
      </w:r>
      <w:proofErr w:type="spellStart"/>
      <w:r w:rsidRPr="005D57EB">
        <w:rPr>
          <w:sz w:val="22"/>
          <w:szCs w:val="22"/>
        </w:rPr>
        <w:t>slickensides</w:t>
      </w:r>
      <w:proofErr w:type="spellEnd"/>
      <w:r w:rsidRPr="005D57EB">
        <w:rPr>
          <w:sz w:val="22"/>
          <w:szCs w:val="22"/>
        </w:rPr>
        <w:t xml:space="preserve">") fósiles; así como también procesos de expansión y contracción del material, lo que produce grietas, las que posteriormente se rellenan con materiales de la superficie. También puede desarrollarse un </w:t>
      </w:r>
      <w:proofErr w:type="spellStart"/>
      <w:r w:rsidRPr="005D57EB">
        <w:rPr>
          <w:sz w:val="22"/>
          <w:szCs w:val="22"/>
        </w:rPr>
        <w:t>microrrelieve</w:t>
      </w:r>
      <w:proofErr w:type="spellEnd"/>
      <w:r w:rsidRPr="005D57EB">
        <w:rPr>
          <w:sz w:val="22"/>
          <w:szCs w:val="22"/>
        </w:rPr>
        <w:t xml:space="preserve"> </w:t>
      </w:r>
      <w:proofErr w:type="spellStart"/>
      <w:r w:rsidRPr="005D57EB">
        <w:rPr>
          <w:sz w:val="22"/>
          <w:szCs w:val="22"/>
        </w:rPr>
        <w:t>gilgai</w:t>
      </w:r>
      <w:proofErr w:type="spellEnd"/>
      <w:r w:rsidRPr="005D57EB">
        <w:rPr>
          <w:sz w:val="22"/>
          <w:szCs w:val="22"/>
        </w:rPr>
        <w:t xml:space="preserve"> irregular.</w:t>
      </w:r>
    </w:p>
    <w:p w:rsid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b/>
          <w:sz w:val="22"/>
          <w:szCs w:val="22"/>
        </w:rPr>
      </w:pPr>
      <w:r w:rsidRPr="005D57EB">
        <w:rPr>
          <w:b/>
          <w:sz w:val="22"/>
          <w:szCs w:val="22"/>
          <w:u w:val="single"/>
        </w:rPr>
        <w:t>Fases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rPr>
          <w:sz w:val="22"/>
          <w:szCs w:val="22"/>
        </w:rPr>
      </w:pPr>
      <w:r w:rsidRPr="005D57EB">
        <w:rPr>
          <w:sz w:val="22"/>
          <w:szCs w:val="22"/>
        </w:rPr>
        <w:t>No se han descripto a escala de reconocimiento.</w:t>
      </w:r>
    </w:p>
    <w:p w:rsid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b/>
          <w:sz w:val="22"/>
          <w:szCs w:val="22"/>
        </w:rPr>
      </w:pPr>
      <w:r w:rsidRPr="005D57EB">
        <w:rPr>
          <w:b/>
          <w:sz w:val="22"/>
          <w:szCs w:val="22"/>
          <w:u w:val="single"/>
        </w:rPr>
        <w:t>Series similares y sus diferencias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sz w:val="22"/>
          <w:szCs w:val="22"/>
        </w:rPr>
        <w:t>Se parece a la serie Los Conquistadores, pero ésta es más hidromórfica y tiene el calcáreo a mayor profundidad.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b/>
          <w:sz w:val="22"/>
          <w:szCs w:val="22"/>
        </w:rPr>
      </w:pPr>
      <w:r w:rsidRPr="005D57EB">
        <w:rPr>
          <w:b/>
          <w:sz w:val="22"/>
          <w:szCs w:val="22"/>
          <w:u w:val="single"/>
        </w:rPr>
        <w:t>Drenaje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sz w:val="22"/>
          <w:szCs w:val="22"/>
        </w:rPr>
        <w:t xml:space="preserve">Imperfecta </w:t>
      </w:r>
      <w:proofErr w:type="gramStart"/>
      <w:r w:rsidRPr="005D57EB">
        <w:rPr>
          <w:sz w:val="22"/>
          <w:szCs w:val="22"/>
        </w:rPr>
        <w:t>a</w:t>
      </w:r>
      <w:proofErr w:type="gramEnd"/>
      <w:r w:rsidRPr="005D57EB">
        <w:rPr>
          <w:sz w:val="22"/>
          <w:szCs w:val="22"/>
        </w:rPr>
        <w:t xml:space="preserve"> pobremente drenado, con algunos sectores que quedan anegados después de lluvias importantes. </w:t>
      </w:r>
      <w:bookmarkStart w:id="0" w:name="_GoBack"/>
      <w:bookmarkEnd w:id="0"/>
      <w:r w:rsidRPr="005D57EB">
        <w:rPr>
          <w:sz w:val="22"/>
          <w:szCs w:val="22"/>
        </w:rPr>
        <w:t>Escurrimiento superficial muy lento. Permeabilidad muy lenta. Napa freática moderadamente profunda. Grupo hidrológico D.</w:t>
      </w:r>
    </w:p>
    <w:p w:rsid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b/>
          <w:sz w:val="22"/>
          <w:szCs w:val="22"/>
        </w:rPr>
      </w:pPr>
      <w:r w:rsidRPr="005D57EB">
        <w:rPr>
          <w:b/>
          <w:sz w:val="22"/>
          <w:szCs w:val="22"/>
          <w:u w:val="single"/>
        </w:rPr>
        <w:lastRenderedPageBreak/>
        <w:t>Erosión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sz w:val="22"/>
          <w:szCs w:val="22"/>
        </w:rPr>
        <w:t>La serie Lucas Norte no tiene erosión, y no existe peligro a la misma.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  <w:r w:rsidRPr="005D57EB">
        <w:rPr>
          <w:sz w:val="22"/>
          <w:szCs w:val="22"/>
        </w:rPr>
        <w:br w:type="page"/>
      </w:r>
    </w:p>
    <w:p w:rsidR="005D57EB" w:rsidRPr="005D57EB" w:rsidRDefault="005D57EB" w:rsidP="005D57EB">
      <w:pPr>
        <w:pStyle w:val="Textoindependiente"/>
        <w:jc w:val="left"/>
        <w:rPr>
          <w:b/>
          <w:sz w:val="22"/>
          <w:szCs w:val="22"/>
          <w:u w:val="single"/>
        </w:rPr>
      </w:pPr>
      <w:r w:rsidRPr="005D57EB">
        <w:rPr>
          <w:b/>
          <w:sz w:val="22"/>
          <w:szCs w:val="22"/>
          <w:u w:val="single"/>
        </w:rPr>
        <w:lastRenderedPageBreak/>
        <w:t>DATOS ANALITICOS DEL PERFIL TIPICO</w:t>
      </w:r>
    </w:p>
    <w:p w:rsidR="005D57EB" w:rsidRPr="005D57EB" w:rsidRDefault="005D57EB" w:rsidP="005D57EB">
      <w:pPr>
        <w:pStyle w:val="Textoindependiente"/>
        <w:jc w:val="center"/>
        <w:rPr>
          <w:b/>
          <w:sz w:val="22"/>
          <w:szCs w:val="22"/>
        </w:rPr>
      </w:pPr>
    </w:p>
    <w:p w:rsidR="005D57EB" w:rsidRPr="005D57EB" w:rsidRDefault="005D57EB" w:rsidP="005D57EB">
      <w:pPr>
        <w:pStyle w:val="Textoindependiente"/>
        <w:rPr>
          <w:b/>
          <w:sz w:val="22"/>
          <w:szCs w:val="22"/>
          <w:u w:val="single"/>
        </w:rPr>
      </w:pPr>
      <w:r w:rsidRPr="005D57EB">
        <w:rPr>
          <w:b/>
          <w:sz w:val="22"/>
          <w:szCs w:val="22"/>
          <w:u w:val="single"/>
        </w:rPr>
        <w:t>Serie Lucas Norte</w:t>
      </w:r>
    </w:p>
    <w:p w:rsidR="005D57EB" w:rsidRPr="005D57EB" w:rsidRDefault="005D57EB" w:rsidP="005D57EB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  <w:gridCol w:w="992"/>
      </w:tblGrid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ER7-53C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4723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4724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4725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4726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4727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4728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4729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B1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B31t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B32ca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proofErr w:type="spellStart"/>
            <w:r w:rsidRPr="005D57EB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Profundidad (cm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02-10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13-18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25-37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48-63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75-86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95-106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134-152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proofErr w:type="spellStart"/>
            <w:r w:rsidRPr="005D57EB">
              <w:rPr>
                <w:sz w:val="22"/>
                <w:szCs w:val="22"/>
              </w:rPr>
              <w:t>Mat.orgánica</w:t>
            </w:r>
            <w:proofErr w:type="spellEnd"/>
            <w:r w:rsidRPr="005D57E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5.20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3.99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2.44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1.53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0.76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0.37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0.08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0.21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0.02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2</w:t>
            </w: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</w:p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    </w:t>
            </w:r>
            <w:r w:rsidRPr="005D57EB">
              <w:rPr>
                <w:sz w:val="22"/>
                <w:szCs w:val="22"/>
                <w:lang w:val="en-US"/>
              </w:rPr>
              <w:t xml:space="preserve">   &lt;2 </w:t>
            </w:r>
            <w:r w:rsidRPr="005D57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25.99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26.34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35.47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39.12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37.77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35.14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34.24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  </w:t>
            </w:r>
            <w:r w:rsidRPr="005D57EB">
              <w:rPr>
                <w:sz w:val="22"/>
                <w:szCs w:val="22"/>
              </w:rPr>
              <w:t xml:space="preserve">  2-20 </w:t>
            </w:r>
            <w:r w:rsidRPr="005D57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30.17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34.48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40.28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32.09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30.19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30.82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32.22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 </w:t>
            </w:r>
            <w:r w:rsidRPr="005D57EB">
              <w:rPr>
                <w:sz w:val="22"/>
                <w:szCs w:val="22"/>
              </w:rPr>
              <w:t xml:space="preserve">    2-50 </w:t>
            </w:r>
            <w:r w:rsidRPr="005D57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70.80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7.49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59.52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59.01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60.16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63.14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64.39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 </w:t>
            </w:r>
            <w:r w:rsidRPr="005D57EB">
              <w:rPr>
                <w:sz w:val="22"/>
                <w:szCs w:val="22"/>
              </w:rPr>
              <w:t xml:space="preserve">  50-100 </w:t>
            </w:r>
            <w:r w:rsidRPr="005D57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0.36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0.26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0.05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0.13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0.27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0.03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0.10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 </w:t>
            </w:r>
            <w:r w:rsidRPr="005D57EB">
              <w:rPr>
                <w:sz w:val="22"/>
                <w:szCs w:val="22"/>
              </w:rPr>
              <w:t xml:space="preserve">  100-250 </w:t>
            </w:r>
            <w:r w:rsidRPr="005D57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2.85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2.87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1.89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1.72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1.66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1.65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1.30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</w:t>
            </w:r>
            <w:r w:rsidRPr="005D57EB">
              <w:rPr>
                <w:sz w:val="22"/>
                <w:szCs w:val="22"/>
              </w:rPr>
              <w:t xml:space="preserve">    250-500 </w:t>
            </w:r>
            <w:r w:rsidRPr="005D57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-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</w:t>
            </w:r>
            <w:r w:rsidRPr="005D57EB">
              <w:rPr>
                <w:sz w:val="22"/>
                <w:szCs w:val="22"/>
              </w:rPr>
              <w:t xml:space="preserve">    500-1000 </w:t>
            </w:r>
            <w:r w:rsidRPr="005D57E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0.07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</w:p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0.3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2.3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10.5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6.6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5.8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5.8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7.8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7.9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7.9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5D57EB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5.3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5.3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6.0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7.2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7.3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trHeight w:val="1292"/>
        </w:trPr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Capacidad de intercambio catiónico (</w:t>
            </w:r>
            <w:proofErr w:type="spellStart"/>
            <w:r w:rsidRPr="005D57EB">
              <w:rPr>
                <w:sz w:val="22"/>
                <w:szCs w:val="22"/>
              </w:rPr>
              <w:t>m.e</w:t>
            </w:r>
            <w:proofErr w:type="spellEnd"/>
            <w:r w:rsidRPr="005D57EB">
              <w:rPr>
                <w:sz w:val="22"/>
                <w:szCs w:val="22"/>
              </w:rPr>
              <w:t>./100 g) =</w:t>
            </w:r>
          </w:p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Valor T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17.12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16.17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28.76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27.70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24.63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22.79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20.04</w:t>
            </w: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8.56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9.07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24.24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19.84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18.06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14.79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13.63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0.42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0.83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2.40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2.40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proofErr w:type="spellStart"/>
            <w:r w:rsidRPr="005D57EB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0.37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0.39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0.37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0.35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0.37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0.40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proofErr w:type="spellStart"/>
            <w:r w:rsidRPr="005D57EB">
              <w:rPr>
                <w:sz w:val="22"/>
                <w:szCs w:val="22"/>
              </w:rPr>
              <w:t>Na</w:t>
            </w:r>
            <w:proofErr w:type="spellEnd"/>
            <w:r w:rsidRPr="005D57EB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0.78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1.18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1.17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1.14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0.76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rPr>
                <w:sz w:val="22"/>
                <w:szCs w:val="22"/>
                <w:lang w:val="en-US"/>
              </w:rPr>
            </w:pPr>
            <w:r w:rsidRPr="005D57E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6.73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6.73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6.73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3.79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0.84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0.84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0.84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24.09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23.95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23.39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35.23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31.47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28.67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</w:p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28.09</w:t>
            </w:r>
          </w:p>
        </w:tc>
      </w:tr>
      <w:tr w:rsidR="005D57EB" w:rsidRPr="005D57EB" w:rsidTr="005D57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5D57EB" w:rsidRPr="005D57EB" w:rsidRDefault="005D57EB" w:rsidP="005D57EB">
            <w:pPr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P asimilable (ppm)</w:t>
            </w:r>
          </w:p>
        </w:tc>
        <w:tc>
          <w:tcPr>
            <w:tcW w:w="788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12.59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9.26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4.32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2.44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1.74</w:t>
            </w:r>
          </w:p>
        </w:tc>
        <w:tc>
          <w:tcPr>
            <w:tcW w:w="1134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2.86</w:t>
            </w:r>
          </w:p>
        </w:tc>
        <w:tc>
          <w:tcPr>
            <w:tcW w:w="992" w:type="dxa"/>
          </w:tcPr>
          <w:p w:rsidR="005D57EB" w:rsidRPr="005D57EB" w:rsidRDefault="005D57EB" w:rsidP="005D57EB">
            <w:pPr>
              <w:jc w:val="center"/>
              <w:rPr>
                <w:sz w:val="22"/>
                <w:szCs w:val="22"/>
              </w:rPr>
            </w:pPr>
            <w:r w:rsidRPr="005D57EB">
              <w:rPr>
                <w:sz w:val="22"/>
                <w:szCs w:val="22"/>
              </w:rPr>
              <w:t>1.62</w:t>
            </w:r>
          </w:p>
        </w:tc>
      </w:tr>
    </w:tbl>
    <w:p w:rsidR="00D10285" w:rsidRPr="005D57EB" w:rsidRDefault="00D10285" w:rsidP="005D57EB">
      <w:pPr>
        <w:rPr>
          <w:sz w:val="22"/>
          <w:szCs w:val="22"/>
        </w:rPr>
      </w:pPr>
    </w:p>
    <w:sectPr w:rsidR="00D10285" w:rsidRPr="005D5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EB"/>
    <w:rsid w:val="005D57EB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E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5D57E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D57E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5D57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D57E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E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5D57E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D57E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5D57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D57E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1047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2014-02-04T16:58:00Z</dcterms:created>
  <dcterms:modified xsi:type="dcterms:W3CDTF">2014-02-04T17:03:00Z</dcterms:modified>
</cp:coreProperties>
</file>