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32" w:rsidRPr="003A5D32" w:rsidRDefault="003A5D32" w:rsidP="003A5D32">
      <w:pPr>
        <w:pStyle w:val="Textoindependiente2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3A5D32">
        <w:rPr>
          <w:b/>
          <w:szCs w:val="24"/>
        </w:rPr>
        <w:t xml:space="preserve">SERIE MARIA DOLORES                                          </w:t>
      </w:r>
      <w:r w:rsidRPr="003A5D32">
        <w:rPr>
          <w:szCs w:val="24"/>
        </w:rPr>
        <w:t xml:space="preserve">                         </w:t>
      </w:r>
      <w:r>
        <w:rPr>
          <w:szCs w:val="24"/>
        </w:rPr>
        <w:t xml:space="preserve">    </w:t>
      </w:r>
      <w:r w:rsidRPr="003A5D32">
        <w:rPr>
          <w:szCs w:val="24"/>
        </w:rPr>
        <w:t xml:space="preserve">  Símbolo</w:t>
      </w:r>
      <w:r w:rsidRPr="003A5D32">
        <w:rPr>
          <w:b/>
          <w:szCs w:val="24"/>
        </w:rPr>
        <w:t xml:space="preserve">: </w:t>
      </w:r>
      <w:proofErr w:type="spellStart"/>
      <w:r w:rsidRPr="003A5D32">
        <w:rPr>
          <w:b/>
          <w:szCs w:val="24"/>
        </w:rPr>
        <w:t>MaDl</w:t>
      </w:r>
      <w:proofErr w:type="spellEnd"/>
    </w:p>
    <w:p w:rsidR="003A5D32" w:rsidRPr="003A5D32" w:rsidRDefault="003A5D32" w:rsidP="003A5D32">
      <w:pPr>
        <w:tabs>
          <w:tab w:val="right" w:pos="9025"/>
        </w:tabs>
        <w:jc w:val="both"/>
        <w:rPr>
          <w:sz w:val="22"/>
          <w:szCs w:val="22"/>
        </w:rPr>
      </w:pPr>
    </w:p>
    <w:p w:rsidR="003A5D32" w:rsidRDefault="003A5D32" w:rsidP="003A5D32">
      <w:pPr>
        <w:jc w:val="right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sz w:val="22"/>
          <w:szCs w:val="22"/>
          <w:lang w:val="es-ES_tradnl"/>
        </w:rPr>
        <w:t>Pertenece a la familia "fina, levemente alcalina, térmica" de los</w:t>
      </w:r>
      <w:r>
        <w:rPr>
          <w:sz w:val="22"/>
          <w:szCs w:val="22"/>
          <w:lang w:val="es-ES_tradnl"/>
        </w:rPr>
        <w:t xml:space="preserve"> </w:t>
      </w:r>
      <w:proofErr w:type="spellStart"/>
      <w:r w:rsidRPr="003A5D32">
        <w:rPr>
          <w:sz w:val="22"/>
          <w:szCs w:val="22"/>
          <w:u w:val="single"/>
          <w:lang w:val="es-ES_tradnl"/>
        </w:rPr>
        <w:t>Peludertes</w:t>
      </w:r>
      <w:proofErr w:type="spellEnd"/>
      <w:r w:rsidRPr="003A5D32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3A5D32">
        <w:rPr>
          <w:sz w:val="22"/>
          <w:szCs w:val="22"/>
          <w:u w:val="single"/>
          <w:lang w:val="es-ES_tradnl"/>
        </w:rPr>
        <w:t>árgicos</w:t>
      </w:r>
      <w:proofErr w:type="spellEnd"/>
      <w:r w:rsidRPr="003A5D32">
        <w:rPr>
          <w:sz w:val="22"/>
          <w:szCs w:val="22"/>
          <w:lang w:val="es-ES_tradnl"/>
        </w:rPr>
        <w:t xml:space="preserve"> (</w:t>
      </w:r>
      <w:proofErr w:type="spellStart"/>
      <w:r w:rsidRPr="003A5D32">
        <w:rPr>
          <w:sz w:val="22"/>
          <w:szCs w:val="22"/>
          <w:lang w:val="es-ES_tradnl"/>
        </w:rPr>
        <w:t>Vertisol</w:t>
      </w:r>
      <w:proofErr w:type="spellEnd"/>
      <w:r w:rsidRPr="003A5D32">
        <w:rPr>
          <w:sz w:val="22"/>
          <w:szCs w:val="22"/>
          <w:lang w:val="es-ES_tradnl"/>
        </w:rPr>
        <w:t xml:space="preserve"> con </w:t>
      </w:r>
      <w:proofErr w:type="spellStart"/>
      <w:r w:rsidRPr="003A5D32">
        <w:rPr>
          <w:sz w:val="22"/>
          <w:szCs w:val="22"/>
          <w:lang w:val="es-ES_tradnl"/>
        </w:rPr>
        <w:t>gilgai</w:t>
      </w:r>
      <w:proofErr w:type="spellEnd"/>
      <w:r w:rsidRPr="003A5D32">
        <w:rPr>
          <w:sz w:val="22"/>
          <w:szCs w:val="22"/>
          <w:lang w:val="es-ES_tradnl"/>
        </w:rPr>
        <w:t xml:space="preserve"> y un B2 </w:t>
      </w:r>
      <w:proofErr w:type="spellStart"/>
      <w:r w:rsidRPr="003A5D32">
        <w:rPr>
          <w:sz w:val="22"/>
          <w:szCs w:val="22"/>
          <w:lang w:val="es-ES_tradnl"/>
        </w:rPr>
        <w:t>tetxtural</w:t>
      </w:r>
      <w:proofErr w:type="spellEnd"/>
      <w:r w:rsidRPr="003A5D32">
        <w:rPr>
          <w:sz w:val="22"/>
          <w:szCs w:val="22"/>
          <w:lang w:val="es-ES_tradnl"/>
        </w:rPr>
        <w:t xml:space="preserve">). Muestra un </w:t>
      </w:r>
      <w:proofErr w:type="spellStart"/>
      <w:r w:rsidRPr="003A5D32">
        <w:rPr>
          <w:sz w:val="22"/>
          <w:szCs w:val="22"/>
          <w:lang w:val="es-ES_tradnl"/>
        </w:rPr>
        <w:t>microrrelieve</w:t>
      </w:r>
      <w:proofErr w:type="spellEnd"/>
      <w:r w:rsidRPr="003A5D32">
        <w:rPr>
          <w:sz w:val="22"/>
          <w:szCs w:val="22"/>
          <w:lang w:val="es-ES_tradnl"/>
        </w:rPr>
        <w:t xml:space="preserve"> </w:t>
      </w:r>
      <w:proofErr w:type="spellStart"/>
      <w:r w:rsidRPr="003A5D32">
        <w:rPr>
          <w:sz w:val="22"/>
          <w:szCs w:val="22"/>
          <w:lang w:val="es-ES_tradnl"/>
        </w:rPr>
        <w:t>gilgai</w:t>
      </w:r>
      <w:proofErr w:type="spellEnd"/>
      <w:r w:rsidRPr="003A5D32">
        <w:rPr>
          <w:sz w:val="22"/>
          <w:szCs w:val="22"/>
          <w:lang w:val="es-ES_tradnl"/>
        </w:rPr>
        <w:t xml:space="preserve"> linear moderadamente desarrollado. En el bajo del </w:t>
      </w:r>
      <w:proofErr w:type="spellStart"/>
      <w:r w:rsidRPr="003A5D32">
        <w:rPr>
          <w:sz w:val="22"/>
          <w:szCs w:val="22"/>
          <w:lang w:val="es-ES_tradnl"/>
        </w:rPr>
        <w:t>gilgai</w:t>
      </w:r>
      <w:proofErr w:type="spellEnd"/>
      <w:r w:rsidRPr="003A5D32">
        <w:rPr>
          <w:sz w:val="22"/>
          <w:szCs w:val="22"/>
          <w:lang w:val="es-ES_tradnl"/>
        </w:rPr>
        <w:t xml:space="preserve"> tiene un </w:t>
      </w:r>
      <w:proofErr w:type="spellStart"/>
      <w:r w:rsidRPr="003A5D32">
        <w:rPr>
          <w:sz w:val="22"/>
          <w:szCs w:val="22"/>
          <w:lang w:val="es-ES_tradnl"/>
        </w:rPr>
        <w:t>epipedón</w:t>
      </w:r>
      <w:proofErr w:type="spellEnd"/>
      <w:r w:rsidRPr="003A5D32">
        <w:rPr>
          <w:sz w:val="22"/>
          <w:szCs w:val="22"/>
          <w:lang w:val="es-ES_tradnl"/>
        </w:rPr>
        <w:t xml:space="preserve"> franco-arcillo-limoso y un horizonte B2 </w:t>
      </w:r>
      <w:proofErr w:type="spellStart"/>
      <w:r w:rsidRPr="003A5D32">
        <w:rPr>
          <w:sz w:val="22"/>
          <w:szCs w:val="22"/>
          <w:lang w:val="es-ES_tradnl"/>
        </w:rPr>
        <w:t>argílico</w:t>
      </w:r>
      <w:proofErr w:type="spellEnd"/>
      <w:r w:rsidRPr="003A5D32">
        <w:rPr>
          <w:sz w:val="22"/>
          <w:szCs w:val="22"/>
          <w:lang w:val="es-ES_tradnl"/>
        </w:rPr>
        <w:t xml:space="preserve"> arcillo-limoso con concreciones de calcáreo que aparecen entre los 60-70 cm. 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sz w:val="22"/>
          <w:szCs w:val="22"/>
          <w:lang w:val="es-ES_tradnl"/>
        </w:rPr>
        <w:t>Son suelos profundos, moderadamente erosionados y moderadamente bien drenados, desarrollados en limos calcáreos, arcillo-limosos y levemente alcalinos.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b/>
          <w:bCs/>
          <w:sz w:val="22"/>
          <w:szCs w:val="22"/>
          <w:lang w:val="es-ES_tradnl"/>
        </w:rPr>
        <w:t>Perfil tipo</w:t>
      </w:r>
      <w:r w:rsidRPr="003A5D32">
        <w:rPr>
          <w:sz w:val="22"/>
          <w:szCs w:val="22"/>
          <w:lang w:val="es-ES_tradnl"/>
        </w:rPr>
        <w:t>: ER7-82C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b/>
          <w:bCs/>
          <w:sz w:val="22"/>
          <w:szCs w:val="22"/>
          <w:lang w:val="es-ES_tradnl"/>
        </w:rPr>
        <w:t>Fecha</w:t>
      </w:r>
      <w:r w:rsidRPr="003A5D32">
        <w:rPr>
          <w:sz w:val="22"/>
          <w:szCs w:val="22"/>
          <w:lang w:val="es-ES_tradnl"/>
        </w:rPr>
        <w:t>: 28-VI-1989.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b/>
          <w:sz w:val="22"/>
          <w:szCs w:val="22"/>
          <w:lang w:val="es-ES_tradnl"/>
        </w:rPr>
        <w:t>Ubicación</w:t>
      </w:r>
      <w:r w:rsidRPr="003A5D32">
        <w:rPr>
          <w:sz w:val="22"/>
          <w:szCs w:val="22"/>
          <w:lang w:val="es-ES_tradnl"/>
        </w:rPr>
        <w:t xml:space="preserve">: </w:t>
      </w:r>
      <w:proofErr w:type="spellStart"/>
      <w:r w:rsidRPr="003A5D32">
        <w:rPr>
          <w:sz w:val="22"/>
          <w:szCs w:val="22"/>
          <w:lang w:val="es-ES_tradnl"/>
        </w:rPr>
        <w:t>Egido</w:t>
      </w:r>
      <w:proofErr w:type="spellEnd"/>
      <w:r w:rsidRPr="003A5D32">
        <w:rPr>
          <w:sz w:val="22"/>
          <w:szCs w:val="22"/>
          <w:lang w:val="es-ES_tradnl"/>
        </w:rPr>
        <w:t xml:space="preserve"> de Gral. Ramírez (foto 436-86) - Dpto. Diamante.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b/>
          <w:bCs/>
          <w:sz w:val="22"/>
          <w:szCs w:val="22"/>
          <w:lang w:val="es-ES_tradnl"/>
        </w:rPr>
        <w:t>Reconocedores</w:t>
      </w:r>
      <w:r w:rsidRPr="003A5D32">
        <w:rPr>
          <w:sz w:val="22"/>
          <w:szCs w:val="22"/>
          <w:lang w:val="es-ES_tradnl"/>
        </w:rPr>
        <w:t>: L.O. López; C.V. Acosta.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pStyle w:val="Textodebloque"/>
        <w:ind w:left="0" w:right="0" w:firstLine="0"/>
        <w:rPr>
          <w:sz w:val="22"/>
          <w:szCs w:val="22"/>
        </w:rPr>
      </w:pPr>
      <w:proofErr w:type="spellStart"/>
      <w:r w:rsidRPr="003A5D32">
        <w:rPr>
          <w:b/>
          <w:bCs/>
          <w:sz w:val="22"/>
          <w:szCs w:val="22"/>
        </w:rPr>
        <w:t>Ap</w:t>
      </w:r>
      <w:proofErr w:type="spellEnd"/>
      <w:r w:rsidRPr="003A5D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A5D32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3A5D32">
        <w:rPr>
          <w:sz w:val="22"/>
          <w:szCs w:val="22"/>
        </w:rPr>
        <w:t>12 cm; gris muy oscuro (10YR 3/1) en húmedo; franco</w:t>
      </w:r>
      <w:r w:rsidRPr="003A5D32">
        <w:rPr>
          <w:sz w:val="22"/>
          <w:szCs w:val="22"/>
        </w:rPr>
        <w:noBreakHyphen/>
        <w:t>arcillo</w:t>
      </w:r>
      <w:r w:rsidRPr="003A5D32">
        <w:rPr>
          <w:sz w:val="22"/>
          <w:szCs w:val="22"/>
        </w:rPr>
        <w:noBreakHyphen/>
        <w:t>limoso; estructura granular, medios, débiles; friable en húmedo; barnices "</w:t>
      </w:r>
      <w:proofErr w:type="spellStart"/>
      <w:r w:rsidRPr="003A5D32">
        <w:rPr>
          <w:sz w:val="22"/>
          <w:szCs w:val="22"/>
        </w:rPr>
        <w:t>humic</w:t>
      </w:r>
      <w:proofErr w:type="spellEnd"/>
      <w:r w:rsidRPr="003A5D32">
        <w:rPr>
          <w:sz w:val="22"/>
          <w:szCs w:val="22"/>
        </w:rPr>
        <w:t xml:space="preserve"> </w:t>
      </w:r>
      <w:proofErr w:type="spellStart"/>
      <w:r w:rsidRPr="003A5D32">
        <w:rPr>
          <w:sz w:val="22"/>
          <w:szCs w:val="22"/>
        </w:rPr>
        <w:t>skins</w:t>
      </w:r>
      <w:proofErr w:type="spellEnd"/>
      <w:r w:rsidRPr="003A5D32">
        <w:rPr>
          <w:sz w:val="22"/>
          <w:szCs w:val="22"/>
        </w:rPr>
        <w:t>", escasos, finos; límite claro, suave.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pStyle w:val="Textodebloque"/>
        <w:ind w:left="0" w:right="0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>B21t</w:t>
      </w:r>
      <w:r w:rsidRPr="003A5D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A5D32">
        <w:rPr>
          <w:sz w:val="22"/>
          <w:szCs w:val="22"/>
        </w:rPr>
        <w:t>12</w:t>
      </w:r>
      <w:r>
        <w:rPr>
          <w:sz w:val="22"/>
          <w:szCs w:val="22"/>
        </w:rPr>
        <w:t>-</w:t>
      </w:r>
      <w:r w:rsidRPr="003A5D32">
        <w:rPr>
          <w:sz w:val="22"/>
          <w:szCs w:val="22"/>
        </w:rPr>
        <w:t>42 cm; negro (10YR 2/1) en húmedo; arcillo</w:t>
      </w:r>
      <w:r w:rsidRPr="003A5D32">
        <w:rPr>
          <w:sz w:val="22"/>
          <w:szCs w:val="22"/>
        </w:rPr>
        <w:noBreakHyphen/>
        <w:t>limoso; estructura en prismas compuestos irregulares, medios, débiles, que rompen en bloques angulares irregulares, medios, débiles; duro en seco; friable en húmedo; barnices "</w:t>
      </w:r>
      <w:proofErr w:type="spellStart"/>
      <w:r w:rsidRPr="003A5D32">
        <w:rPr>
          <w:sz w:val="22"/>
          <w:szCs w:val="22"/>
        </w:rPr>
        <w:t>clay</w:t>
      </w:r>
      <w:proofErr w:type="spellEnd"/>
      <w:r w:rsidRPr="003A5D32">
        <w:rPr>
          <w:sz w:val="22"/>
          <w:szCs w:val="22"/>
        </w:rPr>
        <w:t xml:space="preserve"> </w:t>
      </w:r>
      <w:proofErr w:type="spellStart"/>
      <w:r w:rsidRPr="003A5D32">
        <w:rPr>
          <w:sz w:val="22"/>
          <w:szCs w:val="22"/>
        </w:rPr>
        <w:t>skins</w:t>
      </w:r>
      <w:proofErr w:type="spellEnd"/>
      <w:r w:rsidRPr="003A5D32">
        <w:rPr>
          <w:sz w:val="22"/>
          <w:szCs w:val="22"/>
        </w:rPr>
        <w:t>", abundantes, medios; caras de fricción ("</w:t>
      </w:r>
      <w:proofErr w:type="spellStart"/>
      <w:r w:rsidRPr="003A5D32">
        <w:rPr>
          <w:sz w:val="22"/>
          <w:szCs w:val="22"/>
        </w:rPr>
        <w:t>slickensides</w:t>
      </w:r>
      <w:proofErr w:type="spellEnd"/>
      <w:r w:rsidRPr="003A5D32">
        <w:rPr>
          <w:sz w:val="22"/>
          <w:szCs w:val="22"/>
        </w:rPr>
        <w:t>") abundantes, finas, no intersectadas; moteados de hierro y manganeso escasos, finos y débiles; límite claro, ondulado.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pStyle w:val="Sangra3detindependiente"/>
        <w:widowControl/>
        <w:tabs>
          <w:tab w:val="clear" w:pos="-1440"/>
        </w:tabs>
        <w:ind w:left="0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>B22t</w:t>
      </w:r>
      <w:r w:rsidRPr="003A5D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A5D32">
        <w:rPr>
          <w:sz w:val="22"/>
          <w:szCs w:val="22"/>
        </w:rPr>
        <w:t>42</w:t>
      </w:r>
      <w:r>
        <w:rPr>
          <w:sz w:val="22"/>
          <w:szCs w:val="22"/>
        </w:rPr>
        <w:t>-</w:t>
      </w:r>
      <w:r w:rsidRPr="003A5D32">
        <w:rPr>
          <w:sz w:val="22"/>
          <w:szCs w:val="22"/>
        </w:rPr>
        <w:t>72 cm; pardo muy oscuro (10YR 2/2) en húmedo; arcillo</w:t>
      </w:r>
      <w:r w:rsidRPr="003A5D32">
        <w:rPr>
          <w:sz w:val="22"/>
          <w:szCs w:val="22"/>
        </w:rPr>
        <w:noBreakHyphen/>
        <w:t>limoso; estructura en prismas compuestos irregulares, medios, moderados, que rompen en bloques angulares irregulares, medios, débiles; duro en seco; friable en húmedo; barnices "</w:t>
      </w:r>
      <w:proofErr w:type="spellStart"/>
      <w:r w:rsidRPr="003A5D32">
        <w:rPr>
          <w:sz w:val="22"/>
          <w:szCs w:val="22"/>
        </w:rPr>
        <w:t>clay</w:t>
      </w:r>
      <w:proofErr w:type="spellEnd"/>
      <w:r w:rsidRPr="003A5D32">
        <w:rPr>
          <w:sz w:val="22"/>
          <w:szCs w:val="22"/>
        </w:rPr>
        <w:t xml:space="preserve"> </w:t>
      </w:r>
      <w:proofErr w:type="spellStart"/>
      <w:r w:rsidRPr="003A5D32">
        <w:rPr>
          <w:sz w:val="22"/>
          <w:szCs w:val="22"/>
        </w:rPr>
        <w:t>skins</w:t>
      </w:r>
      <w:proofErr w:type="spellEnd"/>
      <w:r w:rsidRPr="003A5D32">
        <w:rPr>
          <w:sz w:val="22"/>
          <w:szCs w:val="22"/>
        </w:rPr>
        <w:t>", abundantes, medios; caras de fricción ("</w:t>
      </w:r>
      <w:proofErr w:type="spellStart"/>
      <w:r w:rsidRPr="003A5D32">
        <w:rPr>
          <w:sz w:val="22"/>
          <w:szCs w:val="22"/>
        </w:rPr>
        <w:t>slickensides</w:t>
      </w:r>
      <w:proofErr w:type="spellEnd"/>
      <w:r w:rsidRPr="003A5D32">
        <w:rPr>
          <w:sz w:val="22"/>
          <w:szCs w:val="22"/>
        </w:rPr>
        <w:t>") abundantes, gruesas, no intersectadas; moteados de hierro comunes, finos y precisos; ascenso de material por grietas; límite gradual, irregular.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b/>
          <w:bCs/>
          <w:sz w:val="22"/>
          <w:szCs w:val="22"/>
          <w:lang w:val="es-ES_tradnl"/>
        </w:rPr>
        <w:t>B23tca</w:t>
      </w:r>
      <w:r w:rsidRPr="003A5D3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A5D32">
        <w:rPr>
          <w:sz w:val="22"/>
          <w:szCs w:val="22"/>
          <w:lang w:val="es-ES_tradnl"/>
        </w:rPr>
        <w:t>72</w:t>
      </w:r>
      <w:r>
        <w:rPr>
          <w:sz w:val="22"/>
          <w:szCs w:val="22"/>
          <w:lang w:val="es-ES_tradnl"/>
        </w:rPr>
        <w:t>-</w:t>
      </w:r>
      <w:r w:rsidRPr="003A5D32">
        <w:rPr>
          <w:sz w:val="22"/>
          <w:szCs w:val="22"/>
          <w:lang w:val="es-ES_tradnl"/>
        </w:rPr>
        <w:t>95 cm; pardo (10YR 4/3) en húmedo; arcillo</w:t>
      </w:r>
      <w:r w:rsidRPr="003A5D32">
        <w:rPr>
          <w:sz w:val="22"/>
          <w:szCs w:val="22"/>
          <w:lang w:val="es-ES_tradnl"/>
        </w:rPr>
        <w:noBreakHyphen/>
        <w:t>limoso; estructura en bloques angulares irregulares y bloques cuneiformes, medios, débiles; duro en seco; friable en húmedo; caras de fricción ("</w:t>
      </w:r>
      <w:proofErr w:type="spellStart"/>
      <w:r w:rsidRPr="003A5D32">
        <w:rPr>
          <w:sz w:val="22"/>
          <w:szCs w:val="22"/>
          <w:lang w:val="es-ES_tradnl"/>
        </w:rPr>
        <w:t>slickensides</w:t>
      </w:r>
      <w:proofErr w:type="spellEnd"/>
      <w:r w:rsidRPr="003A5D32">
        <w:rPr>
          <w:sz w:val="22"/>
          <w:szCs w:val="22"/>
          <w:lang w:val="es-ES_tradnl"/>
        </w:rPr>
        <w:t>") abundantes, gruesas y finas, intersectadas; moteados de hierro comunes, finos y precisos; abundante cantidad de carbonatos libres en la masa; concreciones calcáreas de hasta 1 cm, escasas; límite gradual, irregular.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b/>
          <w:bCs/>
          <w:sz w:val="22"/>
          <w:szCs w:val="22"/>
          <w:lang w:val="es-ES_tradnl"/>
        </w:rPr>
        <w:t>B3ca</w:t>
      </w:r>
      <w:r w:rsidRPr="003A5D3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A5D32">
        <w:rPr>
          <w:sz w:val="22"/>
          <w:szCs w:val="22"/>
          <w:lang w:val="es-ES_tradnl"/>
        </w:rPr>
        <w:t>95</w:t>
      </w:r>
      <w:r>
        <w:rPr>
          <w:sz w:val="22"/>
          <w:szCs w:val="22"/>
          <w:lang w:val="es-ES_tradnl"/>
        </w:rPr>
        <w:t>-</w:t>
      </w:r>
      <w:r w:rsidRPr="003A5D32">
        <w:rPr>
          <w:sz w:val="22"/>
          <w:szCs w:val="22"/>
          <w:lang w:val="es-ES_tradnl"/>
        </w:rPr>
        <w:t>140 cm; pardo fuerte (7.5YR 4/6) en húmedo; arcillo</w:t>
      </w:r>
      <w:r w:rsidRPr="003A5D32">
        <w:rPr>
          <w:sz w:val="22"/>
          <w:szCs w:val="22"/>
          <w:lang w:val="es-ES_tradnl"/>
        </w:rPr>
        <w:noBreakHyphen/>
        <w:t>limoso; estructura en bloques angulares irregulares y bloques cuneiformes, gruesos, débiles; friable en húmedo; caras de fricción ("</w:t>
      </w:r>
      <w:proofErr w:type="spellStart"/>
      <w:r w:rsidRPr="003A5D32">
        <w:rPr>
          <w:sz w:val="22"/>
          <w:szCs w:val="22"/>
          <w:lang w:val="es-ES_tradnl"/>
        </w:rPr>
        <w:t>slickensides</w:t>
      </w:r>
      <w:proofErr w:type="spellEnd"/>
      <w:r w:rsidRPr="003A5D32">
        <w:rPr>
          <w:sz w:val="22"/>
          <w:szCs w:val="22"/>
          <w:lang w:val="es-ES_tradnl"/>
        </w:rPr>
        <w:t xml:space="preserve">") abundantes, gruesas, no intersectadas; moteados de hierro comunes, medios y precisos; abundante cantidad de carbonatos libres en la masa; concreciones calcáreas de hasta 1 cm, abundantes; </w:t>
      </w:r>
      <w:proofErr w:type="spellStart"/>
      <w:r w:rsidRPr="003A5D32">
        <w:rPr>
          <w:sz w:val="22"/>
          <w:szCs w:val="22"/>
          <w:lang w:val="es-ES_tradnl"/>
        </w:rPr>
        <w:t>pseudo</w:t>
      </w:r>
      <w:proofErr w:type="spellEnd"/>
      <w:r w:rsidRPr="003A5D32">
        <w:rPr>
          <w:sz w:val="22"/>
          <w:szCs w:val="22"/>
          <w:lang w:val="es-ES_tradnl"/>
        </w:rPr>
        <w:t>-gley; límite gradual, suave.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proofErr w:type="spellStart"/>
      <w:r>
        <w:rPr>
          <w:b/>
          <w:bCs/>
          <w:sz w:val="22"/>
          <w:szCs w:val="22"/>
          <w:lang w:val="es-ES_tradnl"/>
        </w:rPr>
        <w:t>Cca</w:t>
      </w:r>
      <w:proofErr w:type="spellEnd"/>
      <w:r w:rsidRPr="003A5D3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A5D32">
        <w:rPr>
          <w:sz w:val="22"/>
          <w:szCs w:val="22"/>
          <w:lang w:val="es-ES_tradnl"/>
        </w:rPr>
        <w:t>140+ cm; pardo fuerte (7.5YR 5/6) en húmedo; franco</w:t>
      </w:r>
      <w:r w:rsidRPr="003A5D32">
        <w:rPr>
          <w:sz w:val="22"/>
          <w:szCs w:val="22"/>
          <w:lang w:val="es-ES_tradnl"/>
        </w:rPr>
        <w:noBreakHyphen/>
        <w:t>arcillo</w:t>
      </w:r>
      <w:r w:rsidRPr="003A5D32">
        <w:rPr>
          <w:sz w:val="22"/>
          <w:szCs w:val="22"/>
          <w:lang w:val="es-ES_tradnl"/>
        </w:rPr>
        <w:noBreakHyphen/>
        <w:t>limoso; estructura masiva; friable en húmedo; moteados de hierro y manganeso, abundantes, medios y precisos; abundante cantidad de carbonatos libres en la masa; concreciones calcáreas de hasta 2 cm, abundantes; gley fósil.</w:t>
      </w:r>
    </w:p>
    <w:p w:rsidR="003A5D32" w:rsidRPr="003A5D32" w:rsidRDefault="003A5D32" w:rsidP="003A5D32">
      <w:pPr>
        <w:jc w:val="both"/>
        <w:rPr>
          <w:b/>
          <w:bCs/>
          <w:sz w:val="22"/>
          <w:szCs w:val="22"/>
          <w:lang w:val="es-ES_tradnl"/>
        </w:rPr>
      </w:pPr>
      <w:r w:rsidRPr="003A5D32">
        <w:rPr>
          <w:b/>
          <w:bCs/>
          <w:sz w:val="22"/>
          <w:szCs w:val="22"/>
          <w:u w:val="single"/>
          <w:lang w:val="es-ES_tradnl"/>
        </w:rPr>
        <w:lastRenderedPageBreak/>
        <w:t>Variabilidad de rasgos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sz w:val="22"/>
          <w:szCs w:val="22"/>
          <w:lang w:val="es-ES_tradnl"/>
        </w:rPr>
        <w:t xml:space="preserve">La variabilidad de rasgos está determinada principalmente por la erosión y el movimiento en masa. La erosión, conjuntamente con la labranza continuada y profunda, ha remezclado en gran parte el </w:t>
      </w:r>
      <w:proofErr w:type="spellStart"/>
      <w:r w:rsidRPr="003A5D32">
        <w:rPr>
          <w:sz w:val="22"/>
          <w:szCs w:val="22"/>
          <w:lang w:val="es-ES_tradnl"/>
        </w:rPr>
        <w:t>epipedón</w:t>
      </w:r>
      <w:proofErr w:type="spellEnd"/>
      <w:r w:rsidRPr="003A5D32">
        <w:rPr>
          <w:sz w:val="22"/>
          <w:szCs w:val="22"/>
          <w:lang w:val="es-ES_tradnl"/>
        </w:rPr>
        <w:t xml:space="preserve"> de manera que los valores de textura abarquen un amplio rango en el horizonte </w:t>
      </w:r>
      <w:proofErr w:type="spellStart"/>
      <w:r w:rsidRPr="003A5D32">
        <w:rPr>
          <w:sz w:val="22"/>
          <w:szCs w:val="22"/>
          <w:lang w:val="es-ES_tradnl"/>
        </w:rPr>
        <w:t>Ap</w:t>
      </w:r>
      <w:proofErr w:type="spellEnd"/>
      <w:r w:rsidRPr="003A5D32">
        <w:rPr>
          <w:sz w:val="22"/>
          <w:szCs w:val="22"/>
          <w:lang w:val="es-ES_tradnl"/>
        </w:rPr>
        <w:t xml:space="preserve"> (de 30 a 45 % de arcilla), </w:t>
      </w:r>
      <w:proofErr w:type="spellStart"/>
      <w:r w:rsidRPr="003A5D32">
        <w:rPr>
          <w:sz w:val="22"/>
          <w:szCs w:val="22"/>
          <w:lang w:val="es-ES_tradnl"/>
        </w:rPr>
        <w:t>asi</w:t>
      </w:r>
      <w:proofErr w:type="spellEnd"/>
      <w:r w:rsidRPr="003A5D32">
        <w:rPr>
          <w:sz w:val="22"/>
          <w:szCs w:val="22"/>
          <w:lang w:val="es-ES_tradnl"/>
        </w:rPr>
        <w:t xml:space="preserve"> como también la variabilidad del espesor (de 7 a 22 cm). Suele poseer concreciones de calcáreo en superficie (calcáreo de "arrastre") y su contenido de materia orgánica oscila entre 3-5 %.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sz w:val="22"/>
          <w:szCs w:val="22"/>
          <w:lang w:val="es-ES_tradnl"/>
        </w:rPr>
        <w:t xml:space="preserve">El horizonte </w:t>
      </w:r>
      <w:proofErr w:type="spellStart"/>
      <w:r w:rsidRPr="003A5D32">
        <w:rPr>
          <w:sz w:val="22"/>
          <w:szCs w:val="22"/>
          <w:lang w:val="es-ES_tradnl"/>
        </w:rPr>
        <w:t>argílico</w:t>
      </w:r>
      <w:proofErr w:type="spellEnd"/>
      <w:r w:rsidRPr="003A5D32">
        <w:rPr>
          <w:sz w:val="22"/>
          <w:szCs w:val="22"/>
          <w:lang w:val="es-ES_tradnl"/>
        </w:rPr>
        <w:t xml:space="preserve"> posee entre 45-55 % de arcilla y es muy espeso (de 80-90 cm), con una estructura prismática débil y caras de fricción ("</w:t>
      </w:r>
      <w:proofErr w:type="spellStart"/>
      <w:r w:rsidRPr="003A5D32">
        <w:rPr>
          <w:sz w:val="22"/>
          <w:szCs w:val="22"/>
          <w:lang w:val="es-ES_tradnl"/>
        </w:rPr>
        <w:t>slickensides</w:t>
      </w:r>
      <w:proofErr w:type="spellEnd"/>
      <w:r w:rsidRPr="003A5D32">
        <w:rPr>
          <w:sz w:val="22"/>
          <w:szCs w:val="22"/>
          <w:lang w:val="es-ES_tradnl"/>
        </w:rPr>
        <w:t>") a partir del B21t y hasta los 140-150 cm, gruesas pero no intersectadas. A partir del horizonte B23t y parte del B3 se intersectan en abundancia. En el horizonte B23t la separación entre caras de fricción es de 2 cm en planos inclinados 45E a 70E, que constituye una evidencia de la dinámica interna de los perfiles de la serie.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sz w:val="22"/>
          <w:szCs w:val="22"/>
          <w:lang w:val="es-ES_tradnl"/>
        </w:rPr>
        <w:t xml:space="preserve">La parte inferior del horizonte </w:t>
      </w:r>
      <w:proofErr w:type="spellStart"/>
      <w:r w:rsidRPr="003A5D32">
        <w:rPr>
          <w:sz w:val="22"/>
          <w:szCs w:val="22"/>
          <w:lang w:val="es-ES_tradnl"/>
        </w:rPr>
        <w:t>argílico</w:t>
      </w:r>
      <w:proofErr w:type="spellEnd"/>
      <w:r w:rsidRPr="003A5D32">
        <w:rPr>
          <w:sz w:val="22"/>
          <w:szCs w:val="22"/>
          <w:lang w:val="es-ES_tradnl"/>
        </w:rPr>
        <w:t xml:space="preserve"> (</w:t>
      </w:r>
      <w:proofErr w:type="spellStart"/>
      <w:r w:rsidRPr="003A5D32">
        <w:rPr>
          <w:sz w:val="22"/>
          <w:szCs w:val="22"/>
          <w:lang w:val="es-ES_tradnl"/>
        </w:rPr>
        <w:t>subhorizontes</w:t>
      </w:r>
      <w:proofErr w:type="spellEnd"/>
      <w:r w:rsidRPr="003A5D32">
        <w:rPr>
          <w:sz w:val="22"/>
          <w:szCs w:val="22"/>
          <w:lang w:val="es-ES_tradnl"/>
        </w:rPr>
        <w:t xml:space="preserve"> B22t o B23t, o aún el B3 y el C) pueden presentar características de reducción temporaria (</w:t>
      </w:r>
      <w:proofErr w:type="spellStart"/>
      <w:r w:rsidRPr="003A5D32">
        <w:rPr>
          <w:sz w:val="22"/>
          <w:szCs w:val="22"/>
          <w:lang w:val="es-ES_tradnl"/>
        </w:rPr>
        <w:t>pseudo</w:t>
      </w:r>
      <w:proofErr w:type="spellEnd"/>
      <w:r w:rsidRPr="003A5D32">
        <w:rPr>
          <w:sz w:val="22"/>
          <w:szCs w:val="22"/>
          <w:lang w:val="es-ES_tradnl"/>
        </w:rPr>
        <w:t xml:space="preserve">-gley) a partir de los 70-90 cm. </w:t>
      </w:r>
    </w:p>
    <w:p w:rsid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b/>
          <w:bCs/>
          <w:sz w:val="22"/>
          <w:szCs w:val="22"/>
          <w:lang w:val="es-ES_tradnl"/>
        </w:rPr>
      </w:pPr>
      <w:r w:rsidRPr="003A5D32">
        <w:rPr>
          <w:b/>
          <w:bCs/>
          <w:sz w:val="22"/>
          <w:szCs w:val="22"/>
          <w:u w:val="single"/>
          <w:lang w:val="es-ES_tradnl"/>
        </w:rPr>
        <w:t>Fases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sz w:val="22"/>
          <w:szCs w:val="22"/>
          <w:lang w:val="es-ES_tradnl"/>
        </w:rPr>
        <w:t>Moderadamente erosionada (símbolo: MaDl.h2)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sz w:val="22"/>
          <w:szCs w:val="22"/>
          <w:lang w:val="es-ES_tradnl"/>
        </w:rPr>
        <w:t>Severamente erosionada (símbolo: MaDl.h3)</w:t>
      </w:r>
    </w:p>
    <w:p w:rsid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b/>
          <w:bCs/>
          <w:sz w:val="22"/>
          <w:szCs w:val="22"/>
          <w:lang w:val="es-ES_tradnl"/>
        </w:rPr>
      </w:pPr>
      <w:r w:rsidRPr="003A5D32">
        <w:rPr>
          <w:b/>
          <w:bCs/>
          <w:sz w:val="22"/>
          <w:szCs w:val="22"/>
          <w:u w:val="single"/>
          <w:lang w:val="es-ES_tradnl"/>
        </w:rPr>
        <w:t>Series similares y sus diferencias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sz w:val="22"/>
          <w:szCs w:val="22"/>
          <w:lang w:val="es-ES_tradnl"/>
        </w:rPr>
        <w:t xml:space="preserve">Se parece a la Serie General Ramírez, pero esta tiene un </w:t>
      </w:r>
      <w:proofErr w:type="spellStart"/>
      <w:r w:rsidRPr="003A5D32">
        <w:rPr>
          <w:sz w:val="22"/>
          <w:szCs w:val="22"/>
          <w:lang w:val="es-ES_tradnl"/>
        </w:rPr>
        <w:t>epipedón</w:t>
      </w:r>
      <w:proofErr w:type="spellEnd"/>
      <w:r w:rsidRPr="003A5D32">
        <w:rPr>
          <w:sz w:val="22"/>
          <w:szCs w:val="22"/>
          <w:lang w:val="es-ES_tradnl"/>
        </w:rPr>
        <w:t xml:space="preserve"> más arcilloso y profundo, tiene un </w:t>
      </w:r>
      <w:proofErr w:type="spellStart"/>
      <w:r w:rsidRPr="003A5D32">
        <w:rPr>
          <w:sz w:val="22"/>
          <w:szCs w:val="22"/>
          <w:lang w:val="es-ES_tradnl"/>
        </w:rPr>
        <w:t>microrrelieve</w:t>
      </w:r>
      <w:proofErr w:type="spellEnd"/>
      <w:r w:rsidRPr="003A5D32">
        <w:rPr>
          <w:sz w:val="22"/>
          <w:szCs w:val="22"/>
          <w:lang w:val="es-ES_tradnl"/>
        </w:rPr>
        <w:t xml:space="preserve"> </w:t>
      </w:r>
      <w:proofErr w:type="spellStart"/>
      <w:r w:rsidRPr="003A5D32">
        <w:rPr>
          <w:sz w:val="22"/>
          <w:szCs w:val="22"/>
          <w:lang w:val="es-ES_tradnl"/>
        </w:rPr>
        <w:t>gilgai</w:t>
      </w:r>
      <w:proofErr w:type="spellEnd"/>
      <w:r w:rsidRPr="003A5D32">
        <w:rPr>
          <w:sz w:val="22"/>
          <w:szCs w:val="22"/>
          <w:lang w:val="es-ES_tradnl"/>
        </w:rPr>
        <w:t xml:space="preserve"> muy poco desarrollado y, la mayoría de las veces, no visible a campo y en las fotografías aéreas, y es más hidromórfica en profundidad; además, está desarrollada en un paisaje distinto (más suavemente ondulada) y menos erosionado.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b/>
          <w:bCs/>
          <w:sz w:val="22"/>
          <w:szCs w:val="22"/>
          <w:u w:val="single"/>
          <w:lang w:val="es-ES_tradnl"/>
        </w:rPr>
        <w:t>Drenaje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sz w:val="22"/>
          <w:szCs w:val="22"/>
          <w:lang w:val="es-ES_tradnl"/>
        </w:rPr>
        <w:t>Moderadamente bien drenado; escurrimiento superficial moderado. Permeabilidad lenta. Napa freática profunda. Grupo hidrológico D.</w:t>
      </w:r>
    </w:p>
    <w:p w:rsid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b/>
          <w:bCs/>
          <w:sz w:val="22"/>
          <w:szCs w:val="22"/>
          <w:u w:val="single"/>
          <w:lang w:val="es-ES_tradnl"/>
        </w:rPr>
        <w:t>Erosión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sz w:val="22"/>
          <w:szCs w:val="22"/>
          <w:lang w:val="es-ES_tradnl"/>
        </w:rPr>
        <w:t>La Serie María Dolores está moderadamente erosionada (erosión laminar, en surcos y cárcavas) y tiene un moderado a severo peligro de erosión en surcos y cárcavas profundas.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  <w:r w:rsidRPr="003A5D32">
        <w:rPr>
          <w:sz w:val="22"/>
          <w:szCs w:val="22"/>
          <w:lang w:val="es-ES_tradnl"/>
        </w:rPr>
        <w:t xml:space="preserve">La fase severamente erosionada posee un </w:t>
      </w:r>
      <w:proofErr w:type="spellStart"/>
      <w:r w:rsidRPr="003A5D32">
        <w:rPr>
          <w:sz w:val="22"/>
          <w:szCs w:val="22"/>
          <w:lang w:val="es-ES_tradnl"/>
        </w:rPr>
        <w:t>epipedón</w:t>
      </w:r>
      <w:proofErr w:type="spellEnd"/>
      <w:r w:rsidRPr="003A5D32">
        <w:rPr>
          <w:sz w:val="22"/>
          <w:szCs w:val="22"/>
          <w:lang w:val="es-ES_tradnl"/>
        </w:rPr>
        <w:t xml:space="preserve"> más arcilloso que el modal, con muy baja estabilidad estructural y una erosión actual en surcos y cárcavas pequeñas, muy activas.</w:t>
      </w:r>
    </w:p>
    <w:p w:rsidR="003A5D32" w:rsidRPr="003A5D32" w:rsidRDefault="003A5D32" w:rsidP="003A5D32">
      <w:pPr>
        <w:jc w:val="center"/>
        <w:rPr>
          <w:sz w:val="22"/>
          <w:szCs w:val="22"/>
          <w:lang w:val="es-ES_tradnl"/>
        </w:rPr>
      </w:pPr>
      <w:r w:rsidRPr="003A5D32">
        <w:rPr>
          <w:sz w:val="22"/>
          <w:szCs w:val="22"/>
          <w:lang w:val="es-ES_tradnl"/>
        </w:rPr>
        <w:br w:type="page"/>
      </w:r>
    </w:p>
    <w:p w:rsidR="003A5D32" w:rsidRPr="003A5D32" w:rsidRDefault="003A5D32" w:rsidP="003A5D32">
      <w:pPr>
        <w:rPr>
          <w:b/>
          <w:sz w:val="22"/>
          <w:szCs w:val="22"/>
          <w:u w:val="single"/>
        </w:rPr>
      </w:pPr>
      <w:r w:rsidRPr="003A5D32">
        <w:rPr>
          <w:b/>
          <w:sz w:val="22"/>
          <w:szCs w:val="22"/>
          <w:u w:val="single"/>
        </w:rPr>
        <w:lastRenderedPageBreak/>
        <w:t>DATOS ANALITICOS DEL PERFIL TIPICO</w:t>
      </w:r>
    </w:p>
    <w:p w:rsidR="003A5D32" w:rsidRPr="003A5D32" w:rsidRDefault="003A5D32" w:rsidP="003A5D32">
      <w:pPr>
        <w:jc w:val="both"/>
        <w:rPr>
          <w:sz w:val="22"/>
          <w:szCs w:val="22"/>
          <w:lang w:val="es-ES_tradnl"/>
        </w:rPr>
      </w:pPr>
    </w:p>
    <w:p w:rsidR="003A5D32" w:rsidRPr="003A5D32" w:rsidRDefault="003A5D32" w:rsidP="003A5D32">
      <w:pPr>
        <w:jc w:val="both"/>
        <w:rPr>
          <w:b/>
          <w:sz w:val="22"/>
          <w:szCs w:val="22"/>
          <w:lang w:val="es-ES_tradnl"/>
        </w:rPr>
      </w:pPr>
      <w:r w:rsidRPr="003A5D32">
        <w:rPr>
          <w:b/>
          <w:sz w:val="22"/>
          <w:szCs w:val="22"/>
          <w:u w:val="single"/>
          <w:lang w:val="es-ES_tradnl"/>
        </w:rPr>
        <w:t>Serie María Dolores</w:t>
      </w:r>
    </w:p>
    <w:p w:rsidR="003A5D32" w:rsidRPr="003A5D32" w:rsidRDefault="003A5D32" w:rsidP="003A5D32">
      <w:pPr>
        <w:pStyle w:val="Textoindependiente"/>
        <w:rPr>
          <w:b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  <w:gridCol w:w="1134"/>
      </w:tblGrid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b/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ER7-82C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5289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5290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5291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5292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5293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5294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AB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B23tca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3A5D32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Profundidad  (cm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00-12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20-40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55-65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78-92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110-130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140+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proofErr w:type="spellStart"/>
            <w:r w:rsidRPr="003A5D32">
              <w:rPr>
                <w:sz w:val="22"/>
                <w:szCs w:val="22"/>
              </w:rPr>
              <w:t>Mat.orgánica</w:t>
            </w:r>
            <w:proofErr w:type="spellEnd"/>
            <w:r w:rsidRPr="003A5D32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3.99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2.97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1.95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0.68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0.23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0.18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0.12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0.02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trHeight w:val="308"/>
          <w:jc w:val="center"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7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trHeight w:val="198"/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</w:p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</w:t>
            </w:r>
            <w:bookmarkStart w:id="0" w:name="_GoBack"/>
            <w:bookmarkEnd w:id="0"/>
            <w:r w:rsidRPr="003A5D32">
              <w:rPr>
                <w:sz w:val="22"/>
                <w:szCs w:val="22"/>
                <w:lang w:val="en-US"/>
              </w:rPr>
              <w:t xml:space="preserve">          &lt;2 </w:t>
            </w:r>
            <w:r w:rsidRPr="003A5D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47.22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41.52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48.77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44.61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49.99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49.74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</w:t>
            </w:r>
            <w:r w:rsidRPr="003A5D32">
              <w:rPr>
                <w:sz w:val="22"/>
                <w:szCs w:val="22"/>
              </w:rPr>
              <w:t xml:space="preserve">          2-20 </w:t>
            </w:r>
            <w:r w:rsidRPr="003A5D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25.49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26.27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23.27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21.90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23.22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23.79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</w:t>
            </w:r>
            <w:r w:rsidRPr="003A5D32">
              <w:rPr>
                <w:sz w:val="22"/>
                <w:szCs w:val="22"/>
              </w:rPr>
              <w:t xml:space="preserve">         2-50 </w:t>
            </w:r>
            <w:r w:rsidRPr="003A5D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50.60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56.03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49.52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54.23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49.17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49.36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</w:t>
            </w:r>
            <w:r w:rsidRPr="003A5D32">
              <w:rPr>
                <w:sz w:val="22"/>
                <w:szCs w:val="22"/>
              </w:rPr>
              <w:t xml:space="preserve">     50-100 </w:t>
            </w:r>
            <w:r w:rsidRPr="003A5D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1.97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2.16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1.54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1.10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0.75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0.83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</w:t>
            </w:r>
            <w:r w:rsidRPr="003A5D32">
              <w:rPr>
                <w:sz w:val="22"/>
                <w:szCs w:val="22"/>
              </w:rPr>
              <w:t xml:space="preserve">    100-500 </w:t>
            </w:r>
            <w:r w:rsidRPr="003A5D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0.18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0.28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0.17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0.07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0.08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0.06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 xml:space="preserve">R             500-1000 </w:t>
            </w:r>
            <w:r w:rsidRPr="003A5D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 xml:space="preserve">A           1000-2000 </w:t>
            </w:r>
            <w:r w:rsidRPr="003A5D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</w:p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10.4-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5.50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4.60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7.7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7.7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7.7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8.3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8.4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8.2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3A5D32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6.5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6,3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6.2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7.0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6.9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3A5D32">
              <w:rPr>
                <w:sz w:val="22"/>
                <w:szCs w:val="22"/>
              </w:rPr>
              <w:t>mmhos</w:t>
            </w:r>
            <w:proofErr w:type="spellEnd"/>
            <w:r w:rsidRPr="003A5D32">
              <w:rPr>
                <w:sz w:val="22"/>
                <w:szCs w:val="22"/>
              </w:rPr>
              <w:t>/cm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Capacidad de intercambio catiónico (</w:t>
            </w:r>
            <w:proofErr w:type="spellStart"/>
            <w:r w:rsidRPr="003A5D32">
              <w:rPr>
                <w:sz w:val="22"/>
                <w:szCs w:val="22"/>
              </w:rPr>
              <w:t>m.e</w:t>
            </w:r>
            <w:proofErr w:type="spellEnd"/>
            <w:r w:rsidRPr="003A5D32">
              <w:rPr>
                <w:sz w:val="22"/>
                <w:szCs w:val="22"/>
              </w:rPr>
              <w:t>./100 g) =</w:t>
            </w:r>
          </w:p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33.60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37.90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44.60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25.80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28.90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36.40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3A5D32" w:rsidRPr="003A5D32" w:rsidRDefault="003A5D32" w:rsidP="003A5D32">
            <w:pPr>
              <w:pStyle w:val="Encabezado"/>
              <w:widowControl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3.80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1.40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0.60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-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1.40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1.80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3.20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2.30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1.30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proofErr w:type="spellStart"/>
            <w:r w:rsidRPr="003A5D32">
              <w:rPr>
                <w:sz w:val="22"/>
                <w:szCs w:val="22"/>
              </w:rPr>
              <w:t>Na</w:t>
            </w:r>
            <w:proofErr w:type="spellEnd"/>
            <w:r w:rsidRPr="003A5D32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1.40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2.20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1.40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3.30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4.50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s-ES_tradnl"/>
              </w:rPr>
            </w:pPr>
            <w:r w:rsidRPr="003A5D32">
              <w:rPr>
                <w:sz w:val="22"/>
                <w:szCs w:val="22"/>
                <w:lang w:val="es-ES_tradnl"/>
              </w:rPr>
              <w:t>4.20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1.50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-</w:t>
            </w: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pStyle w:val="Encabezado"/>
              <w:widowControl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n-US"/>
              </w:rPr>
            </w:pPr>
          </w:p>
          <w:p w:rsidR="003A5D32" w:rsidRPr="003A5D32" w:rsidRDefault="003A5D32" w:rsidP="003A5D32">
            <w:pPr>
              <w:pStyle w:val="Encabezado"/>
              <w:widowControl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n-US"/>
              </w:rPr>
            </w:pPr>
            <w:r w:rsidRPr="003A5D32">
              <w:rPr>
                <w:sz w:val="22"/>
                <w:szCs w:val="22"/>
                <w:lang w:val="en-US"/>
              </w:rPr>
              <w:t>%Na+/T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4.17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5.80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3.14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</w:tc>
      </w:tr>
      <w:tr w:rsidR="003A5D32" w:rsidRPr="003A5D32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55" w:type="dxa"/>
            <w:gridSpan w:val="3"/>
          </w:tcPr>
          <w:p w:rsidR="003A5D32" w:rsidRPr="003A5D32" w:rsidRDefault="003A5D32" w:rsidP="003A5D32">
            <w:pPr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35.46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38.56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48.72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40.78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40.28</w:t>
            </w:r>
          </w:p>
        </w:tc>
        <w:tc>
          <w:tcPr>
            <w:tcW w:w="1134" w:type="dxa"/>
          </w:tcPr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</w:p>
          <w:p w:rsidR="003A5D32" w:rsidRPr="003A5D32" w:rsidRDefault="003A5D32" w:rsidP="003A5D32">
            <w:pPr>
              <w:jc w:val="center"/>
              <w:rPr>
                <w:sz w:val="22"/>
                <w:szCs w:val="22"/>
              </w:rPr>
            </w:pPr>
            <w:r w:rsidRPr="003A5D32">
              <w:rPr>
                <w:sz w:val="22"/>
                <w:szCs w:val="22"/>
              </w:rPr>
              <w:t>40.36</w:t>
            </w:r>
          </w:p>
        </w:tc>
      </w:tr>
    </w:tbl>
    <w:p w:rsidR="008806AA" w:rsidRPr="003A5D32" w:rsidRDefault="008806AA" w:rsidP="003A5D32">
      <w:pPr>
        <w:rPr>
          <w:sz w:val="22"/>
          <w:szCs w:val="22"/>
        </w:rPr>
      </w:pPr>
    </w:p>
    <w:sectPr w:rsidR="008806AA" w:rsidRPr="003A5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32"/>
    <w:rsid w:val="003A5D32"/>
    <w:rsid w:val="0088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3A5D32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A5D3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3A5D32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3A5D3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3A5D32"/>
    <w:pPr>
      <w:widowControl w:val="0"/>
      <w:tabs>
        <w:tab w:val="left" w:pos="-1440"/>
      </w:tabs>
      <w:ind w:left="1440" w:hanging="1440"/>
      <w:jc w:val="both"/>
    </w:pPr>
    <w:rPr>
      <w:szCs w:val="20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3A5D3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3A5D32"/>
    <w:pPr>
      <w:widowControl w:val="0"/>
      <w:ind w:firstLine="720"/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A5D3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bloque">
    <w:name w:val="Block Text"/>
    <w:basedOn w:val="Normal"/>
    <w:semiHidden/>
    <w:rsid w:val="003A5D32"/>
    <w:pPr>
      <w:ind w:left="1440" w:right="144" w:hanging="1440"/>
      <w:jc w:val="both"/>
    </w:pPr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3A5D32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A5D3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3A5D32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3A5D3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3A5D32"/>
    <w:pPr>
      <w:widowControl w:val="0"/>
      <w:tabs>
        <w:tab w:val="left" w:pos="-1440"/>
      </w:tabs>
      <w:ind w:left="1440" w:hanging="1440"/>
      <w:jc w:val="both"/>
    </w:pPr>
    <w:rPr>
      <w:szCs w:val="20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3A5D3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3A5D32"/>
    <w:pPr>
      <w:widowControl w:val="0"/>
      <w:ind w:firstLine="720"/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A5D3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bloque">
    <w:name w:val="Block Text"/>
    <w:basedOn w:val="Normal"/>
    <w:semiHidden/>
    <w:rsid w:val="003A5D32"/>
    <w:pPr>
      <w:ind w:left="1440" w:right="144" w:hanging="1440"/>
      <w:jc w:val="both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996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2014-02-07T13:44:00Z</dcterms:created>
  <dcterms:modified xsi:type="dcterms:W3CDTF">2014-02-07T13:48:00Z</dcterms:modified>
</cp:coreProperties>
</file>