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2.7. Thực hành với Spring DI (Dependency Injection) - phần 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Spring DI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Trong những bài học trước, bạn đã cấu hình dự án thông qua constructor injection. Trong bài lab này bạn sẽ in ra thông tin ra ngoài màn hình.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Tại lớp </w:t>
      </w:r>
      <w:r w:rsidDel="00000000" w:rsidR="00000000" w:rsidRPr="00000000">
        <w:rPr>
          <w:b w:val="1"/>
          <w:sz w:val="24"/>
          <w:szCs w:val="24"/>
          <w:rtl w:val="0"/>
        </w:rPr>
        <w:t xml:space="preserve">HelloSpringApp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thực hiện sử dụng đối tượng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theCoach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để gọi phương thức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getDailyFortune</w:t>
      </w:r>
      <w:r w:rsidDel="00000000" w:rsidR="00000000" w:rsidRPr="00000000">
        <w:rPr>
          <w:b w:val="1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34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Thực hiện chạy kết quả tương ứng.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Thực hiện tương tự đối với lớp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TrackCoach </w:t>
      </w:r>
      <w:r w:rsidDel="00000000" w:rsidR="00000000" w:rsidRPr="00000000">
        <w:rPr>
          <w:sz w:val="24"/>
          <w:szCs w:val="24"/>
          <w:rtl w:val="0"/>
        </w:rPr>
        <w:t xml:space="preserve">để có thể in ra thông tin “Run a hard 5k” ra ngoài màn hình console.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Hãy thực hiện chạy và kiểm tra thông tin ở màn hình console tương ứng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