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4.1. Thực hành tạo Spring Home Controller và View - phần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Ở lab này, học viên sẽ được vận dụng kiến thức để hiểu rõ về cấu trúc controller và view ở trong Spring tương ứng.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Đề bài: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Sử dụng kiến thức đã học để xây dựng ra một cấu hình để hiển thị ra trang web thông qua Spring Web App để hiển thị giao diện như sau: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Gợi ý làm bài: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Thực hành tạo package tương ứng, bạn có thể tạo đơn giản là: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“com.example.</w:t>
      </w:r>
      <w:r w:rsidDel="00000000" w:rsidR="00000000" w:rsidRPr="00000000">
        <w:rPr>
          <w:b w:val="1"/>
          <w:sz w:val="26"/>
          <w:szCs w:val="26"/>
          <w:rtl w:val="0"/>
        </w:rPr>
        <w:t xml:space="preserve">springdemo</w:t>
      </w:r>
      <w:r w:rsidDel="00000000" w:rsidR="00000000" w:rsidRPr="00000000">
        <w:rPr>
          <w:b w:val="1"/>
          <w:sz w:val="26"/>
          <w:szCs w:val="26"/>
          <w:rtl w:val="0"/>
        </w:rPr>
        <w:t xml:space="preserve">.mvc”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Tạo lớp </w:t>
      </w:r>
      <w:r w:rsidDel="00000000" w:rsidR="00000000" w:rsidRPr="00000000">
        <w:rPr>
          <w:b w:val="1"/>
          <w:sz w:val="26"/>
          <w:szCs w:val="26"/>
          <w:rtl w:val="0"/>
        </w:rPr>
        <w:t xml:space="preserve">HomeController</w:t>
      </w:r>
      <w:r w:rsidDel="00000000" w:rsidR="00000000" w:rsidRPr="00000000">
        <w:rPr>
          <w:sz w:val="26"/>
          <w:szCs w:val="26"/>
          <w:rtl w:val="0"/>
        </w:rPr>
        <w:t xml:space="preserve">, đi kèm với annotation @Controller để ký hiệu biết đây là lớp </w:t>
      </w:r>
      <w:r w:rsidDel="00000000" w:rsidR="00000000" w:rsidRPr="00000000">
        <w:rPr>
          <w:b w:val="1"/>
          <w:sz w:val="26"/>
          <w:szCs w:val="26"/>
          <w:rtl w:val="0"/>
        </w:rPr>
        <w:t xml:space="preserve">Controller </w:t>
      </w:r>
      <w:r w:rsidDel="00000000" w:rsidR="00000000" w:rsidRPr="00000000">
        <w:rPr>
          <w:sz w:val="26"/>
          <w:szCs w:val="26"/>
          <w:rtl w:val="0"/>
        </w:rPr>
        <w:t xml:space="preserve">trong mô hình MVC tương ứng.</w:t>
      </w:r>
    </w:p>
    <w:p w:rsidR="00000000" w:rsidDel="00000000" w:rsidP="00000000" w:rsidRDefault="00000000" w:rsidRPr="00000000" w14:paraId="0000000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778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Định nghĩa ra hàm </w:t>
      </w:r>
      <w:r w:rsidDel="00000000" w:rsidR="00000000" w:rsidRPr="00000000">
        <w:rPr>
          <w:b w:val="1"/>
          <w:sz w:val="26"/>
          <w:szCs w:val="26"/>
          <w:rtl w:val="0"/>
        </w:rPr>
        <w:t xml:space="preserve">showPage </w:t>
      </w:r>
      <w:r w:rsidDel="00000000" w:rsidR="00000000" w:rsidRPr="00000000">
        <w:rPr>
          <w:sz w:val="26"/>
          <w:szCs w:val="26"/>
          <w:rtl w:val="0"/>
        </w:rPr>
        <w:t xml:space="preserve">để có thể trả về trang </w:t>
      </w:r>
      <w:r w:rsidDel="00000000" w:rsidR="00000000" w:rsidRPr="00000000">
        <w:rPr>
          <w:b w:val="1"/>
          <w:sz w:val="26"/>
          <w:szCs w:val="26"/>
          <w:rtl w:val="0"/>
        </w:rPr>
        <w:t xml:space="preserve">main-menu.jsp </w:t>
      </w:r>
      <w:r w:rsidDel="00000000" w:rsidR="00000000" w:rsidRPr="00000000">
        <w:rPr>
          <w:sz w:val="26"/>
          <w:szCs w:val="26"/>
          <w:rtl w:val="0"/>
        </w:rPr>
        <w:t xml:space="preserve">tương ứng. 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Lưu ý: Đừng quên annotation @RequestMapping để đưa ra thông tin đường dẫn tương ứng.</w:t>
      </w:r>
    </w:p>
    <w:p w:rsidR="00000000" w:rsidDel="00000000" w:rsidP="00000000" w:rsidRDefault="00000000" w:rsidRPr="00000000" w14:paraId="0000001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451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Trong thư mục ‘view’, hãy đơn giản hiển thị ra giao diện HTML đơn giản tương ứng.</w:t>
      </w:r>
    </w:p>
    <w:p w:rsidR="00000000" w:rsidDel="00000000" w:rsidP="00000000" w:rsidRDefault="00000000" w:rsidRPr="00000000" w14:paraId="0000001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267200" cy="2409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