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E865B" w14:textId="77777777" w:rsidR="00DD7CA5" w:rsidRDefault="00DD7CA5" w:rsidP="00DD7CA5">
      <w:pPr>
        <w:spacing w:after="240"/>
        <w:jc w:val="center"/>
        <w:rPr>
          <w:sz w:val="28"/>
        </w:rPr>
      </w:pPr>
      <w:bookmarkStart w:id="0" w:name="_Hlk230464669"/>
      <w:r w:rsidRPr="00531532">
        <w:rPr>
          <w:sz w:val="28"/>
        </w:rPr>
        <w:t>ВВЕДЕНИЕ</w:t>
      </w:r>
    </w:p>
    <w:p w14:paraId="2D15176B" w14:textId="77777777" w:rsidR="00DD7CA5" w:rsidRDefault="00DD7CA5" w:rsidP="00DD7CA5">
      <w:pPr>
        <w:spacing w:line="360" w:lineRule="auto"/>
        <w:ind w:firstLine="709"/>
        <w:jc w:val="both"/>
        <w:rPr>
          <w:sz w:val="28"/>
        </w:rPr>
      </w:pPr>
      <w:r w:rsidRPr="00262976">
        <w:rPr>
          <w:sz w:val="28"/>
        </w:rPr>
        <w:t xml:space="preserve">Настольные карточные игры по сей день не теряют своей актуальности и являются популярным выбором для организации досуга, а также эффективным способом социального взаимодействия, развития стратегического мышления и повышения эмоциональной вовлечённости участников. Благодаря современным полиграфическим технологиям, знанию игрового баланса и </w:t>
      </w:r>
      <w:r>
        <w:rPr>
          <w:sz w:val="28"/>
        </w:rPr>
        <w:t xml:space="preserve">разнообразным </w:t>
      </w:r>
      <w:r w:rsidRPr="00262976">
        <w:rPr>
          <w:sz w:val="28"/>
        </w:rPr>
        <w:t>материалам,</w:t>
      </w:r>
      <w:r>
        <w:rPr>
          <w:sz w:val="28"/>
        </w:rPr>
        <w:t xml:space="preserve"> современный рынок игр может </w:t>
      </w:r>
      <w:r w:rsidRPr="00262976">
        <w:rPr>
          <w:sz w:val="28"/>
        </w:rPr>
        <w:t>предложить широкий и разнообразный спектр механик и сеттингов для нынешнего потребителя.</w:t>
      </w:r>
    </w:p>
    <w:p w14:paraId="1D302CDB" w14:textId="77777777" w:rsidR="00DD7CA5" w:rsidRDefault="00DD7CA5" w:rsidP="00DD7CA5">
      <w:pPr>
        <w:spacing w:line="360" w:lineRule="auto"/>
        <w:ind w:firstLine="709"/>
        <w:jc w:val="both"/>
        <w:rPr>
          <w:sz w:val="28"/>
        </w:rPr>
      </w:pPr>
      <w:r w:rsidRPr="00262976">
        <w:rPr>
          <w:sz w:val="28"/>
        </w:rPr>
        <w:t xml:space="preserve">Современные игроки, особенно в условиях роста цифровизации и обилия видеоигр, всё больше </w:t>
      </w:r>
      <w:r>
        <w:rPr>
          <w:sz w:val="28"/>
        </w:rPr>
        <w:t xml:space="preserve">лишаются </w:t>
      </w:r>
      <w:r w:rsidRPr="00262976">
        <w:rPr>
          <w:sz w:val="28"/>
        </w:rPr>
        <w:t>живо</w:t>
      </w:r>
      <w:r>
        <w:rPr>
          <w:sz w:val="28"/>
        </w:rPr>
        <w:t>го</w:t>
      </w:r>
      <w:r w:rsidRPr="00262976">
        <w:rPr>
          <w:sz w:val="28"/>
        </w:rPr>
        <w:t>, тактильно</w:t>
      </w:r>
      <w:r>
        <w:rPr>
          <w:sz w:val="28"/>
        </w:rPr>
        <w:t>го</w:t>
      </w:r>
      <w:r w:rsidRPr="00262976">
        <w:rPr>
          <w:sz w:val="28"/>
        </w:rPr>
        <w:t xml:space="preserve"> общени</w:t>
      </w:r>
      <w:r>
        <w:rPr>
          <w:sz w:val="28"/>
        </w:rPr>
        <w:t>я</w:t>
      </w:r>
      <w:r w:rsidRPr="00262976">
        <w:rPr>
          <w:sz w:val="28"/>
        </w:rPr>
        <w:t xml:space="preserve"> и совместно</w:t>
      </w:r>
      <w:r>
        <w:rPr>
          <w:sz w:val="28"/>
        </w:rPr>
        <w:t>го</w:t>
      </w:r>
      <w:r w:rsidRPr="00262976">
        <w:rPr>
          <w:sz w:val="28"/>
        </w:rPr>
        <w:t xml:space="preserve"> опыт</w:t>
      </w:r>
      <w:r>
        <w:rPr>
          <w:sz w:val="28"/>
        </w:rPr>
        <w:t>а</w:t>
      </w:r>
      <w:r w:rsidRPr="00262976">
        <w:rPr>
          <w:sz w:val="28"/>
        </w:rPr>
        <w:t xml:space="preserve">. Вследствие чего тематические и глубоко проработанные карточные игры </w:t>
      </w:r>
      <w:r>
        <w:rPr>
          <w:sz w:val="28"/>
        </w:rPr>
        <w:t xml:space="preserve">могут </w:t>
      </w:r>
      <w:r w:rsidRPr="00262976">
        <w:rPr>
          <w:sz w:val="28"/>
        </w:rPr>
        <w:t>ста</w:t>
      </w:r>
      <w:r>
        <w:rPr>
          <w:sz w:val="28"/>
        </w:rPr>
        <w:t xml:space="preserve">ть новой </w:t>
      </w:r>
      <w:r w:rsidRPr="00262976">
        <w:rPr>
          <w:sz w:val="28"/>
        </w:rPr>
        <w:t>частью их досуга</w:t>
      </w:r>
      <w:r>
        <w:rPr>
          <w:sz w:val="28"/>
        </w:rPr>
        <w:t>, отвечающей потребностям в социальном взаимодействии.</w:t>
      </w:r>
      <w:r w:rsidRPr="00262976">
        <w:rPr>
          <w:sz w:val="28"/>
        </w:rPr>
        <w:t xml:space="preserve"> Настольная карточная игра «Подземелья» создаёт</w:t>
      </w:r>
      <w:r>
        <w:rPr>
          <w:sz w:val="28"/>
        </w:rPr>
        <w:t xml:space="preserve"> </w:t>
      </w:r>
      <w:r w:rsidRPr="00D168E1">
        <w:rPr>
          <w:sz w:val="28"/>
        </w:rPr>
        <w:t>прецедент</w:t>
      </w:r>
      <w:r w:rsidRPr="00262976">
        <w:rPr>
          <w:sz w:val="28"/>
        </w:rPr>
        <w:t xml:space="preserve"> </w:t>
      </w:r>
      <w:r>
        <w:rPr>
          <w:sz w:val="28"/>
        </w:rPr>
        <w:t xml:space="preserve">и </w:t>
      </w:r>
      <w:r w:rsidRPr="00262976">
        <w:rPr>
          <w:sz w:val="28"/>
        </w:rPr>
        <w:t>среду для увлекательного и полноценного времяпрепровождения даже в условиях ограниченного бюджета и</w:t>
      </w:r>
      <w:r>
        <w:rPr>
          <w:sz w:val="28"/>
        </w:rPr>
        <w:t xml:space="preserve"> возможностей</w:t>
      </w:r>
      <w:r w:rsidRPr="00262976">
        <w:rPr>
          <w:sz w:val="28"/>
        </w:rPr>
        <w:t>, легко адаптируясь под часто сменяющиеся компанию и формат партии.</w:t>
      </w:r>
    </w:p>
    <w:p w14:paraId="5C357DE3" w14:textId="77777777" w:rsidR="00DD7CA5" w:rsidRDefault="00DD7CA5" w:rsidP="00DD7CA5">
      <w:pPr>
        <w:spacing w:line="360" w:lineRule="auto"/>
        <w:ind w:firstLine="709"/>
        <w:jc w:val="both"/>
        <w:rPr>
          <w:sz w:val="28"/>
        </w:rPr>
      </w:pPr>
      <w:r w:rsidRPr="00262976">
        <w:rPr>
          <w:sz w:val="28"/>
        </w:rPr>
        <w:t>Одной из главных причин востребованности настольных игр</w:t>
      </w:r>
      <w:r>
        <w:rPr>
          <w:sz w:val="28"/>
        </w:rPr>
        <w:t xml:space="preserve"> подобного жанра</w:t>
      </w:r>
      <w:r w:rsidRPr="00262976">
        <w:rPr>
          <w:sz w:val="28"/>
        </w:rPr>
        <w:t xml:space="preserve"> можно назвать их эффект погружения в фэнтезийную </w:t>
      </w:r>
      <w:r>
        <w:rPr>
          <w:sz w:val="28"/>
        </w:rPr>
        <w:t>эстетику,</w:t>
      </w:r>
      <w:r w:rsidRPr="00262976">
        <w:rPr>
          <w:sz w:val="28"/>
        </w:rPr>
        <w:t xml:space="preserve"> максимальной </w:t>
      </w:r>
      <w:proofErr w:type="spellStart"/>
      <w:r w:rsidRPr="00262976">
        <w:rPr>
          <w:sz w:val="28"/>
        </w:rPr>
        <w:t>реиграбельности</w:t>
      </w:r>
      <w:proofErr w:type="spellEnd"/>
      <w:r w:rsidRPr="00262976">
        <w:rPr>
          <w:sz w:val="28"/>
        </w:rPr>
        <w:t xml:space="preserve"> (многократной ценности</w:t>
      </w:r>
      <w:r>
        <w:rPr>
          <w:sz w:val="28"/>
        </w:rPr>
        <w:t>) и увлекающую динамичность механики.</w:t>
      </w:r>
      <w:r w:rsidRPr="00262976">
        <w:rPr>
          <w:sz w:val="28"/>
        </w:rPr>
        <w:t xml:space="preserve"> </w:t>
      </w:r>
    </w:p>
    <w:p w14:paraId="0B2B4D60" w14:textId="77777777" w:rsidR="00DD7CA5" w:rsidRDefault="00DD7CA5" w:rsidP="00DD7CA5">
      <w:pPr>
        <w:spacing w:line="360" w:lineRule="auto"/>
        <w:ind w:firstLine="709"/>
        <w:jc w:val="both"/>
        <w:rPr>
          <w:sz w:val="28"/>
        </w:rPr>
      </w:pPr>
      <w:r w:rsidRPr="00D168E1">
        <w:rPr>
          <w:sz w:val="28"/>
        </w:rPr>
        <w:t xml:space="preserve">Целью данного дипломного проекта является создание концепта настольной карточной игры «Подземелья», используя доступные и экологичные (безопасные) материалы, следуя анализу рынка, запросам и потребностям возможного потребителя и принципам игровой эргономики. Актуальность представленного проекта тематической карточной игры выражается в том, что за основу берутся </w:t>
      </w:r>
      <w:r>
        <w:rPr>
          <w:sz w:val="28"/>
        </w:rPr>
        <w:t>активная</w:t>
      </w:r>
      <w:r w:rsidRPr="00D168E1">
        <w:rPr>
          <w:sz w:val="28"/>
        </w:rPr>
        <w:t xml:space="preserve"> механика и атмосферность – качества, которые высоко ценит нынешний потребитель в условиях перенасыщенности поверхностными развлечениями.</w:t>
      </w:r>
    </w:p>
    <w:p w14:paraId="17442289" w14:textId="77777777" w:rsidR="00DD7CA5" w:rsidRDefault="00DD7CA5" w:rsidP="00DD7CA5">
      <w:pPr>
        <w:spacing w:line="360" w:lineRule="auto"/>
        <w:ind w:firstLine="709"/>
        <w:jc w:val="both"/>
        <w:rPr>
          <w:sz w:val="28"/>
        </w:rPr>
      </w:pPr>
      <w:r w:rsidRPr="00D168E1">
        <w:rPr>
          <w:sz w:val="28"/>
        </w:rPr>
        <w:lastRenderedPageBreak/>
        <w:t xml:space="preserve">Проект предлагает аутентичное дизайнерское решение и тематический, но вариативный игровой инструмент. Проект призван дать свежий взгляд на организацию фэнтезийного приключенческого досуга, предложить решение для коротких и длительных игровых сессий и доказать, что продуманная карточная среда способна повысить качество досуга, стать способом самовыражения и </w:t>
      </w:r>
      <w:r>
        <w:rPr>
          <w:sz w:val="28"/>
        </w:rPr>
        <w:t>социального взаимодействия.</w:t>
      </w:r>
    </w:p>
    <w:p w14:paraId="2BEDA043" w14:textId="77777777" w:rsidR="00DD7CA5" w:rsidRDefault="00DD7CA5" w:rsidP="00DD7CA5">
      <w:pPr>
        <w:spacing w:line="360" w:lineRule="auto"/>
        <w:ind w:firstLine="709"/>
        <w:jc w:val="both"/>
        <w:rPr>
          <w:sz w:val="28"/>
        </w:rPr>
      </w:pPr>
      <w:r w:rsidRPr="00D168E1">
        <w:rPr>
          <w:sz w:val="28"/>
        </w:rPr>
        <w:t>При создании этого концепта основное внимание уделялось простой функциональности правил и интуитивно понятной эргономике карт, что органично поддерживается эстетикой современного фэнтези-арта с мрачной, сдержанной цветовой палитрой и тактильными материалами (картон, матовая ламинация</w:t>
      </w:r>
      <w:r>
        <w:rPr>
          <w:sz w:val="28"/>
        </w:rPr>
        <w:t>, пластик</w:t>
      </w:r>
      <w:r w:rsidRPr="00D168E1">
        <w:rPr>
          <w:sz w:val="28"/>
        </w:rPr>
        <w:t>) в качестве доминирующих.</w:t>
      </w:r>
    </w:p>
    <w:p w14:paraId="5629F08C" w14:textId="77777777" w:rsidR="00DD7CA5" w:rsidRDefault="00DD7CA5" w:rsidP="00DD7CA5">
      <w:pPr>
        <w:spacing w:line="360" w:lineRule="auto"/>
        <w:ind w:firstLine="709"/>
        <w:jc w:val="both"/>
        <w:rPr>
          <w:sz w:val="28"/>
        </w:rPr>
      </w:pPr>
      <w:r w:rsidRPr="00D168E1">
        <w:rPr>
          <w:sz w:val="28"/>
        </w:rPr>
        <w:t>Задачами данного дипломного проекта являются:</w:t>
      </w:r>
    </w:p>
    <w:p w14:paraId="21FE0C45" w14:textId="77777777" w:rsidR="00DD7CA5" w:rsidRDefault="00DD7CA5" w:rsidP="00DD7CA5">
      <w:pPr>
        <w:spacing w:line="360" w:lineRule="auto"/>
        <w:ind w:firstLine="709"/>
        <w:jc w:val="both"/>
        <w:rPr>
          <w:sz w:val="28"/>
        </w:rPr>
      </w:pPr>
      <w:r w:rsidRPr="00D168E1">
        <w:rPr>
          <w:sz w:val="28"/>
        </w:rPr>
        <w:t>1.</w:t>
      </w:r>
      <w:r>
        <w:rPr>
          <w:sz w:val="28"/>
        </w:rPr>
        <w:tab/>
      </w:r>
      <w:r w:rsidRPr="00D168E1">
        <w:rPr>
          <w:sz w:val="28"/>
        </w:rPr>
        <w:t xml:space="preserve">Изучить историю </w:t>
      </w:r>
      <w:r>
        <w:rPr>
          <w:sz w:val="28"/>
        </w:rPr>
        <w:t xml:space="preserve">и влияние </w:t>
      </w:r>
      <w:r w:rsidRPr="00D168E1">
        <w:rPr>
          <w:sz w:val="28"/>
        </w:rPr>
        <w:t xml:space="preserve">настольных </w:t>
      </w:r>
      <w:r>
        <w:rPr>
          <w:sz w:val="28"/>
        </w:rPr>
        <w:t xml:space="preserve">и </w:t>
      </w:r>
      <w:r w:rsidRPr="00D168E1">
        <w:rPr>
          <w:sz w:val="28"/>
        </w:rPr>
        <w:t>карточных игр</w:t>
      </w:r>
      <w:r>
        <w:rPr>
          <w:sz w:val="28"/>
        </w:rPr>
        <w:t>.</w:t>
      </w:r>
    </w:p>
    <w:p w14:paraId="2A296BA4" w14:textId="77777777" w:rsidR="00DD7CA5" w:rsidRDefault="00DD7CA5" w:rsidP="00DD7CA5">
      <w:pPr>
        <w:spacing w:line="360" w:lineRule="auto"/>
        <w:ind w:firstLine="709"/>
        <w:jc w:val="both"/>
        <w:rPr>
          <w:sz w:val="28"/>
        </w:rPr>
      </w:pPr>
      <w:r w:rsidRPr="00D168E1">
        <w:rPr>
          <w:sz w:val="28"/>
        </w:rPr>
        <w:t>2.</w:t>
      </w:r>
      <w:r>
        <w:rPr>
          <w:sz w:val="28"/>
        </w:rPr>
        <w:tab/>
      </w:r>
      <w:r w:rsidRPr="00D168E1">
        <w:rPr>
          <w:sz w:val="28"/>
        </w:rPr>
        <w:t>Описать роль настольных игр в современном досуге.</w:t>
      </w:r>
    </w:p>
    <w:p w14:paraId="12132B60" w14:textId="77777777" w:rsidR="00DD7CA5" w:rsidRDefault="00DD7CA5" w:rsidP="00DD7CA5">
      <w:pPr>
        <w:spacing w:line="360" w:lineRule="auto"/>
        <w:ind w:firstLine="709"/>
        <w:jc w:val="both"/>
        <w:rPr>
          <w:sz w:val="28"/>
        </w:rPr>
      </w:pPr>
      <w:r w:rsidRPr="00D168E1">
        <w:rPr>
          <w:sz w:val="28"/>
        </w:rPr>
        <w:t>3.</w:t>
      </w:r>
      <w:r>
        <w:rPr>
          <w:sz w:val="28"/>
        </w:rPr>
        <w:tab/>
      </w:r>
      <w:r w:rsidRPr="00D168E1">
        <w:rPr>
          <w:sz w:val="28"/>
        </w:rPr>
        <w:t>Выявить нормативные требования (ГОСТы, возрастные маркировки, требования к безопасности и печати).</w:t>
      </w:r>
    </w:p>
    <w:p w14:paraId="0473CF94" w14:textId="77777777" w:rsidR="00DD7CA5" w:rsidRDefault="00DD7CA5" w:rsidP="00DD7CA5">
      <w:pPr>
        <w:spacing w:line="360" w:lineRule="auto"/>
        <w:ind w:firstLine="709"/>
        <w:jc w:val="both"/>
        <w:rPr>
          <w:sz w:val="28"/>
        </w:rPr>
      </w:pPr>
      <w:r w:rsidRPr="00D168E1">
        <w:rPr>
          <w:sz w:val="28"/>
        </w:rPr>
        <w:t>4.</w:t>
      </w:r>
      <w:r>
        <w:rPr>
          <w:sz w:val="28"/>
        </w:rPr>
        <w:tab/>
      </w:r>
      <w:r w:rsidRPr="00D168E1">
        <w:rPr>
          <w:sz w:val="28"/>
        </w:rPr>
        <w:t>Исследовать стилистические направления иллюстрации и графического дизайна в жанре фэнтези.</w:t>
      </w:r>
    </w:p>
    <w:p w14:paraId="69EF221A" w14:textId="77777777" w:rsidR="00DD7CA5" w:rsidRPr="00D168E1" w:rsidRDefault="00DD7CA5" w:rsidP="00DD7CA5">
      <w:pPr>
        <w:spacing w:line="360" w:lineRule="auto"/>
        <w:ind w:firstLine="709"/>
        <w:jc w:val="both"/>
        <w:rPr>
          <w:sz w:val="28"/>
        </w:rPr>
      </w:pPr>
      <w:r w:rsidRPr="00D168E1">
        <w:rPr>
          <w:sz w:val="28"/>
        </w:rPr>
        <w:t>5.</w:t>
      </w:r>
      <w:r>
        <w:rPr>
          <w:sz w:val="28"/>
        </w:rPr>
        <w:tab/>
      </w:r>
      <w:r w:rsidRPr="00D168E1">
        <w:rPr>
          <w:sz w:val="28"/>
        </w:rPr>
        <w:t>Провести анализ целевой аудитории (возраст, игровой опыт, предпочтения).</w:t>
      </w:r>
    </w:p>
    <w:p w14:paraId="15FC2846" w14:textId="77777777" w:rsidR="00DD7CA5" w:rsidRPr="00D168E1" w:rsidRDefault="00DD7CA5" w:rsidP="00DD7CA5">
      <w:pPr>
        <w:spacing w:line="360" w:lineRule="auto"/>
        <w:ind w:firstLine="709"/>
        <w:jc w:val="both"/>
        <w:rPr>
          <w:sz w:val="28"/>
        </w:rPr>
      </w:pPr>
      <w:r w:rsidRPr="00D168E1">
        <w:rPr>
          <w:sz w:val="28"/>
        </w:rPr>
        <w:t>Цель исследования проекта заключается в выявлении концепта</w:t>
      </w:r>
      <w:r>
        <w:rPr>
          <w:sz w:val="28"/>
        </w:rPr>
        <w:t xml:space="preserve"> </w:t>
      </w:r>
      <w:r w:rsidRPr="00D168E1">
        <w:rPr>
          <w:sz w:val="28"/>
        </w:rPr>
        <w:t>настольной карточной игры «Подземелья», отвечающего нынешним тенденциям и запросам потребителей, с использованием технологий и материалов современного типа и подходящих под требования эргономики (размер карт, читаемость шрифтов) и эксплуатации (износостойкость). Практическая значимость проекта выражается в потенциале для создания успешного продукта на рынке настольных игр и вероятностью стать как объектом массового производства, так и эксклюзивным дизайнерским решением для коллекционеров.</w:t>
      </w:r>
    </w:p>
    <w:bookmarkEnd w:id="0"/>
    <w:p w14:paraId="36CA746F" w14:textId="7154070F" w:rsidR="00DD7CA5" w:rsidRDefault="00DD7CA5">
      <w:pPr>
        <w:rPr>
          <w:color w:val="000000" w:themeColor="text1"/>
          <w:sz w:val="28"/>
          <w:szCs w:val="28"/>
        </w:rPr>
      </w:pPr>
      <w:r>
        <w:rPr>
          <w:color w:val="000000" w:themeColor="text1"/>
          <w:sz w:val="28"/>
          <w:szCs w:val="28"/>
        </w:rPr>
        <w:br w:type="page"/>
      </w:r>
    </w:p>
    <w:p w14:paraId="6386EECC" w14:textId="77777777" w:rsidR="008F6855" w:rsidRDefault="00FA7080" w:rsidP="00E12128">
      <w:pPr>
        <w:spacing w:after="240"/>
        <w:jc w:val="center"/>
        <w:rPr>
          <w:bCs/>
          <w:iCs/>
          <w:sz w:val="28"/>
          <w:szCs w:val="28"/>
        </w:rPr>
      </w:pPr>
      <w:bookmarkStart w:id="1" w:name="_Hlk230465036"/>
      <w:r>
        <w:rPr>
          <w:sz w:val="28"/>
          <w:szCs w:val="28"/>
        </w:rPr>
        <w:lastRenderedPageBreak/>
        <w:t xml:space="preserve">Раздел </w:t>
      </w:r>
      <w:r w:rsidR="008F6855">
        <w:rPr>
          <w:sz w:val="28"/>
          <w:szCs w:val="28"/>
        </w:rPr>
        <w:t>1</w:t>
      </w:r>
      <w:r>
        <w:rPr>
          <w:sz w:val="28"/>
          <w:szCs w:val="28"/>
        </w:rPr>
        <w:t xml:space="preserve">: </w:t>
      </w:r>
      <w:bookmarkStart w:id="2" w:name="_Hlk230555201"/>
      <w:r w:rsidR="008F6855" w:rsidRPr="008F6855">
        <w:rPr>
          <w:rFonts w:eastAsia="Calibri"/>
          <w:bCs/>
          <w:iCs/>
          <w:color w:val="000000" w:themeColor="text1"/>
          <w:sz w:val="28"/>
          <w:szCs w:val="28"/>
        </w:rPr>
        <w:t xml:space="preserve">АНАЛИЗ ПРОЕКТИРОВАНИЯ </w:t>
      </w:r>
      <w:r w:rsidR="008F6855" w:rsidRPr="008F6855">
        <w:rPr>
          <w:bCs/>
          <w:iCs/>
          <w:sz w:val="28"/>
          <w:szCs w:val="28"/>
        </w:rPr>
        <w:t>НАСТОЛЬНОЙ ИГРЫ</w:t>
      </w:r>
    </w:p>
    <w:p w14:paraId="427F057B" w14:textId="6167BB3D" w:rsidR="00FA7080" w:rsidRPr="008F6855" w:rsidRDefault="008F6855" w:rsidP="00E12128">
      <w:pPr>
        <w:spacing w:after="240"/>
        <w:jc w:val="center"/>
        <w:rPr>
          <w:bCs/>
          <w:iCs/>
          <w:sz w:val="28"/>
          <w:szCs w:val="28"/>
        </w:rPr>
      </w:pPr>
      <w:r w:rsidRPr="008F6855">
        <w:rPr>
          <w:bCs/>
          <w:iCs/>
          <w:sz w:val="28"/>
          <w:szCs w:val="28"/>
        </w:rPr>
        <w:t>«ПОДЗЕМЕЛЬЯ</w:t>
      </w:r>
      <w:r w:rsidRPr="008F6855">
        <w:rPr>
          <w:rFonts w:eastAsia="Calibri"/>
          <w:bCs/>
          <w:iCs/>
          <w:color w:val="000000" w:themeColor="text1"/>
          <w:sz w:val="28"/>
          <w:szCs w:val="28"/>
        </w:rPr>
        <w:t>»</w:t>
      </w:r>
      <w:bookmarkEnd w:id="2"/>
    </w:p>
    <w:p w14:paraId="1E0204EB" w14:textId="5170A48F" w:rsidR="00FA7080" w:rsidRPr="00D62495" w:rsidRDefault="008F6855" w:rsidP="00E12128">
      <w:pPr>
        <w:spacing w:before="240" w:after="240"/>
        <w:jc w:val="center"/>
        <w:rPr>
          <w:bCs/>
          <w:iCs/>
          <w:sz w:val="28"/>
          <w:szCs w:val="28"/>
        </w:rPr>
      </w:pPr>
      <w:r>
        <w:rPr>
          <w:sz w:val="28"/>
          <w:szCs w:val="28"/>
        </w:rPr>
        <w:t>1</w:t>
      </w:r>
      <w:r w:rsidR="00FA7080">
        <w:rPr>
          <w:sz w:val="28"/>
          <w:szCs w:val="28"/>
        </w:rPr>
        <w:t>.</w:t>
      </w:r>
      <w:r>
        <w:rPr>
          <w:sz w:val="28"/>
          <w:szCs w:val="28"/>
        </w:rPr>
        <w:t>1</w:t>
      </w:r>
      <w:r w:rsidR="00FA7080">
        <w:rPr>
          <w:sz w:val="28"/>
          <w:szCs w:val="28"/>
        </w:rPr>
        <w:t xml:space="preserve"> </w:t>
      </w:r>
      <w:r w:rsidRPr="008F6855">
        <w:rPr>
          <w:sz w:val="28"/>
          <w:szCs w:val="28"/>
        </w:rPr>
        <w:t>История возникновения настольных игр</w:t>
      </w:r>
    </w:p>
    <w:p w14:paraId="2A72DD59" w14:textId="77777777" w:rsidR="00DD7CA5" w:rsidRPr="00054F6C" w:rsidRDefault="00DD7CA5" w:rsidP="009C6EAD">
      <w:pPr>
        <w:spacing w:line="360" w:lineRule="auto"/>
        <w:ind w:firstLine="709"/>
        <w:jc w:val="both"/>
        <w:rPr>
          <w:sz w:val="28"/>
          <w:szCs w:val="28"/>
        </w:rPr>
      </w:pPr>
      <w:r w:rsidRPr="00054F6C">
        <w:rPr>
          <w:sz w:val="28"/>
          <w:szCs w:val="28"/>
        </w:rPr>
        <w:t>Настольные игры</w:t>
      </w:r>
      <w:r>
        <w:rPr>
          <w:sz w:val="28"/>
          <w:szCs w:val="28"/>
        </w:rPr>
        <w:t xml:space="preserve"> </w:t>
      </w:r>
      <w:r w:rsidRPr="00054F6C">
        <w:rPr>
          <w:sz w:val="28"/>
          <w:szCs w:val="28"/>
        </w:rPr>
        <w:t>— это вид досуга, основанный на манипуляции предметами (фишками, картами, полем), размещаемыми на столе или в руках, который не требует активного перемещения и технических устройств.</w:t>
      </w:r>
    </w:p>
    <w:p w14:paraId="13A2762E" w14:textId="77777777" w:rsidR="00DD7CA5" w:rsidRPr="00054F6C" w:rsidRDefault="00DD7CA5" w:rsidP="009C6EAD">
      <w:pPr>
        <w:spacing w:line="360" w:lineRule="auto"/>
        <w:ind w:firstLine="709"/>
        <w:jc w:val="both"/>
        <w:rPr>
          <w:sz w:val="28"/>
          <w:szCs w:val="28"/>
        </w:rPr>
      </w:pPr>
      <w:r w:rsidRPr="00054F6C">
        <w:rPr>
          <w:sz w:val="28"/>
          <w:szCs w:val="28"/>
        </w:rPr>
        <w:t>В зависимости от жанра игры, которых на данный момент существует огромное количество, меняется механика, аксессуары и время, требующееся на одну сессию.</w:t>
      </w:r>
    </w:p>
    <w:p w14:paraId="5A9C7AD5" w14:textId="5922FEEC" w:rsidR="00DD7CA5" w:rsidRDefault="00DD7CA5" w:rsidP="009C6EAD">
      <w:pPr>
        <w:spacing w:line="360" w:lineRule="auto"/>
        <w:ind w:firstLine="709"/>
        <w:jc w:val="both"/>
        <w:rPr>
          <w:sz w:val="28"/>
          <w:szCs w:val="28"/>
        </w:rPr>
      </w:pPr>
      <w:r>
        <w:rPr>
          <w:sz w:val="28"/>
          <w:szCs w:val="28"/>
        </w:rPr>
        <w:t>Считается</w:t>
      </w:r>
      <w:r w:rsidRPr="00054F6C">
        <w:rPr>
          <w:sz w:val="28"/>
          <w:szCs w:val="28"/>
        </w:rPr>
        <w:t>,</w:t>
      </w:r>
      <w:r>
        <w:rPr>
          <w:sz w:val="28"/>
          <w:szCs w:val="28"/>
        </w:rPr>
        <w:t xml:space="preserve"> что </w:t>
      </w:r>
      <w:r w:rsidRPr="00054F6C">
        <w:rPr>
          <w:sz w:val="28"/>
          <w:szCs w:val="28"/>
        </w:rPr>
        <w:t>различные варианты</w:t>
      </w:r>
      <w:r>
        <w:rPr>
          <w:sz w:val="28"/>
          <w:szCs w:val="28"/>
        </w:rPr>
        <w:t xml:space="preserve"> </w:t>
      </w:r>
      <w:r w:rsidRPr="00054F6C">
        <w:rPr>
          <w:sz w:val="28"/>
          <w:szCs w:val="28"/>
        </w:rPr>
        <w:t>игры в кости</w:t>
      </w:r>
      <w:r>
        <w:rPr>
          <w:sz w:val="28"/>
          <w:szCs w:val="28"/>
        </w:rPr>
        <w:t xml:space="preserve"> были первым подобием настольных игр</w:t>
      </w:r>
      <w:r w:rsidRPr="00054F6C">
        <w:rPr>
          <w:sz w:val="28"/>
          <w:szCs w:val="28"/>
        </w:rPr>
        <w:t>. Во всяком случае, игральные кубики, выточенные из камня или из кости, неотличимые от сегодняшних</w:t>
      </w:r>
      <w:r>
        <w:rPr>
          <w:sz w:val="28"/>
          <w:szCs w:val="28"/>
        </w:rPr>
        <w:t xml:space="preserve"> </w:t>
      </w:r>
      <w:r w:rsidRPr="00054F6C">
        <w:rPr>
          <w:sz w:val="28"/>
          <w:szCs w:val="28"/>
        </w:rPr>
        <w:t>игральных костей, находили уже в раскопах пятитысячелетней давности. Среди археологических находок попадались и ранние, примитивные варианты игральных костей</w:t>
      </w:r>
      <w:r>
        <w:rPr>
          <w:sz w:val="28"/>
          <w:szCs w:val="28"/>
        </w:rPr>
        <w:t xml:space="preserve"> в виде </w:t>
      </w:r>
      <w:r w:rsidRPr="00054F6C">
        <w:rPr>
          <w:sz w:val="28"/>
          <w:szCs w:val="28"/>
        </w:rPr>
        <w:t>цельны</w:t>
      </w:r>
      <w:r>
        <w:rPr>
          <w:sz w:val="28"/>
          <w:szCs w:val="28"/>
        </w:rPr>
        <w:t>х</w:t>
      </w:r>
      <w:r w:rsidRPr="00054F6C">
        <w:rPr>
          <w:sz w:val="28"/>
          <w:szCs w:val="28"/>
        </w:rPr>
        <w:t xml:space="preserve"> мелки</w:t>
      </w:r>
      <w:r>
        <w:rPr>
          <w:sz w:val="28"/>
          <w:szCs w:val="28"/>
        </w:rPr>
        <w:t>х</w:t>
      </w:r>
      <w:r w:rsidRPr="00054F6C">
        <w:rPr>
          <w:sz w:val="28"/>
          <w:szCs w:val="28"/>
        </w:rPr>
        <w:t xml:space="preserve"> камешк</w:t>
      </w:r>
      <w:r w:rsidR="00F17796">
        <w:rPr>
          <w:sz w:val="28"/>
          <w:szCs w:val="28"/>
        </w:rPr>
        <w:t>ов</w:t>
      </w:r>
      <w:r w:rsidRPr="00054F6C">
        <w:rPr>
          <w:sz w:val="28"/>
          <w:szCs w:val="28"/>
        </w:rPr>
        <w:t xml:space="preserve"> или кост</w:t>
      </w:r>
      <w:r>
        <w:rPr>
          <w:sz w:val="28"/>
          <w:szCs w:val="28"/>
        </w:rPr>
        <w:t>ей</w:t>
      </w:r>
      <w:r w:rsidRPr="00054F6C">
        <w:rPr>
          <w:sz w:val="28"/>
          <w:szCs w:val="28"/>
        </w:rPr>
        <w:t xml:space="preserve">, на сторонах которых резьбой или краской указаны </w:t>
      </w:r>
      <w:r>
        <w:rPr>
          <w:sz w:val="28"/>
          <w:szCs w:val="28"/>
        </w:rPr>
        <w:t>значения</w:t>
      </w:r>
      <w:r w:rsidRPr="00054F6C">
        <w:rPr>
          <w:sz w:val="28"/>
          <w:szCs w:val="28"/>
        </w:rPr>
        <w:t xml:space="preserve">. Кости </w:t>
      </w:r>
      <w:r>
        <w:rPr>
          <w:sz w:val="28"/>
          <w:szCs w:val="28"/>
        </w:rPr>
        <w:t xml:space="preserve">всё ещё </w:t>
      </w:r>
      <w:r w:rsidRPr="00054F6C">
        <w:rPr>
          <w:sz w:val="28"/>
          <w:szCs w:val="28"/>
        </w:rPr>
        <w:t>продолжают существовать как отдельная азартная игра, но</w:t>
      </w:r>
      <w:r>
        <w:rPr>
          <w:sz w:val="28"/>
          <w:szCs w:val="28"/>
        </w:rPr>
        <w:t xml:space="preserve"> в нынешнее время</w:t>
      </w:r>
      <w:r w:rsidRPr="00054F6C">
        <w:rPr>
          <w:sz w:val="28"/>
          <w:szCs w:val="28"/>
        </w:rPr>
        <w:t xml:space="preserve"> примен</w:t>
      </w:r>
      <w:r>
        <w:rPr>
          <w:sz w:val="28"/>
          <w:szCs w:val="28"/>
        </w:rPr>
        <w:t xml:space="preserve">яются </w:t>
      </w:r>
      <w:r w:rsidRPr="00054F6C">
        <w:rPr>
          <w:sz w:val="28"/>
          <w:szCs w:val="28"/>
        </w:rPr>
        <w:t>в качестве вспомогательного элемента множества настольных игр</w:t>
      </w:r>
      <w:r>
        <w:rPr>
          <w:sz w:val="28"/>
          <w:szCs w:val="28"/>
        </w:rPr>
        <w:t xml:space="preserve"> в качестве инструмента</w:t>
      </w:r>
      <w:r w:rsidRPr="00054F6C">
        <w:rPr>
          <w:sz w:val="28"/>
          <w:szCs w:val="28"/>
        </w:rPr>
        <w:t xml:space="preserve"> для моделирования элемента случайности.</w:t>
      </w:r>
    </w:p>
    <w:p w14:paraId="40211917" w14:textId="77777777" w:rsidR="00DD7CA5" w:rsidRPr="00054F6C" w:rsidRDefault="00DD7CA5" w:rsidP="009C6EAD">
      <w:pPr>
        <w:spacing w:line="360" w:lineRule="auto"/>
        <w:ind w:firstLine="709"/>
        <w:jc w:val="both"/>
        <w:rPr>
          <w:sz w:val="28"/>
          <w:szCs w:val="28"/>
        </w:rPr>
      </w:pPr>
      <w:r w:rsidRPr="00E57A10">
        <w:rPr>
          <w:sz w:val="28"/>
          <w:szCs w:val="28"/>
        </w:rPr>
        <w:t>Друг</w:t>
      </w:r>
      <w:r>
        <w:rPr>
          <w:sz w:val="28"/>
          <w:szCs w:val="28"/>
        </w:rPr>
        <w:t>им</w:t>
      </w:r>
      <w:r w:rsidRPr="00E57A10">
        <w:rPr>
          <w:sz w:val="28"/>
          <w:szCs w:val="28"/>
        </w:rPr>
        <w:t>, несколько менее популярны</w:t>
      </w:r>
      <w:r>
        <w:rPr>
          <w:sz w:val="28"/>
          <w:szCs w:val="28"/>
        </w:rPr>
        <w:t>м</w:t>
      </w:r>
      <w:r w:rsidRPr="00E57A10">
        <w:rPr>
          <w:sz w:val="28"/>
          <w:szCs w:val="28"/>
        </w:rPr>
        <w:t>, но появивши</w:t>
      </w:r>
      <w:r>
        <w:rPr>
          <w:sz w:val="28"/>
          <w:szCs w:val="28"/>
        </w:rPr>
        <w:t>м</w:t>
      </w:r>
      <w:r w:rsidRPr="00E57A10">
        <w:rPr>
          <w:sz w:val="28"/>
          <w:szCs w:val="28"/>
        </w:rPr>
        <w:t>ся в те же времена вариант</w:t>
      </w:r>
      <w:r>
        <w:rPr>
          <w:sz w:val="28"/>
          <w:szCs w:val="28"/>
        </w:rPr>
        <w:t>ом</w:t>
      </w:r>
      <w:r w:rsidRPr="00E57A10">
        <w:rPr>
          <w:sz w:val="28"/>
          <w:szCs w:val="28"/>
        </w:rPr>
        <w:t xml:space="preserve"> игральных костей</w:t>
      </w:r>
      <w:r>
        <w:rPr>
          <w:sz w:val="28"/>
          <w:szCs w:val="28"/>
        </w:rPr>
        <w:t xml:space="preserve"> являлись </w:t>
      </w:r>
      <w:r w:rsidRPr="00E57A10">
        <w:rPr>
          <w:sz w:val="28"/>
          <w:szCs w:val="28"/>
        </w:rPr>
        <w:t>деревянные палочки, которые с одной из сторон окрашивались или снабжались резным узором. Как и игральные кости, при игре палочки брали в ладонь и бросали на стол. Подсчитывали число палочек, упавших окрашенной стороной вверх. Таким образом можно было получить случайное число очков от нуля до любого нужного максимума</w:t>
      </w:r>
      <w:r>
        <w:rPr>
          <w:sz w:val="28"/>
          <w:szCs w:val="28"/>
        </w:rPr>
        <w:t xml:space="preserve">. К примеру, игра </w:t>
      </w:r>
      <w:r w:rsidRPr="00E57A10">
        <w:rPr>
          <w:sz w:val="28"/>
          <w:szCs w:val="28"/>
        </w:rPr>
        <w:t>японского происхождения на развитие мелкой моторики</w:t>
      </w:r>
      <w:r>
        <w:rPr>
          <w:sz w:val="28"/>
          <w:szCs w:val="28"/>
        </w:rPr>
        <w:t xml:space="preserve"> </w:t>
      </w:r>
      <w:r w:rsidRPr="00E57A10">
        <w:rPr>
          <w:sz w:val="28"/>
          <w:szCs w:val="28"/>
        </w:rPr>
        <w:t>—</w:t>
      </w:r>
      <w:r>
        <w:rPr>
          <w:sz w:val="28"/>
          <w:szCs w:val="28"/>
        </w:rPr>
        <w:t xml:space="preserve"> Микадо.</w:t>
      </w:r>
    </w:p>
    <w:p w14:paraId="50CC6DC8" w14:textId="77777777" w:rsidR="00DD7CA5" w:rsidRDefault="00DD7CA5" w:rsidP="009C6EAD">
      <w:pPr>
        <w:spacing w:after="160" w:line="259" w:lineRule="auto"/>
        <w:jc w:val="both"/>
      </w:pPr>
      <w:r>
        <w:br w:type="page"/>
      </w:r>
    </w:p>
    <w:p w14:paraId="4D9C771C" w14:textId="77777777" w:rsidR="00DD7CA5" w:rsidRDefault="00DD7CA5" w:rsidP="009C6EAD">
      <w:pPr>
        <w:spacing w:line="360" w:lineRule="auto"/>
        <w:ind w:firstLine="709"/>
        <w:jc w:val="both"/>
        <w:rPr>
          <w:sz w:val="28"/>
          <w:szCs w:val="28"/>
        </w:rPr>
      </w:pPr>
      <w:r>
        <w:rPr>
          <w:sz w:val="28"/>
          <w:szCs w:val="28"/>
        </w:rPr>
        <w:lastRenderedPageBreak/>
        <w:t xml:space="preserve">Древнейшей найденной игрой считается </w:t>
      </w:r>
      <w:proofErr w:type="spellStart"/>
      <w:r>
        <w:rPr>
          <w:sz w:val="28"/>
          <w:szCs w:val="28"/>
        </w:rPr>
        <w:t>сенет</w:t>
      </w:r>
      <w:proofErr w:type="spellEnd"/>
      <w:r>
        <w:rPr>
          <w:sz w:val="28"/>
          <w:szCs w:val="28"/>
        </w:rPr>
        <w:t xml:space="preserve">, родившаяся в Древнем Египте и имеющая сакральное значение, </w:t>
      </w:r>
      <w:r w:rsidRPr="00364A58">
        <w:rPr>
          <w:sz w:val="28"/>
          <w:szCs w:val="28"/>
        </w:rPr>
        <w:t>символизируя путь души в загробный мир.</w:t>
      </w:r>
      <w:r>
        <w:rPr>
          <w:sz w:val="28"/>
          <w:szCs w:val="28"/>
        </w:rPr>
        <w:t xml:space="preserve"> </w:t>
      </w:r>
      <w:r w:rsidRPr="00364A58">
        <w:rPr>
          <w:sz w:val="28"/>
          <w:szCs w:val="28"/>
        </w:rPr>
        <w:t xml:space="preserve">О </w:t>
      </w:r>
      <w:proofErr w:type="spellStart"/>
      <w:r w:rsidRPr="00364A58">
        <w:rPr>
          <w:sz w:val="28"/>
          <w:szCs w:val="28"/>
        </w:rPr>
        <w:t>сенете</w:t>
      </w:r>
      <w:proofErr w:type="spellEnd"/>
      <w:r w:rsidRPr="00364A58">
        <w:rPr>
          <w:sz w:val="28"/>
          <w:szCs w:val="28"/>
        </w:rPr>
        <w:t xml:space="preserve"> узнали в XIX</w:t>
      </w:r>
      <w:r>
        <w:rPr>
          <w:sz w:val="28"/>
          <w:szCs w:val="28"/>
        </w:rPr>
        <w:t xml:space="preserve"> </w:t>
      </w:r>
      <w:r w:rsidRPr="00364A58">
        <w:rPr>
          <w:sz w:val="28"/>
          <w:szCs w:val="28"/>
        </w:rPr>
        <w:t>веке по рисункам в гробницах египетских фараонов. Из-за недостатка информации, а также характерной для Египта «плоской» рисовки, создававшей неверное представление об истинном облике игры, некоторые исследователи идентифицировали найденную игру как шахматы, опрометчиво заключив, что именно Египет является их родиной, но очень скоро это заблуждение было опровергнуто.</w:t>
      </w:r>
    </w:p>
    <w:p w14:paraId="069244C4" w14:textId="77777777" w:rsidR="00DD7CA5" w:rsidRDefault="00DD7CA5" w:rsidP="009C6EAD">
      <w:pPr>
        <w:spacing w:line="360" w:lineRule="auto"/>
        <w:ind w:firstLine="709"/>
        <w:jc w:val="both"/>
        <w:rPr>
          <w:sz w:val="28"/>
          <w:szCs w:val="28"/>
        </w:rPr>
      </w:pPr>
      <w:r>
        <w:rPr>
          <w:sz w:val="28"/>
          <w:szCs w:val="28"/>
        </w:rPr>
        <w:t xml:space="preserve">Люди не имеют точного представления о механике и правилах, лишь предположения. </w:t>
      </w:r>
      <w:proofErr w:type="spellStart"/>
      <w:r w:rsidRPr="00364A58">
        <w:rPr>
          <w:sz w:val="28"/>
          <w:szCs w:val="28"/>
        </w:rPr>
        <w:t>Сенет</w:t>
      </w:r>
      <w:proofErr w:type="spellEnd"/>
      <w:r>
        <w:rPr>
          <w:sz w:val="28"/>
          <w:szCs w:val="28"/>
        </w:rPr>
        <w:t xml:space="preserve"> </w:t>
      </w:r>
      <w:r w:rsidRPr="00364A58">
        <w:rPr>
          <w:sz w:val="28"/>
          <w:szCs w:val="28"/>
        </w:rPr>
        <w:t xml:space="preserve">представлял из себя поле, расчерченное на квадраты, по которым передвигались фишки: «катушки» и «куклы». Ход определялся первой версией современных кубиков — деревянными палочками, с двух сторон окрашенными в разные цвета. Играющие могли даже гадать на </w:t>
      </w:r>
      <w:proofErr w:type="spellStart"/>
      <w:r w:rsidRPr="00364A58">
        <w:rPr>
          <w:sz w:val="28"/>
          <w:szCs w:val="28"/>
        </w:rPr>
        <w:t>сенете</w:t>
      </w:r>
      <w:proofErr w:type="spellEnd"/>
      <w:r w:rsidRPr="00364A58">
        <w:rPr>
          <w:sz w:val="28"/>
          <w:szCs w:val="28"/>
        </w:rPr>
        <w:t>: ответом на заданный в начале партии вопрос был результат игры.</w:t>
      </w:r>
    </w:p>
    <w:p w14:paraId="3464D3A4" w14:textId="77777777" w:rsidR="00DD7CA5" w:rsidRPr="001F1770" w:rsidRDefault="00DD7CA5" w:rsidP="009C6EAD">
      <w:pPr>
        <w:spacing w:line="360" w:lineRule="auto"/>
        <w:ind w:firstLine="709"/>
        <w:jc w:val="both"/>
        <w:rPr>
          <w:sz w:val="28"/>
          <w:szCs w:val="28"/>
        </w:rPr>
      </w:pPr>
      <w:r>
        <w:rPr>
          <w:sz w:val="28"/>
          <w:szCs w:val="28"/>
        </w:rPr>
        <w:t>Первые упоминания о карточных играх были зафиксированы ещё в</w:t>
      </w:r>
      <w:r w:rsidRPr="001F1770">
        <w:rPr>
          <w:sz w:val="28"/>
          <w:szCs w:val="28"/>
        </w:rPr>
        <w:t xml:space="preserve"> XII веке в китайских летописях</w:t>
      </w:r>
      <w:r>
        <w:rPr>
          <w:sz w:val="28"/>
          <w:szCs w:val="28"/>
        </w:rPr>
        <w:t xml:space="preserve">. Сначала это были </w:t>
      </w:r>
      <w:r w:rsidRPr="008B6CF1">
        <w:rPr>
          <w:sz w:val="28"/>
          <w:szCs w:val="28"/>
        </w:rPr>
        <w:t>плоские продолговатые таблички из дерева, бамбука или даже из слоновой кости</w:t>
      </w:r>
      <w:r>
        <w:rPr>
          <w:sz w:val="28"/>
          <w:szCs w:val="28"/>
        </w:rPr>
        <w:t xml:space="preserve">, а уже позже появились </w:t>
      </w:r>
      <w:r w:rsidRPr="001F1770">
        <w:rPr>
          <w:sz w:val="28"/>
          <w:szCs w:val="28"/>
        </w:rPr>
        <w:t>продолговаты</w:t>
      </w:r>
      <w:r>
        <w:rPr>
          <w:sz w:val="28"/>
          <w:szCs w:val="28"/>
        </w:rPr>
        <w:t>е бумажные</w:t>
      </w:r>
      <w:r w:rsidRPr="001F1770">
        <w:rPr>
          <w:sz w:val="28"/>
          <w:szCs w:val="28"/>
        </w:rPr>
        <w:t xml:space="preserve"> карточк</w:t>
      </w:r>
      <w:r>
        <w:rPr>
          <w:sz w:val="28"/>
          <w:szCs w:val="28"/>
        </w:rPr>
        <w:t>и</w:t>
      </w:r>
      <w:r w:rsidRPr="001F1770">
        <w:rPr>
          <w:sz w:val="28"/>
          <w:szCs w:val="28"/>
        </w:rPr>
        <w:t>.</w:t>
      </w:r>
      <w:r>
        <w:rPr>
          <w:sz w:val="28"/>
          <w:szCs w:val="28"/>
        </w:rPr>
        <w:t xml:space="preserve"> </w:t>
      </w:r>
      <w:r w:rsidRPr="008B6CF1">
        <w:rPr>
          <w:sz w:val="28"/>
          <w:szCs w:val="28"/>
        </w:rPr>
        <w:t>Распространяясь в разных культурах, колоды принимали различные формы и вид. В</w:t>
      </w:r>
      <w:r>
        <w:rPr>
          <w:sz w:val="28"/>
          <w:szCs w:val="28"/>
        </w:rPr>
        <w:t xml:space="preserve"> Индии</w:t>
      </w:r>
      <w:r w:rsidRPr="008B6CF1">
        <w:rPr>
          <w:sz w:val="28"/>
          <w:szCs w:val="28"/>
        </w:rPr>
        <w:t xml:space="preserve"> играли круглыми картами, которые назывались. В средневековой Японии во времена сёгуната была распространена карточная</w:t>
      </w:r>
      <w:r>
        <w:rPr>
          <w:sz w:val="28"/>
          <w:szCs w:val="28"/>
          <w:vertAlign w:val="superscript"/>
        </w:rPr>
        <w:t xml:space="preserve"> </w:t>
      </w:r>
      <w:r w:rsidRPr="008B6CF1">
        <w:rPr>
          <w:sz w:val="28"/>
          <w:szCs w:val="28"/>
        </w:rPr>
        <w:t>игра</w:t>
      </w:r>
      <w:r>
        <w:rPr>
          <w:sz w:val="28"/>
          <w:szCs w:val="28"/>
        </w:rPr>
        <w:t xml:space="preserve"> </w:t>
      </w:r>
      <w:proofErr w:type="spellStart"/>
      <w:r w:rsidRPr="008B6CF1">
        <w:rPr>
          <w:sz w:val="28"/>
          <w:szCs w:val="28"/>
        </w:rPr>
        <w:t>Ута-гарута</w:t>
      </w:r>
      <w:proofErr w:type="spellEnd"/>
      <w:r w:rsidRPr="008B6CF1">
        <w:rPr>
          <w:sz w:val="28"/>
          <w:szCs w:val="28"/>
        </w:rPr>
        <w:t>, в качестве колоды в которой использовались раковины мидий, изображавшие сцены быта, времена года и сцены стихов.</w:t>
      </w:r>
    </w:p>
    <w:p w14:paraId="1B181C83" w14:textId="79ECA9C2" w:rsidR="00DD7CA5" w:rsidRPr="001F1770" w:rsidRDefault="00DD7CA5" w:rsidP="009C6EAD">
      <w:pPr>
        <w:spacing w:line="360" w:lineRule="auto"/>
        <w:ind w:firstLine="709"/>
        <w:jc w:val="both"/>
        <w:rPr>
          <w:sz w:val="28"/>
          <w:szCs w:val="28"/>
        </w:rPr>
      </w:pPr>
      <w:r w:rsidRPr="001F1770">
        <w:rPr>
          <w:sz w:val="28"/>
          <w:szCs w:val="28"/>
        </w:rPr>
        <w:t xml:space="preserve">До </w:t>
      </w:r>
      <w:r w:rsidR="00F17796">
        <w:rPr>
          <w:sz w:val="28"/>
          <w:szCs w:val="28"/>
        </w:rPr>
        <w:t>е</w:t>
      </w:r>
      <w:r w:rsidRPr="001F1770">
        <w:rPr>
          <w:sz w:val="28"/>
          <w:szCs w:val="28"/>
        </w:rPr>
        <w:t xml:space="preserve">вропейских стран развлечение шло очень долго. </w:t>
      </w:r>
      <w:r w:rsidRPr="005B3365">
        <w:rPr>
          <w:sz w:val="28"/>
          <w:szCs w:val="28"/>
        </w:rPr>
        <w:t>О том, как карты попали в</w:t>
      </w:r>
      <w:r>
        <w:rPr>
          <w:sz w:val="28"/>
          <w:szCs w:val="28"/>
        </w:rPr>
        <w:t xml:space="preserve"> </w:t>
      </w:r>
      <w:r w:rsidRPr="00C51C06">
        <w:rPr>
          <w:sz w:val="28"/>
          <w:szCs w:val="28"/>
        </w:rPr>
        <w:t>Европу</w:t>
      </w:r>
      <w:r w:rsidRPr="005B3365">
        <w:rPr>
          <w:sz w:val="28"/>
          <w:szCs w:val="28"/>
        </w:rPr>
        <w:t>, нет точных данных. Предполагается, что путь распространения игральных карт был следующим:</w:t>
      </w:r>
      <w:r>
        <w:rPr>
          <w:sz w:val="28"/>
          <w:szCs w:val="28"/>
        </w:rPr>
        <w:t xml:space="preserve"> Из Китая ч</w:t>
      </w:r>
      <w:r w:rsidRPr="001F1770">
        <w:rPr>
          <w:sz w:val="28"/>
          <w:szCs w:val="28"/>
        </w:rPr>
        <w:t>ерез Индию,</w:t>
      </w:r>
      <w:r>
        <w:rPr>
          <w:sz w:val="28"/>
          <w:szCs w:val="28"/>
        </w:rPr>
        <w:t xml:space="preserve"> в</w:t>
      </w:r>
      <w:r w:rsidRPr="001F1770">
        <w:rPr>
          <w:sz w:val="28"/>
          <w:szCs w:val="28"/>
        </w:rPr>
        <w:t xml:space="preserve"> ближневосточные страны и Египет они попали сначала в Италию, а затем распространились практически везде. Карты стали одним из любимых развлечений знати и купцов.</w:t>
      </w:r>
    </w:p>
    <w:bookmarkEnd w:id="1"/>
    <w:p w14:paraId="070A9094" w14:textId="77777777" w:rsidR="00DD7CA5" w:rsidRPr="001F1770" w:rsidRDefault="00DD7CA5" w:rsidP="009C6EAD">
      <w:pPr>
        <w:spacing w:line="360" w:lineRule="auto"/>
        <w:ind w:firstLine="709"/>
        <w:jc w:val="both"/>
        <w:rPr>
          <w:sz w:val="28"/>
          <w:szCs w:val="28"/>
        </w:rPr>
      </w:pPr>
      <w:r w:rsidRPr="001F1770">
        <w:rPr>
          <w:sz w:val="28"/>
          <w:szCs w:val="28"/>
        </w:rPr>
        <w:lastRenderedPageBreak/>
        <w:t>Интересно, что карточные игры активно преследовались церковью. Карты считались изобретением дьявола и грехом, но это никак не повлияло на их распространение. А некоторые историки утверждают, что даже наоборот — из-за постоянных запретов карточные игры были на слуху, из-за чего становились еще популярнее.</w:t>
      </w:r>
    </w:p>
    <w:p w14:paraId="3B594014" w14:textId="77777777" w:rsidR="00DD7CA5" w:rsidRDefault="00DD7CA5" w:rsidP="009C6EAD">
      <w:pPr>
        <w:spacing w:line="360" w:lineRule="auto"/>
        <w:ind w:firstLine="709"/>
        <w:jc w:val="both"/>
        <w:rPr>
          <w:sz w:val="28"/>
          <w:szCs w:val="28"/>
        </w:rPr>
      </w:pPr>
      <w:r>
        <w:rPr>
          <w:sz w:val="28"/>
          <w:szCs w:val="28"/>
        </w:rPr>
        <w:t>Первой настольной игрой на Руси считается т</w:t>
      </w:r>
      <w:r w:rsidRPr="00D373E2">
        <w:rPr>
          <w:sz w:val="28"/>
          <w:szCs w:val="28"/>
        </w:rPr>
        <w:t>авлеи (или тавлея)</w:t>
      </w:r>
      <w:r w:rsidRPr="00364A58">
        <w:rPr>
          <w:sz w:val="28"/>
          <w:szCs w:val="28"/>
        </w:rPr>
        <w:t xml:space="preserve"> —</w:t>
      </w:r>
      <w:r>
        <w:rPr>
          <w:sz w:val="28"/>
          <w:szCs w:val="28"/>
        </w:rPr>
        <w:t xml:space="preserve"> </w:t>
      </w:r>
      <w:r w:rsidRPr="00F621AD">
        <w:rPr>
          <w:sz w:val="28"/>
          <w:szCs w:val="28"/>
        </w:rPr>
        <w:t>древнерусская настольная игра (XIII–XVIII вв.)</w:t>
      </w:r>
      <w:r>
        <w:rPr>
          <w:sz w:val="28"/>
          <w:szCs w:val="28"/>
        </w:rPr>
        <w:t>.</w:t>
      </w:r>
      <w:r w:rsidRPr="00F621AD">
        <w:rPr>
          <w:sz w:val="28"/>
          <w:szCs w:val="28"/>
        </w:rPr>
        <w:t xml:space="preserve"> Это асимметричная стратегическая игра, где одна сторона (защитники с корол</w:t>
      </w:r>
      <w:r>
        <w:rPr>
          <w:sz w:val="28"/>
          <w:szCs w:val="28"/>
        </w:rPr>
        <w:t>ё</w:t>
      </w:r>
      <w:r w:rsidRPr="00F621AD">
        <w:rPr>
          <w:sz w:val="28"/>
          <w:szCs w:val="28"/>
        </w:rPr>
        <w:t xml:space="preserve">м) пытается увести короля в угол поля, а другая (нападающие) — окружить его. Поле обычно </w:t>
      </w:r>
      <w:r>
        <w:rPr>
          <w:sz w:val="28"/>
          <w:szCs w:val="28"/>
        </w:rPr>
        <w:t xml:space="preserve">9×9 </w:t>
      </w:r>
      <w:r w:rsidRPr="00F621AD">
        <w:rPr>
          <w:sz w:val="28"/>
          <w:szCs w:val="28"/>
        </w:rPr>
        <w:t xml:space="preserve">или </w:t>
      </w:r>
      <w:r>
        <w:rPr>
          <w:sz w:val="28"/>
          <w:szCs w:val="28"/>
        </w:rPr>
        <w:t xml:space="preserve">11×11 </w:t>
      </w:r>
      <w:r w:rsidRPr="00F621AD">
        <w:rPr>
          <w:sz w:val="28"/>
          <w:szCs w:val="28"/>
        </w:rPr>
        <w:t>клеток, играют вдвоем.</w:t>
      </w:r>
      <w:r>
        <w:rPr>
          <w:sz w:val="28"/>
          <w:szCs w:val="28"/>
        </w:rPr>
        <w:t xml:space="preserve"> </w:t>
      </w:r>
      <w:r w:rsidRPr="00F621AD">
        <w:rPr>
          <w:sz w:val="28"/>
          <w:szCs w:val="28"/>
        </w:rPr>
        <w:t xml:space="preserve">Тавлеи упоминаются в древнерусских источниках как популярная игра, требующая стратегического мышления. В современном мире игру можно купить или поиграть </w:t>
      </w:r>
      <w:r>
        <w:rPr>
          <w:sz w:val="28"/>
          <w:szCs w:val="28"/>
        </w:rPr>
        <w:t xml:space="preserve">в неё </w:t>
      </w:r>
      <w:r w:rsidRPr="00F621AD">
        <w:rPr>
          <w:sz w:val="28"/>
          <w:szCs w:val="28"/>
        </w:rPr>
        <w:t>онлайн</w:t>
      </w:r>
      <w:r>
        <w:rPr>
          <w:sz w:val="28"/>
          <w:szCs w:val="28"/>
        </w:rPr>
        <w:t xml:space="preserve">. Игру </w:t>
      </w:r>
      <w:r w:rsidRPr="00F621AD">
        <w:rPr>
          <w:sz w:val="28"/>
          <w:szCs w:val="28"/>
        </w:rPr>
        <w:t>часто называют предшественником шахмат на русских землях, но она не является прямым предком классических шахмат.</w:t>
      </w:r>
      <w:r>
        <w:rPr>
          <w:sz w:val="28"/>
          <w:szCs w:val="28"/>
        </w:rPr>
        <w:t xml:space="preserve"> Также существует предположение о том, что тавлеи впервые попали на </w:t>
      </w:r>
      <w:r w:rsidRPr="00601514">
        <w:rPr>
          <w:sz w:val="28"/>
          <w:szCs w:val="28"/>
        </w:rPr>
        <w:t>Киевскую Русь</w:t>
      </w:r>
      <w:r>
        <w:rPr>
          <w:sz w:val="28"/>
          <w:szCs w:val="28"/>
        </w:rPr>
        <w:t xml:space="preserve"> благодаря </w:t>
      </w:r>
      <w:r w:rsidRPr="00601514">
        <w:rPr>
          <w:sz w:val="28"/>
          <w:szCs w:val="28"/>
        </w:rPr>
        <w:t>мореплавани</w:t>
      </w:r>
      <w:r>
        <w:rPr>
          <w:sz w:val="28"/>
          <w:szCs w:val="28"/>
        </w:rPr>
        <w:t>ю</w:t>
      </w:r>
      <w:r w:rsidRPr="00601514">
        <w:rPr>
          <w:sz w:val="28"/>
          <w:szCs w:val="28"/>
        </w:rPr>
        <w:t xml:space="preserve"> викингов по Европейскому континенту.</w:t>
      </w:r>
      <w:r>
        <w:rPr>
          <w:sz w:val="28"/>
          <w:szCs w:val="28"/>
        </w:rPr>
        <w:t xml:space="preserve"> Впервые к такому выводу пришёл </w:t>
      </w:r>
      <w:r w:rsidRPr="001276F7">
        <w:rPr>
          <w:sz w:val="28"/>
          <w:szCs w:val="28"/>
        </w:rPr>
        <w:t>учены</w:t>
      </w:r>
      <w:r>
        <w:rPr>
          <w:sz w:val="28"/>
          <w:szCs w:val="28"/>
        </w:rPr>
        <w:t>й</w:t>
      </w:r>
      <w:r w:rsidRPr="001276F7">
        <w:rPr>
          <w:sz w:val="28"/>
          <w:szCs w:val="28"/>
        </w:rPr>
        <w:t xml:space="preserve"> Гарольд Мюрре</w:t>
      </w:r>
      <w:r>
        <w:rPr>
          <w:sz w:val="28"/>
          <w:szCs w:val="28"/>
        </w:rPr>
        <w:t>й,</w:t>
      </w:r>
      <w:r w:rsidRPr="001276F7">
        <w:rPr>
          <w:sz w:val="28"/>
          <w:szCs w:val="28"/>
        </w:rPr>
        <w:t xml:space="preserve"> </w:t>
      </w:r>
      <w:r>
        <w:rPr>
          <w:sz w:val="28"/>
          <w:szCs w:val="28"/>
        </w:rPr>
        <w:t>который</w:t>
      </w:r>
      <w:r w:rsidRPr="001276F7">
        <w:rPr>
          <w:sz w:val="28"/>
          <w:szCs w:val="28"/>
        </w:rPr>
        <w:t xml:space="preserve"> реконструиров</w:t>
      </w:r>
      <w:r>
        <w:rPr>
          <w:sz w:val="28"/>
          <w:szCs w:val="28"/>
        </w:rPr>
        <w:t>ал</w:t>
      </w:r>
      <w:r w:rsidRPr="001276F7">
        <w:rPr>
          <w:sz w:val="28"/>
          <w:szCs w:val="28"/>
        </w:rPr>
        <w:t xml:space="preserve"> правила для старинной норманнской игры «</w:t>
      </w:r>
      <w:proofErr w:type="spellStart"/>
      <w:r w:rsidRPr="001276F7">
        <w:rPr>
          <w:sz w:val="28"/>
          <w:szCs w:val="28"/>
        </w:rPr>
        <w:t>хнефатафл</w:t>
      </w:r>
      <w:proofErr w:type="spellEnd"/>
      <w:r w:rsidRPr="001276F7">
        <w:rPr>
          <w:sz w:val="28"/>
          <w:szCs w:val="28"/>
        </w:rPr>
        <w:t xml:space="preserve">». Эта игра была очень распространена по территории </w:t>
      </w:r>
      <w:r>
        <w:rPr>
          <w:sz w:val="28"/>
          <w:szCs w:val="28"/>
        </w:rPr>
        <w:t>С</w:t>
      </w:r>
      <w:r w:rsidRPr="001276F7">
        <w:rPr>
          <w:sz w:val="28"/>
          <w:szCs w:val="28"/>
        </w:rPr>
        <w:t xml:space="preserve">еверной и </w:t>
      </w:r>
      <w:r>
        <w:rPr>
          <w:sz w:val="28"/>
          <w:szCs w:val="28"/>
        </w:rPr>
        <w:t>З</w:t>
      </w:r>
      <w:r w:rsidRPr="001276F7">
        <w:rPr>
          <w:sz w:val="28"/>
          <w:szCs w:val="28"/>
        </w:rPr>
        <w:t xml:space="preserve">ападной </w:t>
      </w:r>
      <w:r>
        <w:rPr>
          <w:sz w:val="28"/>
          <w:szCs w:val="28"/>
        </w:rPr>
        <w:t>Е</w:t>
      </w:r>
      <w:r w:rsidRPr="001276F7">
        <w:rPr>
          <w:sz w:val="28"/>
          <w:szCs w:val="28"/>
        </w:rPr>
        <w:t>вропы, а также в других местах, где проходили путешествия викингов. Несколько экземпляров этой игры было найдено и на территории Древней Руси — например, в Старой Ладоге</w:t>
      </w:r>
      <w:r>
        <w:rPr>
          <w:sz w:val="28"/>
          <w:szCs w:val="28"/>
        </w:rPr>
        <w:t>. Помимо этого, н</w:t>
      </w:r>
      <w:r w:rsidRPr="00601514">
        <w:rPr>
          <w:sz w:val="28"/>
          <w:szCs w:val="28"/>
        </w:rPr>
        <w:t>екоторые историки указывают на связь названия с «варяжскими шахматами», подтверждая скандинавское происхождение игры, закрепившейся на Руси</w:t>
      </w:r>
      <w:r>
        <w:rPr>
          <w:sz w:val="28"/>
          <w:szCs w:val="28"/>
        </w:rPr>
        <w:t>.</w:t>
      </w:r>
    </w:p>
    <w:p w14:paraId="58908F4B" w14:textId="3CD60E48" w:rsidR="00193CD0" w:rsidRDefault="001A7E97">
      <w:pPr>
        <w:rPr>
          <w:color w:val="000000" w:themeColor="text1"/>
          <w:sz w:val="28"/>
          <w:szCs w:val="28"/>
        </w:rPr>
      </w:pPr>
      <w:r>
        <w:rPr>
          <w:color w:val="000000" w:themeColor="text1"/>
          <w:sz w:val="28"/>
          <w:szCs w:val="28"/>
        </w:rPr>
        <w:br w:type="page"/>
      </w:r>
    </w:p>
    <w:p w14:paraId="64D169BA" w14:textId="50D1EBF8" w:rsidR="00B87528" w:rsidRDefault="00B87528" w:rsidP="001F08F4">
      <w:pPr>
        <w:spacing w:after="240"/>
        <w:jc w:val="center"/>
        <w:rPr>
          <w:rFonts w:eastAsia="Calibri"/>
          <w:color w:val="000000" w:themeColor="text1"/>
          <w:sz w:val="28"/>
          <w:szCs w:val="28"/>
        </w:rPr>
      </w:pPr>
      <w:r>
        <w:rPr>
          <w:sz w:val="28"/>
          <w:szCs w:val="28"/>
        </w:rPr>
        <w:lastRenderedPageBreak/>
        <w:t xml:space="preserve">1.2 </w:t>
      </w:r>
      <w:r w:rsidRPr="00B87528">
        <w:rPr>
          <w:rFonts w:eastAsia="Calibri"/>
          <w:color w:val="000000" w:themeColor="text1"/>
          <w:sz w:val="28"/>
          <w:szCs w:val="28"/>
        </w:rPr>
        <w:t>Современные стандарты</w:t>
      </w:r>
    </w:p>
    <w:p w14:paraId="30EF9087" w14:textId="20FFAA92" w:rsidR="00B87528" w:rsidRDefault="0086238E" w:rsidP="009C6EAD">
      <w:pPr>
        <w:spacing w:line="360" w:lineRule="auto"/>
        <w:ind w:firstLine="709"/>
        <w:jc w:val="both"/>
        <w:rPr>
          <w:rFonts w:eastAsia="Calibri"/>
          <w:color w:val="000000" w:themeColor="text1"/>
          <w:sz w:val="28"/>
          <w:szCs w:val="28"/>
        </w:rPr>
      </w:pPr>
      <w:r w:rsidRPr="0086238E">
        <w:rPr>
          <w:rFonts w:eastAsia="Calibri"/>
          <w:color w:val="000000" w:themeColor="text1"/>
          <w:sz w:val="28"/>
          <w:szCs w:val="28"/>
        </w:rPr>
        <w:t>Современные стандарты в производстве и разработке настольных игр охватывают несколько ключевых аспектов: сертификацию и безопасность, технологические инновации, экологические требования, а также подходы к дизайну и разработк</w:t>
      </w:r>
      <w:r w:rsidR="00D56237">
        <w:rPr>
          <w:rFonts w:eastAsia="Calibri"/>
          <w:color w:val="000000" w:themeColor="text1"/>
          <w:sz w:val="28"/>
          <w:szCs w:val="28"/>
        </w:rPr>
        <w:t>е концепции</w:t>
      </w:r>
      <w:r w:rsidRPr="0086238E">
        <w:rPr>
          <w:rFonts w:eastAsia="Calibri"/>
          <w:color w:val="000000" w:themeColor="text1"/>
          <w:sz w:val="28"/>
          <w:szCs w:val="28"/>
        </w:rPr>
        <w:t>.</w:t>
      </w:r>
    </w:p>
    <w:p w14:paraId="5D7B6832" w14:textId="77777777" w:rsidR="00566FB1" w:rsidRDefault="00566FB1" w:rsidP="009C6EAD">
      <w:pPr>
        <w:spacing w:line="360" w:lineRule="auto"/>
        <w:ind w:firstLine="709"/>
        <w:jc w:val="both"/>
        <w:rPr>
          <w:rFonts w:eastAsia="Calibri"/>
          <w:color w:val="000000" w:themeColor="text1"/>
          <w:sz w:val="28"/>
          <w:szCs w:val="28"/>
        </w:rPr>
      </w:pPr>
      <w:r>
        <w:rPr>
          <w:rFonts w:eastAsia="Calibri"/>
          <w:color w:val="000000" w:themeColor="text1"/>
          <w:sz w:val="28"/>
          <w:szCs w:val="28"/>
        </w:rPr>
        <w:t xml:space="preserve">Существует действующая товарная сертификация для настольных игр на территории </w:t>
      </w:r>
      <w:r w:rsidRPr="00566FB1">
        <w:rPr>
          <w:rFonts w:eastAsia="Calibri"/>
          <w:color w:val="000000" w:themeColor="text1"/>
          <w:sz w:val="28"/>
          <w:szCs w:val="28"/>
        </w:rPr>
        <w:t>Российской Федерации</w:t>
      </w:r>
      <w:r>
        <w:rPr>
          <w:rFonts w:eastAsia="Calibri"/>
          <w:color w:val="000000" w:themeColor="text1"/>
          <w:sz w:val="28"/>
          <w:szCs w:val="28"/>
        </w:rPr>
        <w:t xml:space="preserve">. </w:t>
      </w:r>
      <w:r w:rsidRPr="00566FB1">
        <w:rPr>
          <w:rFonts w:eastAsia="Calibri"/>
          <w:color w:val="000000" w:themeColor="text1"/>
          <w:sz w:val="28"/>
          <w:szCs w:val="28"/>
        </w:rPr>
        <w:t>Обязательная проверка включает оценку по стандартам ТР ТС (Технический регламент Таможенного союза).</w:t>
      </w:r>
    </w:p>
    <w:p w14:paraId="1D61A5CC" w14:textId="77777777" w:rsidR="00566FB1" w:rsidRPr="00566FB1" w:rsidRDefault="00566FB1" w:rsidP="009C6EAD">
      <w:pPr>
        <w:spacing w:line="360" w:lineRule="auto"/>
        <w:ind w:firstLine="709"/>
        <w:jc w:val="both"/>
        <w:rPr>
          <w:rFonts w:eastAsia="Calibri"/>
          <w:color w:val="000000" w:themeColor="text1"/>
          <w:sz w:val="28"/>
          <w:szCs w:val="28"/>
        </w:rPr>
      </w:pPr>
      <w:r w:rsidRPr="00566FB1">
        <w:rPr>
          <w:rFonts w:eastAsia="Calibri"/>
          <w:color w:val="000000" w:themeColor="text1"/>
          <w:sz w:val="28"/>
          <w:szCs w:val="28"/>
        </w:rPr>
        <w:t>Для настольных игр, предназначенных для детей до 14 лет, обязательна сертификация по техническому регламенту Таможенного союза (ТР ТС) 008/2011 «О безопасности игрушек». Этот стандарт требует проведения лабораторных испытаний материалов на механическую, химическую, токсикологическую, микробиологическую и радиационную безопасность. Проверяется отсутствие острых краёв, мелких деталей, тяжёлых металлов, фталатов, азокрасителей и других опасных веществ. superwave.ru +2</w:t>
      </w:r>
    </w:p>
    <w:p w14:paraId="46223683" w14:textId="77777777" w:rsidR="00566FB1" w:rsidRPr="00566FB1" w:rsidRDefault="00566FB1" w:rsidP="009C6EAD">
      <w:pPr>
        <w:spacing w:line="360" w:lineRule="auto"/>
        <w:ind w:firstLine="709"/>
        <w:jc w:val="both"/>
        <w:rPr>
          <w:rFonts w:eastAsia="Calibri"/>
          <w:color w:val="000000" w:themeColor="text1"/>
          <w:sz w:val="28"/>
          <w:szCs w:val="28"/>
        </w:rPr>
      </w:pPr>
      <w:r w:rsidRPr="00566FB1">
        <w:rPr>
          <w:rFonts w:eastAsia="Calibri"/>
          <w:color w:val="000000" w:themeColor="text1"/>
          <w:sz w:val="28"/>
          <w:szCs w:val="28"/>
        </w:rPr>
        <w:t>После успешной сертификации на продукцию наносится маркировка ЕАС, а в документах указывается соответствие ТР ТС 008/2011. Для игр с электронными компонентами также применяется ТР ТС 020/2011. superwave.ru +1</w:t>
      </w:r>
    </w:p>
    <w:p w14:paraId="139490DA" w14:textId="2CE33369" w:rsidR="00566FB1" w:rsidRDefault="00566FB1" w:rsidP="009C6EAD">
      <w:pPr>
        <w:spacing w:line="360" w:lineRule="auto"/>
        <w:ind w:firstLine="709"/>
        <w:jc w:val="both"/>
        <w:rPr>
          <w:rFonts w:eastAsia="Calibri"/>
          <w:color w:val="000000" w:themeColor="text1"/>
          <w:sz w:val="28"/>
          <w:szCs w:val="28"/>
        </w:rPr>
      </w:pPr>
      <w:r w:rsidRPr="00566FB1">
        <w:rPr>
          <w:rFonts w:eastAsia="Calibri"/>
          <w:color w:val="000000" w:themeColor="text1"/>
          <w:sz w:val="28"/>
          <w:szCs w:val="28"/>
        </w:rPr>
        <w:t>Игры для взрослых могут выпускаться без обязательной сертификации, но возможно получение добровольного сертификата или отказного письма. cert-group.ru</w:t>
      </w:r>
      <w:r w:rsidR="0095331A">
        <w:rPr>
          <w:rFonts w:eastAsia="Calibri"/>
          <w:color w:val="000000" w:themeColor="text1"/>
          <w:sz w:val="28"/>
          <w:szCs w:val="28"/>
        </w:rPr>
        <w:t>.</w:t>
      </w:r>
    </w:p>
    <w:p w14:paraId="1A455C57" w14:textId="393D4059" w:rsidR="00D56237" w:rsidRDefault="00566FB1" w:rsidP="009C6EAD">
      <w:pPr>
        <w:spacing w:line="360" w:lineRule="auto"/>
        <w:ind w:firstLine="709"/>
        <w:jc w:val="both"/>
        <w:rPr>
          <w:rFonts w:eastAsia="Calibri"/>
          <w:color w:val="000000" w:themeColor="text1"/>
          <w:sz w:val="28"/>
          <w:szCs w:val="28"/>
        </w:rPr>
      </w:pPr>
      <w:r>
        <w:rPr>
          <w:rFonts w:eastAsia="Calibri"/>
          <w:color w:val="000000" w:themeColor="text1"/>
          <w:sz w:val="28"/>
          <w:szCs w:val="28"/>
        </w:rPr>
        <w:t>Также в</w:t>
      </w:r>
      <w:r w:rsidRPr="00566FB1">
        <w:rPr>
          <w:rFonts w:eastAsia="Calibri"/>
          <w:color w:val="000000" w:themeColor="text1"/>
          <w:sz w:val="28"/>
          <w:szCs w:val="28"/>
        </w:rPr>
        <w:t xml:space="preserve"> РФ действует ГОСТ 25779-90 «Игры настольные. Общие технические условия». Для детей до 14 лет товары подлежат обязательной сертификации, подтверждающей отсутствие токсичных материалов (красок, пластика).</w:t>
      </w:r>
    </w:p>
    <w:p w14:paraId="3E702C48" w14:textId="5E90155D" w:rsidR="00566FB1" w:rsidRDefault="00281A5E" w:rsidP="009C6EAD">
      <w:pPr>
        <w:spacing w:line="360" w:lineRule="auto"/>
        <w:ind w:firstLine="709"/>
        <w:jc w:val="both"/>
        <w:rPr>
          <w:rFonts w:eastAsia="Calibri"/>
          <w:color w:val="000000" w:themeColor="text1"/>
          <w:sz w:val="28"/>
          <w:szCs w:val="28"/>
        </w:rPr>
      </w:pPr>
      <w:r>
        <w:rPr>
          <w:rFonts w:eastAsia="Calibri"/>
          <w:color w:val="000000" w:themeColor="text1"/>
          <w:sz w:val="28"/>
          <w:szCs w:val="28"/>
        </w:rPr>
        <w:t>В связи с обострением вопроса о экологическом вреде массовых производств и развитием технологий п</w:t>
      </w:r>
      <w:r w:rsidRPr="00281A5E">
        <w:rPr>
          <w:rFonts w:eastAsia="Calibri"/>
          <w:color w:val="000000" w:themeColor="text1"/>
          <w:sz w:val="28"/>
          <w:szCs w:val="28"/>
        </w:rPr>
        <w:t xml:space="preserve">роизводители всё активнее внедряют экологичные материалы: переработанные или перерабатываемые компоненты, </w:t>
      </w:r>
      <w:r w:rsidRPr="00281A5E">
        <w:rPr>
          <w:rFonts w:eastAsia="Calibri"/>
          <w:color w:val="000000" w:themeColor="text1"/>
          <w:sz w:val="28"/>
          <w:szCs w:val="28"/>
        </w:rPr>
        <w:lastRenderedPageBreak/>
        <w:t xml:space="preserve">карты из вторичной древесной массы, краски без токсичных веществ. Уделяется внимание долговечности игр: разрабатываются </w:t>
      </w:r>
      <w:proofErr w:type="spellStart"/>
      <w:r w:rsidRPr="00281A5E">
        <w:rPr>
          <w:rFonts w:eastAsia="Calibri"/>
          <w:color w:val="000000" w:themeColor="text1"/>
          <w:sz w:val="28"/>
          <w:szCs w:val="28"/>
        </w:rPr>
        <w:t>ремонтопригодные</w:t>
      </w:r>
      <w:proofErr w:type="spellEnd"/>
      <w:r w:rsidRPr="00281A5E">
        <w:rPr>
          <w:rFonts w:eastAsia="Calibri"/>
          <w:color w:val="000000" w:themeColor="text1"/>
          <w:sz w:val="28"/>
          <w:szCs w:val="28"/>
        </w:rPr>
        <w:t xml:space="preserve"> компоненты, а игроки через обратную связь помогают улучшать уязвимые элементы. Экологическая маркировка и устойчивые методы производства становятся важным фактором выбора для сознательных потребителей.</w:t>
      </w:r>
    </w:p>
    <w:p w14:paraId="3942D7AF" w14:textId="131FE29A" w:rsidR="00281A5E" w:rsidRDefault="00281A5E" w:rsidP="009C6EAD">
      <w:pPr>
        <w:spacing w:line="360" w:lineRule="auto"/>
        <w:ind w:firstLine="709"/>
        <w:jc w:val="both"/>
        <w:rPr>
          <w:rFonts w:eastAsia="Calibri"/>
          <w:color w:val="000000" w:themeColor="text1"/>
          <w:sz w:val="28"/>
          <w:szCs w:val="28"/>
        </w:rPr>
      </w:pPr>
      <w:r w:rsidRPr="00281A5E">
        <w:rPr>
          <w:rFonts w:eastAsia="Calibri"/>
          <w:color w:val="000000" w:themeColor="text1"/>
          <w:sz w:val="28"/>
          <w:szCs w:val="28"/>
        </w:rPr>
        <w:t>Экологические стандарты в производстве настольных игр охватывают выбор материалов, методы производства, утилизацию и другие аспекты, направленные на снижение негативного воздействия на окружающую среду. Эти стандарты формируются под влиянием растущего внимания к устойчивому развитию, требований потребителей и отраслевых инициатив.</w:t>
      </w:r>
    </w:p>
    <w:p w14:paraId="0083B043" w14:textId="7C4EE589" w:rsidR="00281A5E" w:rsidRDefault="00281A5E" w:rsidP="009C6EAD">
      <w:pPr>
        <w:spacing w:line="360" w:lineRule="auto"/>
        <w:ind w:firstLine="709"/>
        <w:jc w:val="both"/>
        <w:rPr>
          <w:rFonts w:eastAsia="Calibri"/>
          <w:color w:val="000000" w:themeColor="text1"/>
          <w:sz w:val="28"/>
          <w:szCs w:val="28"/>
        </w:rPr>
      </w:pPr>
      <w:r w:rsidRPr="00281A5E">
        <w:rPr>
          <w:rFonts w:eastAsia="Calibri"/>
          <w:color w:val="000000" w:themeColor="text1"/>
          <w:sz w:val="28"/>
          <w:szCs w:val="28"/>
        </w:rPr>
        <w:t>Производители всё чаще заменяют пластик на более экологичные альтернативы, например, дерево. Деревянные компоненты не только более экологичны, но и тактильно приятнее. Также применяется переработанный пластик и другие материалы, поддающиеся переработке. Это позволяет уменьшить количество отходов и снизить нагрузку на окружающую среду.</w:t>
      </w:r>
    </w:p>
    <w:p w14:paraId="25F108D2" w14:textId="2FB8CD8A" w:rsidR="00281A5E" w:rsidRDefault="00281A5E" w:rsidP="009C6EAD">
      <w:pPr>
        <w:spacing w:line="360" w:lineRule="auto"/>
        <w:ind w:firstLine="709"/>
        <w:jc w:val="both"/>
        <w:rPr>
          <w:rFonts w:eastAsia="Calibri"/>
          <w:color w:val="000000" w:themeColor="text1"/>
          <w:sz w:val="28"/>
          <w:szCs w:val="28"/>
        </w:rPr>
      </w:pPr>
      <w:r w:rsidRPr="00281A5E">
        <w:rPr>
          <w:rFonts w:eastAsia="Calibri"/>
          <w:color w:val="000000" w:themeColor="text1"/>
          <w:sz w:val="28"/>
          <w:szCs w:val="28"/>
        </w:rPr>
        <w:t>При производстве настольных игр избегают применения веществ, которые могут нанести вред окружающей среде. Например, в материалах не должны содержаться тяжёлые металлы, фталаты, азокрасители и другие опасные соединения.</w:t>
      </w:r>
    </w:p>
    <w:p w14:paraId="4652D660" w14:textId="0C7D8C7E" w:rsidR="00281A5E" w:rsidRDefault="00281A5E" w:rsidP="009C6EAD">
      <w:pPr>
        <w:spacing w:line="360" w:lineRule="auto"/>
        <w:ind w:firstLine="709"/>
        <w:jc w:val="both"/>
        <w:rPr>
          <w:rFonts w:eastAsia="Calibri"/>
          <w:color w:val="000000" w:themeColor="text1"/>
          <w:sz w:val="28"/>
          <w:szCs w:val="28"/>
        </w:rPr>
      </w:pPr>
      <w:r w:rsidRPr="00281A5E">
        <w:rPr>
          <w:rFonts w:eastAsia="Calibri"/>
          <w:color w:val="000000" w:themeColor="text1"/>
          <w:sz w:val="28"/>
          <w:szCs w:val="28"/>
        </w:rPr>
        <w:t>Разработка долговечных игр, которые меньше подвержены износу, позволяет сократить частоту замены продуктов и, соответственно, объём отходов. Производители могут использовать более прочные материалы, а также предоставлять инструкции по ремонту или замене компонентов.</w:t>
      </w:r>
    </w:p>
    <w:p w14:paraId="17D05F1B" w14:textId="168DB07E" w:rsidR="00281A5E" w:rsidRDefault="00281A5E" w:rsidP="009C6EAD">
      <w:pPr>
        <w:spacing w:line="360" w:lineRule="auto"/>
        <w:ind w:firstLine="709"/>
        <w:jc w:val="both"/>
        <w:rPr>
          <w:rFonts w:eastAsia="Calibri"/>
          <w:color w:val="000000" w:themeColor="text1"/>
          <w:sz w:val="28"/>
          <w:szCs w:val="28"/>
        </w:rPr>
      </w:pPr>
      <w:r w:rsidRPr="00281A5E">
        <w:rPr>
          <w:rFonts w:eastAsia="Calibri"/>
          <w:color w:val="000000" w:themeColor="text1"/>
          <w:sz w:val="28"/>
          <w:szCs w:val="28"/>
        </w:rPr>
        <w:t>Игроки также могут влиять на индустрию, выбирая проекты с экологичными компонентами и оставляя обратную связь производителям.</w:t>
      </w:r>
    </w:p>
    <w:p w14:paraId="3ABFA131" w14:textId="64F21604" w:rsidR="00281A5E" w:rsidRDefault="00557F17" w:rsidP="009C6EAD">
      <w:pPr>
        <w:spacing w:line="360" w:lineRule="auto"/>
        <w:ind w:firstLine="709"/>
        <w:jc w:val="both"/>
        <w:rPr>
          <w:rFonts w:eastAsia="Calibri"/>
          <w:color w:val="000000" w:themeColor="text1"/>
          <w:sz w:val="28"/>
          <w:szCs w:val="28"/>
        </w:rPr>
      </w:pPr>
      <w:r w:rsidRPr="00557F17">
        <w:rPr>
          <w:rFonts w:eastAsia="Calibri"/>
          <w:color w:val="000000" w:themeColor="text1"/>
          <w:sz w:val="28"/>
          <w:szCs w:val="28"/>
        </w:rPr>
        <w:t xml:space="preserve">Растёт спрос на игры, которые продвигают инклюзивность, разнообразие и социальные темы. Это касается как дизайна персонажей и сюжетов, так и механики, которая поощряет сотрудничество, а не конкуренцию. Например, популярны кооперативные игры, где игроки работают вместе для достижения </w:t>
      </w:r>
      <w:r w:rsidRPr="00557F17">
        <w:rPr>
          <w:rFonts w:eastAsia="Calibri"/>
          <w:color w:val="000000" w:themeColor="text1"/>
          <w:sz w:val="28"/>
          <w:szCs w:val="28"/>
        </w:rPr>
        <w:lastRenderedPageBreak/>
        <w:t>общей цели. Также разрабатываются игры с акцентом на рассказывание историй, где решения игроков влияют на развитие сюжета.</w:t>
      </w:r>
    </w:p>
    <w:p w14:paraId="2124EE81" w14:textId="188ABDB5" w:rsidR="00557F17" w:rsidRDefault="00557F17" w:rsidP="009C6EAD">
      <w:pPr>
        <w:spacing w:line="360" w:lineRule="auto"/>
        <w:ind w:firstLine="709"/>
        <w:jc w:val="both"/>
        <w:rPr>
          <w:rFonts w:eastAsia="Calibri"/>
          <w:color w:val="000000" w:themeColor="text1"/>
          <w:sz w:val="28"/>
          <w:szCs w:val="28"/>
        </w:rPr>
      </w:pPr>
      <w:r w:rsidRPr="00557F17">
        <w:rPr>
          <w:rFonts w:eastAsia="Calibri"/>
          <w:color w:val="000000" w:themeColor="text1"/>
          <w:sz w:val="28"/>
          <w:szCs w:val="28"/>
        </w:rPr>
        <w:t>Игроки ищут игры с уникальными и захватывающими темами, которые позволяют погрузиться в новые миры. Популярны жанры, связанные с фантастикой, фэнтези, историческими эпохами, а также игры, основанные на популярных франшизах (фильмах, сериалах, комиксах).</w:t>
      </w:r>
    </w:p>
    <w:p w14:paraId="25A94D5C" w14:textId="2D3D0BED" w:rsidR="00557F17" w:rsidRDefault="00557F17" w:rsidP="009C6EAD">
      <w:pPr>
        <w:spacing w:line="360" w:lineRule="auto"/>
        <w:ind w:firstLine="709"/>
        <w:jc w:val="both"/>
        <w:rPr>
          <w:rFonts w:eastAsia="Calibri"/>
          <w:color w:val="000000" w:themeColor="text1"/>
          <w:sz w:val="28"/>
          <w:szCs w:val="28"/>
        </w:rPr>
      </w:pPr>
      <w:r>
        <w:rPr>
          <w:rFonts w:eastAsia="Calibri"/>
          <w:color w:val="000000" w:themeColor="text1"/>
          <w:sz w:val="28"/>
          <w:szCs w:val="28"/>
        </w:rPr>
        <w:t>В</w:t>
      </w:r>
      <w:r w:rsidRPr="00557F17">
        <w:rPr>
          <w:rFonts w:eastAsia="Calibri"/>
          <w:color w:val="000000" w:themeColor="text1"/>
          <w:sz w:val="28"/>
          <w:szCs w:val="28"/>
        </w:rPr>
        <w:t>сё чаще цен</w:t>
      </w:r>
      <w:r>
        <w:rPr>
          <w:rFonts w:eastAsia="Calibri"/>
          <w:color w:val="000000" w:themeColor="text1"/>
          <w:sz w:val="28"/>
          <w:szCs w:val="28"/>
        </w:rPr>
        <w:t>ится</w:t>
      </w:r>
      <w:r w:rsidRPr="00557F17">
        <w:rPr>
          <w:rFonts w:eastAsia="Calibri"/>
          <w:color w:val="000000" w:themeColor="text1"/>
          <w:sz w:val="28"/>
          <w:szCs w:val="28"/>
        </w:rPr>
        <w:t xml:space="preserve"> уникальность и возможность адаптировать игру под свои предпочтения. Модульные конструкции, сменные компоненты и персонализируемые элементы (жетоны, карточки) позволяют трансформировать игру, увеличивать её </w:t>
      </w:r>
      <w:proofErr w:type="spellStart"/>
      <w:r w:rsidRPr="00557F17">
        <w:rPr>
          <w:rFonts w:eastAsia="Calibri"/>
          <w:color w:val="000000" w:themeColor="text1"/>
          <w:sz w:val="28"/>
          <w:szCs w:val="28"/>
        </w:rPr>
        <w:t>реиграбельность</w:t>
      </w:r>
      <w:proofErr w:type="spellEnd"/>
      <w:r w:rsidRPr="00557F17">
        <w:rPr>
          <w:rFonts w:eastAsia="Calibri"/>
          <w:color w:val="000000" w:themeColor="text1"/>
          <w:sz w:val="28"/>
          <w:szCs w:val="28"/>
        </w:rPr>
        <w:t xml:space="preserve"> и подстраивать под разный состав игроков.</w:t>
      </w:r>
    </w:p>
    <w:p w14:paraId="3144C86C" w14:textId="5F37149F" w:rsidR="00557F17" w:rsidRPr="00557F17" w:rsidRDefault="00557F17" w:rsidP="009C6EAD">
      <w:pPr>
        <w:spacing w:line="360" w:lineRule="auto"/>
        <w:ind w:firstLine="709"/>
        <w:jc w:val="both"/>
        <w:rPr>
          <w:rFonts w:eastAsia="Calibri"/>
          <w:color w:val="000000" w:themeColor="text1"/>
          <w:sz w:val="28"/>
          <w:szCs w:val="28"/>
        </w:rPr>
      </w:pPr>
      <w:r w:rsidRPr="00557F17">
        <w:rPr>
          <w:rFonts w:eastAsia="Calibri"/>
          <w:color w:val="000000" w:themeColor="text1"/>
          <w:sz w:val="28"/>
          <w:szCs w:val="28"/>
        </w:rPr>
        <w:t>Настольные игры всё чаще воспринимаются как легитимная форма развлечения и социального взаимодействия, что расширяет их аудиторию. Растёт культура обсуждения игр, появляются сообщества и клубы, что стимулирует разработчиков учитывать обратную связь и создавать более сложные и продуманные продукты.</w:t>
      </w:r>
    </w:p>
    <w:p w14:paraId="621269CE" w14:textId="7C56072D" w:rsidR="00B87528" w:rsidRDefault="00557F17" w:rsidP="009C6EAD">
      <w:pPr>
        <w:spacing w:line="360" w:lineRule="auto"/>
        <w:ind w:firstLine="709"/>
        <w:jc w:val="both"/>
        <w:rPr>
          <w:rFonts w:eastAsia="Calibri"/>
          <w:color w:val="000000" w:themeColor="text1"/>
          <w:sz w:val="28"/>
          <w:szCs w:val="28"/>
        </w:rPr>
      </w:pPr>
      <w:r w:rsidRPr="00557F17">
        <w:rPr>
          <w:rFonts w:eastAsia="Calibri"/>
          <w:color w:val="000000" w:themeColor="text1"/>
          <w:sz w:val="28"/>
          <w:szCs w:val="28"/>
        </w:rPr>
        <w:t>Таким образом,</w:t>
      </w:r>
      <w:r w:rsidR="007736E3">
        <w:rPr>
          <w:rFonts w:eastAsia="Calibri"/>
          <w:color w:val="000000" w:themeColor="text1"/>
          <w:sz w:val="28"/>
          <w:szCs w:val="28"/>
        </w:rPr>
        <w:t xml:space="preserve"> стандарты </w:t>
      </w:r>
      <w:r w:rsidR="007736E3" w:rsidRPr="00557F17">
        <w:rPr>
          <w:rFonts w:eastAsia="Calibri"/>
          <w:color w:val="000000" w:themeColor="text1"/>
          <w:sz w:val="28"/>
          <w:szCs w:val="28"/>
        </w:rPr>
        <w:t>в дизайне и разработке настольных игр</w:t>
      </w:r>
      <w:r w:rsidR="007736E3">
        <w:rPr>
          <w:rFonts w:eastAsia="Calibri"/>
          <w:color w:val="000000" w:themeColor="text1"/>
          <w:sz w:val="28"/>
          <w:szCs w:val="28"/>
        </w:rPr>
        <w:t xml:space="preserve"> диктуются</w:t>
      </w:r>
      <w:r w:rsidRPr="00557F17">
        <w:rPr>
          <w:rFonts w:eastAsia="Calibri"/>
          <w:color w:val="000000" w:themeColor="text1"/>
          <w:sz w:val="28"/>
          <w:szCs w:val="28"/>
        </w:rPr>
        <w:t xml:space="preserve"> </w:t>
      </w:r>
      <w:r w:rsidR="007736E3">
        <w:rPr>
          <w:rFonts w:eastAsia="Calibri"/>
          <w:color w:val="000000" w:themeColor="text1"/>
          <w:sz w:val="28"/>
          <w:szCs w:val="28"/>
        </w:rPr>
        <w:t xml:space="preserve">современными </w:t>
      </w:r>
      <w:r w:rsidRPr="00557F17">
        <w:rPr>
          <w:rFonts w:eastAsia="Calibri"/>
          <w:color w:val="000000" w:themeColor="text1"/>
          <w:sz w:val="28"/>
          <w:szCs w:val="28"/>
        </w:rPr>
        <w:t>тенденци</w:t>
      </w:r>
      <w:r w:rsidR="007736E3">
        <w:rPr>
          <w:rFonts w:eastAsia="Calibri"/>
          <w:color w:val="000000" w:themeColor="text1"/>
          <w:sz w:val="28"/>
          <w:szCs w:val="28"/>
        </w:rPr>
        <w:t>ями</w:t>
      </w:r>
      <w:r w:rsidRPr="00557F17">
        <w:rPr>
          <w:rFonts w:eastAsia="Calibri"/>
          <w:color w:val="000000" w:themeColor="text1"/>
          <w:sz w:val="28"/>
          <w:szCs w:val="28"/>
        </w:rPr>
        <w:t xml:space="preserve"> </w:t>
      </w:r>
      <w:r>
        <w:rPr>
          <w:rFonts w:eastAsia="Calibri"/>
          <w:color w:val="000000" w:themeColor="text1"/>
          <w:sz w:val="28"/>
          <w:szCs w:val="28"/>
        </w:rPr>
        <w:t xml:space="preserve">─ </w:t>
      </w:r>
      <w:r w:rsidRPr="00557F17">
        <w:rPr>
          <w:rFonts w:eastAsia="Calibri"/>
          <w:color w:val="000000" w:themeColor="text1"/>
          <w:sz w:val="28"/>
          <w:szCs w:val="28"/>
        </w:rPr>
        <w:t>это результат сложного взаимодействия технологических, социальных, экологических, экономических и культурных факторов.</w:t>
      </w:r>
    </w:p>
    <w:p w14:paraId="45CC4CB9" w14:textId="49A83424" w:rsidR="00CC6C8F" w:rsidRPr="007736E3" w:rsidRDefault="00CC6C8F" w:rsidP="00CC6C8F">
      <w:pPr>
        <w:rPr>
          <w:rFonts w:eastAsia="Calibri"/>
          <w:color w:val="000000" w:themeColor="text1"/>
          <w:sz w:val="28"/>
          <w:szCs w:val="28"/>
        </w:rPr>
      </w:pPr>
      <w:r>
        <w:rPr>
          <w:rFonts w:eastAsia="Calibri"/>
          <w:color w:val="000000" w:themeColor="text1"/>
          <w:sz w:val="28"/>
          <w:szCs w:val="28"/>
        </w:rPr>
        <w:br w:type="page"/>
      </w:r>
    </w:p>
    <w:p w14:paraId="34F728E4" w14:textId="3AD300B7" w:rsidR="001A7E97" w:rsidRDefault="001A7E97" w:rsidP="00E12128">
      <w:pPr>
        <w:spacing w:before="240" w:after="240"/>
        <w:jc w:val="center"/>
        <w:rPr>
          <w:rFonts w:eastAsia="Calibri"/>
          <w:bCs/>
          <w:iCs/>
          <w:color w:val="000000" w:themeColor="text1"/>
          <w:sz w:val="28"/>
          <w:szCs w:val="28"/>
        </w:rPr>
      </w:pPr>
      <w:r>
        <w:rPr>
          <w:sz w:val="28"/>
          <w:szCs w:val="28"/>
        </w:rPr>
        <w:lastRenderedPageBreak/>
        <w:t xml:space="preserve">1.3 </w:t>
      </w:r>
      <w:r w:rsidRPr="001A7E97">
        <w:rPr>
          <w:rFonts w:eastAsia="Calibri"/>
          <w:bCs/>
          <w:iCs/>
          <w:color w:val="000000" w:themeColor="text1"/>
          <w:sz w:val="28"/>
          <w:szCs w:val="28"/>
        </w:rPr>
        <w:t>Когнитивно-социальное влияние настольных игр на</w:t>
      </w:r>
    </w:p>
    <w:p w14:paraId="3A136132" w14:textId="3B548821" w:rsidR="001A7E97" w:rsidRPr="001A7E97" w:rsidRDefault="001A7E97" w:rsidP="00E12128">
      <w:pPr>
        <w:spacing w:before="240" w:after="240"/>
        <w:jc w:val="center"/>
        <w:rPr>
          <w:bCs/>
          <w:iCs/>
          <w:sz w:val="28"/>
          <w:szCs w:val="28"/>
        </w:rPr>
      </w:pPr>
      <w:r w:rsidRPr="001A7E97">
        <w:rPr>
          <w:rFonts w:eastAsia="Calibri"/>
          <w:bCs/>
          <w:iCs/>
          <w:color w:val="000000" w:themeColor="text1"/>
          <w:sz w:val="28"/>
          <w:szCs w:val="28"/>
        </w:rPr>
        <w:t>человека</w:t>
      </w:r>
    </w:p>
    <w:p w14:paraId="63DAA9F9" w14:textId="77777777"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Настольные игры оказывают комплексное влияние на человека, затрагивая как когнитивные, так и социальные аспекты его развития. Они способствуют тренировке мышления, памяти, внимания, а также развитию коммуникативных навыков, эмоционального интеллекта и социальной адаптации.</w:t>
      </w:r>
    </w:p>
    <w:p w14:paraId="149E0DD7" w14:textId="77777777"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С точки зрения когнитивного влияния, многие настольные игры требуют стратегического мышления, логического анализа и принятия решений. Игрокам приходится планировать свои действия, предугадывать ходы соперников, анализировать ситуацию и оценивать последствия своих решений.</w:t>
      </w:r>
    </w:p>
    <w:p w14:paraId="3B4C342B" w14:textId="77777777"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Развивается память и концентрация внимания. В процессе игры необходимо удерживать в голове правила, текущую ситуацию, подсказки и меняющиеся условия. Игроки учатся фиксировать информацию и использовать её в нужный момент. Это положительно сказывается на показателях рабочей памяти и отсроченной памяти.</w:t>
      </w:r>
    </w:p>
    <w:p w14:paraId="65C20FBC" w14:textId="6E9DFF3C"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Помимо этого, использование разнообразного предметно-символического материала в играх стимулирует одновременное задействование разных типов мышления, активизирует когнитивную гибкость и учит мозг одновременно переключаться между практическим (ручным), образным (визуализация) и абстрактным (понимание правил и символов) типами мышления.</w:t>
      </w:r>
    </w:p>
    <w:p w14:paraId="48DB8183" w14:textId="687478EB" w:rsidR="00736B54" w:rsidRDefault="00736B54" w:rsidP="009C6EAD">
      <w:pPr>
        <w:spacing w:line="360" w:lineRule="auto"/>
        <w:ind w:firstLine="709"/>
        <w:jc w:val="both"/>
        <w:rPr>
          <w:color w:val="000000" w:themeColor="text1"/>
          <w:sz w:val="28"/>
          <w:szCs w:val="28"/>
        </w:rPr>
      </w:pPr>
      <w:r w:rsidRPr="00736B54">
        <w:rPr>
          <w:color w:val="000000" w:themeColor="text1"/>
          <w:sz w:val="28"/>
          <w:szCs w:val="28"/>
        </w:rPr>
        <w:t>Для пожилых людей настольные игры могут служить средством профилактики когнитивных нарушений</w:t>
      </w:r>
      <w:r w:rsidR="00BD1F82">
        <w:rPr>
          <w:color w:val="000000" w:themeColor="text1"/>
          <w:sz w:val="28"/>
          <w:szCs w:val="28"/>
        </w:rPr>
        <w:t xml:space="preserve"> и умственных нагрузок</w:t>
      </w:r>
      <w:r w:rsidRPr="00736B54">
        <w:rPr>
          <w:color w:val="000000" w:themeColor="text1"/>
          <w:sz w:val="28"/>
          <w:szCs w:val="28"/>
        </w:rPr>
        <w:t>. Исследования выявили, что у людей старше 65</w:t>
      </w:r>
      <w:r>
        <w:rPr>
          <w:color w:val="000000" w:themeColor="text1"/>
          <w:sz w:val="28"/>
          <w:szCs w:val="28"/>
        </w:rPr>
        <w:t xml:space="preserve"> </w:t>
      </w:r>
      <w:r w:rsidRPr="00736B54">
        <w:rPr>
          <w:color w:val="000000" w:themeColor="text1"/>
          <w:sz w:val="28"/>
          <w:szCs w:val="28"/>
        </w:rPr>
        <w:t>лет, регулярно играющих в настольные игры, риск развития деменции был на 15% ниже. Игры помогают поддерживать активность мозга, замедляют его старение, улучшают память, внимание и логическое мышление.</w:t>
      </w:r>
    </w:p>
    <w:p w14:paraId="37C9C096" w14:textId="51EE18C0" w:rsidR="00CC6C8F" w:rsidRDefault="00CC6C8F" w:rsidP="009C6EAD">
      <w:pPr>
        <w:jc w:val="both"/>
        <w:rPr>
          <w:color w:val="000000" w:themeColor="text1"/>
          <w:sz w:val="28"/>
          <w:szCs w:val="28"/>
        </w:rPr>
      </w:pPr>
      <w:r>
        <w:rPr>
          <w:color w:val="000000" w:themeColor="text1"/>
          <w:sz w:val="28"/>
          <w:szCs w:val="28"/>
        </w:rPr>
        <w:br w:type="page"/>
      </w:r>
    </w:p>
    <w:p w14:paraId="1D5D657B" w14:textId="2BB9BEC8" w:rsidR="00A0731C" w:rsidRDefault="00C74B1F" w:rsidP="009C6EAD">
      <w:pPr>
        <w:spacing w:line="360" w:lineRule="auto"/>
        <w:ind w:firstLine="709"/>
        <w:jc w:val="both"/>
        <w:rPr>
          <w:color w:val="000000" w:themeColor="text1"/>
          <w:sz w:val="28"/>
          <w:szCs w:val="28"/>
        </w:rPr>
      </w:pPr>
      <w:r w:rsidRPr="00C74B1F">
        <w:rPr>
          <w:color w:val="000000" w:themeColor="text1"/>
          <w:sz w:val="28"/>
          <w:szCs w:val="28"/>
        </w:rPr>
        <w:lastRenderedPageBreak/>
        <w:t>Игроки учатся стратегическому мышлению и планированию тактики. В процессе игры требуется просчитывать действия на несколько шагов вперёд, управлять ресурсами и рисками, что стимулирует работу префронтальной коры.</w:t>
      </w:r>
    </w:p>
    <w:p w14:paraId="1AC225EA" w14:textId="77777777"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Социальное влияние игрового процесса выражается в создании условий для живого общения и социального взаимодействия. Настольные игры объединяют людей, отрывают от экранов и создают отличную атмосферу для живого общения, смеха и здорового соперничества. Благодаря большому выбору игр по жанру, механике, сеттингу, возрастному ограничению и количеству игроков потенциальный потребитель имеет очень широкий выбор продукта для семьи, тематических сессий или хобби.</w:t>
      </w:r>
    </w:p>
    <w:p w14:paraId="75F4EFFD" w14:textId="4882D57D"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В процессе игры участники вынуждены обсуждать стратегии, объяснять свои мысли, слушать других. Это учит терпим</w:t>
      </w:r>
      <w:r w:rsidR="009C6EAD">
        <w:rPr>
          <w:color w:val="000000" w:themeColor="text1"/>
          <w:sz w:val="28"/>
          <w:szCs w:val="28"/>
        </w:rPr>
        <w:t>ости</w:t>
      </w:r>
      <w:r w:rsidRPr="00C74B1F">
        <w:rPr>
          <w:color w:val="000000" w:themeColor="text1"/>
          <w:sz w:val="28"/>
          <w:szCs w:val="28"/>
        </w:rPr>
        <w:t>, уваж</w:t>
      </w:r>
      <w:r w:rsidR="009C6EAD">
        <w:rPr>
          <w:color w:val="000000" w:themeColor="text1"/>
          <w:sz w:val="28"/>
          <w:szCs w:val="28"/>
        </w:rPr>
        <w:t>ению</w:t>
      </w:r>
      <w:r w:rsidRPr="00C74B1F">
        <w:rPr>
          <w:color w:val="000000" w:themeColor="text1"/>
          <w:sz w:val="28"/>
          <w:szCs w:val="28"/>
        </w:rPr>
        <w:t xml:space="preserve"> и внимательн</w:t>
      </w:r>
      <w:r w:rsidR="009C6EAD">
        <w:rPr>
          <w:color w:val="000000" w:themeColor="text1"/>
          <w:sz w:val="28"/>
          <w:szCs w:val="28"/>
        </w:rPr>
        <w:t>ости</w:t>
      </w:r>
      <w:r w:rsidRPr="00C74B1F">
        <w:rPr>
          <w:color w:val="000000" w:themeColor="text1"/>
          <w:sz w:val="28"/>
          <w:szCs w:val="28"/>
        </w:rPr>
        <w:t xml:space="preserve"> к собеседникам и развивает коммуникативные навыки.</w:t>
      </w:r>
    </w:p>
    <w:p w14:paraId="2071567D" w14:textId="72E929C9"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Многие игры требуют совместного решения задач, распределения ролей и обязанностей. Такие игры соответствуют кооперативному жанру, в котором участники выступают не друг против друга, а объединяются ради общей победы против антагониста или обстоятельств. Игроки учатся делиться ресурсами, поддерживать друг друга и работать ради общей цели.</w:t>
      </w:r>
    </w:p>
    <w:p w14:paraId="5DDB0ACB" w14:textId="30AC20E9" w:rsidR="00C74B1F" w:rsidRPr="00736B54" w:rsidRDefault="00C74B1F" w:rsidP="009C6EAD">
      <w:pPr>
        <w:spacing w:line="360" w:lineRule="auto"/>
        <w:ind w:firstLine="709"/>
        <w:jc w:val="both"/>
        <w:rPr>
          <w:color w:val="000000" w:themeColor="text1"/>
          <w:sz w:val="28"/>
          <w:szCs w:val="28"/>
        </w:rPr>
      </w:pPr>
      <w:r w:rsidRPr="00C74B1F">
        <w:rPr>
          <w:color w:val="000000" w:themeColor="text1"/>
          <w:sz w:val="28"/>
          <w:szCs w:val="28"/>
        </w:rPr>
        <w:t>Во время игры участники неизбежно приходят к конфронтациям, требующим решать конфликты и находить компромиссы. В игровых ситуациях неизбежны разногласия и споры. Это даёт возможность тренировать навыки мирного разрешения конфликтов в безопасной среде.</w:t>
      </w:r>
      <w:r w:rsidR="00736B54">
        <w:rPr>
          <w:color w:val="000000" w:themeColor="text1"/>
          <w:sz w:val="28"/>
          <w:szCs w:val="28"/>
        </w:rPr>
        <w:t xml:space="preserve"> </w:t>
      </w:r>
      <w:r w:rsidR="00736B54" w:rsidRPr="00736B54">
        <w:rPr>
          <w:color w:val="000000" w:themeColor="text1"/>
          <w:sz w:val="28"/>
          <w:szCs w:val="28"/>
        </w:rPr>
        <w:t>Соблюдение правил, контроль эмоций при проигрыше и продолжение игры несмотря на неудачи развивают самодисциплину и умение справляться с поражениями</w:t>
      </w:r>
      <w:r w:rsidR="00736B54">
        <w:rPr>
          <w:color w:val="000000" w:themeColor="text1"/>
          <w:sz w:val="28"/>
          <w:szCs w:val="28"/>
        </w:rPr>
        <w:t>, что является ф</w:t>
      </w:r>
      <w:r w:rsidR="00736B54" w:rsidRPr="00736B54">
        <w:rPr>
          <w:color w:val="000000" w:themeColor="text1"/>
          <w:sz w:val="28"/>
          <w:szCs w:val="28"/>
        </w:rPr>
        <w:t>ормирование регулятивных умений</w:t>
      </w:r>
    </w:p>
    <w:p w14:paraId="158EA57A" w14:textId="563EF17B" w:rsidR="00C74B1F" w:rsidRDefault="00C74B1F" w:rsidP="009C6EAD">
      <w:pPr>
        <w:spacing w:line="360" w:lineRule="auto"/>
        <w:ind w:firstLine="709"/>
        <w:jc w:val="both"/>
        <w:rPr>
          <w:color w:val="000000" w:themeColor="text1"/>
          <w:sz w:val="28"/>
          <w:szCs w:val="28"/>
        </w:rPr>
      </w:pPr>
      <w:r w:rsidRPr="00C74B1F">
        <w:rPr>
          <w:color w:val="000000" w:themeColor="text1"/>
          <w:sz w:val="28"/>
          <w:szCs w:val="28"/>
        </w:rPr>
        <w:t>Игры вызывают эмоции</w:t>
      </w:r>
      <w:r w:rsidR="009C6EAD">
        <w:rPr>
          <w:color w:val="000000" w:themeColor="text1"/>
          <w:sz w:val="28"/>
          <w:szCs w:val="28"/>
        </w:rPr>
        <w:t xml:space="preserve"> ─ </w:t>
      </w:r>
      <w:r w:rsidRPr="00C74B1F">
        <w:rPr>
          <w:color w:val="000000" w:themeColor="text1"/>
          <w:sz w:val="28"/>
          <w:szCs w:val="28"/>
        </w:rPr>
        <w:t>радость победы, разочарование от поражения, напряжение ожидания</w:t>
      </w:r>
      <w:r w:rsidR="00736B54">
        <w:rPr>
          <w:color w:val="000000" w:themeColor="text1"/>
          <w:sz w:val="28"/>
          <w:szCs w:val="28"/>
        </w:rPr>
        <w:t>, тревога и предвкушение.</w:t>
      </w:r>
      <w:r w:rsidRPr="00C74B1F">
        <w:rPr>
          <w:color w:val="000000" w:themeColor="text1"/>
          <w:sz w:val="28"/>
          <w:szCs w:val="28"/>
        </w:rPr>
        <w:t xml:space="preserve"> Игроки учатся контролировать эмоции, проявлять терпение и выдержку, а также сочувствовать другим. </w:t>
      </w:r>
      <w:r w:rsidRPr="00C74B1F">
        <w:rPr>
          <w:color w:val="000000" w:themeColor="text1"/>
          <w:sz w:val="28"/>
          <w:szCs w:val="28"/>
        </w:rPr>
        <w:lastRenderedPageBreak/>
        <w:t>Взаимодействие за одним столом улучшает способность распознавать невербальные сигналы, мимику и интонации других людей.</w:t>
      </w:r>
    </w:p>
    <w:p w14:paraId="514A1B63" w14:textId="77777777" w:rsidR="00A0731C" w:rsidRDefault="00C74B1F" w:rsidP="009C6EAD">
      <w:pPr>
        <w:spacing w:line="360" w:lineRule="auto"/>
        <w:ind w:firstLine="709"/>
        <w:jc w:val="both"/>
        <w:rPr>
          <w:color w:val="000000" w:themeColor="text1"/>
          <w:sz w:val="28"/>
          <w:szCs w:val="28"/>
        </w:rPr>
      </w:pPr>
      <w:r w:rsidRPr="00C74B1F">
        <w:rPr>
          <w:color w:val="000000" w:themeColor="text1"/>
          <w:sz w:val="28"/>
          <w:szCs w:val="28"/>
        </w:rPr>
        <w:t>В условиях современных нагрузок и цифровизации настольные игры также служат отличным инструментом для снижения экранного времени и гармонизации психического здоровья. Научные данные подтверждают их пользу как для детей, так и для взрослых.</w:t>
      </w:r>
    </w:p>
    <w:p w14:paraId="4C402D05" w14:textId="68737736" w:rsidR="00195C41" w:rsidRDefault="00195C41" w:rsidP="009C6EAD">
      <w:pPr>
        <w:spacing w:line="360" w:lineRule="auto"/>
        <w:ind w:firstLine="709"/>
        <w:jc w:val="both"/>
        <w:rPr>
          <w:color w:val="000000" w:themeColor="text1"/>
          <w:sz w:val="28"/>
          <w:szCs w:val="28"/>
        </w:rPr>
      </w:pPr>
      <w:r w:rsidRPr="00195C41">
        <w:rPr>
          <w:color w:val="000000" w:themeColor="text1"/>
          <w:sz w:val="28"/>
          <w:szCs w:val="28"/>
        </w:rPr>
        <w:t>Сосредоточенность на игровом процессе позволяет отвлечься от повседневных тревог, снижая уровень кортизола.</w:t>
      </w:r>
      <w:r>
        <w:rPr>
          <w:color w:val="000000" w:themeColor="text1"/>
          <w:sz w:val="28"/>
          <w:szCs w:val="28"/>
        </w:rPr>
        <w:t xml:space="preserve"> </w:t>
      </w:r>
      <w:r w:rsidRPr="00195C41">
        <w:rPr>
          <w:color w:val="000000" w:themeColor="text1"/>
          <w:sz w:val="28"/>
          <w:szCs w:val="28"/>
        </w:rPr>
        <w:t>Игра предоставляет контролируемую среду,</w:t>
      </w:r>
      <w:r>
        <w:rPr>
          <w:color w:val="000000" w:themeColor="text1"/>
          <w:sz w:val="28"/>
          <w:szCs w:val="28"/>
        </w:rPr>
        <w:t xml:space="preserve"> б</w:t>
      </w:r>
      <w:r w:rsidRPr="00195C41">
        <w:rPr>
          <w:color w:val="000000" w:themeColor="text1"/>
          <w:sz w:val="28"/>
          <w:szCs w:val="28"/>
        </w:rPr>
        <w:t>езопасное пространство</w:t>
      </w:r>
      <w:r>
        <w:rPr>
          <w:color w:val="000000" w:themeColor="text1"/>
          <w:sz w:val="28"/>
          <w:szCs w:val="28"/>
        </w:rPr>
        <w:t xml:space="preserve"> для самовыражения</w:t>
      </w:r>
      <w:r w:rsidR="004D3AC4">
        <w:rPr>
          <w:color w:val="000000" w:themeColor="text1"/>
          <w:sz w:val="28"/>
          <w:szCs w:val="28"/>
        </w:rPr>
        <w:t>,</w:t>
      </w:r>
      <w:r w:rsidRPr="00195C41">
        <w:rPr>
          <w:color w:val="000000" w:themeColor="text1"/>
          <w:sz w:val="28"/>
          <w:szCs w:val="28"/>
        </w:rPr>
        <w:t xml:space="preserve"> где можно безопасно экспериментировать с различными ролями, стратегиями и типами поведения.</w:t>
      </w:r>
      <w:r>
        <w:rPr>
          <w:color w:val="000000" w:themeColor="text1"/>
          <w:sz w:val="28"/>
          <w:szCs w:val="28"/>
        </w:rPr>
        <w:t xml:space="preserve"> Это п</w:t>
      </w:r>
      <w:r w:rsidRPr="00195C41">
        <w:rPr>
          <w:color w:val="000000" w:themeColor="text1"/>
          <w:sz w:val="28"/>
          <w:szCs w:val="28"/>
        </w:rPr>
        <w:t>омогает преодолевать одиночество и социальную изоляцию, укрепляя личные связи</w:t>
      </w:r>
      <w:r>
        <w:rPr>
          <w:color w:val="000000" w:themeColor="text1"/>
          <w:sz w:val="28"/>
          <w:szCs w:val="28"/>
        </w:rPr>
        <w:t>, которые всё чаще искажаются в нынешнее время, оставаясь лишь на уровне общения через экран.</w:t>
      </w:r>
    </w:p>
    <w:p w14:paraId="615BBF35" w14:textId="5FD037B8" w:rsidR="0064451E" w:rsidRDefault="0064451E" w:rsidP="009C6EAD">
      <w:pPr>
        <w:spacing w:line="360" w:lineRule="auto"/>
        <w:ind w:firstLine="709"/>
        <w:jc w:val="both"/>
        <w:rPr>
          <w:color w:val="000000" w:themeColor="text1"/>
          <w:sz w:val="28"/>
          <w:szCs w:val="28"/>
        </w:rPr>
      </w:pPr>
      <w:r w:rsidRPr="00C74B1F">
        <w:rPr>
          <w:color w:val="000000" w:themeColor="text1"/>
          <w:sz w:val="28"/>
          <w:szCs w:val="28"/>
        </w:rPr>
        <w:t xml:space="preserve">Переключение внимания на чётко структурированную игровую задачу помогает отвлечься от повседневных забот и </w:t>
      </w:r>
      <w:r>
        <w:rPr>
          <w:color w:val="000000" w:themeColor="text1"/>
          <w:sz w:val="28"/>
          <w:szCs w:val="28"/>
        </w:rPr>
        <w:t xml:space="preserve">переживаний, </w:t>
      </w:r>
      <w:r w:rsidRPr="00C74B1F">
        <w:rPr>
          <w:color w:val="000000" w:themeColor="text1"/>
          <w:sz w:val="28"/>
          <w:szCs w:val="28"/>
        </w:rPr>
        <w:t xml:space="preserve">снижает уровень кортизола </w:t>
      </w:r>
      <w:r>
        <w:rPr>
          <w:color w:val="000000" w:themeColor="text1"/>
          <w:sz w:val="28"/>
          <w:szCs w:val="28"/>
        </w:rPr>
        <w:t xml:space="preserve">─ </w:t>
      </w:r>
      <w:r w:rsidRPr="00C74B1F">
        <w:rPr>
          <w:color w:val="000000" w:themeColor="text1"/>
          <w:sz w:val="28"/>
          <w:szCs w:val="28"/>
        </w:rPr>
        <w:t>гормона стресса</w:t>
      </w:r>
      <w:r>
        <w:rPr>
          <w:color w:val="000000" w:themeColor="text1"/>
          <w:sz w:val="28"/>
          <w:szCs w:val="28"/>
        </w:rPr>
        <w:t>.</w:t>
      </w:r>
    </w:p>
    <w:p w14:paraId="0DAF06AB" w14:textId="614FC3B9" w:rsidR="00195C41" w:rsidRDefault="00736B54" w:rsidP="009C6EAD">
      <w:pPr>
        <w:spacing w:line="360" w:lineRule="auto"/>
        <w:ind w:firstLine="709"/>
        <w:jc w:val="both"/>
        <w:rPr>
          <w:color w:val="000000" w:themeColor="text1"/>
          <w:sz w:val="28"/>
          <w:szCs w:val="28"/>
        </w:rPr>
      </w:pPr>
      <w:r w:rsidRPr="00736B54">
        <w:rPr>
          <w:color w:val="000000" w:themeColor="text1"/>
          <w:sz w:val="28"/>
          <w:szCs w:val="28"/>
        </w:rPr>
        <w:t>Таким образом, настольные игры</w:t>
      </w:r>
      <w:r>
        <w:rPr>
          <w:color w:val="000000" w:themeColor="text1"/>
          <w:sz w:val="28"/>
          <w:szCs w:val="28"/>
        </w:rPr>
        <w:t xml:space="preserve"> ─ </w:t>
      </w:r>
      <w:r w:rsidRPr="00736B54">
        <w:rPr>
          <w:color w:val="000000" w:themeColor="text1"/>
          <w:sz w:val="28"/>
          <w:szCs w:val="28"/>
        </w:rPr>
        <w:t>это не только развлечение, но и инструмент для комплексного развития личности, сочетающий когнитивную стимуляцию с социальной активностью. Они могут быть полезны в любом возрасте и применяться в образовательных, терапевтических и социальных целях.</w:t>
      </w:r>
    </w:p>
    <w:p w14:paraId="3D63E13E" w14:textId="77777777" w:rsidR="00A0731C" w:rsidRDefault="00A0731C" w:rsidP="00C74B1F">
      <w:pPr>
        <w:spacing w:line="360" w:lineRule="auto"/>
        <w:ind w:firstLine="709"/>
        <w:rPr>
          <w:color w:val="000000" w:themeColor="text1"/>
          <w:sz w:val="28"/>
          <w:szCs w:val="28"/>
        </w:rPr>
      </w:pPr>
    </w:p>
    <w:p w14:paraId="3325E007" w14:textId="5C840F41" w:rsidR="001A7E97" w:rsidRDefault="001A7E97" w:rsidP="00C74B1F">
      <w:pPr>
        <w:spacing w:line="360" w:lineRule="auto"/>
        <w:ind w:firstLine="709"/>
        <w:rPr>
          <w:color w:val="000000" w:themeColor="text1"/>
          <w:sz w:val="28"/>
          <w:szCs w:val="28"/>
        </w:rPr>
      </w:pPr>
      <w:r>
        <w:rPr>
          <w:color w:val="000000" w:themeColor="text1"/>
          <w:sz w:val="28"/>
          <w:szCs w:val="28"/>
        </w:rPr>
        <w:br w:type="page"/>
      </w:r>
    </w:p>
    <w:p w14:paraId="0FB009AC" w14:textId="77777777" w:rsidR="00193CD0" w:rsidRPr="00446F21" w:rsidRDefault="00193CD0" w:rsidP="00193CD0">
      <w:pPr>
        <w:spacing w:after="240"/>
        <w:jc w:val="center"/>
        <w:rPr>
          <w:bCs/>
          <w:iCs/>
          <w:sz w:val="28"/>
          <w:szCs w:val="28"/>
        </w:rPr>
      </w:pPr>
      <w:r>
        <w:rPr>
          <w:sz w:val="28"/>
          <w:szCs w:val="28"/>
        </w:rPr>
        <w:lastRenderedPageBreak/>
        <w:t xml:space="preserve">Раздел 2: МЕТОДЫ И ТЕХНОЛОГИИ, ПРИМЕНЯЕМЫЕ </w:t>
      </w:r>
      <w:r w:rsidRPr="008B312D">
        <w:rPr>
          <w:bCs/>
          <w:iCs/>
          <w:sz w:val="28"/>
          <w:szCs w:val="28"/>
        </w:rPr>
        <w:t>ПРИ</w:t>
      </w:r>
      <w:r>
        <w:rPr>
          <w:bCs/>
          <w:iCs/>
          <w:sz w:val="28"/>
          <w:szCs w:val="28"/>
        </w:rPr>
        <w:t xml:space="preserve"> </w:t>
      </w:r>
      <w:r w:rsidRPr="008B312D">
        <w:rPr>
          <w:bCs/>
          <w:iCs/>
          <w:sz w:val="28"/>
          <w:szCs w:val="28"/>
        </w:rPr>
        <w:t>РАЗРАБОТКЕ НАСТОЛЬНЫХ ИГР</w:t>
      </w:r>
    </w:p>
    <w:p w14:paraId="32DCE06E" w14:textId="2AE6653C" w:rsidR="00527522" w:rsidRPr="00D62495" w:rsidRDefault="00527522" w:rsidP="00527522">
      <w:pPr>
        <w:spacing w:after="240"/>
        <w:jc w:val="center"/>
        <w:rPr>
          <w:bCs/>
          <w:iCs/>
          <w:sz w:val="28"/>
          <w:szCs w:val="28"/>
        </w:rPr>
      </w:pPr>
      <w:r>
        <w:rPr>
          <w:sz w:val="28"/>
          <w:szCs w:val="28"/>
        </w:rPr>
        <w:t xml:space="preserve">2.2 </w:t>
      </w:r>
      <w:r>
        <w:rPr>
          <w:sz w:val="28"/>
          <w:szCs w:val="28"/>
        </w:rPr>
        <w:t>Эргономика настольных игр</w:t>
      </w:r>
    </w:p>
    <w:p w14:paraId="5ADA68C6" w14:textId="43269909" w:rsidR="00527522" w:rsidRDefault="00527522" w:rsidP="00527522">
      <w:pPr>
        <w:spacing w:line="360" w:lineRule="auto"/>
        <w:ind w:firstLine="709"/>
        <w:jc w:val="both"/>
        <w:rPr>
          <w:sz w:val="28"/>
          <w:szCs w:val="28"/>
        </w:rPr>
      </w:pPr>
      <w:r w:rsidRPr="00527522">
        <w:rPr>
          <w:sz w:val="28"/>
          <w:szCs w:val="28"/>
        </w:rPr>
        <w:t>Эргономика настольных игр</w:t>
      </w:r>
      <w:r>
        <w:rPr>
          <w:sz w:val="28"/>
          <w:szCs w:val="28"/>
        </w:rPr>
        <w:t xml:space="preserve"> ─ </w:t>
      </w:r>
      <w:r w:rsidRPr="00527522">
        <w:rPr>
          <w:sz w:val="28"/>
          <w:szCs w:val="28"/>
        </w:rPr>
        <w:t>это</w:t>
      </w:r>
      <w:r>
        <w:rPr>
          <w:sz w:val="28"/>
          <w:szCs w:val="28"/>
        </w:rPr>
        <w:t xml:space="preserve"> совокупность</w:t>
      </w:r>
      <w:r w:rsidRPr="00527522">
        <w:rPr>
          <w:sz w:val="28"/>
          <w:szCs w:val="28"/>
        </w:rPr>
        <w:t xml:space="preserve"> факторов, которые обеспечивают удобство, комфорт и эффективность игрового процесса. Она включает в себя как физические аспекты взаимодействия с компонентами игры, так и когнитивные элементы, связанные с пониманием правил и механики. Цель эргономики в </w:t>
      </w:r>
      <w:proofErr w:type="spellStart"/>
      <w:r w:rsidRPr="00527522">
        <w:rPr>
          <w:sz w:val="28"/>
          <w:szCs w:val="28"/>
        </w:rPr>
        <w:t>геймдизайне</w:t>
      </w:r>
      <w:proofErr w:type="spellEnd"/>
      <w:r w:rsidR="001F08F4">
        <w:rPr>
          <w:sz w:val="28"/>
          <w:szCs w:val="28"/>
        </w:rPr>
        <w:t xml:space="preserve"> </w:t>
      </w:r>
      <w:r>
        <w:rPr>
          <w:sz w:val="28"/>
          <w:szCs w:val="28"/>
        </w:rPr>
        <w:t xml:space="preserve">─ </w:t>
      </w:r>
      <w:r w:rsidRPr="00527522">
        <w:rPr>
          <w:sz w:val="28"/>
          <w:szCs w:val="28"/>
        </w:rPr>
        <w:t>минимизировать когнитивную нагрузку, ускорить обучение и повысить удовольствие от игры.</w:t>
      </w:r>
    </w:p>
    <w:p w14:paraId="354FCC51" w14:textId="37A88C36" w:rsidR="00527522" w:rsidRPr="00527522" w:rsidRDefault="00527522" w:rsidP="003C454F">
      <w:pPr>
        <w:spacing w:line="360" w:lineRule="auto"/>
        <w:ind w:firstLine="709"/>
        <w:jc w:val="both"/>
        <w:rPr>
          <w:sz w:val="28"/>
          <w:szCs w:val="28"/>
        </w:rPr>
      </w:pPr>
      <w:r>
        <w:rPr>
          <w:sz w:val="28"/>
          <w:szCs w:val="28"/>
        </w:rPr>
        <w:t>Физическая эргономика отвечает за</w:t>
      </w:r>
      <w:r w:rsidRPr="00527522">
        <w:rPr>
          <w:sz w:val="28"/>
          <w:szCs w:val="28"/>
        </w:rPr>
        <w:t xml:space="preserve"> адап</w:t>
      </w:r>
      <w:r>
        <w:rPr>
          <w:sz w:val="28"/>
          <w:szCs w:val="28"/>
        </w:rPr>
        <w:t>тацию</w:t>
      </w:r>
      <w:r w:rsidRPr="00527522">
        <w:rPr>
          <w:sz w:val="28"/>
          <w:szCs w:val="28"/>
        </w:rPr>
        <w:t xml:space="preserve"> компонент</w:t>
      </w:r>
      <w:r>
        <w:rPr>
          <w:sz w:val="28"/>
          <w:szCs w:val="28"/>
        </w:rPr>
        <w:t>ов</w:t>
      </w:r>
      <w:r w:rsidRPr="00527522">
        <w:rPr>
          <w:sz w:val="28"/>
          <w:szCs w:val="28"/>
        </w:rPr>
        <w:t xml:space="preserve"> игры под анатомические, физиологические и биомеханические особенности человека для </w:t>
      </w:r>
      <w:r>
        <w:rPr>
          <w:sz w:val="28"/>
          <w:szCs w:val="28"/>
        </w:rPr>
        <w:t xml:space="preserve">создания удобных в использовании </w:t>
      </w:r>
      <w:r w:rsidR="00B73BFD">
        <w:rPr>
          <w:sz w:val="28"/>
          <w:szCs w:val="28"/>
        </w:rPr>
        <w:t>к</w:t>
      </w:r>
      <w:r w:rsidR="00B73BFD" w:rsidRPr="00B73BFD">
        <w:rPr>
          <w:sz w:val="28"/>
          <w:szCs w:val="28"/>
        </w:rPr>
        <w:t>омпонент</w:t>
      </w:r>
      <w:r w:rsidR="00B73BFD">
        <w:rPr>
          <w:sz w:val="28"/>
          <w:szCs w:val="28"/>
        </w:rPr>
        <w:t>ов</w:t>
      </w:r>
      <w:r w:rsidR="00B73BFD" w:rsidRPr="00B73BFD">
        <w:rPr>
          <w:sz w:val="28"/>
          <w:szCs w:val="28"/>
        </w:rPr>
        <w:t xml:space="preserve"> игры: карт</w:t>
      </w:r>
      <w:r w:rsidR="00B73BFD">
        <w:rPr>
          <w:sz w:val="28"/>
          <w:szCs w:val="28"/>
        </w:rPr>
        <w:t>ы</w:t>
      </w:r>
      <w:r w:rsidR="00B73BFD" w:rsidRPr="00B73BFD">
        <w:rPr>
          <w:sz w:val="28"/>
          <w:szCs w:val="28"/>
        </w:rPr>
        <w:t>, фишки, кубики, игров</w:t>
      </w:r>
      <w:r w:rsidR="00B73BFD">
        <w:rPr>
          <w:sz w:val="28"/>
          <w:szCs w:val="28"/>
        </w:rPr>
        <w:t>ое</w:t>
      </w:r>
      <w:r w:rsidR="00B73BFD" w:rsidRPr="00B73BFD">
        <w:rPr>
          <w:sz w:val="28"/>
          <w:szCs w:val="28"/>
        </w:rPr>
        <w:t xml:space="preserve"> поле и други</w:t>
      </w:r>
      <w:r w:rsidR="00B73BFD">
        <w:rPr>
          <w:sz w:val="28"/>
          <w:szCs w:val="28"/>
        </w:rPr>
        <w:t>е</w:t>
      </w:r>
      <w:r w:rsidR="00B73BFD" w:rsidRPr="00B73BFD">
        <w:rPr>
          <w:sz w:val="28"/>
          <w:szCs w:val="28"/>
        </w:rPr>
        <w:t xml:space="preserve"> элемент</w:t>
      </w:r>
      <w:r w:rsidR="00B73BFD">
        <w:rPr>
          <w:sz w:val="28"/>
          <w:szCs w:val="28"/>
        </w:rPr>
        <w:t>ы</w:t>
      </w:r>
      <w:r w:rsidR="00B73BFD" w:rsidRPr="00B73BFD">
        <w:rPr>
          <w:sz w:val="28"/>
          <w:szCs w:val="28"/>
        </w:rPr>
        <w:t xml:space="preserve">. </w:t>
      </w:r>
      <w:r w:rsidR="00B73BFD">
        <w:rPr>
          <w:sz w:val="28"/>
          <w:szCs w:val="28"/>
        </w:rPr>
        <w:t xml:space="preserve">К </w:t>
      </w:r>
      <w:r w:rsidR="00B73BFD" w:rsidRPr="00B73BFD">
        <w:rPr>
          <w:sz w:val="28"/>
          <w:szCs w:val="28"/>
        </w:rPr>
        <w:t>пример</w:t>
      </w:r>
      <w:r w:rsidR="00B73BFD">
        <w:rPr>
          <w:sz w:val="28"/>
          <w:szCs w:val="28"/>
        </w:rPr>
        <w:t>у</w:t>
      </w:r>
      <w:r w:rsidR="00B73BFD" w:rsidRPr="00B73BFD">
        <w:rPr>
          <w:sz w:val="28"/>
          <w:szCs w:val="28"/>
        </w:rPr>
        <w:t>, карты должны быть достаточно крупными, чтобы их было удобно держать и читать, а фишки</w:t>
      </w:r>
      <w:r w:rsidR="00B73BFD">
        <w:rPr>
          <w:sz w:val="28"/>
          <w:szCs w:val="28"/>
        </w:rPr>
        <w:t xml:space="preserve"> ─ </w:t>
      </w:r>
      <w:r w:rsidR="00B73BFD" w:rsidRPr="00B73BFD">
        <w:rPr>
          <w:sz w:val="28"/>
          <w:szCs w:val="28"/>
        </w:rPr>
        <w:t>иметь удобную форму и размер для манипуляций. Кубики должны хорошо кататься и не застревать на поверхности стола</w:t>
      </w:r>
      <w:r w:rsidR="003C454F">
        <w:rPr>
          <w:sz w:val="28"/>
          <w:szCs w:val="28"/>
        </w:rPr>
        <w:t>, а ф</w:t>
      </w:r>
      <w:r w:rsidR="003C454F" w:rsidRPr="003C454F">
        <w:rPr>
          <w:sz w:val="28"/>
          <w:szCs w:val="28"/>
        </w:rPr>
        <w:t>орма фигурок должна позволять легко захватывать их пальцами без соскальзывания.</w:t>
      </w:r>
    </w:p>
    <w:p w14:paraId="799AC253" w14:textId="5134AC65" w:rsidR="00527522" w:rsidRDefault="00B73BFD" w:rsidP="008B7C1F">
      <w:pPr>
        <w:spacing w:line="360" w:lineRule="auto"/>
        <w:ind w:firstLine="709"/>
        <w:rPr>
          <w:sz w:val="28"/>
          <w:szCs w:val="28"/>
        </w:rPr>
      </w:pPr>
      <w:r w:rsidRPr="00B73BFD">
        <w:rPr>
          <w:sz w:val="28"/>
          <w:szCs w:val="28"/>
        </w:rPr>
        <w:t>Важную роль играет качество материалов: компоненты не должны быть слишком тяжёлыми или хрупкими, а также должны выдерживать многократное использование. Ламинирование карт, прочные жетоны и качественное поле снижают износ и повышают долговечность игры.</w:t>
      </w:r>
    </w:p>
    <w:p w14:paraId="5B48E165" w14:textId="77777777" w:rsidR="003C454F" w:rsidRDefault="00B73BFD" w:rsidP="008B7C1F">
      <w:pPr>
        <w:spacing w:line="360" w:lineRule="auto"/>
        <w:ind w:firstLine="709"/>
        <w:rPr>
          <w:sz w:val="28"/>
          <w:szCs w:val="28"/>
        </w:rPr>
      </w:pPr>
      <w:r>
        <w:rPr>
          <w:sz w:val="28"/>
          <w:szCs w:val="28"/>
        </w:rPr>
        <w:t xml:space="preserve">Понимание </w:t>
      </w:r>
      <w:r w:rsidR="00417425">
        <w:rPr>
          <w:sz w:val="28"/>
          <w:szCs w:val="28"/>
        </w:rPr>
        <w:t>механики и правил также является ч</w:t>
      </w:r>
      <w:r w:rsidR="00417425" w:rsidRPr="00417425">
        <w:rPr>
          <w:sz w:val="28"/>
          <w:szCs w:val="28"/>
        </w:rPr>
        <w:t>астью к</w:t>
      </w:r>
      <w:r w:rsidR="00417425" w:rsidRPr="00417425">
        <w:rPr>
          <w:sz w:val="28"/>
          <w:szCs w:val="28"/>
        </w:rPr>
        <w:t>огнитивн</w:t>
      </w:r>
      <w:r w:rsidR="00417425">
        <w:rPr>
          <w:sz w:val="28"/>
          <w:szCs w:val="28"/>
        </w:rPr>
        <w:t>ой</w:t>
      </w:r>
      <w:r w:rsidR="00417425" w:rsidRPr="00417425">
        <w:rPr>
          <w:sz w:val="28"/>
          <w:szCs w:val="28"/>
        </w:rPr>
        <w:t xml:space="preserve"> эргономик</w:t>
      </w:r>
      <w:r w:rsidR="00417425">
        <w:rPr>
          <w:sz w:val="28"/>
          <w:szCs w:val="28"/>
        </w:rPr>
        <w:t xml:space="preserve">и. </w:t>
      </w:r>
      <w:r w:rsidR="00417425" w:rsidRPr="00417425">
        <w:rPr>
          <w:sz w:val="28"/>
          <w:szCs w:val="28"/>
        </w:rPr>
        <w:t xml:space="preserve">Здесь важную роль играет визуальная </w:t>
      </w:r>
      <w:r w:rsidR="00417425">
        <w:rPr>
          <w:sz w:val="28"/>
          <w:szCs w:val="28"/>
        </w:rPr>
        <w:t xml:space="preserve">и текстовая </w:t>
      </w:r>
      <w:r w:rsidR="00417425" w:rsidRPr="00417425">
        <w:rPr>
          <w:sz w:val="28"/>
          <w:szCs w:val="28"/>
        </w:rPr>
        <w:t>коммуникация.</w:t>
      </w:r>
      <w:r w:rsidR="00417425">
        <w:rPr>
          <w:sz w:val="28"/>
          <w:szCs w:val="28"/>
        </w:rPr>
        <w:t xml:space="preserve"> В</w:t>
      </w:r>
      <w:r w:rsidR="00417425" w:rsidRPr="00417425">
        <w:rPr>
          <w:sz w:val="28"/>
          <w:szCs w:val="28"/>
        </w:rPr>
        <w:t>не зависимости от</w:t>
      </w:r>
      <w:r w:rsidR="00417425">
        <w:rPr>
          <w:sz w:val="28"/>
          <w:szCs w:val="28"/>
        </w:rPr>
        <w:t xml:space="preserve"> жанра и уровня сложности, игра обязана предоставлять всю нужную информацию в доступном формате и сохранять визуальное повествование</w:t>
      </w:r>
      <w:r w:rsidR="00075007">
        <w:rPr>
          <w:sz w:val="28"/>
          <w:szCs w:val="28"/>
        </w:rPr>
        <w:t xml:space="preserve">, </w:t>
      </w:r>
      <w:r w:rsidR="00075007" w:rsidRPr="00075007">
        <w:rPr>
          <w:sz w:val="28"/>
          <w:szCs w:val="28"/>
        </w:rPr>
        <w:t>цветов</w:t>
      </w:r>
      <w:r w:rsidR="00075007" w:rsidRPr="00075007">
        <w:rPr>
          <w:sz w:val="28"/>
          <w:szCs w:val="28"/>
        </w:rPr>
        <w:t>ую</w:t>
      </w:r>
      <w:r w:rsidR="00075007" w:rsidRPr="00075007">
        <w:rPr>
          <w:sz w:val="28"/>
          <w:szCs w:val="28"/>
        </w:rPr>
        <w:t xml:space="preserve"> кодировк</w:t>
      </w:r>
      <w:r w:rsidR="00075007" w:rsidRPr="00075007">
        <w:rPr>
          <w:sz w:val="28"/>
          <w:szCs w:val="28"/>
        </w:rPr>
        <w:t>у</w:t>
      </w:r>
      <w:r w:rsidR="00417425">
        <w:rPr>
          <w:sz w:val="28"/>
          <w:szCs w:val="28"/>
        </w:rPr>
        <w:t xml:space="preserve"> и </w:t>
      </w:r>
      <w:r w:rsidR="00417425" w:rsidRPr="00417425">
        <w:rPr>
          <w:sz w:val="28"/>
          <w:szCs w:val="28"/>
        </w:rPr>
        <w:t>и</w:t>
      </w:r>
      <w:r w:rsidR="00417425" w:rsidRPr="00417425">
        <w:rPr>
          <w:sz w:val="28"/>
          <w:szCs w:val="28"/>
        </w:rPr>
        <w:t>нфографик</w:t>
      </w:r>
      <w:r w:rsidR="00417425">
        <w:rPr>
          <w:sz w:val="28"/>
          <w:szCs w:val="28"/>
        </w:rPr>
        <w:t>у ─</w:t>
      </w:r>
      <w:r w:rsidR="00417425" w:rsidRPr="00417425">
        <w:rPr>
          <w:sz w:val="28"/>
          <w:szCs w:val="28"/>
        </w:rPr>
        <w:t xml:space="preserve"> </w:t>
      </w:r>
      <w:r w:rsidR="00417425">
        <w:rPr>
          <w:sz w:val="28"/>
          <w:szCs w:val="28"/>
        </w:rPr>
        <w:t xml:space="preserve">метод представления </w:t>
      </w:r>
      <w:r w:rsidR="00417425" w:rsidRPr="00417425">
        <w:rPr>
          <w:sz w:val="28"/>
          <w:szCs w:val="28"/>
        </w:rPr>
        <w:t>сложны</w:t>
      </w:r>
      <w:r w:rsidR="00417425">
        <w:rPr>
          <w:sz w:val="28"/>
          <w:szCs w:val="28"/>
        </w:rPr>
        <w:t>х</w:t>
      </w:r>
      <w:r w:rsidR="00417425" w:rsidRPr="00417425">
        <w:rPr>
          <w:sz w:val="28"/>
          <w:szCs w:val="28"/>
        </w:rPr>
        <w:t xml:space="preserve"> данны</w:t>
      </w:r>
      <w:r w:rsidR="00417425">
        <w:rPr>
          <w:sz w:val="28"/>
          <w:szCs w:val="28"/>
        </w:rPr>
        <w:t>х</w:t>
      </w:r>
      <w:r w:rsidR="00417425" w:rsidRPr="00417425">
        <w:rPr>
          <w:sz w:val="28"/>
          <w:szCs w:val="28"/>
        </w:rPr>
        <w:t xml:space="preserve"> и статистик</w:t>
      </w:r>
      <w:r w:rsidR="00417425">
        <w:rPr>
          <w:sz w:val="28"/>
          <w:szCs w:val="28"/>
        </w:rPr>
        <w:t>и</w:t>
      </w:r>
      <w:r w:rsidR="00417425" w:rsidRPr="00417425">
        <w:rPr>
          <w:sz w:val="28"/>
          <w:szCs w:val="28"/>
        </w:rPr>
        <w:t>, показ</w:t>
      </w:r>
      <w:r w:rsidR="00417425">
        <w:rPr>
          <w:sz w:val="28"/>
          <w:szCs w:val="28"/>
        </w:rPr>
        <w:t>ывая всё</w:t>
      </w:r>
      <w:r w:rsidR="00417425" w:rsidRPr="00417425">
        <w:rPr>
          <w:sz w:val="28"/>
          <w:szCs w:val="28"/>
        </w:rPr>
        <w:t xml:space="preserve"> через простые схемы</w:t>
      </w:r>
      <w:r w:rsidR="00075007">
        <w:rPr>
          <w:sz w:val="28"/>
          <w:szCs w:val="28"/>
        </w:rPr>
        <w:t xml:space="preserve"> (</w:t>
      </w:r>
      <w:r w:rsidR="00075007" w:rsidRPr="00075007">
        <w:rPr>
          <w:sz w:val="28"/>
          <w:szCs w:val="28"/>
        </w:rPr>
        <w:t>пикт</w:t>
      </w:r>
      <w:r w:rsidR="003C454F">
        <w:rPr>
          <w:sz w:val="28"/>
          <w:szCs w:val="28"/>
        </w:rPr>
        <w:t>о</w:t>
      </w:r>
      <w:r w:rsidR="00075007" w:rsidRPr="00075007">
        <w:rPr>
          <w:sz w:val="28"/>
          <w:szCs w:val="28"/>
        </w:rPr>
        <w:t>граммы, эмодзи, логотипы и указатели</w:t>
      </w:r>
      <w:r w:rsidR="00075007">
        <w:rPr>
          <w:sz w:val="28"/>
          <w:szCs w:val="28"/>
        </w:rPr>
        <w:t>)</w:t>
      </w:r>
      <w:r w:rsidR="00417425" w:rsidRPr="00417425">
        <w:rPr>
          <w:sz w:val="28"/>
          <w:szCs w:val="28"/>
        </w:rPr>
        <w:t>.</w:t>
      </w:r>
    </w:p>
    <w:p w14:paraId="41562FAA" w14:textId="443B4EE1" w:rsidR="00417425" w:rsidRPr="00417425" w:rsidRDefault="008B7C1F" w:rsidP="008B7C1F">
      <w:pPr>
        <w:spacing w:line="360" w:lineRule="auto"/>
        <w:ind w:firstLine="709"/>
        <w:rPr>
          <w:sz w:val="28"/>
          <w:szCs w:val="28"/>
        </w:rPr>
      </w:pPr>
      <w:r>
        <w:rPr>
          <w:sz w:val="28"/>
          <w:szCs w:val="28"/>
        </w:rPr>
        <w:lastRenderedPageBreak/>
        <w:t xml:space="preserve">Такой подход </w:t>
      </w:r>
      <w:r w:rsidRPr="008B7C1F">
        <w:rPr>
          <w:sz w:val="28"/>
          <w:szCs w:val="28"/>
        </w:rPr>
        <w:t>помога</w:t>
      </w:r>
      <w:r>
        <w:rPr>
          <w:sz w:val="28"/>
          <w:szCs w:val="28"/>
        </w:rPr>
        <w:t>е</w:t>
      </w:r>
      <w:r w:rsidRPr="008B7C1F">
        <w:rPr>
          <w:sz w:val="28"/>
          <w:szCs w:val="28"/>
        </w:rPr>
        <w:t>т быстро распознавать действия, ресурсы, эффекты и другие элементы игры без необходимости постоянно обращаться к текст</w:t>
      </w:r>
      <w:r>
        <w:rPr>
          <w:sz w:val="28"/>
          <w:szCs w:val="28"/>
        </w:rPr>
        <w:t>овой части</w:t>
      </w:r>
      <w:r w:rsidR="003C454F">
        <w:rPr>
          <w:sz w:val="28"/>
          <w:szCs w:val="28"/>
        </w:rPr>
        <w:t xml:space="preserve"> для понимания происходящего.</w:t>
      </w:r>
    </w:p>
    <w:p w14:paraId="13AEFABB" w14:textId="1608997C" w:rsidR="00B73BFD" w:rsidRDefault="00364052" w:rsidP="001F08F4">
      <w:pPr>
        <w:spacing w:line="360" w:lineRule="auto"/>
        <w:ind w:firstLine="709"/>
        <w:rPr>
          <w:sz w:val="28"/>
          <w:szCs w:val="28"/>
        </w:rPr>
      </w:pPr>
      <w:r w:rsidRPr="00364052">
        <w:rPr>
          <w:sz w:val="28"/>
          <w:szCs w:val="28"/>
        </w:rPr>
        <w:t>Эргономика включает и то, как игра хранится и транспортируется. Удобные коробки, органайзеры для компонентов, специальные мешочки для кубиков или карт упрощают подготовку к игре и уборку после неё.</w:t>
      </w:r>
    </w:p>
    <w:p w14:paraId="75EB6AAC" w14:textId="728443CE" w:rsidR="000C5617" w:rsidRDefault="00364052" w:rsidP="001F08F4">
      <w:pPr>
        <w:spacing w:line="360" w:lineRule="auto"/>
        <w:ind w:firstLine="709"/>
        <w:rPr>
          <w:sz w:val="28"/>
          <w:szCs w:val="28"/>
        </w:rPr>
      </w:pPr>
      <w:r w:rsidRPr="00364052">
        <w:rPr>
          <w:sz w:val="28"/>
          <w:szCs w:val="28"/>
        </w:rPr>
        <w:t>Коробка</w:t>
      </w:r>
      <w:r>
        <w:rPr>
          <w:sz w:val="28"/>
          <w:szCs w:val="28"/>
        </w:rPr>
        <w:t xml:space="preserve"> </w:t>
      </w:r>
      <w:r w:rsidRPr="00364052">
        <w:rPr>
          <w:sz w:val="28"/>
          <w:szCs w:val="28"/>
        </w:rPr>
        <w:t>должна</w:t>
      </w:r>
      <w:r>
        <w:rPr>
          <w:sz w:val="28"/>
          <w:szCs w:val="28"/>
        </w:rPr>
        <w:t xml:space="preserve"> </w:t>
      </w:r>
      <w:r w:rsidRPr="00364052">
        <w:rPr>
          <w:sz w:val="28"/>
          <w:szCs w:val="28"/>
        </w:rPr>
        <w:t>быт</w:t>
      </w:r>
      <w:r>
        <w:rPr>
          <w:sz w:val="28"/>
          <w:szCs w:val="28"/>
        </w:rPr>
        <w:t xml:space="preserve">ь </w:t>
      </w:r>
      <w:r w:rsidRPr="00364052">
        <w:rPr>
          <w:sz w:val="28"/>
          <w:szCs w:val="28"/>
        </w:rPr>
        <w:t>оптимальной:</w:t>
      </w:r>
      <w:r>
        <w:rPr>
          <w:sz w:val="28"/>
          <w:szCs w:val="28"/>
        </w:rPr>
        <w:t xml:space="preserve"> </w:t>
      </w:r>
      <w:r w:rsidRPr="00364052">
        <w:rPr>
          <w:sz w:val="28"/>
          <w:szCs w:val="28"/>
        </w:rPr>
        <w:t>не</w:t>
      </w:r>
      <w:r>
        <w:rPr>
          <w:sz w:val="28"/>
          <w:szCs w:val="28"/>
        </w:rPr>
        <w:t xml:space="preserve"> </w:t>
      </w:r>
      <w:r w:rsidRPr="00364052">
        <w:rPr>
          <w:sz w:val="28"/>
          <w:szCs w:val="28"/>
        </w:rPr>
        <w:t>содержать</w:t>
      </w:r>
      <w:r>
        <w:rPr>
          <w:sz w:val="28"/>
          <w:szCs w:val="28"/>
        </w:rPr>
        <w:t xml:space="preserve"> </w:t>
      </w:r>
      <w:r w:rsidRPr="00364052">
        <w:rPr>
          <w:sz w:val="28"/>
          <w:szCs w:val="28"/>
        </w:rPr>
        <w:t>«пустого»</w:t>
      </w:r>
      <w:r>
        <w:rPr>
          <w:sz w:val="28"/>
          <w:szCs w:val="28"/>
        </w:rPr>
        <w:t xml:space="preserve"> </w:t>
      </w:r>
      <w:r w:rsidRPr="00364052">
        <w:rPr>
          <w:sz w:val="28"/>
          <w:szCs w:val="28"/>
        </w:rPr>
        <w:t>пространства</w:t>
      </w:r>
      <w:r>
        <w:rPr>
          <w:sz w:val="28"/>
          <w:szCs w:val="28"/>
        </w:rPr>
        <w:t xml:space="preserve">, </w:t>
      </w:r>
      <w:r w:rsidRPr="00364052">
        <w:rPr>
          <w:sz w:val="28"/>
          <w:szCs w:val="28"/>
        </w:rPr>
        <w:t>но</w:t>
      </w:r>
      <w:r>
        <w:rPr>
          <w:sz w:val="28"/>
          <w:szCs w:val="28"/>
        </w:rPr>
        <w:t xml:space="preserve"> </w:t>
      </w:r>
      <w:r w:rsidRPr="00364052">
        <w:rPr>
          <w:sz w:val="28"/>
          <w:szCs w:val="28"/>
        </w:rPr>
        <w:t>и</w:t>
      </w:r>
      <w:r>
        <w:rPr>
          <w:sz w:val="28"/>
          <w:szCs w:val="28"/>
        </w:rPr>
        <w:t xml:space="preserve"> </w:t>
      </w:r>
      <w:r w:rsidRPr="00364052">
        <w:rPr>
          <w:sz w:val="28"/>
          <w:szCs w:val="28"/>
        </w:rPr>
        <w:t>не</w:t>
      </w:r>
      <w:r>
        <w:rPr>
          <w:sz w:val="28"/>
          <w:szCs w:val="28"/>
        </w:rPr>
        <w:t xml:space="preserve"> </w:t>
      </w:r>
      <w:r w:rsidRPr="00364052">
        <w:rPr>
          <w:sz w:val="28"/>
          <w:szCs w:val="28"/>
        </w:rPr>
        <w:t>быть</w:t>
      </w:r>
      <w:r>
        <w:rPr>
          <w:sz w:val="28"/>
          <w:szCs w:val="28"/>
        </w:rPr>
        <w:t xml:space="preserve"> </w:t>
      </w:r>
      <w:r w:rsidRPr="00364052">
        <w:rPr>
          <w:sz w:val="28"/>
          <w:szCs w:val="28"/>
        </w:rPr>
        <w:t>слишком</w:t>
      </w:r>
      <w:r>
        <w:rPr>
          <w:sz w:val="28"/>
          <w:szCs w:val="28"/>
        </w:rPr>
        <w:t xml:space="preserve"> </w:t>
      </w:r>
      <w:r w:rsidRPr="00364052">
        <w:rPr>
          <w:sz w:val="28"/>
          <w:szCs w:val="28"/>
        </w:rPr>
        <w:t>тесной</w:t>
      </w:r>
      <w:r>
        <w:rPr>
          <w:sz w:val="28"/>
          <w:szCs w:val="28"/>
        </w:rPr>
        <w:t xml:space="preserve"> ч</w:t>
      </w:r>
      <w:r w:rsidRPr="00364052">
        <w:rPr>
          <w:sz w:val="28"/>
          <w:szCs w:val="28"/>
        </w:rPr>
        <w:t>тобы</w:t>
      </w:r>
      <w:r>
        <w:rPr>
          <w:sz w:val="28"/>
          <w:szCs w:val="28"/>
        </w:rPr>
        <w:t xml:space="preserve"> </w:t>
      </w:r>
      <w:r w:rsidRPr="00364052">
        <w:rPr>
          <w:sz w:val="28"/>
          <w:szCs w:val="28"/>
        </w:rPr>
        <w:t>компоненты</w:t>
      </w:r>
      <w:r>
        <w:rPr>
          <w:sz w:val="28"/>
          <w:szCs w:val="28"/>
        </w:rPr>
        <w:t xml:space="preserve"> </w:t>
      </w:r>
      <w:r w:rsidRPr="00364052">
        <w:rPr>
          <w:sz w:val="28"/>
          <w:szCs w:val="28"/>
        </w:rPr>
        <w:t>не</w:t>
      </w:r>
      <w:r>
        <w:rPr>
          <w:sz w:val="28"/>
          <w:szCs w:val="28"/>
        </w:rPr>
        <w:t xml:space="preserve"> </w:t>
      </w:r>
      <w:r w:rsidRPr="00364052">
        <w:rPr>
          <w:sz w:val="28"/>
          <w:szCs w:val="28"/>
        </w:rPr>
        <w:t>деформировались.</w:t>
      </w:r>
      <w:r>
        <w:rPr>
          <w:sz w:val="28"/>
          <w:szCs w:val="28"/>
        </w:rPr>
        <w:t xml:space="preserve"> Э</w:t>
      </w:r>
      <w:r w:rsidRPr="00364052">
        <w:rPr>
          <w:sz w:val="28"/>
          <w:szCs w:val="28"/>
        </w:rPr>
        <w:t>то</w:t>
      </w:r>
      <w:r>
        <w:rPr>
          <w:sz w:val="28"/>
          <w:szCs w:val="28"/>
        </w:rPr>
        <w:t xml:space="preserve"> </w:t>
      </w:r>
      <w:r w:rsidRPr="00364052">
        <w:rPr>
          <w:sz w:val="28"/>
          <w:szCs w:val="28"/>
        </w:rPr>
        <w:t>снижает</w:t>
      </w:r>
      <w:r>
        <w:rPr>
          <w:sz w:val="28"/>
          <w:szCs w:val="28"/>
        </w:rPr>
        <w:t xml:space="preserve"> </w:t>
      </w:r>
      <w:r w:rsidRPr="00364052">
        <w:rPr>
          <w:sz w:val="28"/>
          <w:szCs w:val="28"/>
        </w:rPr>
        <w:t>затраты</w:t>
      </w:r>
      <w:r>
        <w:rPr>
          <w:sz w:val="28"/>
          <w:szCs w:val="28"/>
        </w:rPr>
        <w:t xml:space="preserve"> </w:t>
      </w:r>
      <w:r w:rsidRPr="00364052">
        <w:rPr>
          <w:sz w:val="28"/>
          <w:szCs w:val="28"/>
        </w:rPr>
        <w:t>на</w:t>
      </w:r>
      <w:r>
        <w:rPr>
          <w:sz w:val="28"/>
          <w:szCs w:val="28"/>
        </w:rPr>
        <w:t xml:space="preserve"> </w:t>
      </w:r>
      <w:r w:rsidRPr="00364052">
        <w:rPr>
          <w:sz w:val="28"/>
          <w:szCs w:val="28"/>
        </w:rPr>
        <w:t>транспортировку</w:t>
      </w:r>
      <w:r>
        <w:rPr>
          <w:sz w:val="28"/>
          <w:szCs w:val="28"/>
        </w:rPr>
        <w:t xml:space="preserve"> </w:t>
      </w:r>
      <w:r w:rsidRPr="00364052">
        <w:rPr>
          <w:sz w:val="28"/>
          <w:szCs w:val="28"/>
        </w:rPr>
        <w:t>и</w:t>
      </w:r>
      <w:r>
        <w:rPr>
          <w:sz w:val="28"/>
          <w:szCs w:val="28"/>
        </w:rPr>
        <w:t xml:space="preserve"> </w:t>
      </w:r>
      <w:r w:rsidRPr="00364052">
        <w:rPr>
          <w:sz w:val="28"/>
          <w:szCs w:val="28"/>
        </w:rPr>
        <w:t>хранение</w:t>
      </w:r>
      <w:r>
        <w:rPr>
          <w:sz w:val="28"/>
          <w:szCs w:val="28"/>
        </w:rPr>
        <w:t>.</w:t>
      </w:r>
      <w:r w:rsidRPr="00364052">
        <w:rPr>
          <w:sz w:val="28"/>
          <w:szCs w:val="28"/>
        </w:rPr>
        <w:t xml:space="preserve"> </w:t>
      </w:r>
      <w:r w:rsidRPr="00364052">
        <w:rPr>
          <w:sz w:val="28"/>
          <w:szCs w:val="28"/>
        </w:rPr>
        <w:t>Для</w:t>
      </w:r>
      <w:r>
        <w:rPr>
          <w:sz w:val="28"/>
          <w:szCs w:val="28"/>
        </w:rPr>
        <w:t xml:space="preserve"> компактных </w:t>
      </w:r>
      <w:r w:rsidRPr="00364052">
        <w:rPr>
          <w:sz w:val="28"/>
          <w:szCs w:val="28"/>
        </w:rPr>
        <w:t>игр</w:t>
      </w:r>
      <w:r>
        <w:rPr>
          <w:sz w:val="28"/>
          <w:szCs w:val="28"/>
        </w:rPr>
        <w:t xml:space="preserve"> </w:t>
      </w:r>
      <w:r w:rsidRPr="00364052">
        <w:rPr>
          <w:sz w:val="28"/>
          <w:szCs w:val="28"/>
        </w:rPr>
        <w:t>част</w:t>
      </w:r>
      <w:r>
        <w:rPr>
          <w:sz w:val="28"/>
          <w:szCs w:val="28"/>
        </w:rPr>
        <w:t xml:space="preserve">о </w:t>
      </w:r>
      <w:r w:rsidRPr="00364052">
        <w:rPr>
          <w:sz w:val="28"/>
          <w:szCs w:val="28"/>
        </w:rPr>
        <w:t>используют</w:t>
      </w:r>
      <w:r>
        <w:rPr>
          <w:sz w:val="28"/>
          <w:szCs w:val="28"/>
        </w:rPr>
        <w:t xml:space="preserve"> </w:t>
      </w:r>
      <w:r w:rsidRPr="00364052">
        <w:rPr>
          <w:sz w:val="28"/>
          <w:szCs w:val="28"/>
        </w:rPr>
        <w:t>длинные</w:t>
      </w:r>
      <w:r>
        <w:rPr>
          <w:sz w:val="28"/>
          <w:szCs w:val="28"/>
        </w:rPr>
        <w:t xml:space="preserve"> </w:t>
      </w:r>
      <w:r w:rsidRPr="00364052">
        <w:rPr>
          <w:sz w:val="28"/>
          <w:szCs w:val="28"/>
        </w:rPr>
        <w:t>узкие</w:t>
      </w:r>
      <w:r>
        <w:rPr>
          <w:sz w:val="28"/>
          <w:szCs w:val="28"/>
        </w:rPr>
        <w:t xml:space="preserve"> </w:t>
      </w:r>
      <w:r w:rsidRPr="00364052">
        <w:rPr>
          <w:sz w:val="28"/>
          <w:szCs w:val="28"/>
        </w:rPr>
        <w:t>коробки,</w:t>
      </w:r>
      <w:r>
        <w:rPr>
          <w:sz w:val="28"/>
          <w:szCs w:val="28"/>
        </w:rPr>
        <w:t xml:space="preserve"> </w:t>
      </w:r>
      <w:r w:rsidRPr="00364052">
        <w:rPr>
          <w:sz w:val="28"/>
          <w:szCs w:val="28"/>
        </w:rPr>
        <w:t>которые</w:t>
      </w:r>
      <w:r>
        <w:rPr>
          <w:sz w:val="28"/>
          <w:szCs w:val="28"/>
        </w:rPr>
        <w:t xml:space="preserve"> </w:t>
      </w:r>
      <w:r w:rsidRPr="00364052">
        <w:rPr>
          <w:sz w:val="28"/>
          <w:szCs w:val="28"/>
        </w:rPr>
        <w:t>удобно</w:t>
      </w:r>
      <w:r>
        <w:rPr>
          <w:sz w:val="28"/>
          <w:szCs w:val="28"/>
        </w:rPr>
        <w:t xml:space="preserve"> </w:t>
      </w:r>
      <w:r w:rsidRPr="00364052">
        <w:rPr>
          <w:sz w:val="28"/>
          <w:szCs w:val="28"/>
        </w:rPr>
        <w:t>ставить</w:t>
      </w:r>
      <w:r>
        <w:rPr>
          <w:sz w:val="28"/>
          <w:szCs w:val="28"/>
        </w:rPr>
        <w:t xml:space="preserve"> </w:t>
      </w:r>
      <w:r w:rsidRPr="00364052">
        <w:rPr>
          <w:sz w:val="28"/>
          <w:szCs w:val="28"/>
        </w:rPr>
        <w:t>на</w:t>
      </w:r>
      <w:r>
        <w:rPr>
          <w:sz w:val="28"/>
          <w:szCs w:val="28"/>
        </w:rPr>
        <w:t xml:space="preserve"> </w:t>
      </w:r>
      <w:r w:rsidRPr="00364052">
        <w:rPr>
          <w:sz w:val="28"/>
          <w:szCs w:val="28"/>
        </w:rPr>
        <w:t>полку</w:t>
      </w:r>
      <w:r>
        <w:rPr>
          <w:sz w:val="28"/>
          <w:szCs w:val="28"/>
        </w:rPr>
        <w:t>.</w:t>
      </w:r>
      <w:r w:rsidR="000C5617">
        <w:rPr>
          <w:sz w:val="28"/>
          <w:szCs w:val="28"/>
        </w:rPr>
        <w:t xml:space="preserve"> </w:t>
      </w:r>
      <w:r w:rsidR="000C5617" w:rsidRPr="000C5617">
        <w:rPr>
          <w:sz w:val="28"/>
          <w:szCs w:val="28"/>
        </w:rPr>
        <w:t>Форма</w:t>
      </w:r>
      <w:r w:rsidR="000C5617">
        <w:rPr>
          <w:sz w:val="28"/>
          <w:szCs w:val="28"/>
        </w:rPr>
        <w:t xml:space="preserve"> </w:t>
      </w:r>
      <w:r w:rsidR="000C5617" w:rsidRPr="000C5617">
        <w:rPr>
          <w:sz w:val="28"/>
          <w:szCs w:val="28"/>
        </w:rPr>
        <w:t>и</w:t>
      </w:r>
      <w:r w:rsidR="000C5617">
        <w:rPr>
          <w:sz w:val="28"/>
          <w:szCs w:val="28"/>
        </w:rPr>
        <w:t xml:space="preserve"> </w:t>
      </w:r>
      <w:r w:rsidR="000C5617" w:rsidRPr="000C5617">
        <w:rPr>
          <w:sz w:val="28"/>
          <w:szCs w:val="28"/>
        </w:rPr>
        <w:t>размеры</w:t>
      </w:r>
      <w:r w:rsidR="000C5617">
        <w:rPr>
          <w:sz w:val="28"/>
          <w:szCs w:val="28"/>
        </w:rPr>
        <w:t xml:space="preserve"> </w:t>
      </w:r>
      <w:r w:rsidR="000C5617" w:rsidRPr="000C5617">
        <w:rPr>
          <w:sz w:val="28"/>
          <w:szCs w:val="28"/>
        </w:rPr>
        <w:t>коробки</w:t>
      </w:r>
      <w:r w:rsidR="000C5617">
        <w:rPr>
          <w:sz w:val="28"/>
          <w:szCs w:val="28"/>
        </w:rPr>
        <w:t xml:space="preserve"> </w:t>
      </w:r>
      <w:r w:rsidR="000C5617" w:rsidRPr="000C5617">
        <w:rPr>
          <w:sz w:val="28"/>
          <w:szCs w:val="28"/>
        </w:rPr>
        <w:t>должны</w:t>
      </w:r>
      <w:r w:rsidR="000C5617">
        <w:rPr>
          <w:sz w:val="28"/>
          <w:szCs w:val="28"/>
        </w:rPr>
        <w:t xml:space="preserve"> </w:t>
      </w:r>
      <w:r w:rsidR="000C5617" w:rsidRPr="000C5617">
        <w:rPr>
          <w:sz w:val="28"/>
          <w:szCs w:val="28"/>
        </w:rPr>
        <w:t>учитывать</w:t>
      </w:r>
      <w:r w:rsidR="000C5617">
        <w:rPr>
          <w:sz w:val="28"/>
          <w:szCs w:val="28"/>
        </w:rPr>
        <w:t xml:space="preserve"> </w:t>
      </w:r>
      <w:r w:rsidR="000C5617" w:rsidRPr="000C5617">
        <w:rPr>
          <w:sz w:val="28"/>
          <w:szCs w:val="28"/>
        </w:rPr>
        <w:t>стандартные</w:t>
      </w:r>
      <w:r w:rsidR="000C5617">
        <w:rPr>
          <w:sz w:val="28"/>
          <w:szCs w:val="28"/>
        </w:rPr>
        <w:t xml:space="preserve"> </w:t>
      </w:r>
      <w:r w:rsidR="000C5617" w:rsidRPr="000C5617">
        <w:rPr>
          <w:sz w:val="28"/>
          <w:szCs w:val="28"/>
        </w:rPr>
        <w:t>габариты</w:t>
      </w:r>
      <w:r w:rsidR="000C5617">
        <w:rPr>
          <w:sz w:val="28"/>
          <w:szCs w:val="28"/>
        </w:rPr>
        <w:t xml:space="preserve"> </w:t>
      </w:r>
      <w:r w:rsidR="000C5617" w:rsidRPr="000C5617">
        <w:rPr>
          <w:sz w:val="28"/>
          <w:szCs w:val="28"/>
        </w:rPr>
        <w:t>полок</w:t>
      </w:r>
      <w:r w:rsidR="000C5617">
        <w:rPr>
          <w:sz w:val="28"/>
          <w:szCs w:val="28"/>
        </w:rPr>
        <w:t xml:space="preserve"> </w:t>
      </w:r>
      <w:r w:rsidR="000C5617" w:rsidRPr="000C5617">
        <w:rPr>
          <w:sz w:val="28"/>
          <w:szCs w:val="28"/>
        </w:rPr>
        <w:t>и</w:t>
      </w:r>
      <w:r w:rsidR="000C5617">
        <w:rPr>
          <w:sz w:val="28"/>
          <w:szCs w:val="28"/>
        </w:rPr>
        <w:t xml:space="preserve"> </w:t>
      </w:r>
      <w:r w:rsidR="000C5617" w:rsidRPr="000C5617">
        <w:rPr>
          <w:sz w:val="28"/>
          <w:szCs w:val="28"/>
        </w:rPr>
        <w:t>шкафов.</w:t>
      </w:r>
      <w:r w:rsidR="000C5617">
        <w:rPr>
          <w:sz w:val="28"/>
          <w:szCs w:val="28"/>
        </w:rPr>
        <w:t xml:space="preserve"> </w:t>
      </w:r>
      <w:r w:rsidR="000C5617" w:rsidRPr="000C5617">
        <w:rPr>
          <w:sz w:val="28"/>
          <w:szCs w:val="28"/>
        </w:rPr>
        <w:t>Квадратные</w:t>
      </w:r>
      <w:r w:rsidR="000C5617">
        <w:rPr>
          <w:sz w:val="28"/>
          <w:szCs w:val="28"/>
        </w:rPr>
        <w:t xml:space="preserve"> </w:t>
      </w:r>
      <w:r w:rsidR="000C5617" w:rsidRPr="000C5617">
        <w:rPr>
          <w:sz w:val="28"/>
          <w:szCs w:val="28"/>
        </w:rPr>
        <w:t>или</w:t>
      </w:r>
      <w:r w:rsidR="000C5617">
        <w:rPr>
          <w:sz w:val="28"/>
          <w:szCs w:val="28"/>
        </w:rPr>
        <w:t xml:space="preserve"> </w:t>
      </w:r>
      <w:r w:rsidR="000C5617" w:rsidRPr="000C5617">
        <w:rPr>
          <w:sz w:val="28"/>
          <w:szCs w:val="28"/>
        </w:rPr>
        <w:t>слишком</w:t>
      </w:r>
      <w:r w:rsidR="000C5617">
        <w:rPr>
          <w:sz w:val="28"/>
          <w:szCs w:val="28"/>
        </w:rPr>
        <w:t xml:space="preserve"> </w:t>
      </w:r>
      <w:r w:rsidR="000C5617" w:rsidRPr="000C5617">
        <w:rPr>
          <w:sz w:val="28"/>
          <w:szCs w:val="28"/>
        </w:rPr>
        <w:t>широкие</w:t>
      </w:r>
      <w:r w:rsidR="000C5617">
        <w:rPr>
          <w:sz w:val="28"/>
          <w:szCs w:val="28"/>
        </w:rPr>
        <w:t xml:space="preserve"> </w:t>
      </w:r>
      <w:r w:rsidR="000C5617" w:rsidRPr="000C5617">
        <w:rPr>
          <w:sz w:val="28"/>
          <w:szCs w:val="28"/>
        </w:rPr>
        <w:t>коробки</w:t>
      </w:r>
      <w:r w:rsidR="000C5617">
        <w:rPr>
          <w:sz w:val="28"/>
          <w:szCs w:val="28"/>
        </w:rPr>
        <w:t xml:space="preserve"> </w:t>
      </w:r>
      <w:r w:rsidR="000C5617" w:rsidRPr="000C5617">
        <w:rPr>
          <w:sz w:val="28"/>
          <w:szCs w:val="28"/>
        </w:rPr>
        <w:t>занимают</w:t>
      </w:r>
      <w:r w:rsidR="000C5617">
        <w:rPr>
          <w:sz w:val="28"/>
          <w:szCs w:val="28"/>
        </w:rPr>
        <w:t xml:space="preserve"> </w:t>
      </w:r>
      <w:r w:rsidR="000C5617" w:rsidRPr="000C5617">
        <w:rPr>
          <w:sz w:val="28"/>
          <w:szCs w:val="28"/>
        </w:rPr>
        <w:t>много</w:t>
      </w:r>
      <w:r w:rsidR="000C5617">
        <w:rPr>
          <w:sz w:val="28"/>
          <w:szCs w:val="28"/>
        </w:rPr>
        <w:t xml:space="preserve"> </w:t>
      </w:r>
      <w:r w:rsidR="000C5617" w:rsidRPr="000C5617">
        <w:rPr>
          <w:sz w:val="28"/>
          <w:szCs w:val="28"/>
        </w:rPr>
        <w:t>места</w:t>
      </w:r>
      <w:r w:rsidR="000C5617">
        <w:rPr>
          <w:sz w:val="28"/>
          <w:szCs w:val="28"/>
        </w:rPr>
        <w:t xml:space="preserve"> </w:t>
      </w:r>
      <w:r w:rsidR="000C5617" w:rsidRPr="000C5617">
        <w:rPr>
          <w:sz w:val="28"/>
          <w:szCs w:val="28"/>
        </w:rPr>
        <w:t>на</w:t>
      </w:r>
      <w:r w:rsidR="000C5617">
        <w:rPr>
          <w:sz w:val="28"/>
          <w:szCs w:val="28"/>
        </w:rPr>
        <w:t xml:space="preserve"> </w:t>
      </w:r>
      <w:r w:rsidR="000C5617" w:rsidRPr="000C5617">
        <w:rPr>
          <w:sz w:val="28"/>
          <w:szCs w:val="28"/>
        </w:rPr>
        <w:t>полке</w:t>
      </w:r>
      <w:r w:rsidR="000C5617">
        <w:rPr>
          <w:sz w:val="28"/>
          <w:szCs w:val="28"/>
        </w:rPr>
        <w:t xml:space="preserve"> </w:t>
      </w:r>
      <w:r w:rsidR="000C5617" w:rsidRPr="000C5617">
        <w:rPr>
          <w:sz w:val="28"/>
          <w:szCs w:val="28"/>
        </w:rPr>
        <w:t>и</w:t>
      </w:r>
      <w:r w:rsidR="000C5617">
        <w:rPr>
          <w:sz w:val="28"/>
          <w:szCs w:val="28"/>
        </w:rPr>
        <w:t xml:space="preserve"> </w:t>
      </w:r>
      <w:r w:rsidR="000C5617" w:rsidRPr="000C5617">
        <w:rPr>
          <w:sz w:val="28"/>
          <w:szCs w:val="28"/>
        </w:rPr>
        <w:t>их</w:t>
      </w:r>
      <w:r w:rsidR="000C5617">
        <w:rPr>
          <w:sz w:val="28"/>
          <w:szCs w:val="28"/>
        </w:rPr>
        <w:t xml:space="preserve"> </w:t>
      </w:r>
      <w:r w:rsidR="000C5617" w:rsidRPr="000C5617">
        <w:rPr>
          <w:sz w:val="28"/>
          <w:szCs w:val="28"/>
        </w:rPr>
        <w:t>неудобно</w:t>
      </w:r>
      <w:r w:rsidR="000C5617">
        <w:rPr>
          <w:sz w:val="28"/>
          <w:szCs w:val="28"/>
        </w:rPr>
        <w:t xml:space="preserve"> </w:t>
      </w:r>
      <w:r w:rsidR="000C5617" w:rsidRPr="000C5617">
        <w:rPr>
          <w:sz w:val="28"/>
          <w:szCs w:val="28"/>
        </w:rPr>
        <w:t>доставать.</w:t>
      </w:r>
    </w:p>
    <w:p w14:paraId="6B26E7CA" w14:textId="5BD42DBC" w:rsidR="000C5617" w:rsidRDefault="00B047B4" w:rsidP="001F08F4">
      <w:pPr>
        <w:spacing w:line="360" w:lineRule="auto"/>
        <w:ind w:firstLine="709"/>
        <w:rPr>
          <w:sz w:val="28"/>
          <w:szCs w:val="28"/>
        </w:rPr>
      </w:pPr>
      <w:r w:rsidRPr="00B047B4">
        <w:rPr>
          <w:sz w:val="28"/>
          <w:szCs w:val="28"/>
        </w:rPr>
        <w:t>Крышка</w:t>
      </w:r>
      <w:r w:rsidR="009C65D2">
        <w:rPr>
          <w:sz w:val="28"/>
          <w:szCs w:val="28"/>
        </w:rPr>
        <w:t xml:space="preserve"> </w:t>
      </w:r>
      <w:r w:rsidRPr="00B047B4">
        <w:rPr>
          <w:sz w:val="28"/>
          <w:szCs w:val="28"/>
        </w:rPr>
        <w:t>должна</w:t>
      </w:r>
      <w:r w:rsidR="009C65D2">
        <w:rPr>
          <w:sz w:val="28"/>
          <w:szCs w:val="28"/>
        </w:rPr>
        <w:t xml:space="preserve"> </w:t>
      </w:r>
      <w:r w:rsidRPr="00B047B4">
        <w:rPr>
          <w:sz w:val="28"/>
          <w:szCs w:val="28"/>
        </w:rPr>
        <w:t>надёжно</w:t>
      </w:r>
      <w:r w:rsidR="009C65D2">
        <w:rPr>
          <w:sz w:val="28"/>
          <w:szCs w:val="28"/>
        </w:rPr>
        <w:t xml:space="preserve"> </w:t>
      </w:r>
      <w:r w:rsidRPr="00B047B4">
        <w:rPr>
          <w:sz w:val="28"/>
          <w:szCs w:val="28"/>
        </w:rPr>
        <w:t>держаться,</w:t>
      </w:r>
      <w:r w:rsidR="009C65D2">
        <w:rPr>
          <w:sz w:val="28"/>
          <w:szCs w:val="28"/>
        </w:rPr>
        <w:t xml:space="preserve"> </w:t>
      </w:r>
      <w:r w:rsidRPr="00B047B4">
        <w:rPr>
          <w:sz w:val="28"/>
          <w:szCs w:val="28"/>
        </w:rPr>
        <w:t>но</w:t>
      </w:r>
      <w:r w:rsidR="009C65D2">
        <w:rPr>
          <w:sz w:val="28"/>
          <w:szCs w:val="28"/>
        </w:rPr>
        <w:t xml:space="preserve"> </w:t>
      </w:r>
      <w:r w:rsidRPr="00B047B4">
        <w:rPr>
          <w:sz w:val="28"/>
          <w:szCs w:val="28"/>
        </w:rPr>
        <w:t>при</w:t>
      </w:r>
      <w:r w:rsidR="009C65D2">
        <w:rPr>
          <w:sz w:val="28"/>
          <w:szCs w:val="28"/>
        </w:rPr>
        <w:t xml:space="preserve"> </w:t>
      </w:r>
      <w:r w:rsidRPr="00B047B4">
        <w:rPr>
          <w:sz w:val="28"/>
          <w:szCs w:val="28"/>
        </w:rPr>
        <w:t>этом</w:t>
      </w:r>
      <w:r w:rsidR="009C65D2">
        <w:rPr>
          <w:sz w:val="28"/>
          <w:szCs w:val="28"/>
        </w:rPr>
        <w:t xml:space="preserve"> </w:t>
      </w:r>
      <w:r w:rsidRPr="00B047B4">
        <w:rPr>
          <w:sz w:val="28"/>
          <w:szCs w:val="28"/>
        </w:rPr>
        <w:t>легко</w:t>
      </w:r>
      <w:r w:rsidR="009C65D2">
        <w:rPr>
          <w:sz w:val="28"/>
          <w:szCs w:val="28"/>
        </w:rPr>
        <w:t xml:space="preserve"> </w:t>
      </w:r>
      <w:r w:rsidRPr="00B047B4">
        <w:rPr>
          <w:sz w:val="28"/>
          <w:szCs w:val="28"/>
        </w:rPr>
        <w:t>сниматься.</w:t>
      </w:r>
      <w:r>
        <w:rPr>
          <w:sz w:val="28"/>
          <w:szCs w:val="28"/>
        </w:rPr>
        <w:t xml:space="preserve"> Некоторые издательства </w:t>
      </w:r>
      <w:r w:rsidRPr="00B047B4">
        <w:rPr>
          <w:sz w:val="28"/>
          <w:szCs w:val="28"/>
        </w:rPr>
        <w:t>используют</w:t>
      </w:r>
      <w:r>
        <w:rPr>
          <w:sz w:val="28"/>
          <w:szCs w:val="28"/>
        </w:rPr>
        <w:t xml:space="preserve"> </w:t>
      </w:r>
      <w:r w:rsidRPr="00B047B4">
        <w:rPr>
          <w:sz w:val="28"/>
          <w:szCs w:val="28"/>
        </w:rPr>
        <w:t>коробки</w:t>
      </w:r>
      <w:r>
        <w:rPr>
          <w:sz w:val="28"/>
          <w:szCs w:val="28"/>
        </w:rPr>
        <w:t xml:space="preserve"> </w:t>
      </w:r>
      <w:r w:rsidRPr="00B047B4">
        <w:rPr>
          <w:sz w:val="28"/>
          <w:szCs w:val="28"/>
        </w:rPr>
        <w:t>с</w:t>
      </w:r>
      <w:r>
        <w:rPr>
          <w:sz w:val="28"/>
          <w:szCs w:val="28"/>
        </w:rPr>
        <w:t xml:space="preserve"> </w:t>
      </w:r>
      <w:r w:rsidRPr="00B047B4">
        <w:rPr>
          <w:sz w:val="28"/>
          <w:szCs w:val="28"/>
        </w:rPr>
        <w:t>или</w:t>
      </w:r>
      <w:r w:rsidR="009C65D2">
        <w:rPr>
          <w:sz w:val="28"/>
          <w:szCs w:val="28"/>
        </w:rPr>
        <w:t xml:space="preserve"> </w:t>
      </w:r>
      <w:r w:rsidRPr="00B047B4">
        <w:rPr>
          <w:sz w:val="28"/>
          <w:szCs w:val="28"/>
        </w:rPr>
        <w:t>клапанами,</w:t>
      </w:r>
      <w:r w:rsidR="009C65D2">
        <w:rPr>
          <w:sz w:val="28"/>
          <w:szCs w:val="28"/>
        </w:rPr>
        <w:t xml:space="preserve"> </w:t>
      </w:r>
      <w:r w:rsidRPr="00B047B4">
        <w:rPr>
          <w:sz w:val="28"/>
          <w:szCs w:val="28"/>
        </w:rPr>
        <w:t>которые</w:t>
      </w:r>
      <w:r w:rsidR="00E1125F">
        <w:rPr>
          <w:sz w:val="28"/>
          <w:szCs w:val="28"/>
        </w:rPr>
        <w:t xml:space="preserve"> </w:t>
      </w:r>
      <w:r w:rsidRPr="00B047B4">
        <w:rPr>
          <w:sz w:val="28"/>
          <w:szCs w:val="28"/>
        </w:rPr>
        <w:t>предотвращают</w:t>
      </w:r>
      <w:r w:rsidR="009C65D2">
        <w:rPr>
          <w:sz w:val="28"/>
          <w:szCs w:val="28"/>
        </w:rPr>
        <w:t xml:space="preserve"> </w:t>
      </w:r>
      <w:r w:rsidRPr="00B047B4">
        <w:rPr>
          <w:sz w:val="28"/>
          <w:szCs w:val="28"/>
        </w:rPr>
        <w:t>самопроизвольное</w:t>
      </w:r>
      <w:r w:rsidR="009C65D2">
        <w:rPr>
          <w:sz w:val="28"/>
          <w:szCs w:val="28"/>
        </w:rPr>
        <w:t xml:space="preserve"> </w:t>
      </w:r>
      <w:r w:rsidRPr="00B047B4">
        <w:rPr>
          <w:sz w:val="28"/>
          <w:szCs w:val="28"/>
        </w:rPr>
        <w:t>открывание</w:t>
      </w:r>
      <w:r w:rsidR="009C65D2">
        <w:rPr>
          <w:sz w:val="28"/>
          <w:szCs w:val="28"/>
        </w:rPr>
        <w:t xml:space="preserve"> </w:t>
      </w:r>
      <w:r w:rsidRPr="00B047B4">
        <w:rPr>
          <w:sz w:val="28"/>
          <w:szCs w:val="28"/>
        </w:rPr>
        <w:t>при</w:t>
      </w:r>
      <w:r w:rsidR="009C65D2">
        <w:rPr>
          <w:sz w:val="28"/>
          <w:szCs w:val="28"/>
        </w:rPr>
        <w:t xml:space="preserve"> </w:t>
      </w:r>
      <w:r w:rsidRPr="00B047B4">
        <w:rPr>
          <w:sz w:val="28"/>
          <w:szCs w:val="28"/>
        </w:rPr>
        <w:t>переноске.</w:t>
      </w:r>
    </w:p>
    <w:p w14:paraId="67956755" w14:textId="20147AE6" w:rsidR="00364052" w:rsidRDefault="00E1125F" w:rsidP="001F08F4">
      <w:pPr>
        <w:spacing w:line="360" w:lineRule="auto"/>
        <w:ind w:firstLine="709"/>
        <w:rPr>
          <w:sz w:val="28"/>
          <w:szCs w:val="28"/>
        </w:rPr>
      </w:pPr>
      <w:r w:rsidRPr="00E1125F">
        <w:rPr>
          <w:sz w:val="28"/>
          <w:szCs w:val="28"/>
        </w:rPr>
        <w:t>Встроенные</w:t>
      </w:r>
      <w:r>
        <w:rPr>
          <w:sz w:val="28"/>
          <w:szCs w:val="28"/>
        </w:rPr>
        <w:t xml:space="preserve"> </w:t>
      </w:r>
      <w:r w:rsidRPr="00E1125F">
        <w:rPr>
          <w:sz w:val="28"/>
          <w:szCs w:val="28"/>
        </w:rPr>
        <w:t>лотки,</w:t>
      </w:r>
      <w:r>
        <w:rPr>
          <w:sz w:val="28"/>
          <w:szCs w:val="28"/>
        </w:rPr>
        <w:t xml:space="preserve"> </w:t>
      </w:r>
      <w:r w:rsidRPr="00E1125F">
        <w:rPr>
          <w:sz w:val="28"/>
          <w:szCs w:val="28"/>
        </w:rPr>
        <w:t>перегородки,</w:t>
      </w:r>
      <w:r>
        <w:rPr>
          <w:sz w:val="28"/>
          <w:szCs w:val="28"/>
        </w:rPr>
        <w:t xml:space="preserve"> </w:t>
      </w:r>
      <w:r w:rsidRPr="00E1125F">
        <w:rPr>
          <w:sz w:val="28"/>
          <w:szCs w:val="28"/>
        </w:rPr>
        <w:t>ячейки</w:t>
      </w:r>
      <w:r>
        <w:rPr>
          <w:sz w:val="28"/>
          <w:szCs w:val="28"/>
        </w:rPr>
        <w:t xml:space="preserve"> </w:t>
      </w:r>
      <w:r w:rsidRPr="00E1125F">
        <w:rPr>
          <w:sz w:val="28"/>
          <w:szCs w:val="28"/>
        </w:rPr>
        <w:t>для</w:t>
      </w:r>
      <w:r>
        <w:rPr>
          <w:sz w:val="28"/>
          <w:szCs w:val="28"/>
        </w:rPr>
        <w:t xml:space="preserve"> </w:t>
      </w:r>
      <w:r w:rsidRPr="00E1125F">
        <w:rPr>
          <w:sz w:val="28"/>
          <w:szCs w:val="28"/>
        </w:rPr>
        <w:t>карт,</w:t>
      </w:r>
      <w:r>
        <w:rPr>
          <w:sz w:val="28"/>
          <w:szCs w:val="28"/>
        </w:rPr>
        <w:t xml:space="preserve"> </w:t>
      </w:r>
      <w:r w:rsidRPr="00E1125F">
        <w:rPr>
          <w:sz w:val="28"/>
          <w:szCs w:val="28"/>
        </w:rPr>
        <w:t>жетонов,</w:t>
      </w:r>
      <w:r>
        <w:rPr>
          <w:sz w:val="28"/>
          <w:szCs w:val="28"/>
        </w:rPr>
        <w:t xml:space="preserve"> </w:t>
      </w:r>
      <w:r w:rsidRPr="00E1125F">
        <w:rPr>
          <w:sz w:val="28"/>
          <w:szCs w:val="28"/>
        </w:rPr>
        <w:t>кубиков</w:t>
      </w:r>
      <w:r>
        <w:rPr>
          <w:sz w:val="28"/>
          <w:szCs w:val="28"/>
        </w:rPr>
        <w:t xml:space="preserve"> </w:t>
      </w:r>
      <w:r w:rsidRPr="00E1125F">
        <w:rPr>
          <w:sz w:val="28"/>
          <w:szCs w:val="28"/>
        </w:rPr>
        <w:t>помогают</w:t>
      </w:r>
      <w:r>
        <w:rPr>
          <w:sz w:val="28"/>
          <w:szCs w:val="28"/>
        </w:rPr>
        <w:t xml:space="preserve"> </w:t>
      </w:r>
      <w:r w:rsidRPr="00E1125F">
        <w:rPr>
          <w:sz w:val="28"/>
          <w:szCs w:val="28"/>
        </w:rPr>
        <w:t>избежать</w:t>
      </w:r>
      <w:r>
        <w:rPr>
          <w:sz w:val="28"/>
          <w:szCs w:val="28"/>
        </w:rPr>
        <w:t xml:space="preserve"> </w:t>
      </w:r>
      <w:r w:rsidRPr="00E1125F">
        <w:rPr>
          <w:sz w:val="28"/>
          <w:szCs w:val="28"/>
        </w:rPr>
        <w:t>перемешивания</w:t>
      </w:r>
      <w:r>
        <w:rPr>
          <w:sz w:val="28"/>
          <w:szCs w:val="28"/>
        </w:rPr>
        <w:t xml:space="preserve"> </w:t>
      </w:r>
      <w:r w:rsidRPr="00E1125F">
        <w:rPr>
          <w:sz w:val="28"/>
          <w:szCs w:val="28"/>
        </w:rPr>
        <w:t>компонентов</w:t>
      </w:r>
      <w:r>
        <w:rPr>
          <w:sz w:val="28"/>
          <w:szCs w:val="28"/>
        </w:rPr>
        <w:t xml:space="preserve"> </w:t>
      </w:r>
      <w:r w:rsidRPr="00E1125F">
        <w:rPr>
          <w:sz w:val="28"/>
          <w:szCs w:val="28"/>
        </w:rPr>
        <w:t>и</w:t>
      </w:r>
      <w:r>
        <w:rPr>
          <w:sz w:val="28"/>
          <w:szCs w:val="28"/>
        </w:rPr>
        <w:t xml:space="preserve"> </w:t>
      </w:r>
      <w:r w:rsidRPr="00E1125F">
        <w:rPr>
          <w:sz w:val="28"/>
          <w:szCs w:val="28"/>
        </w:rPr>
        <w:t>ускоряют</w:t>
      </w:r>
      <w:r>
        <w:rPr>
          <w:sz w:val="28"/>
          <w:szCs w:val="28"/>
        </w:rPr>
        <w:t xml:space="preserve"> </w:t>
      </w:r>
      <w:r w:rsidRPr="00E1125F">
        <w:rPr>
          <w:sz w:val="28"/>
          <w:szCs w:val="28"/>
        </w:rPr>
        <w:t>подготовку</w:t>
      </w:r>
      <w:r>
        <w:rPr>
          <w:sz w:val="28"/>
          <w:szCs w:val="28"/>
        </w:rPr>
        <w:t xml:space="preserve"> </w:t>
      </w:r>
      <w:r w:rsidRPr="00E1125F">
        <w:rPr>
          <w:sz w:val="28"/>
          <w:szCs w:val="28"/>
        </w:rPr>
        <w:t>к</w:t>
      </w:r>
      <w:r>
        <w:rPr>
          <w:sz w:val="28"/>
          <w:szCs w:val="28"/>
        </w:rPr>
        <w:t xml:space="preserve"> </w:t>
      </w:r>
      <w:r w:rsidRPr="00E1125F">
        <w:rPr>
          <w:sz w:val="28"/>
          <w:szCs w:val="28"/>
        </w:rPr>
        <w:t>игре.</w:t>
      </w:r>
      <w:r w:rsidR="000C5617">
        <w:rPr>
          <w:sz w:val="28"/>
          <w:szCs w:val="28"/>
        </w:rPr>
        <w:t xml:space="preserve"> </w:t>
      </w:r>
      <w:r w:rsidR="000C5617" w:rsidRPr="000C5617">
        <w:rPr>
          <w:sz w:val="28"/>
          <w:szCs w:val="28"/>
        </w:rPr>
        <w:t>Для</w:t>
      </w:r>
      <w:r w:rsidR="000C5617">
        <w:rPr>
          <w:sz w:val="28"/>
          <w:szCs w:val="28"/>
        </w:rPr>
        <w:t xml:space="preserve"> </w:t>
      </w:r>
      <w:r w:rsidR="000C5617" w:rsidRPr="000C5617">
        <w:rPr>
          <w:sz w:val="28"/>
          <w:szCs w:val="28"/>
        </w:rPr>
        <w:t>мелких</w:t>
      </w:r>
      <w:r w:rsidR="000C5617">
        <w:rPr>
          <w:sz w:val="28"/>
          <w:szCs w:val="28"/>
        </w:rPr>
        <w:t xml:space="preserve"> </w:t>
      </w:r>
      <w:r w:rsidR="000C5617" w:rsidRPr="000C5617">
        <w:rPr>
          <w:sz w:val="28"/>
          <w:szCs w:val="28"/>
        </w:rPr>
        <w:t>деталей</w:t>
      </w:r>
      <w:r w:rsidR="000C5617">
        <w:rPr>
          <w:sz w:val="28"/>
          <w:szCs w:val="28"/>
        </w:rPr>
        <w:t xml:space="preserve"> </w:t>
      </w:r>
      <w:r w:rsidR="000C5617" w:rsidRPr="000C5617">
        <w:rPr>
          <w:sz w:val="28"/>
          <w:szCs w:val="28"/>
        </w:rPr>
        <w:t>(кубиков,</w:t>
      </w:r>
      <w:r w:rsidR="000C5617">
        <w:rPr>
          <w:sz w:val="28"/>
          <w:szCs w:val="28"/>
        </w:rPr>
        <w:t xml:space="preserve"> </w:t>
      </w:r>
      <w:r w:rsidR="000C5617" w:rsidRPr="000C5617">
        <w:rPr>
          <w:sz w:val="28"/>
          <w:szCs w:val="28"/>
        </w:rPr>
        <w:t>жетонов)</w:t>
      </w:r>
      <w:r w:rsidR="000C5617">
        <w:rPr>
          <w:sz w:val="28"/>
          <w:szCs w:val="28"/>
        </w:rPr>
        <w:t xml:space="preserve"> </w:t>
      </w:r>
      <w:r w:rsidR="000C5617" w:rsidRPr="000C5617">
        <w:rPr>
          <w:sz w:val="28"/>
          <w:szCs w:val="28"/>
        </w:rPr>
        <w:t>используют</w:t>
      </w:r>
      <w:r w:rsidR="000C5617">
        <w:rPr>
          <w:sz w:val="28"/>
          <w:szCs w:val="28"/>
        </w:rPr>
        <w:t xml:space="preserve"> </w:t>
      </w:r>
      <w:proofErr w:type="spellStart"/>
      <w:r w:rsidR="000C5617">
        <w:rPr>
          <w:sz w:val="28"/>
          <w:szCs w:val="28"/>
        </w:rPr>
        <w:t>зип</w:t>
      </w:r>
      <w:proofErr w:type="spellEnd"/>
      <w:r w:rsidR="000C5617" w:rsidRPr="000C5617">
        <w:rPr>
          <w:sz w:val="28"/>
          <w:szCs w:val="28"/>
        </w:rPr>
        <w:t>-пакеты</w:t>
      </w:r>
      <w:r w:rsidR="000C5617">
        <w:rPr>
          <w:sz w:val="28"/>
          <w:szCs w:val="28"/>
        </w:rPr>
        <w:t xml:space="preserve"> </w:t>
      </w:r>
      <w:r w:rsidR="000C5617" w:rsidRPr="000C5617">
        <w:rPr>
          <w:sz w:val="28"/>
          <w:szCs w:val="28"/>
        </w:rPr>
        <w:t>или</w:t>
      </w:r>
      <w:r w:rsidR="000C5617">
        <w:rPr>
          <w:sz w:val="28"/>
          <w:szCs w:val="28"/>
        </w:rPr>
        <w:t xml:space="preserve"> </w:t>
      </w:r>
      <w:r w:rsidR="000C5617" w:rsidRPr="000C5617">
        <w:rPr>
          <w:sz w:val="28"/>
          <w:szCs w:val="28"/>
        </w:rPr>
        <w:t>тканевые</w:t>
      </w:r>
      <w:r w:rsidR="000C5617">
        <w:rPr>
          <w:sz w:val="28"/>
          <w:szCs w:val="28"/>
        </w:rPr>
        <w:t xml:space="preserve"> </w:t>
      </w:r>
      <w:r w:rsidR="000C5617" w:rsidRPr="000C5617">
        <w:rPr>
          <w:sz w:val="28"/>
          <w:szCs w:val="28"/>
        </w:rPr>
        <w:t>мешочки.</w:t>
      </w:r>
      <w:r w:rsidR="000C5617">
        <w:rPr>
          <w:sz w:val="28"/>
          <w:szCs w:val="28"/>
        </w:rPr>
        <w:t xml:space="preserve"> </w:t>
      </w:r>
      <w:r w:rsidR="000C5617" w:rsidRPr="000C5617">
        <w:rPr>
          <w:sz w:val="28"/>
          <w:szCs w:val="28"/>
        </w:rPr>
        <w:t>Это</w:t>
      </w:r>
      <w:r w:rsidR="000C5617">
        <w:rPr>
          <w:sz w:val="28"/>
          <w:szCs w:val="28"/>
        </w:rPr>
        <w:t xml:space="preserve"> </w:t>
      </w:r>
      <w:r w:rsidR="000C5617" w:rsidRPr="000C5617">
        <w:rPr>
          <w:sz w:val="28"/>
          <w:szCs w:val="28"/>
        </w:rPr>
        <w:t>предотвращает</w:t>
      </w:r>
      <w:r w:rsidR="000C5617">
        <w:rPr>
          <w:sz w:val="28"/>
          <w:szCs w:val="28"/>
        </w:rPr>
        <w:t xml:space="preserve"> </w:t>
      </w:r>
      <w:r w:rsidR="000C5617" w:rsidRPr="000C5617">
        <w:rPr>
          <w:sz w:val="28"/>
          <w:szCs w:val="28"/>
        </w:rPr>
        <w:t>потерю</w:t>
      </w:r>
      <w:r w:rsidR="000C5617">
        <w:rPr>
          <w:sz w:val="28"/>
          <w:szCs w:val="28"/>
        </w:rPr>
        <w:t xml:space="preserve"> </w:t>
      </w:r>
      <w:r w:rsidR="000C5617" w:rsidRPr="000C5617">
        <w:rPr>
          <w:sz w:val="28"/>
          <w:szCs w:val="28"/>
        </w:rPr>
        <w:t>элементов</w:t>
      </w:r>
      <w:r w:rsidR="000C5617">
        <w:rPr>
          <w:sz w:val="28"/>
          <w:szCs w:val="28"/>
        </w:rPr>
        <w:t xml:space="preserve"> </w:t>
      </w:r>
      <w:r w:rsidR="000C5617" w:rsidRPr="000C5617">
        <w:rPr>
          <w:sz w:val="28"/>
          <w:szCs w:val="28"/>
        </w:rPr>
        <w:t>и</w:t>
      </w:r>
      <w:r w:rsidR="000C5617">
        <w:rPr>
          <w:sz w:val="28"/>
          <w:szCs w:val="28"/>
        </w:rPr>
        <w:t xml:space="preserve"> </w:t>
      </w:r>
      <w:r w:rsidR="000C5617" w:rsidRPr="000C5617">
        <w:rPr>
          <w:sz w:val="28"/>
          <w:szCs w:val="28"/>
        </w:rPr>
        <w:t>упрощает</w:t>
      </w:r>
      <w:r w:rsidR="000C5617">
        <w:rPr>
          <w:sz w:val="28"/>
          <w:szCs w:val="28"/>
        </w:rPr>
        <w:t xml:space="preserve"> </w:t>
      </w:r>
      <w:r w:rsidR="000C5617" w:rsidRPr="000C5617">
        <w:rPr>
          <w:sz w:val="28"/>
          <w:szCs w:val="28"/>
        </w:rPr>
        <w:t>их</w:t>
      </w:r>
      <w:r w:rsidR="000C5617">
        <w:rPr>
          <w:sz w:val="28"/>
          <w:szCs w:val="28"/>
        </w:rPr>
        <w:t xml:space="preserve"> </w:t>
      </w:r>
      <w:r w:rsidR="000C5617" w:rsidRPr="000C5617">
        <w:rPr>
          <w:sz w:val="28"/>
          <w:szCs w:val="28"/>
        </w:rPr>
        <w:t>хранение</w:t>
      </w:r>
      <w:r w:rsidR="00AC77AE">
        <w:rPr>
          <w:sz w:val="28"/>
          <w:szCs w:val="28"/>
        </w:rPr>
        <w:t xml:space="preserve"> в самом оптимальном виде.</w:t>
      </w:r>
    </w:p>
    <w:p w14:paraId="5496694C" w14:textId="3AC9BDFE" w:rsidR="00364052" w:rsidRDefault="00AC77AE" w:rsidP="001F08F4">
      <w:pPr>
        <w:spacing w:line="360" w:lineRule="auto"/>
        <w:ind w:firstLine="709"/>
        <w:rPr>
          <w:sz w:val="28"/>
          <w:szCs w:val="28"/>
        </w:rPr>
      </w:pPr>
      <w:r w:rsidRPr="00AC77AE">
        <w:rPr>
          <w:sz w:val="28"/>
          <w:szCs w:val="28"/>
        </w:rPr>
        <w:t>Визуальная</w:t>
      </w:r>
      <w:r>
        <w:rPr>
          <w:sz w:val="28"/>
          <w:szCs w:val="28"/>
        </w:rPr>
        <w:t xml:space="preserve"> </w:t>
      </w:r>
      <w:r w:rsidRPr="00AC77AE">
        <w:rPr>
          <w:sz w:val="28"/>
          <w:szCs w:val="28"/>
        </w:rPr>
        <w:t>и</w:t>
      </w:r>
      <w:r>
        <w:rPr>
          <w:sz w:val="28"/>
          <w:szCs w:val="28"/>
        </w:rPr>
        <w:t xml:space="preserve"> </w:t>
      </w:r>
      <w:r w:rsidRPr="00AC77AE">
        <w:rPr>
          <w:sz w:val="28"/>
          <w:szCs w:val="28"/>
        </w:rPr>
        <w:t>информационная</w:t>
      </w:r>
      <w:r>
        <w:rPr>
          <w:sz w:val="28"/>
          <w:szCs w:val="28"/>
        </w:rPr>
        <w:t xml:space="preserve"> </w:t>
      </w:r>
      <w:r w:rsidRPr="00AC77AE">
        <w:rPr>
          <w:sz w:val="28"/>
          <w:szCs w:val="28"/>
        </w:rPr>
        <w:t>эргономика</w:t>
      </w:r>
      <w:r>
        <w:rPr>
          <w:sz w:val="28"/>
          <w:szCs w:val="28"/>
        </w:rPr>
        <w:t xml:space="preserve"> выражается в дизайне упаковки и распределению информации о игре. </w:t>
      </w:r>
      <w:r w:rsidRPr="00AC77AE">
        <w:rPr>
          <w:sz w:val="28"/>
          <w:szCs w:val="28"/>
        </w:rPr>
        <w:t>На</w:t>
      </w:r>
      <w:r>
        <w:rPr>
          <w:sz w:val="28"/>
          <w:szCs w:val="28"/>
        </w:rPr>
        <w:t xml:space="preserve"> </w:t>
      </w:r>
      <w:r w:rsidRPr="00AC77AE">
        <w:rPr>
          <w:sz w:val="28"/>
          <w:szCs w:val="28"/>
        </w:rPr>
        <w:t>упаковке</w:t>
      </w:r>
      <w:r>
        <w:rPr>
          <w:sz w:val="28"/>
          <w:szCs w:val="28"/>
        </w:rPr>
        <w:t xml:space="preserve"> </w:t>
      </w:r>
      <w:r w:rsidRPr="00AC77AE">
        <w:rPr>
          <w:sz w:val="28"/>
          <w:szCs w:val="28"/>
        </w:rPr>
        <w:t>или</w:t>
      </w:r>
      <w:r>
        <w:rPr>
          <w:sz w:val="28"/>
          <w:szCs w:val="28"/>
        </w:rPr>
        <w:t xml:space="preserve"> </w:t>
      </w:r>
      <w:r w:rsidRPr="00AC77AE">
        <w:rPr>
          <w:sz w:val="28"/>
          <w:szCs w:val="28"/>
        </w:rPr>
        <w:t>внутри</w:t>
      </w:r>
      <w:r>
        <w:rPr>
          <w:sz w:val="28"/>
          <w:szCs w:val="28"/>
        </w:rPr>
        <w:t xml:space="preserve"> </w:t>
      </w:r>
      <w:r w:rsidRPr="00AC77AE">
        <w:rPr>
          <w:sz w:val="28"/>
          <w:szCs w:val="28"/>
        </w:rPr>
        <w:t>неё</w:t>
      </w:r>
      <w:r>
        <w:rPr>
          <w:sz w:val="28"/>
          <w:szCs w:val="28"/>
        </w:rPr>
        <w:t xml:space="preserve"> </w:t>
      </w:r>
      <w:r w:rsidRPr="00AC77AE">
        <w:rPr>
          <w:sz w:val="28"/>
          <w:szCs w:val="28"/>
        </w:rPr>
        <w:t>могут</w:t>
      </w:r>
      <w:r>
        <w:rPr>
          <w:sz w:val="28"/>
          <w:szCs w:val="28"/>
        </w:rPr>
        <w:t xml:space="preserve"> </w:t>
      </w:r>
      <w:r w:rsidRPr="00AC77AE">
        <w:rPr>
          <w:sz w:val="28"/>
          <w:szCs w:val="28"/>
        </w:rPr>
        <w:t>быть</w:t>
      </w:r>
      <w:r>
        <w:rPr>
          <w:sz w:val="28"/>
          <w:szCs w:val="28"/>
        </w:rPr>
        <w:t xml:space="preserve"> </w:t>
      </w:r>
      <w:r w:rsidRPr="00AC77AE">
        <w:rPr>
          <w:sz w:val="28"/>
          <w:szCs w:val="28"/>
        </w:rPr>
        <w:t>схемы</w:t>
      </w:r>
      <w:r>
        <w:rPr>
          <w:sz w:val="28"/>
          <w:szCs w:val="28"/>
        </w:rPr>
        <w:t xml:space="preserve"> </w:t>
      </w:r>
      <w:r w:rsidRPr="00AC77AE">
        <w:rPr>
          <w:sz w:val="28"/>
          <w:szCs w:val="28"/>
        </w:rPr>
        <w:t>или</w:t>
      </w:r>
      <w:r>
        <w:rPr>
          <w:sz w:val="28"/>
          <w:szCs w:val="28"/>
        </w:rPr>
        <w:t xml:space="preserve"> </w:t>
      </w:r>
      <w:r w:rsidRPr="00AC77AE">
        <w:rPr>
          <w:sz w:val="28"/>
          <w:szCs w:val="28"/>
        </w:rPr>
        <w:t>иконки,</w:t>
      </w:r>
      <w:r>
        <w:rPr>
          <w:sz w:val="28"/>
          <w:szCs w:val="28"/>
        </w:rPr>
        <w:t xml:space="preserve"> </w:t>
      </w:r>
      <w:r w:rsidRPr="00AC77AE">
        <w:rPr>
          <w:sz w:val="28"/>
          <w:szCs w:val="28"/>
        </w:rPr>
        <w:t>показывающие,</w:t>
      </w:r>
      <w:r>
        <w:rPr>
          <w:sz w:val="28"/>
          <w:szCs w:val="28"/>
        </w:rPr>
        <w:t xml:space="preserve"> </w:t>
      </w:r>
      <w:r w:rsidRPr="00AC77AE">
        <w:rPr>
          <w:sz w:val="28"/>
          <w:szCs w:val="28"/>
        </w:rPr>
        <w:t>как</w:t>
      </w:r>
      <w:r>
        <w:rPr>
          <w:sz w:val="28"/>
          <w:szCs w:val="28"/>
        </w:rPr>
        <w:t xml:space="preserve"> </w:t>
      </w:r>
      <w:r w:rsidRPr="00AC77AE">
        <w:rPr>
          <w:sz w:val="28"/>
          <w:szCs w:val="28"/>
        </w:rPr>
        <w:t>правильно</w:t>
      </w:r>
      <w:r>
        <w:rPr>
          <w:sz w:val="28"/>
          <w:szCs w:val="28"/>
        </w:rPr>
        <w:t xml:space="preserve"> </w:t>
      </w:r>
      <w:r w:rsidRPr="00AC77AE">
        <w:rPr>
          <w:sz w:val="28"/>
          <w:szCs w:val="28"/>
        </w:rPr>
        <w:t>раскладывать</w:t>
      </w:r>
      <w:r>
        <w:rPr>
          <w:sz w:val="28"/>
          <w:szCs w:val="28"/>
        </w:rPr>
        <w:t xml:space="preserve"> </w:t>
      </w:r>
      <w:r w:rsidRPr="00AC77AE">
        <w:rPr>
          <w:sz w:val="28"/>
          <w:szCs w:val="28"/>
        </w:rPr>
        <w:t>компоненты.</w:t>
      </w:r>
      <w:r>
        <w:rPr>
          <w:sz w:val="28"/>
          <w:szCs w:val="28"/>
        </w:rPr>
        <w:t xml:space="preserve"> </w:t>
      </w:r>
      <w:r w:rsidRPr="00AC77AE">
        <w:rPr>
          <w:sz w:val="28"/>
          <w:szCs w:val="28"/>
        </w:rPr>
        <w:t>Это</w:t>
      </w:r>
      <w:r>
        <w:rPr>
          <w:sz w:val="28"/>
          <w:szCs w:val="28"/>
        </w:rPr>
        <w:t xml:space="preserve"> </w:t>
      </w:r>
      <w:r w:rsidRPr="00AC77AE">
        <w:rPr>
          <w:sz w:val="28"/>
          <w:szCs w:val="28"/>
        </w:rPr>
        <w:t>особенно</w:t>
      </w:r>
      <w:r>
        <w:rPr>
          <w:sz w:val="28"/>
          <w:szCs w:val="28"/>
        </w:rPr>
        <w:t xml:space="preserve"> </w:t>
      </w:r>
      <w:r w:rsidRPr="00AC77AE">
        <w:rPr>
          <w:sz w:val="28"/>
          <w:szCs w:val="28"/>
        </w:rPr>
        <w:t>полезно</w:t>
      </w:r>
      <w:r>
        <w:rPr>
          <w:sz w:val="28"/>
          <w:szCs w:val="28"/>
        </w:rPr>
        <w:t xml:space="preserve"> </w:t>
      </w:r>
      <w:r w:rsidRPr="00AC77AE">
        <w:rPr>
          <w:sz w:val="28"/>
          <w:szCs w:val="28"/>
        </w:rPr>
        <w:t>для</w:t>
      </w:r>
      <w:r>
        <w:rPr>
          <w:sz w:val="28"/>
          <w:szCs w:val="28"/>
        </w:rPr>
        <w:t xml:space="preserve"> </w:t>
      </w:r>
      <w:r w:rsidRPr="00AC77AE">
        <w:rPr>
          <w:sz w:val="28"/>
          <w:szCs w:val="28"/>
        </w:rPr>
        <w:t>игр</w:t>
      </w:r>
      <w:r>
        <w:rPr>
          <w:sz w:val="28"/>
          <w:szCs w:val="28"/>
        </w:rPr>
        <w:t xml:space="preserve"> </w:t>
      </w:r>
      <w:r w:rsidRPr="00AC77AE">
        <w:rPr>
          <w:sz w:val="28"/>
          <w:szCs w:val="28"/>
        </w:rPr>
        <w:t>с</w:t>
      </w:r>
      <w:r>
        <w:rPr>
          <w:sz w:val="28"/>
          <w:szCs w:val="28"/>
        </w:rPr>
        <w:t xml:space="preserve"> </w:t>
      </w:r>
      <w:r w:rsidRPr="00AC77AE">
        <w:rPr>
          <w:sz w:val="28"/>
          <w:szCs w:val="28"/>
        </w:rPr>
        <w:t>большим</w:t>
      </w:r>
      <w:r>
        <w:rPr>
          <w:sz w:val="28"/>
          <w:szCs w:val="28"/>
        </w:rPr>
        <w:t xml:space="preserve"> </w:t>
      </w:r>
      <w:r w:rsidRPr="00AC77AE">
        <w:rPr>
          <w:sz w:val="28"/>
          <w:szCs w:val="28"/>
        </w:rPr>
        <w:t>количеством</w:t>
      </w:r>
      <w:r>
        <w:rPr>
          <w:sz w:val="28"/>
          <w:szCs w:val="28"/>
        </w:rPr>
        <w:t xml:space="preserve"> </w:t>
      </w:r>
      <w:r w:rsidRPr="00AC77AE">
        <w:rPr>
          <w:sz w:val="28"/>
          <w:szCs w:val="28"/>
        </w:rPr>
        <w:t>элементов.</w:t>
      </w:r>
      <w:r>
        <w:rPr>
          <w:sz w:val="28"/>
          <w:szCs w:val="28"/>
        </w:rPr>
        <w:t xml:space="preserve"> </w:t>
      </w:r>
      <w:r w:rsidRPr="00AC77AE">
        <w:rPr>
          <w:sz w:val="28"/>
          <w:szCs w:val="28"/>
        </w:rPr>
        <w:t>На</w:t>
      </w:r>
      <w:r>
        <w:rPr>
          <w:sz w:val="28"/>
          <w:szCs w:val="28"/>
        </w:rPr>
        <w:t xml:space="preserve"> </w:t>
      </w:r>
      <w:r w:rsidRPr="00AC77AE">
        <w:rPr>
          <w:sz w:val="28"/>
          <w:szCs w:val="28"/>
        </w:rPr>
        <w:t>дне</w:t>
      </w:r>
      <w:r>
        <w:rPr>
          <w:sz w:val="28"/>
          <w:szCs w:val="28"/>
        </w:rPr>
        <w:t xml:space="preserve"> </w:t>
      </w:r>
      <w:r w:rsidRPr="00AC77AE">
        <w:rPr>
          <w:sz w:val="28"/>
          <w:szCs w:val="28"/>
        </w:rPr>
        <w:t>коробки</w:t>
      </w:r>
      <w:r>
        <w:rPr>
          <w:sz w:val="28"/>
          <w:szCs w:val="28"/>
        </w:rPr>
        <w:t xml:space="preserve"> </w:t>
      </w:r>
      <w:r w:rsidRPr="00AC77AE">
        <w:rPr>
          <w:sz w:val="28"/>
          <w:szCs w:val="28"/>
        </w:rPr>
        <w:t>или</w:t>
      </w:r>
      <w:r>
        <w:rPr>
          <w:sz w:val="28"/>
          <w:szCs w:val="28"/>
        </w:rPr>
        <w:t xml:space="preserve"> </w:t>
      </w:r>
      <w:r w:rsidRPr="00AC77AE">
        <w:rPr>
          <w:sz w:val="28"/>
          <w:szCs w:val="28"/>
        </w:rPr>
        <w:t>на</w:t>
      </w:r>
      <w:r>
        <w:rPr>
          <w:sz w:val="28"/>
          <w:szCs w:val="28"/>
        </w:rPr>
        <w:t xml:space="preserve"> </w:t>
      </w:r>
      <w:r w:rsidRPr="00AC77AE">
        <w:rPr>
          <w:sz w:val="28"/>
          <w:szCs w:val="28"/>
        </w:rPr>
        <w:t>отдельном</w:t>
      </w:r>
      <w:r>
        <w:rPr>
          <w:sz w:val="28"/>
          <w:szCs w:val="28"/>
        </w:rPr>
        <w:t xml:space="preserve"> </w:t>
      </w:r>
      <w:r w:rsidRPr="00AC77AE">
        <w:rPr>
          <w:sz w:val="28"/>
          <w:szCs w:val="28"/>
        </w:rPr>
        <w:t>листе</w:t>
      </w:r>
      <w:r>
        <w:rPr>
          <w:sz w:val="28"/>
          <w:szCs w:val="28"/>
        </w:rPr>
        <w:t xml:space="preserve"> </w:t>
      </w:r>
      <w:r w:rsidRPr="00AC77AE">
        <w:rPr>
          <w:sz w:val="28"/>
          <w:szCs w:val="28"/>
        </w:rPr>
        <w:t>разм</w:t>
      </w:r>
      <w:r>
        <w:rPr>
          <w:sz w:val="28"/>
          <w:szCs w:val="28"/>
        </w:rPr>
        <w:t xml:space="preserve">ещается </w:t>
      </w:r>
      <w:r w:rsidRPr="00AC77AE">
        <w:rPr>
          <w:sz w:val="28"/>
          <w:szCs w:val="28"/>
        </w:rPr>
        <w:t>кратк</w:t>
      </w:r>
      <w:r>
        <w:rPr>
          <w:sz w:val="28"/>
          <w:szCs w:val="28"/>
        </w:rPr>
        <w:t xml:space="preserve">ая </w:t>
      </w:r>
      <w:r w:rsidRPr="00AC77AE">
        <w:rPr>
          <w:sz w:val="28"/>
          <w:szCs w:val="28"/>
        </w:rPr>
        <w:t>инструкцию:</w:t>
      </w:r>
      <w:r>
        <w:rPr>
          <w:sz w:val="28"/>
          <w:szCs w:val="28"/>
        </w:rPr>
        <w:t xml:space="preserve"> </w:t>
      </w:r>
      <w:r w:rsidRPr="00AC77AE">
        <w:rPr>
          <w:sz w:val="28"/>
          <w:szCs w:val="28"/>
        </w:rPr>
        <w:t>как</w:t>
      </w:r>
      <w:r>
        <w:rPr>
          <w:sz w:val="28"/>
          <w:szCs w:val="28"/>
        </w:rPr>
        <w:t xml:space="preserve"> </w:t>
      </w:r>
      <w:r w:rsidRPr="00AC77AE">
        <w:rPr>
          <w:sz w:val="28"/>
          <w:szCs w:val="28"/>
        </w:rPr>
        <w:t>разложить</w:t>
      </w:r>
      <w:r>
        <w:rPr>
          <w:sz w:val="28"/>
          <w:szCs w:val="28"/>
        </w:rPr>
        <w:t xml:space="preserve"> </w:t>
      </w:r>
      <w:r w:rsidRPr="00AC77AE">
        <w:rPr>
          <w:sz w:val="28"/>
          <w:szCs w:val="28"/>
        </w:rPr>
        <w:t>органайзер,</w:t>
      </w:r>
      <w:r>
        <w:rPr>
          <w:sz w:val="28"/>
          <w:szCs w:val="28"/>
        </w:rPr>
        <w:t xml:space="preserve"> </w:t>
      </w:r>
      <w:r w:rsidRPr="00AC77AE">
        <w:rPr>
          <w:sz w:val="28"/>
          <w:szCs w:val="28"/>
        </w:rPr>
        <w:t>где</w:t>
      </w:r>
      <w:r>
        <w:rPr>
          <w:sz w:val="28"/>
          <w:szCs w:val="28"/>
        </w:rPr>
        <w:t xml:space="preserve"> </w:t>
      </w:r>
      <w:r w:rsidRPr="00AC77AE">
        <w:rPr>
          <w:sz w:val="28"/>
          <w:szCs w:val="28"/>
        </w:rPr>
        <w:t>должны</w:t>
      </w:r>
      <w:r>
        <w:rPr>
          <w:sz w:val="28"/>
          <w:szCs w:val="28"/>
        </w:rPr>
        <w:t xml:space="preserve"> </w:t>
      </w:r>
      <w:r w:rsidRPr="00AC77AE">
        <w:rPr>
          <w:sz w:val="28"/>
          <w:szCs w:val="28"/>
        </w:rPr>
        <w:t>находиться</w:t>
      </w:r>
      <w:r>
        <w:rPr>
          <w:sz w:val="28"/>
          <w:szCs w:val="28"/>
        </w:rPr>
        <w:t xml:space="preserve"> </w:t>
      </w:r>
      <w:r w:rsidRPr="00AC77AE">
        <w:rPr>
          <w:sz w:val="28"/>
          <w:szCs w:val="28"/>
        </w:rPr>
        <w:t>карты</w:t>
      </w:r>
      <w:r>
        <w:rPr>
          <w:sz w:val="28"/>
          <w:szCs w:val="28"/>
        </w:rPr>
        <w:t xml:space="preserve"> </w:t>
      </w:r>
      <w:r w:rsidRPr="00AC77AE">
        <w:rPr>
          <w:sz w:val="28"/>
          <w:szCs w:val="28"/>
        </w:rPr>
        <w:t>и</w:t>
      </w:r>
      <w:r>
        <w:rPr>
          <w:sz w:val="28"/>
          <w:szCs w:val="28"/>
        </w:rPr>
        <w:t xml:space="preserve"> </w:t>
      </w:r>
      <w:r w:rsidRPr="00AC77AE">
        <w:rPr>
          <w:sz w:val="28"/>
          <w:szCs w:val="28"/>
        </w:rPr>
        <w:t>жетоны.</w:t>
      </w:r>
      <w:r>
        <w:rPr>
          <w:sz w:val="28"/>
          <w:szCs w:val="28"/>
        </w:rPr>
        <w:t xml:space="preserve"> </w:t>
      </w:r>
      <w:r w:rsidRPr="00AC77AE">
        <w:rPr>
          <w:sz w:val="28"/>
          <w:szCs w:val="28"/>
        </w:rPr>
        <w:t>На</w:t>
      </w:r>
      <w:r>
        <w:rPr>
          <w:sz w:val="28"/>
          <w:szCs w:val="28"/>
        </w:rPr>
        <w:t xml:space="preserve"> </w:t>
      </w:r>
      <w:r w:rsidRPr="00AC77AE">
        <w:rPr>
          <w:sz w:val="28"/>
          <w:szCs w:val="28"/>
        </w:rPr>
        <w:lastRenderedPageBreak/>
        <w:t>внешней</w:t>
      </w:r>
      <w:r>
        <w:rPr>
          <w:sz w:val="28"/>
          <w:szCs w:val="28"/>
        </w:rPr>
        <w:t xml:space="preserve"> </w:t>
      </w:r>
      <w:r w:rsidRPr="00AC77AE">
        <w:rPr>
          <w:sz w:val="28"/>
          <w:szCs w:val="28"/>
        </w:rPr>
        <w:t>стороне</w:t>
      </w:r>
      <w:r>
        <w:rPr>
          <w:sz w:val="28"/>
          <w:szCs w:val="28"/>
        </w:rPr>
        <w:t xml:space="preserve"> </w:t>
      </w:r>
      <w:r w:rsidRPr="00AC77AE">
        <w:rPr>
          <w:sz w:val="28"/>
          <w:szCs w:val="28"/>
        </w:rPr>
        <w:t>коробки</w:t>
      </w:r>
      <w:r>
        <w:rPr>
          <w:sz w:val="28"/>
          <w:szCs w:val="28"/>
        </w:rPr>
        <w:t xml:space="preserve"> </w:t>
      </w:r>
      <w:r w:rsidRPr="00AC77AE">
        <w:rPr>
          <w:sz w:val="28"/>
          <w:szCs w:val="28"/>
        </w:rPr>
        <w:t>важно</w:t>
      </w:r>
      <w:r>
        <w:rPr>
          <w:sz w:val="28"/>
          <w:szCs w:val="28"/>
        </w:rPr>
        <w:t xml:space="preserve"> </w:t>
      </w:r>
      <w:r w:rsidRPr="00AC77AE">
        <w:rPr>
          <w:sz w:val="28"/>
          <w:szCs w:val="28"/>
        </w:rPr>
        <w:t>выделить</w:t>
      </w:r>
      <w:r>
        <w:rPr>
          <w:sz w:val="28"/>
          <w:szCs w:val="28"/>
        </w:rPr>
        <w:t xml:space="preserve"> </w:t>
      </w:r>
      <w:r w:rsidRPr="00AC77AE">
        <w:rPr>
          <w:sz w:val="28"/>
          <w:szCs w:val="28"/>
        </w:rPr>
        <w:t>ключевые</w:t>
      </w:r>
      <w:r>
        <w:rPr>
          <w:sz w:val="28"/>
          <w:szCs w:val="28"/>
        </w:rPr>
        <w:t xml:space="preserve"> </w:t>
      </w:r>
      <w:r w:rsidRPr="00AC77AE">
        <w:rPr>
          <w:sz w:val="28"/>
          <w:szCs w:val="28"/>
        </w:rPr>
        <w:t>данные</w:t>
      </w:r>
      <w:r>
        <w:rPr>
          <w:sz w:val="28"/>
          <w:szCs w:val="28"/>
        </w:rPr>
        <w:t xml:space="preserve"> </w:t>
      </w:r>
      <w:r w:rsidRPr="00AC77AE">
        <w:rPr>
          <w:sz w:val="28"/>
          <w:szCs w:val="28"/>
        </w:rPr>
        <w:t>(название,</w:t>
      </w:r>
      <w:r>
        <w:rPr>
          <w:sz w:val="28"/>
          <w:szCs w:val="28"/>
        </w:rPr>
        <w:t xml:space="preserve"> </w:t>
      </w:r>
      <w:r w:rsidRPr="00AC77AE">
        <w:rPr>
          <w:sz w:val="28"/>
          <w:szCs w:val="28"/>
        </w:rPr>
        <w:t>количество</w:t>
      </w:r>
      <w:r>
        <w:rPr>
          <w:sz w:val="28"/>
          <w:szCs w:val="28"/>
        </w:rPr>
        <w:t xml:space="preserve"> </w:t>
      </w:r>
      <w:r w:rsidRPr="00AC77AE">
        <w:rPr>
          <w:sz w:val="28"/>
          <w:szCs w:val="28"/>
        </w:rPr>
        <w:t>игроков,</w:t>
      </w:r>
      <w:r>
        <w:rPr>
          <w:sz w:val="28"/>
          <w:szCs w:val="28"/>
        </w:rPr>
        <w:t xml:space="preserve"> </w:t>
      </w:r>
      <w:r w:rsidRPr="00AC77AE">
        <w:rPr>
          <w:sz w:val="28"/>
          <w:szCs w:val="28"/>
        </w:rPr>
        <w:t>возрастное</w:t>
      </w:r>
      <w:r>
        <w:rPr>
          <w:sz w:val="28"/>
          <w:szCs w:val="28"/>
        </w:rPr>
        <w:t xml:space="preserve"> </w:t>
      </w:r>
      <w:r w:rsidRPr="00AC77AE">
        <w:rPr>
          <w:sz w:val="28"/>
          <w:szCs w:val="28"/>
        </w:rPr>
        <w:t>ограничение)</w:t>
      </w:r>
      <w:r>
        <w:rPr>
          <w:sz w:val="28"/>
          <w:szCs w:val="28"/>
        </w:rPr>
        <w:t xml:space="preserve"> </w:t>
      </w:r>
      <w:r w:rsidRPr="00AC77AE">
        <w:rPr>
          <w:sz w:val="28"/>
          <w:szCs w:val="28"/>
        </w:rPr>
        <w:t>крупным</w:t>
      </w:r>
      <w:r>
        <w:rPr>
          <w:sz w:val="28"/>
          <w:szCs w:val="28"/>
        </w:rPr>
        <w:t xml:space="preserve"> </w:t>
      </w:r>
      <w:r w:rsidRPr="00AC77AE">
        <w:rPr>
          <w:sz w:val="28"/>
          <w:szCs w:val="28"/>
        </w:rPr>
        <w:t>шрифтом,</w:t>
      </w:r>
      <w:r>
        <w:rPr>
          <w:sz w:val="28"/>
          <w:szCs w:val="28"/>
        </w:rPr>
        <w:t xml:space="preserve"> </w:t>
      </w:r>
      <w:r w:rsidRPr="00AC77AE">
        <w:rPr>
          <w:sz w:val="28"/>
          <w:szCs w:val="28"/>
        </w:rPr>
        <w:t>который</w:t>
      </w:r>
      <w:r>
        <w:rPr>
          <w:sz w:val="28"/>
          <w:szCs w:val="28"/>
        </w:rPr>
        <w:t xml:space="preserve"> </w:t>
      </w:r>
      <w:r w:rsidRPr="00AC77AE">
        <w:rPr>
          <w:sz w:val="28"/>
          <w:szCs w:val="28"/>
        </w:rPr>
        <w:t>легко</w:t>
      </w:r>
      <w:r>
        <w:rPr>
          <w:sz w:val="28"/>
          <w:szCs w:val="28"/>
        </w:rPr>
        <w:t xml:space="preserve"> </w:t>
      </w:r>
      <w:r w:rsidRPr="00AC77AE">
        <w:rPr>
          <w:sz w:val="28"/>
          <w:szCs w:val="28"/>
        </w:rPr>
        <w:t>считывается</w:t>
      </w:r>
      <w:r>
        <w:rPr>
          <w:sz w:val="28"/>
          <w:szCs w:val="28"/>
        </w:rPr>
        <w:t xml:space="preserve"> </w:t>
      </w:r>
      <w:r w:rsidRPr="00AC77AE">
        <w:rPr>
          <w:sz w:val="28"/>
          <w:szCs w:val="28"/>
        </w:rPr>
        <w:t>даже</w:t>
      </w:r>
      <w:r>
        <w:rPr>
          <w:sz w:val="28"/>
          <w:szCs w:val="28"/>
        </w:rPr>
        <w:t xml:space="preserve"> </w:t>
      </w:r>
      <w:r w:rsidRPr="00AC77AE">
        <w:rPr>
          <w:sz w:val="28"/>
          <w:szCs w:val="28"/>
        </w:rPr>
        <w:t>с</w:t>
      </w:r>
      <w:r>
        <w:rPr>
          <w:sz w:val="28"/>
          <w:szCs w:val="28"/>
        </w:rPr>
        <w:t xml:space="preserve"> </w:t>
      </w:r>
      <w:r w:rsidRPr="00AC77AE">
        <w:rPr>
          <w:sz w:val="28"/>
          <w:szCs w:val="28"/>
        </w:rPr>
        <w:t>расстояния.</w:t>
      </w:r>
    </w:p>
    <w:p w14:paraId="28C17F9F" w14:textId="77777777" w:rsidR="001F08F4" w:rsidRDefault="001F08F4" w:rsidP="001F08F4">
      <w:pPr>
        <w:spacing w:line="360" w:lineRule="auto"/>
        <w:ind w:firstLine="709"/>
        <w:rPr>
          <w:sz w:val="28"/>
          <w:szCs w:val="28"/>
        </w:rPr>
      </w:pPr>
    </w:p>
    <w:p w14:paraId="6F6FCF71" w14:textId="5D31CEE1" w:rsidR="00193CD0" w:rsidRPr="00D62495" w:rsidRDefault="00193CD0" w:rsidP="001F08F4">
      <w:pPr>
        <w:spacing w:after="240"/>
        <w:jc w:val="center"/>
        <w:rPr>
          <w:bCs/>
          <w:iCs/>
          <w:sz w:val="28"/>
          <w:szCs w:val="28"/>
        </w:rPr>
      </w:pPr>
      <w:r>
        <w:rPr>
          <w:sz w:val="28"/>
          <w:szCs w:val="28"/>
        </w:rPr>
        <w:t>2.2 Массовое производство, печать и продажа</w:t>
      </w:r>
    </w:p>
    <w:p w14:paraId="2F761897" w14:textId="77777777" w:rsidR="00193CD0" w:rsidRDefault="00193CD0" w:rsidP="00527522">
      <w:pPr>
        <w:spacing w:line="360" w:lineRule="auto"/>
        <w:ind w:firstLine="709"/>
        <w:jc w:val="both"/>
        <w:rPr>
          <w:sz w:val="28"/>
          <w:szCs w:val="28"/>
        </w:rPr>
      </w:pPr>
      <w:r>
        <w:rPr>
          <w:sz w:val="28"/>
          <w:szCs w:val="28"/>
        </w:rPr>
        <w:t xml:space="preserve">Перед тем, как начать процесс печати нужно убедиться в том, что материалы иллюстраций, полученные от </w:t>
      </w:r>
      <w:r w:rsidRPr="0018230E">
        <w:rPr>
          <w:sz w:val="28"/>
          <w:szCs w:val="28"/>
        </w:rPr>
        <w:t xml:space="preserve">художника, </w:t>
      </w:r>
      <w:r>
        <w:rPr>
          <w:sz w:val="28"/>
          <w:szCs w:val="28"/>
        </w:rPr>
        <w:t>соответствуют нескольким очень важным критериям.</w:t>
      </w:r>
    </w:p>
    <w:p w14:paraId="609A1A1E" w14:textId="6CF2D0DE" w:rsidR="00193CD0" w:rsidRDefault="00193CD0" w:rsidP="00527522">
      <w:pPr>
        <w:spacing w:line="360" w:lineRule="auto"/>
        <w:ind w:firstLine="709"/>
        <w:jc w:val="both"/>
        <w:rPr>
          <w:sz w:val="28"/>
          <w:szCs w:val="28"/>
        </w:rPr>
      </w:pPr>
      <w:r w:rsidRPr="004763DE">
        <w:rPr>
          <w:sz w:val="28"/>
          <w:szCs w:val="28"/>
        </w:rPr>
        <w:t>Проверка цветового пространства</w:t>
      </w:r>
      <w:r>
        <w:rPr>
          <w:sz w:val="28"/>
          <w:szCs w:val="28"/>
        </w:rPr>
        <w:t xml:space="preserve">: все файлы изображении с </w:t>
      </w:r>
      <w:r w:rsidRPr="004763DE">
        <w:rPr>
          <w:sz w:val="28"/>
          <w:szCs w:val="28"/>
        </w:rPr>
        <w:t>макет</w:t>
      </w:r>
      <w:r>
        <w:rPr>
          <w:sz w:val="28"/>
          <w:szCs w:val="28"/>
        </w:rPr>
        <w:t>ами</w:t>
      </w:r>
      <w:r w:rsidRPr="004763DE">
        <w:rPr>
          <w:sz w:val="28"/>
          <w:szCs w:val="28"/>
        </w:rPr>
        <w:t xml:space="preserve"> для печати</w:t>
      </w:r>
      <w:r>
        <w:rPr>
          <w:sz w:val="28"/>
          <w:szCs w:val="28"/>
        </w:rPr>
        <w:t xml:space="preserve"> должны быть переведены и</w:t>
      </w:r>
      <w:r w:rsidRPr="004763DE">
        <w:rPr>
          <w:sz w:val="28"/>
          <w:szCs w:val="28"/>
        </w:rPr>
        <w:t>з цифрового формата</w:t>
      </w:r>
      <w:r>
        <w:rPr>
          <w:sz w:val="28"/>
          <w:szCs w:val="28"/>
        </w:rPr>
        <w:t xml:space="preserve"> </w:t>
      </w:r>
      <w:r>
        <w:rPr>
          <w:sz w:val="28"/>
          <w:szCs w:val="28"/>
          <w:lang w:val="en-US"/>
        </w:rPr>
        <w:t>RGB</w:t>
      </w:r>
      <w:r w:rsidRPr="004763DE">
        <w:rPr>
          <w:sz w:val="28"/>
          <w:szCs w:val="28"/>
        </w:rPr>
        <w:t xml:space="preserve"> </w:t>
      </w:r>
      <w:r>
        <w:rPr>
          <w:sz w:val="28"/>
          <w:szCs w:val="28"/>
        </w:rPr>
        <w:t xml:space="preserve">в </w:t>
      </w:r>
      <w:r w:rsidRPr="004763DE">
        <w:rPr>
          <w:sz w:val="28"/>
          <w:szCs w:val="28"/>
        </w:rPr>
        <w:t>печатный формат</w:t>
      </w:r>
      <w:r>
        <w:rPr>
          <w:sz w:val="28"/>
          <w:szCs w:val="28"/>
        </w:rPr>
        <w:t xml:space="preserve"> </w:t>
      </w:r>
      <w:r>
        <w:rPr>
          <w:sz w:val="28"/>
          <w:szCs w:val="28"/>
          <w:lang w:val="en-US"/>
        </w:rPr>
        <w:t>CMYK</w:t>
      </w:r>
      <w:r w:rsidRPr="004763DE">
        <w:rPr>
          <w:sz w:val="28"/>
          <w:szCs w:val="28"/>
        </w:rPr>
        <w:t xml:space="preserve">. </w:t>
      </w:r>
      <w:r>
        <w:rPr>
          <w:sz w:val="28"/>
          <w:szCs w:val="28"/>
        </w:rPr>
        <w:t xml:space="preserve">Это </w:t>
      </w:r>
      <w:r w:rsidRPr="0018230E">
        <w:rPr>
          <w:sz w:val="28"/>
          <w:szCs w:val="28"/>
        </w:rPr>
        <w:t>необходим</w:t>
      </w:r>
      <w:r>
        <w:rPr>
          <w:sz w:val="28"/>
          <w:szCs w:val="28"/>
        </w:rPr>
        <w:t>о</w:t>
      </w:r>
      <w:r w:rsidRPr="0018230E">
        <w:rPr>
          <w:sz w:val="28"/>
          <w:szCs w:val="28"/>
        </w:rPr>
        <w:t xml:space="preserve"> для обеспечения точной цветопередачи</w:t>
      </w:r>
      <w:r w:rsidRPr="004763DE">
        <w:rPr>
          <w:sz w:val="28"/>
          <w:szCs w:val="28"/>
        </w:rPr>
        <w:t xml:space="preserve">, так как принтеры используют голубые, пурпурные, желтые и черные чернила (субтрактивная модель), а экраны </w:t>
      </w:r>
      <w:r w:rsidR="001F08F4">
        <w:rPr>
          <w:sz w:val="28"/>
          <w:szCs w:val="28"/>
        </w:rPr>
        <w:t>─</w:t>
      </w:r>
      <w:r w:rsidRPr="004763DE">
        <w:rPr>
          <w:sz w:val="28"/>
          <w:szCs w:val="28"/>
        </w:rPr>
        <w:t xml:space="preserve"> свет RGB (аддитивная модель). Это позволяет избежать тусклых, искаженных цветов и получить результат, максимально близкий к ожидаемому.</w:t>
      </w:r>
    </w:p>
    <w:p w14:paraId="12E8D2C2" w14:textId="77777777" w:rsidR="00193CD0" w:rsidRDefault="00193CD0" w:rsidP="00527522">
      <w:pPr>
        <w:spacing w:line="360" w:lineRule="auto"/>
        <w:ind w:firstLine="709"/>
        <w:jc w:val="both"/>
        <w:rPr>
          <w:sz w:val="28"/>
          <w:szCs w:val="28"/>
        </w:rPr>
      </w:pPr>
      <w:r w:rsidRPr="004763DE">
        <w:rPr>
          <w:sz w:val="28"/>
          <w:szCs w:val="28"/>
        </w:rPr>
        <w:t xml:space="preserve">Настройка вылетов под обрез: </w:t>
      </w:r>
      <w:r>
        <w:rPr>
          <w:sz w:val="28"/>
          <w:szCs w:val="28"/>
        </w:rPr>
        <w:t>д</w:t>
      </w:r>
      <w:r w:rsidRPr="004763DE">
        <w:rPr>
          <w:sz w:val="28"/>
          <w:szCs w:val="28"/>
        </w:rPr>
        <w:t>обавление по 3–5 мм фона к краям карт</w:t>
      </w:r>
      <w:r>
        <w:rPr>
          <w:sz w:val="28"/>
          <w:szCs w:val="28"/>
        </w:rPr>
        <w:t xml:space="preserve">, </w:t>
      </w:r>
      <w:r w:rsidRPr="004763DE">
        <w:rPr>
          <w:sz w:val="28"/>
          <w:szCs w:val="28"/>
        </w:rPr>
        <w:t>жетонов</w:t>
      </w:r>
      <w:r>
        <w:rPr>
          <w:sz w:val="28"/>
          <w:szCs w:val="28"/>
        </w:rPr>
        <w:t>, фигурок и других подобных игровых аксессуаров</w:t>
      </w:r>
      <w:r w:rsidRPr="004763DE">
        <w:rPr>
          <w:sz w:val="28"/>
          <w:szCs w:val="28"/>
        </w:rPr>
        <w:t>. Это исключает появление белых полос при смещении ножа</w:t>
      </w:r>
      <w:r>
        <w:rPr>
          <w:sz w:val="28"/>
          <w:szCs w:val="28"/>
        </w:rPr>
        <w:t xml:space="preserve"> при типографической резке.</w:t>
      </w:r>
    </w:p>
    <w:p w14:paraId="17BA8692" w14:textId="0C077DAB" w:rsidR="00193CD0" w:rsidRDefault="00193CD0" w:rsidP="00527522">
      <w:pPr>
        <w:spacing w:line="360" w:lineRule="auto"/>
        <w:ind w:firstLine="709"/>
        <w:jc w:val="both"/>
        <w:rPr>
          <w:sz w:val="28"/>
          <w:szCs w:val="28"/>
        </w:rPr>
      </w:pPr>
      <w:r>
        <w:rPr>
          <w:sz w:val="28"/>
          <w:szCs w:val="28"/>
        </w:rPr>
        <w:t xml:space="preserve">Наличие </w:t>
      </w:r>
      <w:r w:rsidRPr="004763DE">
        <w:rPr>
          <w:sz w:val="28"/>
          <w:szCs w:val="28"/>
        </w:rPr>
        <w:t xml:space="preserve">контуров вырубки: </w:t>
      </w:r>
      <w:r>
        <w:rPr>
          <w:sz w:val="28"/>
          <w:szCs w:val="28"/>
        </w:rPr>
        <w:t xml:space="preserve">создаются </w:t>
      </w:r>
      <w:r w:rsidRPr="004763DE">
        <w:rPr>
          <w:sz w:val="28"/>
          <w:szCs w:val="28"/>
        </w:rPr>
        <w:t>векторные линии, по которым станок будет</w:t>
      </w:r>
      <w:r>
        <w:rPr>
          <w:sz w:val="28"/>
          <w:szCs w:val="28"/>
        </w:rPr>
        <w:t xml:space="preserve"> понимать границы и направление резки. Разные типы линий отвечают за разные команды в зависимости от задачи. Выполняются линии в </w:t>
      </w:r>
      <w:r w:rsidRPr="00BC6326">
        <w:rPr>
          <w:sz w:val="28"/>
          <w:szCs w:val="28"/>
        </w:rPr>
        <w:t>векторны</w:t>
      </w:r>
      <w:r>
        <w:rPr>
          <w:sz w:val="28"/>
          <w:szCs w:val="28"/>
        </w:rPr>
        <w:t>х</w:t>
      </w:r>
      <w:r w:rsidRPr="00BC6326">
        <w:rPr>
          <w:sz w:val="28"/>
          <w:szCs w:val="28"/>
        </w:rPr>
        <w:t xml:space="preserve"> редактор</w:t>
      </w:r>
      <w:r>
        <w:rPr>
          <w:sz w:val="28"/>
          <w:szCs w:val="28"/>
        </w:rPr>
        <w:t xml:space="preserve">ах по типу </w:t>
      </w:r>
      <w:r w:rsidRPr="00BC6326">
        <w:rPr>
          <w:sz w:val="28"/>
          <w:szCs w:val="28"/>
        </w:rPr>
        <w:t xml:space="preserve">Adobe </w:t>
      </w:r>
      <w:proofErr w:type="spellStart"/>
      <w:r w:rsidRPr="00BC6326">
        <w:rPr>
          <w:sz w:val="28"/>
          <w:szCs w:val="28"/>
        </w:rPr>
        <w:t>Illustrator</w:t>
      </w:r>
      <w:proofErr w:type="spellEnd"/>
      <w:r>
        <w:rPr>
          <w:sz w:val="28"/>
          <w:szCs w:val="28"/>
        </w:rPr>
        <w:t xml:space="preserve"> или </w:t>
      </w:r>
      <w:proofErr w:type="spellStart"/>
      <w:r w:rsidRPr="00BC6326">
        <w:rPr>
          <w:sz w:val="28"/>
          <w:szCs w:val="28"/>
        </w:rPr>
        <w:t>CorelDRAW</w:t>
      </w:r>
      <w:proofErr w:type="spellEnd"/>
      <w:r>
        <w:rPr>
          <w:sz w:val="28"/>
          <w:szCs w:val="28"/>
        </w:rPr>
        <w:t>.</w:t>
      </w:r>
    </w:p>
    <w:p w14:paraId="69C95EFC" w14:textId="612BDCAE" w:rsidR="00193CD0" w:rsidRDefault="002828E5" w:rsidP="00527522">
      <w:pPr>
        <w:spacing w:line="360" w:lineRule="auto"/>
        <w:ind w:firstLine="709"/>
        <w:jc w:val="both"/>
        <w:rPr>
          <w:sz w:val="28"/>
          <w:szCs w:val="28"/>
        </w:rPr>
      </w:pPr>
      <w:r>
        <w:rPr>
          <w:sz w:val="28"/>
          <w:szCs w:val="28"/>
        </w:rPr>
        <w:t>После утверждения макета наступает момент в</w:t>
      </w:r>
      <w:r w:rsidR="00193CD0" w:rsidRPr="00654A8C">
        <w:rPr>
          <w:sz w:val="28"/>
          <w:szCs w:val="28"/>
        </w:rPr>
        <w:t>ыбор</w:t>
      </w:r>
      <w:r>
        <w:rPr>
          <w:sz w:val="28"/>
          <w:szCs w:val="28"/>
        </w:rPr>
        <w:t>а</w:t>
      </w:r>
      <w:r w:rsidR="00193CD0" w:rsidRPr="00654A8C">
        <w:rPr>
          <w:sz w:val="28"/>
          <w:szCs w:val="28"/>
        </w:rPr>
        <w:t xml:space="preserve"> материалов: </w:t>
      </w:r>
      <w:r w:rsidR="00193CD0">
        <w:rPr>
          <w:sz w:val="28"/>
          <w:szCs w:val="28"/>
        </w:rPr>
        <w:t>о</w:t>
      </w:r>
      <w:r w:rsidR="00193CD0" w:rsidRPr="00654A8C">
        <w:rPr>
          <w:sz w:val="28"/>
          <w:szCs w:val="28"/>
        </w:rPr>
        <w:t xml:space="preserve">т </w:t>
      </w:r>
      <w:r w:rsidR="00193CD0">
        <w:rPr>
          <w:sz w:val="28"/>
          <w:szCs w:val="28"/>
        </w:rPr>
        <w:t>этого</w:t>
      </w:r>
      <w:r w:rsidR="00193CD0" w:rsidRPr="00654A8C">
        <w:rPr>
          <w:sz w:val="28"/>
          <w:szCs w:val="28"/>
        </w:rPr>
        <w:t xml:space="preserve"> зависят тактильные ощущения и долговечность игры. </w:t>
      </w:r>
      <w:r w:rsidR="00193CD0">
        <w:rPr>
          <w:sz w:val="28"/>
          <w:szCs w:val="28"/>
        </w:rPr>
        <w:t>И</w:t>
      </w:r>
      <w:r w:rsidR="00193CD0" w:rsidRPr="00AB3C5F">
        <w:rPr>
          <w:sz w:val="28"/>
          <w:szCs w:val="28"/>
        </w:rPr>
        <w:t xml:space="preserve">гральные карты в основном </w:t>
      </w:r>
      <w:r w:rsidR="00193CD0">
        <w:rPr>
          <w:sz w:val="28"/>
          <w:szCs w:val="28"/>
        </w:rPr>
        <w:t xml:space="preserve">делают </w:t>
      </w:r>
      <w:r w:rsidR="00193CD0" w:rsidRPr="00AB3C5F">
        <w:rPr>
          <w:sz w:val="28"/>
          <w:szCs w:val="28"/>
        </w:rPr>
        <w:t>из</w:t>
      </w:r>
      <w:r w:rsidR="00193CD0">
        <w:rPr>
          <w:sz w:val="28"/>
          <w:szCs w:val="28"/>
        </w:rPr>
        <w:t xml:space="preserve"> к</w:t>
      </w:r>
      <w:r w:rsidR="00193CD0" w:rsidRPr="00AB3C5F">
        <w:rPr>
          <w:sz w:val="28"/>
          <w:szCs w:val="28"/>
        </w:rPr>
        <w:t>артон</w:t>
      </w:r>
      <w:r w:rsidR="00193CD0">
        <w:rPr>
          <w:sz w:val="28"/>
          <w:szCs w:val="28"/>
        </w:rPr>
        <w:t>а</w:t>
      </w:r>
      <w:r w:rsidR="00193CD0" w:rsidRPr="00AB3C5F">
        <w:rPr>
          <w:sz w:val="28"/>
          <w:szCs w:val="28"/>
        </w:rPr>
        <w:t xml:space="preserve"> с ламинированный</w:t>
      </w:r>
      <w:r w:rsidR="00193CD0">
        <w:rPr>
          <w:sz w:val="28"/>
          <w:szCs w:val="28"/>
        </w:rPr>
        <w:t xml:space="preserve"> </w:t>
      </w:r>
      <w:r w:rsidR="00193CD0" w:rsidRPr="00AB3C5F">
        <w:rPr>
          <w:sz w:val="28"/>
          <w:szCs w:val="28"/>
        </w:rPr>
        <w:t>покрытием</w:t>
      </w:r>
      <w:r w:rsidR="00193CD0">
        <w:rPr>
          <w:sz w:val="28"/>
          <w:szCs w:val="28"/>
        </w:rPr>
        <w:t xml:space="preserve"> </w:t>
      </w:r>
      <w:r w:rsidR="00FB1403" w:rsidRPr="00FB1403">
        <w:rPr>
          <w:sz w:val="28"/>
          <w:szCs w:val="28"/>
        </w:rPr>
        <w:t>плотностью</w:t>
      </w:r>
      <w:r w:rsidR="00FB1403">
        <w:rPr>
          <w:sz w:val="28"/>
          <w:szCs w:val="28"/>
        </w:rPr>
        <w:t xml:space="preserve"> </w:t>
      </w:r>
      <w:r w:rsidR="00193CD0" w:rsidRPr="00AB3C5F">
        <w:rPr>
          <w:sz w:val="28"/>
          <w:szCs w:val="28"/>
        </w:rPr>
        <w:t>300-400 г/м²</w:t>
      </w:r>
      <w:r w:rsidR="00193CD0">
        <w:rPr>
          <w:sz w:val="28"/>
          <w:szCs w:val="28"/>
        </w:rPr>
        <w:t xml:space="preserve"> или </w:t>
      </w:r>
      <w:r w:rsidR="00193CD0" w:rsidRPr="00876008">
        <w:rPr>
          <w:sz w:val="28"/>
          <w:szCs w:val="28"/>
        </w:rPr>
        <w:t>мелованн</w:t>
      </w:r>
      <w:r w:rsidR="00FB1403">
        <w:rPr>
          <w:sz w:val="28"/>
          <w:szCs w:val="28"/>
        </w:rPr>
        <w:t>ой</w:t>
      </w:r>
      <w:r w:rsidR="00193CD0" w:rsidRPr="00876008">
        <w:rPr>
          <w:sz w:val="28"/>
          <w:szCs w:val="28"/>
        </w:rPr>
        <w:t xml:space="preserve"> бумаг</w:t>
      </w:r>
      <w:r w:rsidR="00FB1403">
        <w:rPr>
          <w:sz w:val="28"/>
          <w:szCs w:val="28"/>
        </w:rPr>
        <w:t>и</w:t>
      </w:r>
      <w:r w:rsidR="00193CD0" w:rsidRPr="00876008">
        <w:rPr>
          <w:sz w:val="28"/>
          <w:szCs w:val="28"/>
        </w:rPr>
        <w:t xml:space="preserve"> </w:t>
      </w:r>
      <w:r w:rsidR="00FB1403" w:rsidRPr="00FB1403">
        <w:rPr>
          <w:sz w:val="28"/>
          <w:szCs w:val="28"/>
        </w:rPr>
        <w:t>плотностью</w:t>
      </w:r>
      <w:r w:rsidR="00FB1403" w:rsidRPr="00876008">
        <w:rPr>
          <w:sz w:val="28"/>
          <w:szCs w:val="28"/>
        </w:rPr>
        <w:t xml:space="preserve"> </w:t>
      </w:r>
      <w:r w:rsidR="00193CD0" w:rsidRPr="00876008">
        <w:rPr>
          <w:sz w:val="28"/>
          <w:szCs w:val="28"/>
        </w:rPr>
        <w:t>от 250 г/м</w:t>
      </w:r>
      <w:r w:rsidR="00FB1403" w:rsidRPr="00FB1403">
        <w:rPr>
          <w:sz w:val="28"/>
          <w:szCs w:val="28"/>
        </w:rPr>
        <w:t>²</w:t>
      </w:r>
      <w:r w:rsidR="00193CD0" w:rsidRPr="00876008">
        <w:rPr>
          <w:sz w:val="28"/>
          <w:szCs w:val="28"/>
        </w:rPr>
        <w:t xml:space="preserve"> и выше</w:t>
      </w:r>
      <w:r w:rsidR="00193CD0">
        <w:rPr>
          <w:sz w:val="28"/>
          <w:szCs w:val="28"/>
        </w:rPr>
        <w:t>.</w:t>
      </w:r>
      <w:r w:rsidR="00FB1403">
        <w:rPr>
          <w:sz w:val="28"/>
          <w:szCs w:val="28"/>
        </w:rPr>
        <w:t xml:space="preserve"> Упаковка для карт также </w:t>
      </w:r>
      <w:r w:rsidR="00FB1403" w:rsidRPr="00FB1403">
        <w:rPr>
          <w:sz w:val="28"/>
          <w:szCs w:val="28"/>
        </w:rPr>
        <w:t>сделана из тонкого мелованного картона с защитным глянцевым покрытием (ламинацией или УФ-лакированием). Это стандартная мягкая пачка (</w:t>
      </w:r>
      <w:proofErr w:type="spellStart"/>
      <w:r w:rsidR="00FB1403" w:rsidRPr="00FB1403">
        <w:rPr>
          <w:sz w:val="28"/>
          <w:szCs w:val="28"/>
        </w:rPr>
        <w:t>deck</w:t>
      </w:r>
      <w:proofErr w:type="spellEnd"/>
      <w:r w:rsidR="00FB1403" w:rsidRPr="00FB1403">
        <w:rPr>
          <w:sz w:val="28"/>
          <w:szCs w:val="28"/>
        </w:rPr>
        <w:t xml:space="preserve"> </w:t>
      </w:r>
      <w:proofErr w:type="spellStart"/>
      <w:r w:rsidR="00FB1403" w:rsidRPr="00FB1403">
        <w:rPr>
          <w:sz w:val="28"/>
          <w:szCs w:val="28"/>
        </w:rPr>
        <w:t>box</w:t>
      </w:r>
      <w:proofErr w:type="spellEnd"/>
      <w:r w:rsidR="00FB1403" w:rsidRPr="00FB1403">
        <w:rPr>
          <w:sz w:val="28"/>
          <w:szCs w:val="28"/>
        </w:rPr>
        <w:t>) клапанного типа с плотностью картона около 250</w:t>
      </w:r>
      <w:r w:rsidR="00DB146E">
        <w:rPr>
          <w:sz w:val="28"/>
          <w:szCs w:val="28"/>
        </w:rPr>
        <w:t>─</w:t>
      </w:r>
      <w:r w:rsidR="00FB1403" w:rsidRPr="00FB1403">
        <w:rPr>
          <w:sz w:val="28"/>
          <w:szCs w:val="28"/>
        </w:rPr>
        <w:t>300 г/м²</w:t>
      </w:r>
      <w:r w:rsidR="00FB1403">
        <w:rPr>
          <w:sz w:val="28"/>
          <w:szCs w:val="28"/>
        </w:rPr>
        <w:t xml:space="preserve">. </w:t>
      </w:r>
      <w:r w:rsidR="00DB146E">
        <w:rPr>
          <w:sz w:val="28"/>
          <w:szCs w:val="28"/>
        </w:rPr>
        <w:lastRenderedPageBreak/>
        <w:t xml:space="preserve">Для твёрдых </w:t>
      </w:r>
      <w:r w:rsidR="00DB146E" w:rsidRPr="00DB146E">
        <w:rPr>
          <w:sz w:val="28"/>
          <w:szCs w:val="28"/>
        </w:rPr>
        <w:t>коробок типа «крышка-дно» дорогого</w:t>
      </w:r>
      <w:r w:rsidR="00DB146E">
        <w:rPr>
          <w:sz w:val="28"/>
          <w:szCs w:val="28"/>
        </w:rPr>
        <w:t xml:space="preserve"> ─ </w:t>
      </w:r>
      <w:r w:rsidR="00DB146E" w:rsidRPr="00DB146E">
        <w:rPr>
          <w:sz w:val="28"/>
          <w:szCs w:val="28"/>
        </w:rPr>
        <w:t xml:space="preserve">сегмента. </w:t>
      </w:r>
      <w:r w:rsidR="00193CD0" w:rsidRPr="00AB3C5F">
        <w:rPr>
          <w:sz w:val="28"/>
          <w:szCs w:val="28"/>
        </w:rPr>
        <w:t xml:space="preserve">чаще всего делают из плотного переплетного </w:t>
      </w:r>
      <w:r w:rsidR="00DB146E">
        <w:rPr>
          <w:sz w:val="28"/>
          <w:szCs w:val="28"/>
        </w:rPr>
        <w:t xml:space="preserve">(серого) </w:t>
      </w:r>
      <w:r w:rsidR="00193CD0" w:rsidRPr="00AB3C5F">
        <w:rPr>
          <w:sz w:val="28"/>
          <w:szCs w:val="28"/>
        </w:rPr>
        <w:t>картона</w:t>
      </w:r>
      <w:r w:rsidR="00193CD0">
        <w:rPr>
          <w:b/>
          <w:bCs/>
          <w:sz w:val="28"/>
          <w:szCs w:val="28"/>
        </w:rPr>
        <w:t xml:space="preserve"> </w:t>
      </w:r>
      <w:r w:rsidR="00193CD0" w:rsidRPr="00AB3C5F">
        <w:rPr>
          <w:sz w:val="28"/>
          <w:szCs w:val="28"/>
        </w:rPr>
        <w:t>толщиной 1,5</w:t>
      </w:r>
      <w:r w:rsidR="00DB146E">
        <w:rPr>
          <w:sz w:val="28"/>
          <w:szCs w:val="28"/>
        </w:rPr>
        <w:t>─</w:t>
      </w:r>
      <w:r w:rsidR="00193CD0" w:rsidRPr="00AB3C5F">
        <w:rPr>
          <w:sz w:val="28"/>
          <w:szCs w:val="28"/>
        </w:rPr>
        <w:t>3 мм</w:t>
      </w:r>
      <w:r w:rsidR="00193CD0" w:rsidRPr="00654A8C">
        <w:rPr>
          <w:sz w:val="28"/>
          <w:szCs w:val="28"/>
        </w:rPr>
        <w:t>.</w:t>
      </w:r>
      <w:r w:rsidR="00193CD0">
        <w:rPr>
          <w:sz w:val="28"/>
          <w:szCs w:val="28"/>
        </w:rPr>
        <w:t xml:space="preserve"> Для кастомизации корпуса </w:t>
      </w:r>
      <w:r w:rsidR="00193CD0" w:rsidRPr="00654A8C">
        <w:rPr>
          <w:sz w:val="28"/>
          <w:szCs w:val="28"/>
        </w:rPr>
        <w:t>на нее наклеивают отпечатанный лист с дизайном. Игровое</w:t>
      </w:r>
      <w:r w:rsidR="00193CD0">
        <w:rPr>
          <w:sz w:val="28"/>
          <w:szCs w:val="28"/>
        </w:rPr>
        <w:t xml:space="preserve"> </w:t>
      </w:r>
      <w:r w:rsidR="00193CD0" w:rsidRPr="00654A8C">
        <w:rPr>
          <w:sz w:val="28"/>
          <w:szCs w:val="28"/>
        </w:rPr>
        <w:t>поле</w:t>
      </w:r>
      <w:r w:rsidR="00193CD0">
        <w:rPr>
          <w:sz w:val="28"/>
          <w:szCs w:val="28"/>
        </w:rPr>
        <w:t xml:space="preserve"> вырезают из </w:t>
      </w:r>
      <w:r w:rsidR="00193CD0" w:rsidRPr="00876008">
        <w:rPr>
          <w:sz w:val="28"/>
          <w:szCs w:val="28"/>
        </w:rPr>
        <w:t xml:space="preserve">плотного переплетного </w:t>
      </w:r>
      <w:r w:rsidR="00193CD0" w:rsidRPr="00D258BB">
        <w:rPr>
          <w:sz w:val="28"/>
          <w:szCs w:val="28"/>
        </w:rPr>
        <w:t>кашированно</w:t>
      </w:r>
      <w:r w:rsidR="00193CD0">
        <w:rPr>
          <w:sz w:val="28"/>
          <w:szCs w:val="28"/>
        </w:rPr>
        <w:t xml:space="preserve">го </w:t>
      </w:r>
      <w:r w:rsidR="00193CD0" w:rsidRPr="00876008">
        <w:rPr>
          <w:sz w:val="28"/>
          <w:szCs w:val="28"/>
        </w:rPr>
        <w:t>картона (толщиной около 1,5</w:t>
      </w:r>
      <w:r w:rsidR="00DB146E">
        <w:rPr>
          <w:sz w:val="28"/>
          <w:szCs w:val="28"/>
        </w:rPr>
        <w:t>─</w:t>
      </w:r>
      <w:r w:rsidR="00193CD0" w:rsidRPr="00876008">
        <w:rPr>
          <w:sz w:val="28"/>
          <w:szCs w:val="28"/>
        </w:rPr>
        <w:t>2 мм)</w:t>
      </w:r>
      <w:r w:rsidR="00193CD0" w:rsidRPr="00654A8C">
        <w:rPr>
          <w:sz w:val="28"/>
          <w:szCs w:val="28"/>
        </w:rPr>
        <w:t>, который не трескается на сгибах.</w:t>
      </w:r>
    </w:p>
    <w:p w14:paraId="62A920FB" w14:textId="78968914" w:rsidR="008E10EB" w:rsidRDefault="008E10EB" w:rsidP="00527522">
      <w:pPr>
        <w:spacing w:line="360" w:lineRule="auto"/>
        <w:ind w:firstLine="709"/>
        <w:jc w:val="both"/>
        <w:rPr>
          <w:sz w:val="28"/>
          <w:szCs w:val="28"/>
        </w:rPr>
      </w:pPr>
      <w:r>
        <w:rPr>
          <w:sz w:val="28"/>
          <w:szCs w:val="28"/>
        </w:rPr>
        <w:t xml:space="preserve">В зависимости от рассчитанного тиража, желаемого качества и цвета, а также сроков и бюджета </w:t>
      </w:r>
      <w:r w:rsidR="00CB7979">
        <w:rPr>
          <w:sz w:val="28"/>
          <w:szCs w:val="28"/>
        </w:rPr>
        <w:t>следует выбрать способ печати, который будет соответствовать этим базовым критериям и тем, которые могут возникнуть при разработке конкретной игры.</w:t>
      </w:r>
      <w:r w:rsidR="006A4362">
        <w:rPr>
          <w:sz w:val="28"/>
          <w:szCs w:val="28"/>
        </w:rPr>
        <w:t xml:space="preserve"> На </w:t>
      </w:r>
      <w:r w:rsidR="006A4362" w:rsidRPr="006A4362">
        <w:rPr>
          <w:sz w:val="28"/>
          <w:szCs w:val="28"/>
        </w:rPr>
        <w:t>производств</w:t>
      </w:r>
      <w:r w:rsidR="006A4362">
        <w:rPr>
          <w:sz w:val="28"/>
          <w:szCs w:val="28"/>
        </w:rPr>
        <w:t>е</w:t>
      </w:r>
      <w:r w:rsidR="006A4362" w:rsidRPr="006A4362">
        <w:rPr>
          <w:sz w:val="28"/>
          <w:szCs w:val="28"/>
        </w:rPr>
        <w:t xml:space="preserve"> используются четыре основных вида печати</w:t>
      </w:r>
      <w:r w:rsidR="00D53DC0">
        <w:rPr>
          <w:sz w:val="28"/>
          <w:szCs w:val="28"/>
        </w:rPr>
        <w:t xml:space="preserve"> на материале</w:t>
      </w:r>
      <w:r w:rsidR="006A4362">
        <w:rPr>
          <w:sz w:val="28"/>
          <w:szCs w:val="28"/>
        </w:rPr>
        <w:t>:</w:t>
      </w:r>
    </w:p>
    <w:p w14:paraId="3B10F8D6" w14:textId="5D9A8EAE" w:rsidR="006A4362" w:rsidRDefault="00306DB3" w:rsidP="00527522">
      <w:pPr>
        <w:spacing w:line="360" w:lineRule="auto"/>
        <w:ind w:firstLine="709"/>
        <w:jc w:val="both"/>
        <w:rPr>
          <w:sz w:val="28"/>
          <w:szCs w:val="28"/>
        </w:rPr>
      </w:pPr>
      <w:r w:rsidRPr="00306DB3">
        <w:rPr>
          <w:sz w:val="28"/>
          <w:szCs w:val="28"/>
        </w:rPr>
        <w:t>Цифровая печать ─ изображение переносится напрямую из цифрового файла на материал без промежуточных форм</w:t>
      </w:r>
      <w:r>
        <w:rPr>
          <w:sz w:val="28"/>
          <w:szCs w:val="28"/>
        </w:rPr>
        <w:t xml:space="preserve"> </w:t>
      </w:r>
      <w:r w:rsidRPr="00306DB3">
        <w:rPr>
          <w:sz w:val="28"/>
          <w:szCs w:val="28"/>
        </w:rPr>
        <w:t>печатн</w:t>
      </w:r>
      <w:r>
        <w:rPr>
          <w:sz w:val="28"/>
          <w:szCs w:val="28"/>
        </w:rPr>
        <w:t>ой</w:t>
      </w:r>
      <w:r w:rsidRPr="00306DB3">
        <w:rPr>
          <w:sz w:val="28"/>
          <w:szCs w:val="28"/>
        </w:rPr>
        <w:t xml:space="preserve"> машин</w:t>
      </w:r>
      <w:r>
        <w:rPr>
          <w:sz w:val="28"/>
          <w:szCs w:val="28"/>
        </w:rPr>
        <w:t xml:space="preserve">ой. Применяется для </w:t>
      </w:r>
      <w:r w:rsidRPr="00306DB3">
        <w:rPr>
          <w:sz w:val="28"/>
          <w:szCs w:val="28"/>
        </w:rPr>
        <w:t>тестовых тиражей</w:t>
      </w:r>
      <w:r>
        <w:rPr>
          <w:sz w:val="28"/>
          <w:szCs w:val="28"/>
        </w:rPr>
        <w:t xml:space="preserve"> и</w:t>
      </w:r>
      <w:r w:rsidRPr="00306DB3">
        <w:rPr>
          <w:sz w:val="28"/>
          <w:szCs w:val="28"/>
        </w:rPr>
        <w:t xml:space="preserve"> небольших выпусков</w:t>
      </w:r>
      <w:r>
        <w:rPr>
          <w:sz w:val="28"/>
          <w:szCs w:val="28"/>
        </w:rPr>
        <w:t>.</w:t>
      </w:r>
    </w:p>
    <w:p w14:paraId="4C18E3AA" w14:textId="11E06B86" w:rsidR="00306DB3" w:rsidRDefault="00306DB3" w:rsidP="00527522">
      <w:pPr>
        <w:spacing w:line="360" w:lineRule="auto"/>
        <w:ind w:firstLine="709"/>
        <w:jc w:val="both"/>
        <w:rPr>
          <w:sz w:val="28"/>
          <w:szCs w:val="28"/>
        </w:rPr>
      </w:pPr>
      <w:r w:rsidRPr="00306DB3">
        <w:rPr>
          <w:sz w:val="28"/>
          <w:szCs w:val="28"/>
        </w:rPr>
        <w:t>Офсетная печать</w:t>
      </w:r>
      <w:r w:rsidR="00CF2A03" w:rsidRPr="00CF2A03">
        <w:rPr>
          <w:sz w:val="28"/>
          <w:szCs w:val="28"/>
        </w:rPr>
        <w:t xml:space="preserve"> ─ краска сначала наносится на промежуточный цилиндр, затем переносится на бумагу/картон. Применяется</w:t>
      </w:r>
      <w:r w:rsidR="00CF2A03">
        <w:rPr>
          <w:sz w:val="28"/>
          <w:szCs w:val="28"/>
        </w:rPr>
        <w:t xml:space="preserve"> для</w:t>
      </w:r>
      <w:r w:rsidR="00CF2A03" w:rsidRPr="00CF2A03">
        <w:rPr>
          <w:sz w:val="28"/>
          <w:szCs w:val="28"/>
        </w:rPr>
        <w:t xml:space="preserve"> массовы</w:t>
      </w:r>
      <w:r w:rsidR="00CF2A03">
        <w:rPr>
          <w:sz w:val="28"/>
          <w:szCs w:val="28"/>
        </w:rPr>
        <w:t>х</w:t>
      </w:r>
      <w:r w:rsidR="00CF2A03" w:rsidRPr="00CF2A03">
        <w:rPr>
          <w:sz w:val="28"/>
          <w:szCs w:val="28"/>
        </w:rPr>
        <w:t xml:space="preserve"> тираж</w:t>
      </w:r>
      <w:r w:rsidR="00CF2A03">
        <w:rPr>
          <w:sz w:val="28"/>
          <w:szCs w:val="28"/>
        </w:rPr>
        <w:t>ей ─</w:t>
      </w:r>
      <w:r w:rsidR="00CF2A03" w:rsidRPr="00CF2A03">
        <w:rPr>
          <w:sz w:val="28"/>
          <w:szCs w:val="28"/>
        </w:rPr>
        <w:t xml:space="preserve"> коробки, поля, карты, буклеты.</w:t>
      </w:r>
    </w:p>
    <w:p w14:paraId="63F7D782" w14:textId="344E8588" w:rsidR="00CF2A03" w:rsidRDefault="00CF2A03" w:rsidP="00527522">
      <w:pPr>
        <w:spacing w:line="360" w:lineRule="auto"/>
        <w:ind w:firstLine="709"/>
        <w:jc w:val="both"/>
        <w:rPr>
          <w:sz w:val="28"/>
          <w:szCs w:val="28"/>
        </w:rPr>
      </w:pPr>
      <w:r w:rsidRPr="00CF2A03">
        <w:rPr>
          <w:sz w:val="28"/>
          <w:szCs w:val="28"/>
        </w:rPr>
        <w:t>Шелкография (трафаретная печать) ─ краска продавливается через сетчатый трафарет на поверхность.</w:t>
      </w:r>
      <w:r>
        <w:rPr>
          <w:sz w:val="28"/>
          <w:szCs w:val="28"/>
        </w:rPr>
        <w:t xml:space="preserve"> </w:t>
      </w:r>
      <w:r w:rsidRPr="00CF2A03">
        <w:rPr>
          <w:sz w:val="28"/>
          <w:szCs w:val="28"/>
        </w:rPr>
        <w:t>Применяется</w:t>
      </w:r>
      <w:r>
        <w:rPr>
          <w:sz w:val="28"/>
          <w:szCs w:val="28"/>
        </w:rPr>
        <w:t xml:space="preserve"> для </w:t>
      </w:r>
      <w:r w:rsidRPr="00CF2A03">
        <w:rPr>
          <w:sz w:val="28"/>
          <w:szCs w:val="28"/>
        </w:rPr>
        <w:t>нанесени</w:t>
      </w:r>
      <w:r>
        <w:rPr>
          <w:sz w:val="28"/>
          <w:szCs w:val="28"/>
        </w:rPr>
        <w:t>я</w:t>
      </w:r>
      <w:r w:rsidRPr="00CF2A03">
        <w:rPr>
          <w:sz w:val="28"/>
          <w:szCs w:val="28"/>
        </w:rPr>
        <w:t xml:space="preserve"> на нестандартные материалы</w:t>
      </w:r>
      <w:r>
        <w:rPr>
          <w:sz w:val="28"/>
          <w:szCs w:val="28"/>
        </w:rPr>
        <w:t xml:space="preserve">, подвижные поверхности и неподходящие для </w:t>
      </w:r>
      <w:r w:rsidR="00D53DC0">
        <w:rPr>
          <w:sz w:val="28"/>
          <w:szCs w:val="28"/>
        </w:rPr>
        <w:t>стандартной</w:t>
      </w:r>
      <w:r>
        <w:rPr>
          <w:sz w:val="28"/>
          <w:szCs w:val="28"/>
        </w:rPr>
        <w:t xml:space="preserve"> краски материалы.</w:t>
      </w:r>
    </w:p>
    <w:p w14:paraId="46F1D0F3" w14:textId="40B12014" w:rsidR="00495E3C" w:rsidRDefault="00495E3C" w:rsidP="00527522">
      <w:pPr>
        <w:spacing w:line="360" w:lineRule="auto"/>
        <w:ind w:firstLine="709"/>
        <w:jc w:val="both"/>
        <w:rPr>
          <w:sz w:val="28"/>
          <w:szCs w:val="28"/>
        </w:rPr>
      </w:pPr>
      <w:r w:rsidRPr="00495E3C">
        <w:rPr>
          <w:sz w:val="28"/>
          <w:szCs w:val="28"/>
        </w:rPr>
        <w:t xml:space="preserve">УФ-печать ─ используются краски, которые мгновенно </w:t>
      </w:r>
      <w:proofErr w:type="spellStart"/>
      <w:r w:rsidRPr="00495E3C">
        <w:rPr>
          <w:sz w:val="28"/>
          <w:szCs w:val="28"/>
        </w:rPr>
        <w:t>полимеризуются</w:t>
      </w:r>
      <w:proofErr w:type="spellEnd"/>
      <w:r w:rsidRPr="00495E3C">
        <w:rPr>
          <w:sz w:val="28"/>
          <w:szCs w:val="28"/>
        </w:rPr>
        <w:t xml:space="preserve"> под ультрафиолетом.</w:t>
      </w:r>
      <w:r>
        <w:rPr>
          <w:sz w:val="28"/>
          <w:szCs w:val="28"/>
        </w:rPr>
        <w:t xml:space="preserve"> Применяется для к</w:t>
      </w:r>
      <w:r w:rsidRPr="00495E3C">
        <w:rPr>
          <w:sz w:val="28"/>
          <w:szCs w:val="28"/>
        </w:rPr>
        <w:t>ороб</w:t>
      </w:r>
      <w:r>
        <w:rPr>
          <w:sz w:val="28"/>
          <w:szCs w:val="28"/>
        </w:rPr>
        <w:t>ок</w:t>
      </w:r>
      <w:r w:rsidRPr="00495E3C">
        <w:rPr>
          <w:sz w:val="28"/>
          <w:szCs w:val="28"/>
        </w:rPr>
        <w:t>, пластиковы</w:t>
      </w:r>
      <w:r>
        <w:rPr>
          <w:sz w:val="28"/>
          <w:szCs w:val="28"/>
        </w:rPr>
        <w:t>х</w:t>
      </w:r>
      <w:r w:rsidRPr="00495E3C">
        <w:rPr>
          <w:sz w:val="28"/>
          <w:szCs w:val="28"/>
        </w:rPr>
        <w:t xml:space="preserve"> и деревянны</w:t>
      </w:r>
      <w:r>
        <w:rPr>
          <w:sz w:val="28"/>
          <w:szCs w:val="28"/>
        </w:rPr>
        <w:t>х</w:t>
      </w:r>
      <w:r w:rsidRPr="00495E3C">
        <w:rPr>
          <w:sz w:val="28"/>
          <w:szCs w:val="28"/>
        </w:rPr>
        <w:t xml:space="preserve"> компонент</w:t>
      </w:r>
      <w:r>
        <w:rPr>
          <w:sz w:val="28"/>
          <w:szCs w:val="28"/>
        </w:rPr>
        <w:t>ов</w:t>
      </w:r>
      <w:r w:rsidRPr="00495E3C">
        <w:rPr>
          <w:sz w:val="28"/>
          <w:szCs w:val="28"/>
        </w:rPr>
        <w:t>, сувенирны</w:t>
      </w:r>
      <w:r>
        <w:rPr>
          <w:sz w:val="28"/>
          <w:szCs w:val="28"/>
        </w:rPr>
        <w:t>х</w:t>
      </w:r>
      <w:r w:rsidRPr="00495E3C">
        <w:rPr>
          <w:sz w:val="28"/>
          <w:szCs w:val="28"/>
        </w:rPr>
        <w:t xml:space="preserve"> издани</w:t>
      </w:r>
      <w:r>
        <w:rPr>
          <w:sz w:val="28"/>
          <w:szCs w:val="28"/>
        </w:rPr>
        <w:t>й</w:t>
      </w:r>
      <w:r w:rsidRPr="00495E3C">
        <w:rPr>
          <w:sz w:val="28"/>
          <w:szCs w:val="28"/>
        </w:rPr>
        <w:t>.</w:t>
      </w:r>
    </w:p>
    <w:p w14:paraId="688CD00A" w14:textId="5105E673" w:rsidR="00BC4AE5" w:rsidRPr="00495E3C" w:rsidRDefault="00BC4AE5" w:rsidP="00527522">
      <w:pPr>
        <w:spacing w:line="360" w:lineRule="auto"/>
        <w:ind w:firstLine="709"/>
        <w:jc w:val="both"/>
        <w:rPr>
          <w:sz w:val="28"/>
          <w:szCs w:val="28"/>
        </w:rPr>
      </w:pPr>
      <w:r w:rsidRPr="00F22E51">
        <w:rPr>
          <w:sz w:val="28"/>
          <w:szCs w:val="28"/>
        </w:rPr>
        <w:t>После утверждения</w:t>
      </w:r>
      <w:r>
        <w:rPr>
          <w:sz w:val="28"/>
          <w:szCs w:val="28"/>
        </w:rPr>
        <w:t xml:space="preserve"> макета и материалов</w:t>
      </w:r>
      <w:r w:rsidRPr="00F22E51">
        <w:rPr>
          <w:sz w:val="28"/>
          <w:szCs w:val="28"/>
        </w:rPr>
        <w:t xml:space="preserve"> запускается массовое производство на термопластавтоматах.</w:t>
      </w:r>
    </w:p>
    <w:p w14:paraId="69023351" w14:textId="43619840" w:rsidR="00BC4AE5" w:rsidRDefault="00F22E51" w:rsidP="00527522">
      <w:pPr>
        <w:spacing w:line="360" w:lineRule="auto"/>
        <w:ind w:firstLine="709"/>
        <w:jc w:val="both"/>
        <w:rPr>
          <w:sz w:val="28"/>
          <w:szCs w:val="28"/>
        </w:rPr>
      </w:pPr>
      <w:r w:rsidRPr="00F22E51">
        <w:rPr>
          <w:sz w:val="28"/>
          <w:szCs w:val="28"/>
        </w:rPr>
        <w:t>По</w:t>
      </w:r>
      <w:r w:rsidR="00BC4AE5">
        <w:rPr>
          <w:sz w:val="28"/>
          <w:szCs w:val="28"/>
        </w:rPr>
        <w:t xml:space="preserve"> завершению</w:t>
      </w:r>
      <w:r w:rsidRPr="00F22E51">
        <w:rPr>
          <w:sz w:val="28"/>
          <w:szCs w:val="28"/>
        </w:rPr>
        <w:t xml:space="preserve"> печати листы с игровыми элементами проходят через вырубной пресс с заранее подготовленными штампами. Это позволяет получить точные формы карт, </w:t>
      </w:r>
      <w:proofErr w:type="spellStart"/>
      <w:r w:rsidRPr="00F22E51">
        <w:rPr>
          <w:sz w:val="28"/>
          <w:szCs w:val="28"/>
        </w:rPr>
        <w:t>тайлов</w:t>
      </w:r>
      <w:proofErr w:type="spellEnd"/>
      <w:r w:rsidRPr="00F22E51">
        <w:rPr>
          <w:sz w:val="28"/>
          <w:szCs w:val="28"/>
        </w:rPr>
        <w:t xml:space="preserve"> и других деталей. Для небольших тиражей может применяться лазерная резка.</w:t>
      </w:r>
    </w:p>
    <w:p w14:paraId="4A3709C4" w14:textId="55C57253" w:rsidR="00BC4AE5" w:rsidRDefault="00F22E51" w:rsidP="00527522">
      <w:pPr>
        <w:spacing w:line="360" w:lineRule="auto"/>
        <w:ind w:firstLine="709"/>
        <w:jc w:val="both"/>
        <w:rPr>
          <w:sz w:val="28"/>
          <w:szCs w:val="28"/>
        </w:rPr>
      </w:pPr>
      <w:r w:rsidRPr="00F22E51">
        <w:rPr>
          <w:sz w:val="28"/>
          <w:szCs w:val="28"/>
        </w:rPr>
        <w:lastRenderedPageBreak/>
        <w:t>Фишки, кубики и миниатюры производят методом литья под давлением. Сначала создаётся мастер-модель</w:t>
      </w:r>
      <w:r w:rsidR="00216B86">
        <w:rPr>
          <w:sz w:val="28"/>
          <w:szCs w:val="28"/>
        </w:rPr>
        <w:t xml:space="preserve">, </w:t>
      </w:r>
      <w:r w:rsidRPr="00F22E51">
        <w:rPr>
          <w:sz w:val="28"/>
          <w:szCs w:val="28"/>
        </w:rPr>
        <w:t xml:space="preserve">часто с помощью 3D-печати, затем </w:t>
      </w:r>
      <w:r w:rsidR="001F08F4">
        <w:rPr>
          <w:sz w:val="28"/>
          <w:szCs w:val="28"/>
        </w:rPr>
        <w:t>─</w:t>
      </w:r>
      <w:r w:rsidRPr="00F22E51">
        <w:rPr>
          <w:sz w:val="28"/>
          <w:szCs w:val="28"/>
        </w:rPr>
        <w:t xml:space="preserve"> силиконовая форма для отливки пробных экземпляров.</w:t>
      </w:r>
    </w:p>
    <w:p w14:paraId="3B9F7B17" w14:textId="623A687C" w:rsidR="00F22E51" w:rsidRDefault="00F71A47" w:rsidP="00527522">
      <w:pPr>
        <w:spacing w:line="360" w:lineRule="auto"/>
        <w:ind w:firstLine="709"/>
        <w:jc w:val="both"/>
        <w:rPr>
          <w:sz w:val="28"/>
          <w:szCs w:val="28"/>
        </w:rPr>
      </w:pPr>
      <w:r>
        <w:rPr>
          <w:sz w:val="28"/>
          <w:szCs w:val="28"/>
        </w:rPr>
        <w:t>Д</w:t>
      </w:r>
      <w:r w:rsidR="00F22E51" w:rsidRPr="00F22E51">
        <w:rPr>
          <w:sz w:val="28"/>
          <w:szCs w:val="28"/>
        </w:rPr>
        <w:t xml:space="preserve">еревянные фишки или поля могут фрезероваться на ЧПУ-станках, а металлические жетоны </w:t>
      </w:r>
      <w:r w:rsidR="001F08F4">
        <w:rPr>
          <w:sz w:val="28"/>
          <w:szCs w:val="28"/>
        </w:rPr>
        <w:t>─</w:t>
      </w:r>
      <w:r w:rsidR="00F22E51" w:rsidRPr="00F22E51">
        <w:rPr>
          <w:sz w:val="28"/>
          <w:szCs w:val="28"/>
        </w:rPr>
        <w:t xml:space="preserve"> штамповаться и полироваться.</w:t>
      </w:r>
    </w:p>
    <w:p w14:paraId="168AAAFD" w14:textId="45A613D8" w:rsidR="00F22E51" w:rsidRDefault="00F22E51" w:rsidP="00527522">
      <w:pPr>
        <w:spacing w:line="360" w:lineRule="auto"/>
        <w:ind w:firstLine="709"/>
        <w:jc w:val="both"/>
        <w:rPr>
          <w:sz w:val="28"/>
          <w:szCs w:val="28"/>
        </w:rPr>
      </w:pPr>
      <w:r>
        <w:rPr>
          <w:sz w:val="28"/>
          <w:szCs w:val="28"/>
        </w:rPr>
        <w:t>После того как все элементы</w:t>
      </w:r>
      <w:r w:rsidR="00791A9E">
        <w:rPr>
          <w:sz w:val="28"/>
          <w:szCs w:val="28"/>
        </w:rPr>
        <w:t xml:space="preserve"> и</w:t>
      </w:r>
      <w:r>
        <w:rPr>
          <w:sz w:val="28"/>
          <w:szCs w:val="28"/>
        </w:rPr>
        <w:t xml:space="preserve"> аксессуары готовы начинает процесс сборки и упаковки </w:t>
      </w:r>
      <w:r w:rsidR="00791A9E">
        <w:rPr>
          <w:sz w:val="28"/>
          <w:szCs w:val="28"/>
        </w:rPr>
        <w:t xml:space="preserve">всех составляющих </w:t>
      </w:r>
      <w:r>
        <w:rPr>
          <w:sz w:val="28"/>
          <w:szCs w:val="28"/>
        </w:rPr>
        <w:t>в тот вид, в котором игра позже появится на полках магазинов.</w:t>
      </w:r>
    </w:p>
    <w:p w14:paraId="2150A3F9" w14:textId="540C7295" w:rsidR="00F22E51" w:rsidRDefault="00F22E51" w:rsidP="00527522">
      <w:pPr>
        <w:spacing w:line="360" w:lineRule="auto"/>
        <w:ind w:firstLine="709"/>
        <w:jc w:val="both"/>
        <w:rPr>
          <w:sz w:val="28"/>
          <w:szCs w:val="28"/>
        </w:rPr>
      </w:pPr>
      <w:r>
        <w:rPr>
          <w:sz w:val="28"/>
          <w:szCs w:val="28"/>
        </w:rPr>
        <w:t xml:space="preserve">Готовые детали проходят сортировку и комплектацию. </w:t>
      </w:r>
      <w:r w:rsidRPr="00F22E51">
        <w:rPr>
          <w:sz w:val="28"/>
          <w:szCs w:val="28"/>
        </w:rPr>
        <w:t xml:space="preserve">Все компоненты </w:t>
      </w:r>
      <w:r w:rsidR="00216B86">
        <w:rPr>
          <w:sz w:val="28"/>
          <w:szCs w:val="28"/>
        </w:rPr>
        <w:t xml:space="preserve">по типу </w:t>
      </w:r>
      <w:r w:rsidRPr="00F22E51">
        <w:rPr>
          <w:sz w:val="28"/>
          <w:szCs w:val="28"/>
        </w:rPr>
        <w:t>карт, фиш</w:t>
      </w:r>
      <w:r w:rsidR="00216B86">
        <w:rPr>
          <w:sz w:val="28"/>
          <w:szCs w:val="28"/>
        </w:rPr>
        <w:t>ек</w:t>
      </w:r>
      <w:r w:rsidRPr="00F22E51">
        <w:rPr>
          <w:sz w:val="28"/>
          <w:szCs w:val="28"/>
        </w:rPr>
        <w:t>, кубик</w:t>
      </w:r>
      <w:r w:rsidR="00216B86">
        <w:rPr>
          <w:sz w:val="28"/>
          <w:szCs w:val="28"/>
        </w:rPr>
        <w:t>ов</w:t>
      </w:r>
      <w:r w:rsidRPr="00F22E51">
        <w:rPr>
          <w:sz w:val="28"/>
          <w:szCs w:val="28"/>
        </w:rPr>
        <w:t>, правила и т.д. сортируются и раскладываются по наборам.</w:t>
      </w:r>
      <w:r w:rsidR="00216B86" w:rsidRPr="00216B86">
        <w:rPr>
          <w:sz w:val="28"/>
          <w:szCs w:val="28"/>
        </w:rPr>
        <w:t xml:space="preserve"> </w:t>
      </w:r>
      <w:r w:rsidR="00216B86">
        <w:rPr>
          <w:sz w:val="28"/>
          <w:szCs w:val="28"/>
        </w:rPr>
        <w:t>В</w:t>
      </w:r>
      <w:r w:rsidR="00216B86" w:rsidRPr="00F22E51">
        <w:rPr>
          <w:sz w:val="28"/>
          <w:szCs w:val="28"/>
        </w:rPr>
        <w:t xml:space="preserve"> зависимости от сложности игры и объёма тиража</w:t>
      </w:r>
      <w:r w:rsidRPr="00F22E51">
        <w:rPr>
          <w:sz w:val="28"/>
          <w:szCs w:val="28"/>
        </w:rPr>
        <w:t xml:space="preserve"> </w:t>
      </w:r>
      <w:r w:rsidR="00216B86">
        <w:rPr>
          <w:sz w:val="28"/>
          <w:szCs w:val="28"/>
        </w:rPr>
        <w:t>д</w:t>
      </w:r>
      <w:r w:rsidRPr="00F22E51">
        <w:rPr>
          <w:sz w:val="28"/>
          <w:szCs w:val="28"/>
        </w:rPr>
        <w:t>ля этого могут использоваться автоматизированные линии или ручной труд</w:t>
      </w:r>
      <w:r w:rsidR="00216B86">
        <w:rPr>
          <w:sz w:val="28"/>
          <w:szCs w:val="28"/>
        </w:rPr>
        <w:t>.</w:t>
      </w:r>
    </w:p>
    <w:p w14:paraId="160FF588" w14:textId="4B7C4BF2" w:rsidR="00AD1B1D" w:rsidRDefault="00AD1B1D" w:rsidP="00527522">
      <w:pPr>
        <w:spacing w:line="360" w:lineRule="auto"/>
        <w:ind w:firstLine="709"/>
        <w:jc w:val="both"/>
        <w:rPr>
          <w:sz w:val="28"/>
          <w:szCs w:val="28"/>
        </w:rPr>
      </w:pPr>
      <w:r w:rsidRPr="00AD1B1D">
        <w:rPr>
          <w:sz w:val="28"/>
          <w:szCs w:val="28"/>
        </w:rPr>
        <w:t>Компоненты укладываются в картонную коробку, которая может быть изготовлена из плотного картона с полноцветной печатью и дополнительной отделкой (тиснение, лакировка).</w:t>
      </w:r>
    </w:p>
    <w:p w14:paraId="6B46718F" w14:textId="7416BBC8" w:rsidR="00AD1B1D" w:rsidRDefault="00AD1B1D" w:rsidP="00527522">
      <w:pPr>
        <w:spacing w:line="360" w:lineRule="auto"/>
        <w:ind w:firstLine="709"/>
        <w:jc w:val="both"/>
        <w:rPr>
          <w:sz w:val="28"/>
          <w:szCs w:val="28"/>
        </w:rPr>
      </w:pPr>
      <w:r>
        <w:rPr>
          <w:sz w:val="28"/>
          <w:szCs w:val="28"/>
        </w:rPr>
        <w:t xml:space="preserve">Если это коробка, в которой требуется размести сразу несколько предметов, то на моменте разработки дизайна упаковки продумывается эргономичное расположение элементов в специальных полостях, которое позволяет закрепить элемент на своём месте в определённом положении, обеспечивает безопасность </w:t>
      </w:r>
      <w:r w:rsidRPr="00AD1B1D">
        <w:rPr>
          <w:sz w:val="28"/>
          <w:szCs w:val="28"/>
        </w:rPr>
        <w:t>при транспортировке</w:t>
      </w:r>
      <w:r>
        <w:rPr>
          <w:sz w:val="28"/>
          <w:szCs w:val="28"/>
        </w:rPr>
        <w:t xml:space="preserve"> и хранить карты, фишки, инструкцию и т.п. в структурированном порядке.</w:t>
      </w:r>
    </w:p>
    <w:p w14:paraId="1D193657" w14:textId="51EE989D" w:rsidR="00AD1B1D" w:rsidRDefault="00AD1B1D" w:rsidP="00527522">
      <w:pPr>
        <w:spacing w:line="360" w:lineRule="auto"/>
        <w:ind w:firstLine="709"/>
        <w:jc w:val="both"/>
        <w:rPr>
          <w:sz w:val="28"/>
          <w:szCs w:val="28"/>
        </w:rPr>
      </w:pPr>
      <w:r w:rsidRPr="00AD1B1D">
        <w:rPr>
          <w:sz w:val="28"/>
          <w:szCs w:val="28"/>
        </w:rPr>
        <w:t>На коробки наносят штрихкоды, информацию о возрастных ограничениях и другие обязательные данные. Затем игры упаковывают в транспортные коробки (обычно по 6</w:t>
      </w:r>
      <w:r w:rsidR="001F08F4">
        <w:rPr>
          <w:sz w:val="28"/>
          <w:szCs w:val="28"/>
        </w:rPr>
        <w:t xml:space="preserve"> ─ </w:t>
      </w:r>
      <w:r w:rsidRPr="00AD1B1D">
        <w:rPr>
          <w:sz w:val="28"/>
          <w:szCs w:val="28"/>
        </w:rPr>
        <w:t>12 штук) и обтягивают стретч-плёнкой.</w:t>
      </w:r>
    </w:p>
    <w:p w14:paraId="4389CAB1" w14:textId="0AD7466F" w:rsidR="00216B86" w:rsidRDefault="00216B86" w:rsidP="00527522">
      <w:pPr>
        <w:spacing w:line="360" w:lineRule="auto"/>
        <w:ind w:firstLine="709"/>
        <w:jc w:val="both"/>
        <w:rPr>
          <w:sz w:val="28"/>
          <w:szCs w:val="28"/>
        </w:rPr>
      </w:pPr>
      <w:r w:rsidRPr="00216B86">
        <w:rPr>
          <w:sz w:val="28"/>
          <w:szCs w:val="28"/>
        </w:rPr>
        <w:t>Из каждой партии случайным образом отбирают образцы и проверяют на соответствие стандартам: отсутствие дефектов печати, точность размеров компонентов, целостность упаковки. При выявлении брака партию могут отправить на доработку.</w:t>
      </w:r>
    </w:p>
    <w:p w14:paraId="782D37A7" w14:textId="23572EB8" w:rsidR="00A67460" w:rsidRPr="00A0731C" w:rsidRDefault="00216B86" w:rsidP="00527522">
      <w:pPr>
        <w:spacing w:line="360" w:lineRule="auto"/>
        <w:ind w:firstLine="709"/>
        <w:jc w:val="both"/>
        <w:rPr>
          <w:sz w:val="28"/>
          <w:szCs w:val="28"/>
        </w:rPr>
      </w:pPr>
      <w:r w:rsidRPr="00216B86">
        <w:rPr>
          <w:sz w:val="28"/>
          <w:szCs w:val="28"/>
        </w:rPr>
        <w:lastRenderedPageBreak/>
        <w:t>Готовые игры размещают на складе производителя или дистрибьютора. Условия хранения должны обеспечивать сохранность продукции (контроль влажности, температуры и т.д.).</w:t>
      </w:r>
    </w:p>
    <w:p w14:paraId="02D9C1C2" w14:textId="027EB030" w:rsidR="00A67460" w:rsidRPr="00D62495" w:rsidRDefault="00A67460" w:rsidP="00BC4AE5">
      <w:pPr>
        <w:spacing w:before="240" w:after="240"/>
        <w:jc w:val="center"/>
        <w:rPr>
          <w:bCs/>
          <w:iCs/>
          <w:sz w:val="28"/>
          <w:szCs w:val="28"/>
        </w:rPr>
      </w:pPr>
      <w:r>
        <w:rPr>
          <w:sz w:val="28"/>
          <w:szCs w:val="28"/>
        </w:rPr>
        <w:t>2.</w:t>
      </w:r>
      <w:r w:rsidR="00765E8A">
        <w:rPr>
          <w:sz w:val="28"/>
          <w:szCs w:val="28"/>
        </w:rPr>
        <w:t>3</w:t>
      </w:r>
      <w:r>
        <w:rPr>
          <w:sz w:val="28"/>
          <w:szCs w:val="28"/>
        </w:rPr>
        <w:t xml:space="preserve"> </w:t>
      </w:r>
      <w:r w:rsidR="00765E8A" w:rsidRPr="00765E8A">
        <w:rPr>
          <w:rFonts w:eastAsia="Calibri"/>
          <w:color w:val="000000" w:themeColor="text1"/>
          <w:sz w:val="28"/>
          <w:szCs w:val="28"/>
        </w:rPr>
        <w:t>Маркетинговое продвижение</w:t>
      </w:r>
    </w:p>
    <w:p w14:paraId="3C6ED478" w14:textId="2C460120" w:rsidR="00A67460" w:rsidRDefault="008624BB" w:rsidP="00BC4AE5">
      <w:pPr>
        <w:spacing w:line="360" w:lineRule="auto"/>
        <w:ind w:firstLine="709"/>
        <w:jc w:val="both"/>
        <w:rPr>
          <w:sz w:val="28"/>
          <w:szCs w:val="28"/>
        </w:rPr>
      </w:pPr>
      <w:r>
        <w:rPr>
          <w:sz w:val="28"/>
          <w:szCs w:val="28"/>
        </w:rPr>
        <w:t xml:space="preserve">Маркетинговая </w:t>
      </w:r>
      <w:r w:rsidRPr="008624BB">
        <w:rPr>
          <w:sz w:val="28"/>
          <w:szCs w:val="28"/>
        </w:rPr>
        <w:t>кампания</w:t>
      </w:r>
      <w:r>
        <w:rPr>
          <w:sz w:val="28"/>
          <w:szCs w:val="28"/>
        </w:rPr>
        <w:t xml:space="preserve"> для настольной игры представляет собой </w:t>
      </w:r>
      <w:r w:rsidRPr="008624BB">
        <w:rPr>
          <w:sz w:val="28"/>
          <w:szCs w:val="28"/>
        </w:rPr>
        <w:t>комплексный процесс, включающий работу с сообществом, визуальную привлекательность и механики вовлечения.</w:t>
      </w:r>
      <w:r w:rsidR="001E3A0A">
        <w:rPr>
          <w:sz w:val="28"/>
          <w:szCs w:val="28"/>
        </w:rPr>
        <w:t xml:space="preserve"> </w:t>
      </w:r>
      <w:r w:rsidR="00150E9F">
        <w:rPr>
          <w:sz w:val="28"/>
          <w:szCs w:val="28"/>
        </w:rPr>
        <w:t xml:space="preserve">Тактика </w:t>
      </w:r>
      <w:r w:rsidR="00150E9F" w:rsidRPr="00150E9F">
        <w:rPr>
          <w:sz w:val="28"/>
          <w:szCs w:val="28"/>
        </w:rPr>
        <w:t>базируется на визуальной привлекательности, эмоциональной вовлеченности и демонстрации игрового процесса.</w:t>
      </w:r>
      <w:r w:rsidRPr="008624BB">
        <w:rPr>
          <w:sz w:val="28"/>
          <w:szCs w:val="28"/>
        </w:rPr>
        <w:t xml:space="preserve"> Основные шаги включают </w:t>
      </w:r>
      <w:r w:rsidR="00791A9E">
        <w:rPr>
          <w:sz w:val="28"/>
          <w:szCs w:val="28"/>
        </w:rPr>
        <w:t xml:space="preserve">в себя </w:t>
      </w:r>
      <w:r w:rsidRPr="008624BB">
        <w:rPr>
          <w:sz w:val="28"/>
          <w:szCs w:val="28"/>
        </w:rPr>
        <w:t>создание сильного бренда, проведение игротек и демонстраций, а также запуск таргетированной рекламы и партнерство с блогерами</w:t>
      </w:r>
      <w:r>
        <w:rPr>
          <w:sz w:val="28"/>
          <w:szCs w:val="28"/>
        </w:rPr>
        <w:t>.</w:t>
      </w:r>
      <w:r w:rsidR="005B6E92">
        <w:rPr>
          <w:sz w:val="28"/>
          <w:szCs w:val="28"/>
        </w:rPr>
        <w:t xml:space="preserve"> </w:t>
      </w:r>
      <w:r w:rsidR="005B6E92" w:rsidRPr="005B6E92">
        <w:rPr>
          <w:sz w:val="28"/>
          <w:szCs w:val="28"/>
        </w:rPr>
        <w:t>Успешное продвижение настольных игр требует времени, терпения и постоянного взаимодействия с аудиторией. Ключевой фактор</w:t>
      </w:r>
      <w:r w:rsidR="005B6E92">
        <w:rPr>
          <w:sz w:val="28"/>
          <w:szCs w:val="28"/>
        </w:rPr>
        <w:t xml:space="preserve"> ─ </w:t>
      </w:r>
      <w:r w:rsidR="005B6E92" w:rsidRPr="005B6E92">
        <w:rPr>
          <w:sz w:val="28"/>
          <w:szCs w:val="28"/>
        </w:rPr>
        <w:t>создание ценности для игроков и построение доверительных отношений.</w:t>
      </w:r>
    </w:p>
    <w:p w14:paraId="04D0383B" w14:textId="3B0DFF87" w:rsidR="008624BB" w:rsidRDefault="008624BB" w:rsidP="00BC4AE5">
      <w:pPr>
        <w:spacing w:line="360" w:lineRule="auto"/>
        <w:ind w:firstLine="709"/>
        <w:jc w:val="both"/>
        <w:rPr>
          <w:sz w:val="28"/>
          <w:szCs w:val="28"/>
        </w:rPr>
      </w:pPr>
      <w:r>
        <w:rPr>
          <w:sz w:val="28"/>
          <w:szCs w:val="28"/>
        </w:rPr>
        <w:t>Ц</w:t>
      </w:r>
      <w:r w:rsidRPr="008624BB">
        <w:rPr>
          <w:sz w:val="28"/>
          <w:szCs w:val="28"/>
        </w:rPr>
        <w:t>ентром коммуникаций</w:t>
      </w:r>
      <w:r>
        <w:rPr>
          <w:sz w:val="28"/>
          <w:szCs w:val="28"/>
        </w:rPr>
        <w:t xml:space="preserve"> может стать официальный сайт продукта.</w:t>
      </w:r>
      <w:r w:rsidRPr="008624BB">
        <w:rPr>
          <w:sz w:val="28"/>
          <w:szCs w:val="28"/>
        </w:rPr>
        <w:t xml:space="preserve"> </w:t>
      </w:r>
      <w:r>
        <w:rPr>
          <w:sz w:val="28"/>
          <w:szCs w:val="28"/>
        </w:rPr>
        <w:t>Такой формат позволяет концертировать внимание потенциального потребителя</w:t>
      </w:r>
      <w:r w:rsidR="00177FCF">
        <w:rPr>
          <w:sz w:val="28"/>
          <w:szCs w:val="28"/>
        </w:rPr>
        <w:t>, доносить информацию в ёмком и удобном формате,</w:t>
      </w:r>
      <w:r>
        <w:rPr>
          <w:sz w:val="28"/>
          <w:szCs w:val="28"/>
        </w:rPr>
        <w:t xml:space="preserve"> </w:t>
      </w:r>
      <w:r w:rsidRPr="008624BB">
        <w:rPr>
          <w:sz w:val="28"/>
          <w:szCs w:val="28"/>
        </w:rPr>
        <w:t>презентовать механику игры, публиковать правила, принимать предзаказы и собирать базу подписчиков. Важно, чтобы сайт быстро загружался, имел удобную навигацию и собирал трафик</w:t>
      </w:r>
      <w:r w:rsidR="00177FCF">
        <w:rPr>
          <w:sz w:val="28"/>
          <w:szCs w:val="28"/>
        </w:rPr>
        <w:t xml:space="preserve">, а также собирал </w:t>
      </w:r>
      <w:r w:rsidR="00177FCF" w:rsidRPr="00177FCF">
        <w:rPr>
          <w:sz w:val="28"/>
          <w:szCs w:val="28"/>
        </w:rPr>
        <w:t xml:space="preserve">сведения </w:t>
      </w:r>
      <w:r w:rsidR="00177FCF">
        <w:rPr>
          <w:sz w:val="28"/>
          <w:szCs w:val="28"/>
        </w:rPr>
        <w:t>о постоянных и новых</w:t>
      </w:r>
      <w:r w:rsidRPr="008624BB">
        <w:rPr>
          <w:sz w:val="28"/>
          <w:szCs w:val="28"/>
        </w:rPr>
        <w:t xml:space="preserve"> посетител</w:t>
      </w:r>
      <w:r w:rsidR="00177FCF">
        <w:rPr>
          <w:sz w:val="28"/>
          <w:szCs w:val="28"/>
        </w:rPr>
        <w:t>ях</w:t>
      </w:r>
      <w:r w:rsidRPr="008624BB">
        <w:rPr>
          <w:sz w:val="28"/>
          <w:szCs w:val="28"/>
        </w:rPr>
        <w:t>, глубину просмотра</w:t>
      </w:r>
      <w:r w:rsidR="00177FCF">
        <w:rPr>
          <w:sz w:val="28"/>
          <w:szCs w:val="28"/>
        </w:rPr>
        <w:t xml:space="preserve"> и</w:t>
      </w:r>
      <w:r w:rsidRPr="008624BB">
        <w:rPr>
          <w:sz w:val="28"/>
          <w:szCs w:val="28"/>
        </w:rPr>
        <w:t xml:space="preserve"> время</w:t>
      </w:r>
      <w:r w:rsidR="00177FCF">
        <w:rPr>
          <w:sz w:val="28"/>
          <w:szCs w:val="28"/>
        </w:rPr>
        <w:t>, проведённое</w:t>
      </w:r>
      <w:r w:rsidRPr="008624BB">
        <w:rPr>
          <w:sz w:val="28"/>
          <w:szCs w:val="28"/>
        </w:rPr>
        <w:t xml:space="preserve"> на сайте</w:t>
      </w:r>
      <w:r w:rsidR="00177FCF">
        <w:rPr>
          <w:sz w:val="28"/>
          <w:szCs w:val="28"/>
        </w:rPr>
        <w:t>.</w:t>
      </w:r>
    </w:p>
    <w:p w14:paraId="5BADE566" w14:textId="45C04534" w:rsidR="006A2484" w:rsidRDefault="006A2484" w:rsidP="00C802C3">
      <w:pPr>
        <w:spacing w:line="360" w:lineRule="auto"/>
        <w:ind w:firstLine="709"/>
        <w:jc w:val="both"/>
        <w:rPr>
          <w:sz w:val="28"/>
          <w:szCs w:val="28"/>
        </w:rPr>
      </w:pPr>
      <w:r>
        <w:rPr>
          <w:sz w:val="28"/>
          <w:szCs w:val="28"/>
        </w:rPr>
        <w:t xml:space="preserve">Средством поддержки проекта ещё до начала старта продаж </w:t>
      </w:r>
      <w:r w:rsidR="001B280D">
        <w:rPr>
          <w:sz w:val="28"/>
          <w:szCs w:val="28"/>
        </w:rPr>
        <w:t>может по</w:t>
      </w:r>
      <w:r>
        <w:rPr>
          <w:sz w:val="28"/>
          <w:szCs w:val="28"/>
        </w:rPr>
        <w:t>служит</w:t>
      </w:r>
      <w:r w:rsidR="001B280D">
        <w:rPr>
          <w:sz w:val="28"/>
          <w:szCs w:val="28"/>
        </w:rPr>
        <w:t>ь</w:t>
      </w:r>
      <w:r>
        <w:rPr>
          <w:sz w:val="28"/>
          <w:szCs w:val="28"/>
        </w:rPr>
        <w:t xml:space="preserve"> к</w:t>
      </w:r>
      <w:r w:rsidRPr="006A2484">
        <w:rPr>
          <w:sz w:val="28"/>
          <w:szCs w:val="28"/>
        </w:rPr>
        <w:t>раудфандинг</w:t>
      </w:r>
      <w:r>
        <w:rPr>
          <w:sz w:val="28"/>
          <w:szCs w:val="28"/>
        </w:rPr>
        <w:t xml:space="preserve">. </w:t>
      </w:r>
      <w:r w:rsidRPr="006A2484">
        <w:rPr>
          <w:sz w:val="28"/>
          <w:szCs w:val="28"/>
        </w:rPr>
        <w:t>Запуск</w:t>
      </w:r>
      <w:r>
        <w:rPr>
          <w:sz w:val="28"/>
          <w:szCs w:val="28"/>
        </w:rPr>
        <w:t>ается</w:t>
      </w:r>
      <w:r w:rsidRPr="006A2484">
        <w:rPr>
          <w:sz w:val="28"/>
          <w:szCs w:val="28"/>
        </w:rPr>
        <w:t xml:space="preserve"> кампани</w:t>
      </w:r>
      <w:r>
        <w:rPr>
          <w:sz w:val="28"/>
          <w:szCs w:val="28"/>
        </w:rPr>
        <w:t>я</w:t>
      </w:r>
      <w:r w:rsidRPr="006A2484">
        <w:rPr>
          <w:sz w:val="28"/>
          <w:szCs w:val="28"/>
        </w:rPr>
        <w:t xml:space="preserve"> на специализированных площадках с созданием эксклюзивных предложений для ранних спонсоров</w:t>
      </w:r>
      <w:r>
        <w:rPr>
          <w:sz w:val="28"/>
          <w:szCs w:val="28"/>
        </w:rPr>
        <w:t xml:space="preserve"> и привлечения внимания к продукту,</w:t>
      </w:r>
      <w:r w:rsidRPr="006A2484">
        <w:rPr>
          <w:sz w:val="28"/>
          <w:szCs w:val="28"/>
        </w:rPr>
        <w:t xml:space="preserve"> сбор средств и проверк</w:t>
      </w:r>
      <w:r>
        <w:rPr>
          <w:sz w:val="28"/>
          <w:szCs w:val="28"/>
        </w:rPr>
        <w:t>а</w:t>
      </w:r>
      <w:r w:rsidRPr="006A2484">
        <w:rPr>
          <w:sz w:val="28"/>
          <w:szCs w:val="28"/>
        </w:rPr>
        <w:t xml:space="preserve"> спроса.</w:t>
      </w:r>
      <w:r w:rsidR="00FC5AEE">
        <w:rPr>
          <w:sz w:val="28"/>
          <w:szCs w:val="28"/>
        </w:rPr>
        <w:t xml:space="preserve"> </w:t>
      </w:r>
      <w:r w:rsidR="00FC5AEE" w:rsidRPr="00FC5AEE">
        <w:rPr>
          <w:sz w:val="28"/>
          <w:szCs w:val="28"/>
        </w:rPr>
        <w:t xml:space="preserve">Настольные игры </w:t>
      </w:r>
      <w:r w:rsidR="00FC5AEE">
        <w:rPr>
          <w:sz w:val="28"/>
          <w:szCs w:val="28"/>
        </w:rPr>
        <w:t>─</w:t>
      </w:r>
      <w:r w:rsidR="00FC5AEE" w:rsidRPr="00FC5AEE">
        <w:rPr>
          <w:sz w:val="28"/>
          <w:szCs w:val="28"/>
        </w:rPr>
        <w:t xml:space="preserve"> это самая успешная и активно растущая категория в истории краудфандинга.</w:t>
      </w:r>
      <w:r w:rsidR="00FC5AEE">
        <w:rPr>
          <w:sz w:val="28"/>
          <w:szCs w:val="28"/>
        </w:rPr>
        <w:t xml:space="preserve"> В подобном формате представления продукта публике можно использовать систему целей и сверх целей ─ э</w:t>
      </w:r>
      <w:r w:rsidR="00FC5AEE" w:rsidRPr="00FC5AEE">
        <w:rPr>
          <w:sz w:val="28"/>
          <w:szCs w:val="28"/>
        </w:rPr>
        <w:t xml:space="preserve">то дополнительные финансовые рубежи, устанавливаемые автором проекта после успешного сбора основной суммы. Каждая такая цель открывает новые возможности или бонусы для </w:t>
      </w:r>
      <w:r w:rsidR="00FC5AEE" w:rsidRPr="00FC5AEE">
        <w:rPr>
          <w:sz w:val="28"/>
          <w:szCs w:val="28"/>
        </w:rPr>
        <w:lastRenderedPageBreak/>
        <w:t>спонсоров</w:t>
      </w:r>
      <w:r w:rsidR="00FC5AEE">
        <w:rPr>
          <w:sz w:val="28"/>
          <w:szCs w:val="28"/>
        </w:rPr>
        <w:t xml:space="preserve"> (д</w:t>
      </w:r>
      <w:r w:rsidR="00FC5AEE" w:rsidRPr="00FC5AEE">
        <w:rPr>
          <w:sz w:val="28"/>
          <w:szCs w:val="28"/>
        </w:rPr>
        <w:t>еревянные жетоны вместо картонных</w:t>
      </w:r>
      <w:r w:rsidR="00FC5AEE">
        <w:rPr>
          <w:sz w:val="28"/>
          <w:szCs w:val="28"/>
        </w:rPr>
        <w:t xml:space="preserve">, </w:t>
      </w:r>
      <w:r w:rsidR="00FC5AEE" w:rsidRPr="00FC5AEE">
        <w:rPr>
          <w:sz w:val="28"/>
          <w:szCs w:val="28"/>
        </w:rPr>
        <w:t>эксклюзивные промо-карты</w:t>
      </w:r>
      <w:r w:rsidR="00FC5AEE">
        <w:rPr>
          <w:sz w:val="28"/>
          <w:szCs w:val="28"/>
        </w:rPr>
        <w:t xml:space="preserve"> или    дополнительный контент)</w:t>
      </w:r>
      <w:r w:rsidR="00FC5AEE" w:rsidRPr="00FC5AEE">
        <w:rPr>
          <w:sz w:val="28"/>
          <w:szCs w:val="28"/>
        </w:rPr>
        <w:t>.</w:t>
      </w:r>
    </w:p>
    <w:p w14:paraId="74BD407D" w14:textId="5ACE1FB5" w:rsidR="001B280D" w:rsidRDefault="00177FCF" w:rsidP="00C802C3">
      <w:pPr>
        <w:spacing w:line="360" w:lineRule="auto"/>
        <w:ind w:firstLine="709"/>
        <w:jc w:val="both"/>
        <w:rPr>
          <w:sz w:val="28"/>
          <w:szCs w:val="28"/>
        </w:rPr>
      </w:pPr>
      <w:r>
        <w:rPr>
          <w:sz w:val="28"/>
          <w:szCs w:val="28"/>
        </w:rPr>
        <w:t>Ведущей п</w:t>
      </w:r>
      <w:r w:rsidR="001E3A0A">
        <w:rPr>
          <w:sz w:val="28"/>
          <w:szCs w:val="28"/>
        </w:rPr>
        <w:t>латформой для любого продукта в нынешнее время являются социальные сети</w:t>
      </w:r>
      <w:r w:rsidR="006A2484">
        <w:rPr>
          <w:sz w:val="28"/>
          <w:szCs w:val="28"/>
        </w:rPr>
        <w:t>, с использованием т</w:t>
      </w:r>
      <w:r w:rsidR="006A2484" w:rsidRPr="006A2484">
        <w:rPr>
          <w:sz w:val="28"/>
          <w:szCs w:val="28"/>
        </w:rPr>
        <w:t>аргетированн</w:t>
      </w:r>
      <w:r w:rsidR="006A2484">
        <w:rPr>
          <w:sz w:val="28"/>
          <w:szCs w:val="28"/>
        </w:rPr>
        <w:t>ой</w:t>
      </w:r>
      <w:r w:rsidR="006A2484" w:rsidRPr="006A2484">
        <w:rPr>
          <w:sz w:val="28"/>
          <w:szCs w:val="28"/>
        </w:rPr>
        <w:t xml:space="preserve"> реклам</w:t>
      </w:r>
      <w:r w:rsidR="006A2484">
        <w:rPr>
          <w:sz w:val="28"/>
          <w:szCs w:val="28"/>
        </w:rPr>
        <w:t>ы</w:t>
      </w:r>
      <w:r w:rsidR="006A2484" w:rsidRPr="006A2484">
        <w:rPr>
          <w:sz w:val="28"/>
          <w:szCs w:val="28"/>
        </w:rPr>
        <w:t xml:space="preserve"> и контент-маркетинг</w:t>
      </w:r>
      <w:r w:rsidR="006A2484">
        <w:rPr>
          <w:sz w:val="28"/>
          <w:szCs w:val="28"/>
        </w:rPr>
        <w:t>а.</w:t>
      </w:r>
      <w:r w:rsidR="001E3A0A">
        <w:rPr>
          <w:sz w:val="28"/>
          <w:szCs w:val="28"/>
        </w:rPr>
        <w:t xml:space="preserve"> </w:t>
      </w:r>
      <w:r w:rsidR="00150E9F" w:rsidRPr="00150E9F">
        <w:rPr>
          <w:sz w:val="28"/>
          <w:szCs w:val="28"/>
        </w:rPr>
        <w:t xml:space="preserve">Обзоры </w:t>
      </w:r>
      <w:r w:rsidR="00150E9F">
        <w:rPr>
          <w:sz w:val="28"/>
          <w:szCs w:val="28"/>
        </w:rPr>
        <w:t xml:space="preserve">новинок на рынке ─ </w:t>
      </w:r>
      <w:r w:rsidR="00150E9F" w:rsidRPr="00150E9F">
        <w:rPr>
          <w:sz w:val="28"/>
          <w:szCs w:val="28"/>
        </w:rPr>
        <w:t xml:space="preserve">популярный жанр на </w:t>
      </w:r>
      <w:r w:rsidR="00150E9F">
        <w:rPr>
          <w:sz w:val="28"/>
          <w:szCs w:val="28"/>
        </w:rPr>
        <w:t>видеохостингах</w:t>
      </w:r>
      <w:r w:rsidR="00150E9F" w:rsidRPr="00150E9F">
        <w:rPr>
          <w:sz w:val="28"/>
          <w:szCs w:val="28"/>
        </w:rPr>
        <w:t xml:space="preserve">. </w:t>
      </w:r>
      <w:r w:rsidR="001B280D">
        <w:rPr>
          <w:sz w:val="28"/>
          <w:szCs w:val="28"/>
        </w:rPr>
        <w:t xml:space="preserve">Контент-мейкеры </w:t>
      </w:r>
      <w:r w:rsidR="00150E9F" w:rsidRPr="00150E9F">
        <w:rPr>
          <w:sz w:val="28"/>
          <w:szCs w:val="28"/>
        </w:rPr>
        <w:t>запускают прямой эфир с разбором прототипа, «</w:t>
      </w:r>
      <w:proofErr w:type="spellStart"/>
      <w:r w:rsidR="00150E9F" w:rsidRPr="00150E9F">
        <w:rPr>
          <w:sz w:val="28"/>
          <w:szCs w:val="28"/>
        </w:rPr>
        <w:t>летсплеем</w:t>
      </w:r>
      <w:proofErr w:type="spellEnd"/>
      <w:r w:rsidR="00150E9F" w:rsidRPr="00150E9F">
        <w:rPr>
          <w:sz w:val="28"/>
          <w:szCs w:val="28"/>
        </w:rPr>
        <w:t>» или анбоксингом</w:t>
      </w:r>
      <w:r w:rsidR="001B280D">
        <w:rPr>
          <w:sz w:val="28"/>
          <w:szCs w:val="28"/>
        </w:rPr>
        <w:t>, в реальном времени изучая содержимое игры, реагируя и получая обратную связь от зрителей</w:t>
      </w:r>
    </w:p>
    <w:p w14:paraId="51884080" w14:textId="22A6A2CC" w:rsidR="00177FCF" w:rsidRDefault="00150E9F" w:rsidP="00C802C3">
      <w:pPr>
        <w:spacing w:line="360" w:lineRule="auto"/>
        <w:ind w:firstLine="709"/>
        <w:jc w:val="both"/>
        <w:rPr>
          <w:sz w:val="28"/>
          <w:szCs w:val="28"/>
        </w:rPr>
      </w:pPr>
      <w:r w:rsidRPr="00150E9F">
        <w:rPr>
          <w:sz w:val="28"/>
          <w:szCs w:val="28"/>
        </w:rPr>
        <w:t xml:space="preserve">Разбор примеров </w:t>
      </w:r>
      <w:r w:rsidR="006A2484">
        <w:rPr>
          <w:sz w:val="28"/>
          <w:szCs w:val="28"/>
        </w:rPr>
        <w:t xml:space="preserve">возможных </w:t>
      </w:r>
      <w:r w:rsidRPr="00150E9F">
        <w:rPr>
          <w:sz w:val="28"/>
          <w:szCs w:val="28"/>
        </w:rPr>
        <w:t>ход</w:t>
      </w:r>
      <w:r w:rsidR="006A2484">
        <w:rPr>
          <w:sz w:val="28"/>
          <w:szCs w:val="28"/>
        </w:rPr>
        <w:t xml:space="preserve">ов, отличительности механики и дизайна ─ </w:t>
      </w:r>
      <w:r w:rsidRPr="00150E9F">
        <w:rPr>
          <w:sz w:val="28"/>
          <w:szCs w:val="28"/>
        </w:rPr>
        <w:t>лучший способ донести уникальность игры</w:t>
      </w:r>
      <w:r w:rsidR="001B280D">
        <w:rPr>
          <w:sz w:val="28"/>
          <w:szCs w:val="28"/>
        </w:rPr>
        <w:t xml:space="preserve"> и её возможности.</w:t>
      </w:r>
      <w:r w:rsidR="00C802C3">
        <w:rPr>
          <w:sz w:val="28"/>
          <w:szCs w:val="28"/>
        </w:rPr>
        <w:t xml:space="preserve"> А</w:t>
      </w:r>
      <w:r w:rsidR="00C802C3" w:rsidRPr="00C802C3">
        <w:rPr>
          <w:sz w:val="28"/>
          <w:szCs w:val="28"/>
        </w:rPr>
        <w:t>вторские статьи, инструкции, подробные гайды по механикам. В продвижении настольных игр выигрышно разбивать сложные правила на серию постов. Хорошо работают интервью с разработчиками, публикации кейсов от реальных игроков.</w:t>
      </w:r>
    </w:p>
    <w:p w14:paraId="648F9700" w14:textId="537AE40D" w:rsidR="00B63B58" w:rsidRDefault="006A2484" w:rsidP="00C802C3">
      <w:pPr>
        <w:spacing w:line="360" w:lineRule="auto"/>
        <w:ind w:firstLine="709"/>
        <w:jc w:val="both"/>
        <w:rPr>
          <w:sz w:val="28"/>
          <w:szCs w:val="28"/>
        </w:rPr>
      </w:pPr>
      <w:r w:rsidRPr="006A2484">
        <w:rPr>
          <w:sz w:val="28"/>
          <w:szCs w:val="28"/>
        </w:rPr>
        <w:t>Интеграции у игровых блогеров и стримеров</w:t>
      </w:r>
      <w:r>
        <w:rPr>
          <w:sz w:val="28"/>
          <w:szCs w:val="28"/>
        </w:rPr>
        <w:t xml:space="preserve"> создают интерес у </w:t>
      </w:r>
      <w:r w:rsidR="00783B01">
        <w:rPr>
          <w:sz w:val="28"/>
          <w:szCs w:val="28"/>
        </w:rPr>
        <w:t>подкованной аудитории и подходящий к возрастной группе имидж.</w:t>
      </w:r>
      <w:r w:rsidR="001B280D">
        <w:rPr>
          <w:sz w:val="28"/>
          <w:szCs w:val="28"/>
        </w:rPr>
        <w:t xml:space="preserve"> Такая стратегия рекламной кампании помогает ещё начальных этапах сконцентрировать внимание на продукте у той публики, которая будет заинтересована в покупке.</w:t>
      </w:r>
    </w:p>
    <w:p w14:paraId="022FFB32" w14:textId="479A36FC" w:rsidR="005B6E92" w:rsidRDefault="005B6E92" w:rsidP="00C802C3">
      <w:pPr>
        <w:spacing w:line="360" w:lineRule="auto"/>
        <w:ind w:firstLine="709"/>
        <w:jc w:val="both"/>
        <w:rPr>
          <w:sz w:val="28"/>
          <w:szCs w:val="28"/>
        </w:rPr>
      </w:pPr>
      <w:r w:rsidRPr="005B6E92">
        <w:rPr>
          <w:sz w:val="28"/>
          <w:szCs w:val="28"/>
        </w:rPr>
        <w:t>Партнёрство с обозревателями настольных игр и влиятельными лицами повышает заметность и узнаваемость бренда. Их подписчики доверяют их рекомендациям, что приводит новых клиентов</w:t>
      </w:r>
      <w:r>
        <w:rPr>
          <w:sz w:val="28"/>
          <w:szCs w:val="28"/>
        </w:rPr>
        <w:t>.</w:t>
      </w:r>
    </w:p>
    <w:p w14:paraId="47D640CA" w14:textId="2697D866" w:rsidR="003B6571" w:rsidRDefault="001C5254" w:rsidP="00C802C3">
      <w:pPr>
        <w:spacing w:line="360" w:lineRule="auto"/>
        <w:ind w:firstLine="709"/>
        <w:jc w:val="both"/>
        <w:rPr>
          <w:sz w:val="28"/>
          <w:szCs w:val="28"/>
        </w:rPr>
      </w:pPr>
      <w:r>
        <w:rPr>
          <w:sz w:val="28"/>
          <w:szCs w:val="28"/>
        </w:rPr>
        <w:t>Нельзя упускать важность представления такого продукта в физическом формате с возможностью для потенциальных покупателей прикоснуться и рассмотреть детали.</w:t>
      </w:r>
    </w:p>
    <w:p w14:paraId="66055924" w14:textId="1F41D29E" w:rsidR="00C626D1" w:rsidRDefault="00C626D1" w:rsidP="00C802C3">
      <w:pPr>
        <w:spacing w:line="360" w:lineRule="auto"/>
        <w:ind w:firstLine="709"/>
        <w:jc w:val="both"/>
        <w:rPr>
          <w:sz w:val="28"/>
          <w:szCs w:val="28"/>
        </w:rPr>
      </w:pPr>
      <w:r w:rsidRPr="001C5254">
        <w:rPr>
          <w:sz w:val="28"/>
          <w:szCs w:val="28"/>
        </w:rPr>
        <w:t>Яркая</w:t>
      </w:r>
      <w:r>
        <w:rPr>
          <w:sz w:val="28"/>
          <w:szCs w:val="28"/>
        </w:rPr>
        <w:t xml:space="preserve"> </w:t>
      </w:r>
      <w:r w:rsidRPr="001C5254">
        <w:rPr>
          <w:sz w:val="28"/>
          <w:szCs w:val="28"/>
        </w:rPr>
        <w:t>коробка</w:t>
      </w:r>
      <w:r>
        <w:rPr>
          <w:sz w:val="28"/>
          <w:szCs w:val="28"/>
        </w:rPr>
        <w:t xml:space="preserve"> </w:t>
      </w:r>
      <w:r w:rsidRPr="001C5254">
        <w:rPr>
          <w:sz w:val="28"/>
          <w:szCs w:val="28"/>
        </w:rPr>
        <w:t>с</w:t>
      </w:r>
      <w:r>
        <w:rPr>
          <w:sz w:val="28"/>
          <w:szCs w:val="28"/>
        </w:rPr>
        <w:t xml:space="preserve"> </w:t>
      </w:r>
      <w:r w:rsidRPr="001C5254">
        <w:rPr>
          <w:sz w:val="28"/>
          <w:szCs w:val="28"/>
        </w:rPr>
        <w:t>понятным</w:t>
      </w:r>
      <w:r>
        <w:rPr>
          <w:sz w:val="28"/>
          <w:szCs w:val="28"/>
        </w:rPr>
        <w:t xml:space="preserve"> </w:t>
      </w:r>
      <w:r w:rsidRPr="001C5254">
        <w:rPr>
          <w:sz w:val="28"/>
          <w:szCs w:val="28"/>
        </w:rPr>
        <w:t>изображением</w:t>
      </w:r>
      <w:r>
        <w:rPr>
          <w:sz w:val="28"/>
          <w:szCs w:val="28"/>
        </w:rPr>
        <w:t xml:space="preserve"> </w:t>
      </w:r>
      <w:r w:rsidRPr="001C5254">
        <w:rPr>
          <w:sz w:val="28"/>
          <w:szCs w:val="28"/>
        </w:rPr>
        <w:t>сразу</w:t>
      </w:r>
      <w:r>
        <w:rPr>
          <w:sz w:val="28"/>
          <w:szCs w:val="28"/>
        </w:rPr>
        <w:t xml:space="preserve"> </w:t>
      </w:r>
      <w:r w:rsidRPr="001C5254">
        <w:rPr>
          <w:sz w:val="28"/>
          <w:szCs w:val="28"/>
        </w:rPr>
        <w:t>передаёт</w:t>
      </w:r>
      <w:r>
        <w:rPr>
          <w:sz w:val="28"/>
          <w:szCs w:val="28"/>
        </w:rPr>
        <w:t xml:space="preserve"> </w:t>
      </w:r>
      <w:r w:rsidRPr="001C5254">
        <w:rPr>
          <w:sz w:val="28"/>
          <w:szCs w:val="28"/>
        </w:rPr>
        <w:t>суть</w:t>
      </w:r>
      <w:r>
        <w:rPr>
          <w:sz w:val="28"/>
          <w:szCs w:val="28"/>
        </w:rPr>
        <w:t xml:space="preserve"> </w:t>
      </w:r>
      <w:r w:rsidRPr="001C5254">
        <w:rPr>
          <w:sz w:val="28"/>
          <w:szCs w:val="28"/>
        </w:rPr>
        <w:t>игры</w:t>
      </w:r>
      <w:r>
        <w:rPr>
          <w:sz w:val="28"/>
          <w:szCs w:val="28"/>
        </w:rPr>
        <w:t xml:space="preserve"> </w:t>
      </w:r>
      <w:r w:rsidRPr="001C5254">
        <w:rPr>
          <w:sz w:val="28"/>
          <w:szCs w:val="28"/>
        </w:rPr>
        <w:t>и</w:t>
      </w:r>
      <w:r>
        <w:rPr>
          <w:sz w:val="28"/>
          <w:szCs w:val="28"/>
        </w:rPr>
        <w:t xml:space="preserve"> </w:t>
      </w:r>
      <w:r w:rsidRPr="001C5254">
        <w:rPr>
          <w:sz w:val="28"/>
          <w:szCs w:val="28"/>
        </w:rPr>
        <w:t>привлекает</w:t>
      </w:r>
      <w:r>
        <w:rPr>
          <w:sz w:val="28"/>
          <w:szCs w:val="28"/>
        </w:rPr>
        <w:t xml:space="preserve"> </w:t>
      </w:r>
      <w:r w:rsidRPr="001C5254">
        <w:rPr>
          <w:sz w:val="28"/>
          <w:szCs w:val="28"/>
        </w:rPr>
        <w:t>внимание.</w:t>
      </w:r>
      <w:r>
        <w:rPr>
          <w:sz w:val="28"/>
          <w:szCs w:val="28"/>
        </w:rPr>
        <w:t xml:space="preserve"> </w:t>
      </w:r>
      <w:r w:rsidRPr="001C5254">
        <w:rPr>
          <w:sz w:val="28"/>
          <w:szCs w:val="28"/>
        </w:rPr>
        <w:t>В</w:t>
      </w:r>
      <w:r>
        <w:rPr>
          <w:sz w:val="28"/>
          <w:szCs w:val="28"/>
        </w:rPr>
        <w:t xml:space="preserve"> </w:t>
      </w:r>
      <w:r w:rsidRPr="001C5254">
        <w:rPr>
          <w:sz w:val="28"/>
          <w:szCs w:val="28"/>
        </w:rPr>
        <w:t>магазине</w:t>
      </w:r>
      <w:r>
        <w:rPr>
          <w:sz w:val="28"/>
          <w:szCs w:val="28"/>
        </w:rPr>
        <w:t xml:space="preserve"> </w:t>
      </w:r>
      <w:r w:rsidRPr="001C5254">
        <w:rPr>
          <w:sz w:val="28"/>
          <w:szCs w:val="28"/>
        </w:rPr>
        <w:t>это</w:t>
      </w:r>
      <w:r>
        <w:rPr>
          <w:sz w:val="28"/>
          <w:szCs w:val="28"/>
        </w:rPr>
        <w:t xml:space="preserve"> </w:t>
      </w:r>
      <w:r w:rsidRPr="001C5254">
        <w:rPr>
          <w:sz w:val="28"/>
          <w:szCs w:val="28"/>
        </w:rPr>
        <w:t>работает</w:t>
      </w:r>
      <w:r>
        <w:rPr>
          <w:sz w:val="28"/>
          <w:szCs w:val="28"/>
        </w:rPr>
        <w:t xml:space="preserve"> </w:t>
      </w:r>
      <w:r w:rsidRPr="001C5254">
        <w:rPr>
          <w:sz w:val="28"/>
          <w:szCs w:val="28"/>
        </w:rPr>
        <w:t>как</w:t>
      </w:r>
      <w:r>
        <w:rPr>
          <w:sz w:val="28"/>
          <w:szCs w:val="28"/>
        </w:rPr>
        <w:t xml:space="preserve"> </w:t>
      </w:r>
      <w:r w:rsidRPr="001C5254">
        <w:rPr>
          <w:sz w:val="28"/>
          <w:szCs w:val="28"/>
        </w:rPr>
        <w:t>мини-реклама</w:t>
      </w:r>
      <w:r>
        <w:rPr>
          <w:sz w:val="28"/>
          <w:szCs w:val="28"/>
        </w:rPr>
        <w:t xml:space="preserve"> </w:t>
      </w:r>
      <w:r w:rsidRPr="001C5254">
        <w:rPr>
          <w:sz w:val="28"/>
          <w:szCs w:val="28"/>
        </w:rPr>
        <w:t>сама</w:t>
      </w:r>
      <w:r>
        <w:rPr>
          <w:sz w:val="28"/>
          <w:szCs w:val="28"/>
        </w:rPr>
        <w:t xml:space="preserve"> </w:t>
      </w:r>
      <w:r w:rsidRPr="001C5254">
        <w:rPr>
          <w:sz w:val="28"/>
          <w:szCs w:val="28"/>
        </w:rPr>
        <w:t>по</w:t>
      </w:r>
      <w:r>
        <w:rPr>
          <w:sz w:val="28"/>
          <w:szCs w:val="28"/>
        </w:rPr>
        <w:t xml:space="preserve"> </w:t>
      </w:r>
      <w:r w:rsidRPr="001C5254">
        <w:rPr>
          <w:sz w:val="28"/>
          <w:szCs w:val="28"/>
        </w:rPr>
        <w:t>себе,</w:t>
      </w:r>
      <w:r>
        <w:rPr>
          <w:sz w:val="28"/>
          <w:szCs w:val="28"/>
        </w:rPr>
        <w:t xml:space="preserve"> </w:t>
      </w:r>
      <w:r w:rsidRPr="001C5254">
        <w:rPr>
          <w:sz w:val="28"/>
          <w:szCs w:val="28"/>
        </w:rPr>
        <w:t>а</w:t>
      </w:r>
      <w:r>
        <w:rPr>
          <w:sz w:val="28"/>
          <w:szCs w:val="28"/>
        </w:rPr>
        <w:t xml:space="preserve"> </w:t>
      </w:r>
      <w:r w:rsidRPr="001C5254">
        <w:rPr>
          <w:sz w:val="28"/>
          <w:szCs w:val="28"/>
        </w:rPr>
        <w:t>рекламные</w:t>
      </w:r>
      <w:r>
        <w:rPr>
          <w:sz w:val="28"/>
          <w:szCs w:val="28"/>
        </w:rPr>
        <w:t xml:space="preserve"> </w:t>
      </w:r>
      <w:r w:rsidRPr="001C5254">
        <w:rPr>
          <w:sz w:val="28"/>
          <w:szCs w:val="28"/>
        </w:rPr>
        <w:t>кампании</w:t>
      </w:r>
      <w:r>
        <w:rPr>
          <w:sz w:val="28"/>
          <w:szCs w:val="28"/>
        </w:rPr>
        <w:t xml:space="preserve"> </w:t>
      </w:r>
      <w:r w:rsidRPr="001C5254">
        <w:rPr>
          <w:sz w:val="28"/>
          <w:szCs w:val="28"/>
        </w:rPr>
        <w:t>в</w:t>
      </w:r>
      <w:r>
        <w:rPr>
          <w:sz w:val="28"/>
          <w:szCs w:val="28"/>
        </w:rPr>
        <w:t xml:space="preserve"> </w:t>
      </w:r>
      <w:r w:rsidRPr="001C5254">
        <w:rPr>
          <w:sz w:val="28"/>
          <w:szCs w:val="28"/>
        </w:rPr>
        <w:t>физических</w:t>
      </w:r>
      <w:r>
        <w:rPr>
          <w:sz w:val="28"/>
          <w:szCs w:val="28"/>
        </w:rPr>
        <w:t xml:space="preserve"> </w:t>
      </w:r>
      <w:r w:rsidRPr="001C5254">
        <w:rPr>
          <w:sz w:val="28"/>
          <w:szCs w:val="28"/>
        </w:rPr>
        <w:t>местах</w:t>
      </w:r>
      <w:r>
        <w:rPr>
          <w:sz w:val="28"/>
          <w:szCs w:val="28"/>
        </w:rPr>
        <w:t xml:space="preserve"> </w:t>
      </w:r>
      <w:r w:rsidRPr="001C5254">
        <w:rPr>
          <w:sz w:val="28"/>
          <w:szCs w:val="28"/>
        </w:rPr>
        <w:t>усиливают</w:t>
      </w:r>
      <w:r>
        <w:rPr>
          <w:sz w:val="28"/>
          <w:szCs w:val="28"/>
        </w:rPr>
        <w:t xml:space="preserve"> </w:t>
      </w:r>
      <w:r w:rsidRPr="001C5254">
        <w:rPr>
          <w:sz w:val="28"/>
          <w:szCs w:val="28"/>
        </w:rPr>
        <w:t>этот</w:t>
      </w:r>
      <w:r>
        <w:rPr>
          <w:sz w:val="28"/>
          <w:szCs w:val="28"/>
        </w:rPr>
        <w:t xml:space="preserve"> </w:t>
      </w:r>
      <w:r w:rsidRPr="001C5254">
        <w:rPr>
          <w:sz w:val="28"/>
          <w:szCs w:val="28"/>
        </w:rPr>
        <w:t>эффект.</w:t>
      </w:r>
    </w:p>
    <w:p w14:paraId="4C6854A1" w14:textId="31FF90A9" w:rsidR="001C5254" w:rsidRDefault="001C5254" w:rsidP="00C802C3">
      <w:pPr>
        <w:spacing w:line="360" w:lineRule="auto"/>
        <w:ind w:firstLine="709"/>
        <w:jc w:val="both"/>
        <w:rPr>
          <w:sz w:val="28"/>
          <w:szCs w:val="28"/>
        </w:rPr>
      </w:pPr>
      <w:r w:rsidRPr="001C5254">
        <w:rPr>
          <w:sz w:val="28"/>
          <w:szCs w:val="28"/>
        </w:rPr>
        <w:t>Настольные</w:t>
      </w:r>
      <w:r>
        <w:rPr>
          <w:sz w:val="28"/>
          <w:szCs w:val="28"/>
        </w:rPr>
        <w:t xml:space="preserve"> </w:t>
      </w:r>
      <w:r w:rsidRPr="001C5254">
        <w:rPr>
          <w:sz w:val="28"/>
          <w:szCs w:val="28"/>
        </w:rPr>
        <w:t>игры</w:t>
      </w:r>
      <w:r>
        <w:rPr>
          <w:sz w:val="28"/>
          <w:szCs w:val="28"/>
        </w:rPr>
        <w:t xml:space="preserve"> </w:t>
      </w:r>
      <w:r w:rsidRPr="001C5254">
        <w:rPr>
          <w:sz w:val="28"/>
          <w:szCs w:val="28"/>
        </w:rPr>
        <w:t>ценятся</w:t>
      </w:r>
      <w:r>
        <w:rPr>
          <w:sz w:val="28"/>
          <w:szCs w:val="28"/>
        </w:rPr>
        <w:t xml:space="preserve"> </w:t>
      </w:r>
      <w:r w:rsidRPr="001C5254">
        <w:rPr>
          <w:sz w:val="28"/>
          <w:szCs w:val="28"/>
        </w:rPr>
        <w:t>за</w:t>
      </w:r>
      <w:r>
        <w:rPr>
          <w:sz w:val="28"/>
          <w:szCs w:val="28"/>
        </w:rPr>
        <w:t xml:space="preserve"> </w:t>
      </w:r>
      <w:r w:rsidRPr="001C5254">
        <w:rPr>
          <w:sz w:val="28"/>
          <w:szCs w:val="28"/>
        </w:rPr>
        <w:t>качество</w:t>
      </w:r>
      <w:r>
        <w:rPr>
          <w:sz w:val="28"/>
          <w:szCs w:val="28"/>
        </w:rPr>
        <w:t xml:space="preserve"> </w:t>
      </w:r>
      <w:r w:rsidRPr="001C5254">
        <w:rPr>
          <w:sz w:val="28"/>
          <w:szCs w:val="28"/>
        </w:rPr>
        <w:t>компонентов:</w:t>
      </w:r>
      <w:r>
        <w:rPr>
          <w:sz w:val="28"/>
          <w:szCs w:val="28"/>
        </w:rPr>
        <w:t xml:space="preserve"> </w:t>
      </w:r>
      <w:r w:rsidRPr="001C5254">
        <w:rPr>
          <w:sz w:val="28"/>
          <w:szCs w:val="28"/>
        </w:rPr>
        <w:t>фишки,</w:t>
      </w:r>
      <w:r>
        <w:rPr>
          <w:sz w:val="28"/>
          <w:szCs w:val="28"/>
        </w:rPr>
        <w:t xml:space="preserve"> </w:t>
      </w:r>
      <w:r w:rsidRPr="001C5254">
        <w:rPr>
          <w:sz w:val="28"/>
          <w:szCs w:val="28"/>
        </w:rPr>
        <w:t>карты,</w:t>
      </w:r>
      <w:r>
        <w:rPr>
          <w:sz w:val="28"/>
          <w:szCs w:val="28"/>
        </w:rPr>
        <w:t xml:space="preserve"> </w:t>
      </w:r>
      <w:r w:rsidRPr="001C5254">
        <w:rPr>
          <w:sz w:val="28"/>
          <w:szCs w:val="28"/>
        </w:rPr>
        <w:t>миниатюры,</w:t>
      </w:r>
      <w:r>
        <w:rPr>
          <w:sz w:val="28"/>
          <w:szCs w:val="28"/>
        </w:rPr>
        <w:t xml:space="preserve"> </w:t>
      </w:r>
      <w:r w:rsidRPr="001C5254">
        <w:rPr>
          <w:sz w:val="28"/>
          <w:szCs w:val="28"/>
        </w:rPr>
        <w:t>игровое</w:t>
      </w:r>
      <w:r>
        <w:rPr>
          <w:sz w:val="28"/>
          <w:szCs w:val="28"/>
        </w:rPr>
        <w:t xml:space="preserve"> </w:t>
      </w:r>
      <w:r w:rsidRPr="001C5254">
        <w:rPr>
          <w:sz w:val="28"/>
          <w:szCs w:val="28"/>
        </w:rPr>
        <w:t>поле.</w:t>
      </w:r>
      <w:r>
        <w:rPr>
          <w:sz w:val="28"/>
          <w:szCs w:val="28"/>
        </w:rPr>
        <w:t xml:space="preserve"> </w:t>
      </w:r>
      <w:r w:rsidRPr="001C5254">
        <w:rPr>
          <w:sz w:val="28"/>
          <w:szCs w:val="28"/>
        </w:rPr>
        <w:t>Только</w:t>
      </w:r>
      <w:r>
        <w:rPr>
          <w:sz w:val="28"/>
          <w:szCs w:val="28"/>
        </w:rPr>
        <w:t xml:space="preserve"> </w:t>
      </w:r>
      <w:r w:rsidRPr="001C5254">
        <w:rPr>
          <w:sz w:val="28"/>
          <w:szCs w:val="28"/>
        </w:rPr>
        <w:t>при</w:t>
      </w:r>
      <w:r>
        <w:rPr>
          <w:sz w:val="28"/>
          <w:szCs w:val="28"/>
        </w:rPr>
        <w:t xml:space="preserve"> </w:t>
      </w:r>
      <w:r w:rsidRPr="001C5254">
        <w:rPr>
          <w:sz w:val="28"/>
          <w:szCs w:val="28"/>
        </w:rPr>
        <w:t>личном</w:t>
      </w:r>
      <w:r>
        <w:rPr>
          <w:sz w:val="28"/>
          <w:szCs w:val="28"/>
        </w:rPr>
        <w:t xml:space="preserve"> </w:t>
      </w:r>
      <w:r w:rsidRPr="001C5254">
        <w:rPr>
          <w:sz w:val="28"/>
          <w:szCs w:val="28"/>
        </w:rPr>
        <w:t>контакте</w:t>
      </w:r>
      <w:r>
        <w:rPr>
          <w:sz w:val="28"/>
          <w:szCs w:val="28"/>
        </w:rPr>
        <w:t xml:space="preserve"> </w:t>
      </w:r>
      <w:r w:rsidRPr="001C5254">
        <w:rPr>
          <w:sz w:val="28"/>
          <w:szCs w:val="28"/>
        </w:rPr>
        <w:t>можно</w:t>
      </w:r>
      <w:r>
        <w:rPr>
          <w:sz w:val="28"/>
          <w:szCs w:val="28"/>
        </w:rPr>
        <w:t xml:space="preserve"> </w:t>
      </w:r>
      <w:r w:rsidRPr="001C5254">
        <w:rPr>
          <w:sz w:val="28"/>
          <w:szCs w:val="28"/>
        </w:rPr>
        <w:t>оценить</w:t>
      </w:r>
      <w:r>
        <w:rPr>
          <w:sz w:val="28"/>
          <w:szCs w:val="28"/>
        </w:rPr>
        <w:t xml:space="preserve"> </w:t>
      </w:r>
      <w:r w:rsidRPr="001C5254">
        <w:rPr>
          <w:sz w:val="28"/>
          <w:szCs w:val="28"/>
        </w:rPr>
        <w:t>фактуру,</w:t>
      </w:r>
      <w:r>
        <w:rPr>
          <w:sz w:val="28"/>
          <w:szCs w:val="28"/>
        </w:rPr>
        <w:t xml:space="preserve"> </w:t>
      </w:r>
      <w:r w:rsidRPr="001C5254">
        <w:rPr>
          <w:sz w:val="28"/>
          <w:szCs w:val="28"/>
        </w:rPr>
        <w:lastRenderedPageBreak/>
        <w:t>плотность</w:t>
      </w:r>
      <w:r>
        <w:rPr>
          <w:sz w:val="28"/>
          <w:szCs w:val="28"/>
        </w:rPr>
        <w:t xml:space="preserve"> </w:t>
      </w:r>
      <w:r w:rsidRPr="001C5254">
        <w:rPr>
          <w:sz w:val="28"/>
          <w:szCs w:val="28"/>
        </w:rPr>
        <w:t>картона,</w:t>
      </w:r>
      <w:r>
        <w:rPr>
          <w:sz w:val="28"/>
          <w:szCs w:val="28"/>
        </w:rPr>
        <w:t xml:space="preserve"> </w:t>
      </w:r>
      <w:r w:rsidRPr="001C5254">
        <w:rPr>
          <w:sz w:val="28"/>
          <w:szCs w:val="28"/>
        </w:rPr>
        <w:t>качество</w:t>
      </w:r>
      <w:r>
        <w:rPr>
          <w:sz w:val="28"/>
          <w:szCs w:val="28"/>
        </w:rPr>
        <w:t xml:space="preserve"> </w:t>
      </w:r>
      <w:r w:rsidRPr="001C5254">
        <w:rPr>
          <w:sz w:val="28"/>
          <w:szCs w:val="28"/>
        </w:rPr>
        <w:t>печати,</w:t>
      </w:r>
      <w:r>
        <w:rPr>
          <w:sz w:val="28"/>
          <w:szCs w:val="28"/>
        </w:rPr>
        <w:t xml:space="preserve"> </w:t>
      </w:r>
      <w:r w:rsidRPr="001C5254">
        <w:rPr>
          <w:sz w:val="28"/>
          <w:szCs w:val="28"/>
        </w:rPr>
        <w:t>продуманность</w:t>
      </w:r>
      <w:r>
        <w:rPr>
          <w:sz w:val="28"/>
          <w:szCs w:val="28"/>
        </w:rPr>
        <w:t xml:space="preserve"> </w:t>
      </w:r>
      <w:r w:rsidRPr="001C5254">
        <w:rPr>
          <w:sz w:val="28"/>
          <w:szCs w:val="28"/>
        </w:rPr>
        <w:t>упаковки.</w:t>
      </w:r>
      <w:r>
        <w:rPr>
          <w:sz w:val="28"/>
          <w:szCs w:val="28"/>
        </w:rPr>
        <w:t xml:space="preserve"> </w:t>
      </w:r>
      <w:r w:rsidRPr="001C5254">
        <w:rPr>
          <w:sz w:val="28"/>
          <w:szCs w:val="28"/>
        </w:rPr>
        <w:t>Реклама</w:t>
      </w:r>
      <w:r>
        <w:rPr>
          <w:sz w:val="28"/>
          <w:szCs w:val="28"/>
        </w:rPr>
        <w:t xml:space="preserve"> </w:t>
      </w:r>
      <w:r w:rsidRPr="001C5254">
        <w:rPr>
          <w:sz w:val="28"/>
          <w:szCs w:val="28"/>
        </w:rPr>
        <w:t>в</w:t>
      </w:r>
      <w:r>
        <w:rPr>
          <w:sz w:val="28"/>
          <w:szCs w:val="28"/>
        </w:rPr>
        <w:t xml:space="preserve"> </w:t>
      </w:r>
      <w:r w:rsidRPr="001C5254">
        <w:rPr>
          <w:sz w:val="28"/>
          <w:szCs w:val="28"/>
        </w:rPr>
        <w:t>физических</w:t>
      </w:r>
      <w:r>
        <w:rPr>
          <w:sz w:val="28"/>
          <w:szCs w:val="28"/>
        </w:rPr>
        <w:t xml:space="preserve"> </w:t>
      </w:r>
      <w:r w:rsidRPr="001C5254">
        <w:rPr>
          <w:sz w:val="28"/>
          <w:szCs w:val="28"/>
        </w:rPr>
        <w:t>точках</w:t>
      </w:r>
      <w:r>
        <w:rPr>
          <w:sz w:val="28"/>
          <w:szCs w:val="28"/>
        </w:rPr>
        <w:t xml:space="preserve"> </w:t>
      </w:r>
      <w:r w:rsidRPr="001C5254">
        <w:rPr>
          <w:sz w:val="28"/>
          <w:szCs w:val="28"/>
        </w:rPr>
        <w:t>(магазины,</w:t>
      </w:r>
      <w:r>
        <w:rPr>
          <w:sz w:val="28"/>
          <w:szCs w:val="28"/>
        </w:rPr>
        <w:t xml:space="preserve"> </w:t>
      </w:r>
      <w:r w:rsidRPr="001C5254">
        <w:rPr>
          <w:sz w:val="28"/>
          <w:szCs w:val="28"/>
        </w:rPr>
        <w:t>кафе)</w:t>
      </w:r>
      <w:r>
        <w:rPr>
          <w:sz w:val="28"/>
          <w:szCs w:val="28"/>
        </w:rPr>
        <w:t xml:space="preserve"> </w:t>
      </w:r>
      <w:r w:rsidRPr="001C5254">
        <w:rPr>
          <w:sz w:val="28"/>
          <w:szCs w:val="28"/>
        </w:rPr>
        <w:t>демонстрирует</w:t>
      </w:r>
      <w:r>
        <w:rPr>
          <w:sz w:val="28"/>
          <w:szCs w:val="28"/>
        </w:rPr>
        <w:t xml:space="preserve"> </w:t>
      </w:r>
      <w:r w:rsidRPr="001C5254">
        <w:rPr>
          <w:sz w:val="28"/>
          <w:szCs w:val="28"/>
        </w:rPr>
        <w:t>эти</w:t>
      </w:r>
      <w:r>
        <w:rPr>
          <w:sz w:val="28"/>
          <w:szCs w:val="28"/>
        </w:rPr>
        <w:t xml:space="preserve"> </w:t>
      </w:r>
      <w:r w:rsidRPr="001C5254">
        <w:rPr>
          <w:sz w:val="28"/>
          <w:szCs w:val="28"/>
        </w:rPr>
        <w:t>преимущества</w:t>
      </w:r>
      <w:r>
        <w:rPr>
          <w:sz w:val="28"/>
          <w:szCs w:val="28"/>
        </w:rPr>
        <w:t xml:space="preserve"> </w:t>
      </w:r>
      <w:r w:rsidRPr="001C5254">
        <w:rPr>
          <w:sz w:val="28"/>
          <w:szCs w:val="28"/>
        </w:rPr>
        <w:t>наглядно.</w:t>
      </w:r>
      <w:r w:rsidR="006B6B87">
        <w:rPr>
          <w:sz w:val="28"/>
          <w:szCs w:val="28"/>
        </w:rPr>
        <w:t xml:space="preserve"> </w:t>
      </w:r>
      <w:r w:rsidRPr="001C5254">
        <w:rPr>
          <w:sz w:val="28"/>
          <w:szCs w:val="28"/>
        </w:rPr>
        <w:t>Даже</w:t>
      </w:r>
      <w:r>
        <w:rPr>
          <w:sz w:val="28"/>
          <w:szCs w:val="28"/>
        </w:rPr>
        <w:t xml:space="preserve"> </w:t>
      </w:r>
      <w:r w:rsidRPr="001C5254">
        <w:rPr>
          <w:sz w:val="28"/>
          <w:szCs w:val="28"/>
        </w:rPr>
        <w:t>подробные</w:t>
      </w:r>
      <w:r>
        <w:rPr>
          <w:sz w:val="28"/>
          <w:szCs w:val="28"/>
        </w:rPr>
        <w:t xml:space="preserve"> </w:t>
      </w:r>
      <w:r w:rsidRPr="001C5254">
        <w:rPr>
          <w:sz w:val="28"/>
          <w:szCs w:val="28"/>
        </w:rPr>
        <w:t>видеообзоры</w:t>
      </w:r>
      <w:r>
        <w:rPr>
          <w:sz w:val="28"/>
          <w:szCs w:val="28"/>
        </w:rPr>
        <w:t xml:space="preserve"> </w:t>
      </w:r>
      <w:r w:rsidRPr="001C5254">
        <w:rPr>
          <w:sz w:val="28"/>
          <w:szCs w:val="28"/>
        </w:rPr>
        <w:t>не</w:t>
      </w:r>
      <w:r>
        <w:rPr>
          <w:sz w:val="28"/>
          <w:szCs w:val="28"/>
        </w:rPr>
        <w:t xml:space="preserve"> </w:t>
      </w:r>
      <w:r w:rsidRPr="001C5254">
        <w:rPr>
          <w:sz w:val="28"/>
          <w:szCs w:val="28"/>
        </w:rPr>
        <w:t>заменят</w:t>
      </w:r>
      <w:r>
        <w:rPr>
          <w:sz w:val="28"/>
          <w:szCs w:val="28"/>
        </w:rPr>
        <w:t xml:space="preserve"> </w:t>
      </w:r>
      <w:r w:rsidRPr="001C5254">
        <w:rPr>
          <w:sz w:val="28"/>
          <w:szCs w:val="28"/>
        </w:rPr>
        <w:t>возможности</w:t>
      </w:r>
      <w:r>
        <w:rPr>
          <w:sz w:val="28"/>
          <w:szCs w:val="28"/>
        </w:rPr>
        <w:t xml:space="preserve"> </w:t>
      </w:r>
      <w:r w:rsidRPr="001C5254">
        <w:rPr>
          <w:sz w:val="28"/>
          <w:szCs w:val="28"/>
        </w:rPr>
        <w:t>подержать</w:t>
      </w:r>
      <w:r>
        <w:rPr>
          <w:sz w:val="28"/>
          <w:szCs w:val="28"/>
        </w:rPr>
        <w:t xml:space="preserve"> </w:t>
      </w:r>
      <w:r w:rsidRPr="001C5254">
        <w:rPr>
          <w:sz w:val="28"/>
          <w:szCs w:val="28"/>
        </w:rPr>
        <w:t>компоненты</w:t>
      </w:r>
      <w:r>
        <w:rPr>
          <w:sz w:val="28"/>
          <w:szCs w:val="28"/>
        </w:rPr>
        <w:t xml:space="preserve"> </w:t>
      </w:r>
      <w:r w:rsidRPr="001C5254">
        <w:rPr>
          <w:sz w:val="28"/>
          <w:szCs w:val="28"/>
        </w:rPr>
        <w:t>в</w:t>
      </w:r>
      <w:r>
        <w:rPr>
          <w:sz w:val="28"/>
          <w:szCs w:val="28"/>
        </w:rPr>
        <w:t xml:space="preserve"> </w:t>
      </w:r>
      <w:r w:rsidRPr="001C5254">
        <w:rPr>
          <w:sz w:val="28"/>
          <w:szCs w:val="28"/>
        </w:rPr>
        <w:t>руках.</w:t>
      </w:r>
      <w:r>
        <w:rPr>
          <w:sz w:val="28"/>
          <w:szCs w:val="28"/>
        </w:rPr>
        <w:t xml:space="preserve"> </w:t>
      </w:r>
      <w:r w:rsidRPr="001C5254">
        <w:rPr>
          <w:sz w:val="28"/>
          <w:szCs w:val="28"/>
        </w:rPr>
        <w:t>В</w:t>
      </w:r>
      <w:r>
        <w:rPr>
          <w:sz w:val="28"/>
          <w:szCs w:val="28"/>
        </w:rPr>
        <w:t xml:space="preserve"> </w:t>
      </w:r>
      <w:r w:rsidRPr="001C5254">
        <w:rPr>
          <w:sz w:val="28"/>
          <w:szCs w:val="28"/>
        </w:rPr>
        <w:t>рекламе</w:t>
      </w:r>
      <w:r>
        <w:rPr>
          <w:sz w:val="28"/>
          <w:szCs w:val="28"/>
        </w:rPr>
        <w:t xml:space="preserve"> </w:t>
      </w:r>
      <w:r w:rsidRPr="001C5254">
        <w:rPr>
          <w:sz w:val="28"/>
          <w:szCs w:val="28"/>
        </w:rPr>
        <w:t>офлайн-формата</w:t>
      </w:r>
      <w:r>
        <w:rPr>
          <w:sz w:val="28"/>
          <w:szCs w:val="28"/>
        </w:rPr>
        <w:t xml:space="preserve"> </w:t>
      </w:r>
      <w:r w:rsidRPr="001C5254">
        <w:rPr>
          <w:sz w:val="28"/>
          <w:szCs w:val="28"/>
        </w:rPr>
        <w:t>акцент</w:t>
      </w:r>
      <w:r>
        <w:rPr>
          <w:sz w:val="28"/>
          <w:szCs w:val="28"/>
        </w:rPr>
        <w:t xml:space="preserve"> </w:t>
      </w:r>
      <w:r w:rsidRPr="001C5254">
        <w:rPr>
          <w:sz w:val="28"/>
          <w:szCs w:val="28"/>
        </w:rPr>
        <w:t>делают</w:t>
      </w:r>
      <w:r>
        <w:rPr>
          <w:sz w:val="28"/>
          <w:szCs w:val="28"/>
        </w:rPr>
        <w:t xml:space="preserve"> </w:t>
      </w:r>
      <w:r w:rsidRPr="001C5254">
        <w:rPr>
          <w:sz w:val="28"/>
          <w:szCs w:val="28"/>
        </w:rPr>
        <w:t>на</w:t>
      </w:r>
      <w:r>
        <w:rPr>
          <w:sz w:val="28"/>
          <w:szCs w:val="28"/>
        </w:rPr>
        <w:t xml:space="preserve"> </w:t>
      </w:r>
      <w:r w:rsidRPr="001C5254">
        <w:rPr>
          <w:sz w:val="28"/>
          <w:szCs w:val="28"/>
        </w:rPr>
        <w:t>том,</w:t>
      </w:r>
      <w:r>
        <w:rPr>
          <w:sz w:val="28"/>
          <w:szCs w:val="28"/>
        </w:rPr>
        <w:t xml:space="preserve"> </w:t>
      </w:r>
      <w:r w:rsidRPr="001C5254">
        <w:rPr>
          <w:sz w:val="28"/>
          <w:szCs w:val="28"/>
        </w:rPr>
        <w:t>что</w:t>
      </w:r>
      <w:r>
        <w:rPr>
          <w:sz w:val="28"/>
          <w:szCs w:val="28"/>
        </w:rPr>
        <w:t xml:space="preserve"> </w:t>
      </w:r>
      <w:r w:rsidRPr="001C5254">
        <w:rPr>
          <w:sz w:val="28"/>
          <w:szCs w:val="28"/>
        </w:rPr>
        <w:t>покупатель</w:t>
      </w:r>
      <w:r>
        <w:rPr>
          <w:sz w:val="28"/>
          <w:szCs w:val="28"/>
        </w:rPr>
        <w:t xml:space="preserve"> </w:t>
      </w:r>
      <w:r w:rsidRPr="001C5254">
        <w:rPr>
          <w:sz w:val="28"/>
          <w:szCs w:val="28"/>
        </w:rPr>
        <w:t>может</w:t>
      </w:r>
      <w:r>
        <w:rPr>
          <w:sz w:val="28"/>
          <w:szCs w:val="28"/>
        </w:rPr>
        <w:t xml:space="preserve"> </w:t>
      </w:r>
      <w:r w:rsidRPr="001C5254">
        <w:rPr>
          <w:sz w:val="28"/>
          <w:szCs w:val="28"/>
        </w:rPr>
        <w:t>сразу</w:t>
      </w:r>
      <w:r>
        <w:rPr>
          <w:sz w:val="28"/>
          <w:szCs w:val="28"/>
        </w:rPr>
        <w:t xml:space="preserve"> </w:t>
      </w:r>
      <w:r w:rsidRPr="001C5254">
        <w:rPr>
          <w:sz w:val="28"/>
          <w:szCs w:val="28"/>
        </w:rPr>
        <w:t>увидеть</w:t>
      </w:r>
      <w:r>
        <w:rPr>
          <w:sz w:val="28"/>
          <w:szCs w:val="28"/>
        </w:rPr>
        <w:t xml:space="preserve"> </w:t>
      </w:r>
      <w:r w:rsidRPr="001C5254">
        <w:rPr>
          <w:sz w:val="28"/>
          <w:szCs w:val="28"/>
        </w:rPr>
        <w:t>«товар</w:t>
      </w:r>
      <w:r>
        <w:rPr>
          <w:sz w:val="28"/>
          <w:szCs w:val="28"/>
        </w:rPr>
        <w:t xml:space="preserve"> </w:t>
      </w:r>
      <w:r w:rsidRPr="001C5254">
        <w:rPr>
          <w:sz w:val="28"/>
          <w:szCs w:val="28"/>
        </w:rPr>
        <w:t>лицом».</w:t>
      </w:r>
    </w:p>
    <w:p w14:paraId="007225CB" w14:textId="28099104" w:rsidR="006B6B87" w:rsidRDefault="006B6B87" w:rsidP="00BC4AE5">
      <w:pPr>
        <w:spacing w:line="360" w:lineRule="auto"/>
        <w:ind w:firstLine="709"/>
        <w:jc w:val="both"/>
        <w:rPr>
          <w:sz w:val="28"/>
          <w:szCs w:val="28"/>
        </w:rPr>
      </w:pPr>
      <w:r w:rsidRPr="006B6B87">
        <w:rPr>
          <w:sz w:val="28"/>
          <w:szCs w:val="28"/>
        </w:rPr>
        <w:t>Когда</w:t>
      </w:r>
      <w:r>
        <w:rPr>
          <w:sz w:val="28"/>
          <w:szCs w:val="28"/>
        </w:rPr>
        <w:t xml:space="preserve"> </w:t>
      </w:r>
      <w:r w:rsidRPr="006B6B87">
        <w:rPr>
          <w:sz w:val="28"/>
          <w:szCs w:val="28"/>
        </w:rPr>
        <w:t>люди</w:t>
      </w:r>
      <w:r>
        <w:rPr>
          <w:sz w:val="28"/>
          <w:szCs w:val="28"/>
        </w:rPr>
        <w:t xml:space="preserve"> </w:t>
      </w:r>
      <w:r w:rsidRPr="006B6B87">
        <w:rPr>
          <w:sz w:val="28"/>
          <w:szCs w:val="28"/>
        </w:rPr>
        <w:t>видят</w:t>
      </w:r>
      <w:r>
        <w:rPr>
          <w:sz w:val="28"/>
          <w:szCs w:val="28"/>
        </w:rPr>
        <w:t xml:space="preserve"> </w:t>
      </w:r>
      <w:r w:rsidRPr="006B6B87">
        <w:rPr>
          <w:sz w:val="28"/>
          <w:szCs w:val="28"/>
        </w:rPr>
        <w:t>игру</w:t>
      </w:r>
      <w:r>
        <w:rPr>
          <w:sz w:val="28"/>
          <w:szCs w:val="28"/>
        </w:rPr>
        <w:t xml:space="preserve"> </w:t>
      </w:r>
      <w:r w:rsidRPr="006B6B87">
        <w:rPr>
          <w:sz w:val="28"/>
          <w:szCs w:val="28"/>
        </w:rPr>
        <w:t>вживую,</w:t>
      </w:r>
      <w:r>
        <w:rPr>
          <w:sz w:val="28"/>
          <w:szCs w:val="28"/>
        </w:rPr>
        <w:t xml:space="preserve"> </w:t>
      </w:r>
      <w:r w:rsidRPr="006B6B87">
        <w:rPr>
          <w:sz w:val="28"/>
          <w:szCs w:val="28"/>
        </w:rPr>
        <w:t>играют</w:t>
      </w:r>
      <w:r>
        <w:rPr>
          <w:sz w:val="28"/>
          <w:szCs w:val="28"/>
        </w:rPr>
        <w:t xml:space="preserve"> </w:t>
      </w:r>
      <w:r w:rsidRPr="006B6B87">
        <w:rPr>
          <w:sz w:val="28"/>
          <w:szCs w:val="28"/>
        </w:rPr>
        <w:t>в</w:t>
      </w:r>
      <w:r>
        <w:rPr>
          <w:sz w:val="28"/>
          <w:szCs w:val="28"/>
        </w:rPr>
        <w:t xml:space="preserve"> </w:t>
      </w:r>
      <w:r w:rsidRPr="006B6B87">
        <w:rPr>
          <w:sz w:val="28"/>
          <w:szCs w:val="28"/>
        </w:rPr>
        <w:t>неё</w:t>
      </w:r>
      <w:r>
        <w:rPr>
          <w:sz w:val="28"/>
          <w:szCs w:val="28"/>
        </w:rPr>
        <w:t xml:space="preserve"> </w:t>
      </w:r>
      <w:r w:rsidRPr="006B6B87">
        <w:rPr>
          <w:sz w:val="28"/>
          <w:szCs w:val="28"/>
        </w:rPr>
        <w:t>на</w:t>
      </w:r>
      <w:r>
        <w:rPr>
          <w:sz w:val="28"/>
          <w:szCs w:val="28"/>
        </w:rPr>
        <w:t xml:space="preserve"> </w:t>
      </w:r>
      <w:r w:rsidRPr="006B6B87">
        <w:rPr>
          <w:sz w:val="28"/>
          <w:szCs w:val="28"/>
        </w:rPr>
        <w:t>игротеках</w:t>
      </w:r>
      <w:r>
        <w:rPr>
          <w:sz w:val="28"/>
          <w:szCs w:val="28"/>
        </w:rPr>
        <w:t xml:space="preserve"> </w:t>
      </w:r>
      <w:r w:rsidRPr="006B6B87">
        <w:rPr>
          <w:sz w:val="28"/>
          <w:szCs w:val="28"/>
        </w:rPr>
        <w:t>или</w:t>
      </w:r>
      <w:r>
        <w:rPr>
          <w:sz w:val="28"/>
          <w:szCs w:val="28"/>
        </w:rPr>
        <w:t xml:space="preserve"> </w:t>
      </w:r>
      <w:r w:rsidRPr="006B6B87">
        <w:rPr>
          <w:sz w:val="28"/>
          <w:szCs w:val="28"/>
        </w:rPr>
        <w:t>наблюдают</w:t>
      </w:r>
      <w:r>
        <w:rPr>
          <w:sz w:val="28"/>
          <w:szCs w:val="28"/>
        </w:rPr>
        <w:t xml:space="preserve"> </w:t>
      </w:r>
      <w:r w:rsidRPr="006B6B87">
        <w:rPr>
          <w:sz w:val="28"/>
          <w:szCs w:val="28"/>
        </w:rPr>
        <w:t>за</w:t>
      </w:r>
      <w:r>
        <w:rPr>
          <w:sz w:val="28"/>
          <w:szCs w:val="28"/>
        </w:rPr>
        <w:t xml:space="preserve"> </w:t>
      </w:r>
      <w:r w:rsidRPr="006B6B87">
        <w:rPr>
          <w:sz w:val="28"/>
          <w:szCs w:val="28"/>
        </w:rPr>
        <w:t>партией</w:t>
      </w:r>
      <w:r>
        <w:rPr>
          <w:sz w:val="28"/>
          <w:szCs w:val="28"/>
        </w:rPr>
        <w:t xml:space="preserve"> </w:t>
      </w:r>
      <w:r w:rsidRPr="006B6B87">
        <w:rPr>
          <w:sz w:val="28"/>
          <w:szCs w:val="28"/>
        </w:rPr>
        <w:t>других,</w:t>
      </w:r>
      <w:r>
        <w:rPr>
          <w:sz w:val="28"/>
          <w:szCs w:val="28"/>
        </w:rPr>
        <w:t xml:space="preserve"> </w:t>
      </w:r>
      <w:r w:rsidRPr="006B6B87">
        <w:rPr>
          <w:sz w:val="28"/>
          <w:szCs w:val="28"/>
        </w:rPr>
        <w:t>они</w:t>
      </w:r>
      <w:r>
        <w:rPr>
          <w:sz w:val="28"/>
          <w:szCs w:val="28"/>
        </w:rPr>
        <w:t xml:space="preserve"> </w:t>
      </w:r>
      <w:r w:rsidRPr="006B6B87">
        <w:rPr>
          <w:sz w:val="28"/>
          <w:szCs w:val="28"/>
        </w:rPr>
        <w:t>с</w:t>
      </w:r>
      <w:r>
        <w:rPr>
          <w:sz w:val="28"/>
          <w:szCs w:val="28"/>
        </w:rPr>
        <w:t xml:space="preserve"> </w:t>
      </w:r>
      <w:r w:rsidRPr="006B6B87">
        <w:rPr>
          <w:sz w:val="28"/>
          <w:szCs w:val="28"/>
        </w:rPr>
        <w:t>большей</w:t>
      </w:r>
      <w:r>
        <w:rPr>
          <w:sz w:val="28"/>
          <w:szCs w:val="28"/>
        </w:rPr>
        <w:t xml:space="preserve"> </w:t>
      </w:r>
      <w:r w:rsidRPr="006B6B87">
        <w:rPr>
          <w:sz w:val="28"/>
          <w:szCs w:val="28"/>
        </w:rPr>
        <w:t>вероятностью</w:t>
      </w:r>
      <w:r>
        <w:rPr>
          <w:sz w:val="28"/>
          <w:szCs w:val="28"/>
        </w:rPr>
        <w:t xml:space="preserve"> </w:t>
      </w:r>
      <w:r w:rsidRPr="006B6B87">
        <w:rPr>
          <w:sz w:val="28"/>
          <w:szCs w:val="28"/>
        </w:rPr>
        <w:t>расскажут</w:t>
      </w:r>
      <w:r>
        <w:rPr>
          <w:sz w:val="28"/>
          <w:szCs w:val="28"/>
        </w:rPr>
        <w:t xml:space="preserve"> </w:t>
      </w:r>
      <w:r w:rsidRPr="006B6B87">
        <w:rPr>
          <w:sz w:val="28"/>
          <w:szCs w:val="28"/>
        </w:rPr>
        <w:t>об</w:t>
      </w:r>
      <w:r>
        <w:rPr>
          <w:sz w:val="28"/>
          <w:szCs w:val="28"/>
        </w:rPr>
        <w:t xml:space="preserve"> </w:t>
      </w:r>
      <w:r w:rsidRPr="006B6B87">
        <w:rPr>
          <w:sz w:val="28"/>
          <w:szCs w:val="28"/>
        </w:rPr>
        <w:t>этом</w:t>
      </w:r>
      <w:r>
        <w:rPr>
          <w:sz w:val="28"/>
          <w:szCs w:val="28"/>
        </w:rPr>
        <w:t xml:space="preserve"> </w:t>
      </w:r>
      <w:r w:rsidRPr="006B6B87">
        <w:rPr>
          <w:sz w:val="28"/>
          <w:szCs w:val="28"/>
        </w:rPr>
        <w:t>друзьям.</w:t>
      </w:r>
      <w:r>
        <w:rPr>
          <w:sz w:val="28"/>
          <w:szCs w:val="28"/>
        </w:rPr>
        <w:t xml:space="preserve"> </w:t>
      </w:r>
      <w:r w:rsidRPr="006B6B87">
        <w:rPr>
          <w:sz w:val="28"/>
          <w:szCs w:val="28"/>
        </w:rPr>
        <w:t>Физический</w:t>
      </w:r>
      <w:r>
        <w:rPr>
          <w:sz w:val="28"/>
          <w:szCs w:val="28"/>
        </w:rPr>
        <w:t xml:space="preserve"> </w:t>
      </w:r>
      <w:r w:rsidRPr="006B6B87">
        <w:rPr>
          <w:sz w:val="28"/>
          <w:szCs w:val="28"/>
        </w:rPr>
        <w:t>контакт</w:t>
      </w:r>
      <w:r>
        <w:rPr>
          <w:sz w:val="28"/>
          <w:szCs w:val="28"/>
        </w:rPr>
        <w:t xml:space="preserve"> </w:t>
      </w:r>
      <w:r w:rsidRPr="006B6B87">
        <w:rPr>
          <w:sz w:val="28"/>
          <w:szCs w:val="28"/>
        </w:rPr>
        <w:t>с</w:t>
      </w:r>
      <w:r>
        <w:rPr>
          <w:sz w:val="28"/>
          <w:szCs w:val="28"/>
        </w:rPr>
        <w:t xml:space="preserve"> </w:t>
      </w:r>
      <w:r w:rsidRPr="006B6B87">
        <w:rPr>
          <w:sz w:val="28"/>
          <w:szCs w:val="28"/>
        </w:rPr>
        <w:t>продуктом</w:t>
      </w:r>
      <w:r>
        <w:rPr>
          <w:sz w:val="28"/>
          <w:szCs w:val="28"/>
        </w:rPr>
        <w:t xml:space="preserve"> </w:t>
      </w:r>
      <w:r w:rsidRPr="006B6B87">
        <w:rPr>
          <w:sz w:val="28"/>
          <w:szCs w:val="28"/>
        </w:rPr>
        <w:t>запускает</w:t>
      </w:r>
      <w:r>
        <w:rPr>
          <w:sz w:val="28"/>
          <w:szCs w:val="28"/>
        </w:rPr>
        <w:t xml:space="preserve"> </w:t>
      </w:r>
      <w:r w:rsidRPr="006B6B87">
        <w:rPr>
          <w:sz w:val="28"/>
          <w:szCs w:val="28"/>
        </w:rPr>
        <w:t>естественные</w:t>
      </w:r>
      <w:r>
        <w:rPr>
          <w:sz w:val="28"/>
          <w:szCs w:val="28"/>
        </w:rPr>
        <w:t xml:space="preserve"> </w:t>
      </w:r>
      <w:r w:rsidRPr="006B6B87">
        <w:rPr>
          <w:sz w:val="28"/>
          <w:szCs w:val="28"/>
        </w:rPr>
        <w:t>рекомендации</w:t>
      </w:r>
      <w:r w:rsidR="00030529">
        <w:rPr>
          <w:sz w:val="28"/>
          <w:szCs w:val="28"/>
        </w:rPr>
        <w:t xml:space="preserve"> и реакцию публики.</w:t>
      </w:r>
    </w:p>
    <w:p w14:paraId="51677FD8" w14:textId="1E1692FF" w:rsidR="006B6B87" w:rsidRDefault="006B6B87" w:rsidP="00BC4AE5">
      <w:pPr>
        <w:spacing w:line="360" w:lineRule="auto"/>
        <w:ind w:firstLine="709"/>
        <w:jc w:val="both"/>
        <w:rPr>
          <w:sz w:val="28"/>
          <w:szCs w:val="28"/>
        </w:rPr>
      </w:pPr>
      <w:r w:rsidRPr="006B6B87">
        <w:rPr>
          <w:sz w:val="28"/>
          <w:szCs w:val="28"/>
        </w:rPr>
        <w:t>В</w:t>
      </w:r>
      <w:r>
        <w:rPr>
          <w:sz w:val="28"/>
          <w:szCs w:val="28"/>
        </w:rPr>
        <w:t xml:space="preserve"> </w:t>
      </w:r>
      <w:r w:rsidRPr="006B6B87">
        <w:rPr>
          <w:sz w:val="28"/>
          <w:szCs w:val="28"/>
        </w:rPr>
        <w:t>кафе,</w:t>
      </w:r>
      <w:r>
        <w:rPr>
          <w:sz w:val="28"/>
          <w:szCs w:val="28"/>
        </w:rPr>
        <w:t xml:space="preserve"> </w:t>
      </w:r>
      <w:r w:rsidRPr="006B6B87">
        <w:rPr>
          <w:sz w:val="28"/>
          <w:szCs w:val="28"/>
        </w:rPr>
        <w:t>клубах</w:t>
      </w:r>
      <w:r>
        <w:rPr>
          <w:sz w:val="28"/>
          <w:szCs w:val="28"/>
        </w:rPr>
        <w:t xml:space="preserve"> </w:t>
      </w:r>
      <w:r w:rsidRPr="006B6B87">
        <w:rPr>
          <w:sz w:val="28"/>
          <w:szCs w:val="28"/>
        </w:rPr>
        <w:t>и</w:t>
      </w:r>
      <w:r>
        <w:rPr>
          <w:sz w:val="28"/>
          <w:szCs w:val="28"/>
        </w:rPr>
        <w:t xml:space="preserve"> </w:t>
      </w:r>
      <w:r w:rsidRPr="006B6B87">
        <w:rPr>
          <w:sz w:val="28"/>
          <w:szCs w:val="28"/>
        </w:rPr>
        <w:t>на</w:t>
      </w:r>
      <w:r>
        <w:rPr>
          <w:sz w:val="28"/>
          <w:szCs w:val="28"/>
        </w:rPr>
        <w:t xml:space="preserve"> </w:t>
      </w:r>
      <w:r w:rsidRPr="006B6B87">
        <w:rPr>
          <w:sz w:val="28"/>
          <w:szCs w:val="28"/>
        </w:rPr>
        <w:t>фестивалях</w:t>
      </w:r>
      <w:r>
        <w:rPr>
          <w:sz w:val="28"/>
          <w:szCs w:val="28"/>
        </w:rPr>
        <w:t xml:space="preserve"> </w:t>
      </w:r>
      <w:r w:rsidRPr="006B6B87">
        <w:rPr>
          <w:sz w:val="28"/>
          <w:szCs w:val="28"/>
        </w:rPr>
        <w:t>можно</w:t>
      </w:r>
      <w:r>
        <w:rPr>
          <w:sz w:val="28"/>
          <w:szCs w:val="28"/>
        </w:rPr>
        <w:t xml:space="preserve"> </w:t>
      </w:r>
      <w:r w:rsidRPr="006B6B87">
        <w:rPr>
          <w:sz w:val="28"/>
          <w:szCs w:val="28"/>
        </w:rPr>
        <w:t>организовать</w:t>
      </w:r>
      <w:r>
        <w:rPr>
          <w:sz w:val="28"/>
          <w:szCs w:val="28"/>
        </w:rPr>
        <w:t xml:space="preserve"> </w:t>
      </w:r>
      <w:r w:rsidRPr="006B6B87">
        <w:rPr>
          <w:sz w:val="28"/>
          <w:szCs w:val="28"/>
        </w:rPr>
        <w:t>демонстрационные</w:t>
      </w:r>
      <w:r>
        <w:rPr>
          <w:sz w:val="28"/>
          <w:szCs w:val="28"/>
        </w:rPr>
        <w:t xml:space="preserve"> </w:t>
      </w:r>
      <w:r w:rsidRPr="006B6B87">
        <w:rPr>
          <w:sz w:val="28"/>
          <w:szCs w:val="28"/>
        </w:rPr>
        <w:t>партии.</w:t>
      </w:r>
      <w:r>
        <w:rPr>
          <w:sz w:val="28"/>
          <w:szCs w:val="28"/>
        </w:rPr>
        <w:t xml:space="preserve"> </w:t>
      </w:r>
      <w:r w:rsidRPr="006B6B87">
        <w:rPr>
          <w:sz w:val="28"/>
          <w:szCs w:val="28"/>
        </w:rPr>
        <w:t>Это</w:t>
      </w:r>
      <w:r>
        <w:rPr>
          <w:sz w:val="28"/>
          <w:szCs w:val="28"/>
        </w:rPr>
        <w:t xml:space="preserve"> </w:t>
      </w:r>
      <w:r w:rsidRPr="006B6B87">
        <w:rPr>
          <w:sz w:val="28"/>
          <w:szCs w:val="28"/>
        </w:rPr>
        <w:t>самый</w:t>
      </w:r>
      <w:r>
        <w:rPr>
          <w:sz w:val="28"/>
          <w:szCs w:val="28"/>
        </w:rPr>
        <w:t xml:space="preserve"> </w:t>
      </w:r>
      <w:r w:rsidRPr="006B6B87">
        <w:rPr>
          <w:sz w:val="28"/>
          <w:szCs w:val="28"/>
        </w:rPr>
        <w:t>эффективный</w:t>
      </w:r>
      <w:r>
        <w:rPr>
          <w:sz w:val="28"/>
          <w:szCs w:val="28"/>
        </w:rPr>
        <w:t xml:space="preserve"> </w:t>
      </w:r>
      <w:r w:rsidRPr="006B6B87">
        <w:rPr>
          <w:sz w:val="28"/>
          <w:szCs w:val="28"/>
        </w:rPr>
        <w:t>способ</w:t>
      </w:r>
      <w:r>
        <w:rPr>
          <w:sz w:val="28"/>
          <w:szCs w:val="28"/>
        </w:rPr>
        <w:t xml:space="preserve"> </w:t>
      </w:r>
      <w:r w:rsidRPr="006B6B87">
        <w:rPr>
          <w:sz w:val="28"/>
          <w:szCs w:val="28"/>
        </w:rPr>
        <w:t>показать</w:t>
      </w:r>
      <w:r>
        <w:rPr>
          <w:sz w:val="28"/>
          <w:szCs w:val="28"/>
        </w:rPr>
        <w:t xml:space="preserve"> </w:t>
      </w:r>
      <w:r w:rsidRPr="006B6B87">
        <w:rPr>
          <w:sz w:val="28"/>
          <w:szCs w:val="28"/>
        </w:rPr>
        <w:t>механику</w:t>
      </w:r>
      <w:r>
        <w:rPr>
          <w:sz w:val="28"/>
          <w:szCs w:val="28"/>
        </w:rPr>
        <w:t xml:space="preserve"> </w:t>
      </w:r>
      <w:r w:rsidRPr="006B6B87">
        <w:rPr>
          <w:sz w:val="28"/>
          <w:szCs w:val="28"/>
        </w:rPr>
        <w:t>игры</w:t>
      </w:r>
      <w:r>
        <w:rPr>
          <w:sz w:val="28"/>
          <w:szCs w:val="28"/>
        </w:rPr>
        <w:t xml:space="preserve"> </w:t>
      </w:r>
      <w:r w:rsidRPr="006B6B87">
        <w:rPr>
          <w:sz w:val="28"/>
          <w:szCs w:val="28"/>
        </w:rPr>
        <w:t>и</w:t>
      </w:r>
      <w:r>
        <w:rPr>
          <w:sz w:val="28"/>
          <w:szCs w:val="28"/>
        </w:rPr>
        <w:t xml:space="preserve"> </w:t>
      </w:r>
      <w:r w:rsidRPr="006B6B87">
        <w:rPr>
          <w:sz w:val="28"/>
          <w:szCs w:val="28"/>
        </w:rPr>
        <w:t>её</w:t>
      </w:r>
      <w:r>
        <w:rPr>
          <w:sz w:val="28"/>
          <w:szCs w:val="28"/>
        </w:rPr>
        <w:t xml:space="preserve"> </w:t>
      </w:r>
      <w:r w:rsidRPr="006B6B87">
        <w:rPr>
          <w:sz w:val="28"/>
          <w:szCs w:val="28"/>
        </w:rPr>
        <w:t>увлекательность.</w:t>
      </w:r>
      <w:r>
        <w:rPr>
          <w:sz w:val="28"/>
          <w:szCs w:val="28"/>
        </w:rPr>
        <w:t xml:space="preserve"> </w:t>
      </w:r>
      <w:r w:rsidRPr="006B6B87">
        <w:rPr>
          <w:sz w:val="28"/>
          <w:szCs w:val="28"/>
        </w:rPr>
        <w:t>Человек,</w:t>
      </w:r>
      <w:r>
        <w:rPr>
          <w:sz w:val="28"/>
          <w:szCs w:val="28"/>
        </w:rPr>
        <w:t xml:space="preserve"> </w:t>
      </w:r>
      <w:r w:rsidRPr="006B6B87">
        <w:rPr>
          <w:sz w:val="28"/>
          <w:szCs w:val="28"/>
        </w:rPr>
        <w:t>который</w:t>
      </w:r>
      <w:r>
        <w:rPr>
          <w:sz w:val="28"/>
          <w:szCs w:val="28"/>
        </w:rPr>
        <w:t xml:space="preserve"> </w:t>
      </w:r>
      <w:r w:rsidRPr="006B6B87">
        <w:rPr>
          <w:sz w:val="28"/>
          <w:szCs w:val="28"/>
        </w:rPr>
        <w:t>сам</w:t>
      </w:r>
      <w:r>
        <w:rPr>
          <w:sz w:val="28"/>
          <w:szCs w:val="28"/>
        </w:rPr>
        <w:t xml:space="preserve"> </w:t>
      </w:r>
      <w:r w:rsidRPr="006B6B87">
        <w:rPr>
          <w:sz w:val="28"/>
          <w:szCs w:val="28"/>
        </w:rPr>
        <w:t>сыграл</w:t>
      </w:r>
      <w:r>
        <w:rPr>
          <w:sz w:val="28"/>
          <w:szCs w:val="28"/>
        </w:rPr>
        <w:t xml:space="preserve"> </w:t>
      </w:r>
      <w:r w:rsidRPr="006B6B87">
        <w:rPr>
          <w:sz w:val="28"/>
          <w:szCs w:val="28"/>
        </w:rPr>
        <w:t>и</w:t>
      </w:r>
      <w:r>
        <w:rPr>
          <w:sz w:val="28"/>
          <w:szCs w:val="28"/>
        </w:rPr>
        <w:t xml:space="preserve"> </w:t>
      </w:r>
      <w:r w:rsidRPr="006B6B87">
        <w:rPr>
          <w:sz w:val="28"/>
          <w:szCs w:val="28"/>
        </w:rPr>
        <w:t>получил</w:t>
      </w:r>
      <w:r>
        <w:rPr>
          <w:sz w:val="28"/>
          <w:szCs w:val="28"/>
        </w:rPr>
        <w:t xml:space="preserve"> </w:t>
      </w:r>
      <w:r w:rsidRPr="006B6B87">
        <w:rPr>
          <w:sz w:val="28"/>
          <w:szCs w:val="28"/>
        </w:rPr>
        <w:t>удовольствие,</w:t>
      </w:r>
      <w:r>
        <w:rPr>
          <w:sz w:val="28"/>
          <w:szCs w:val="28"/>
        </w:rPr>
        <w:t xml:space="preserve"> </w:t>
      </w:r>
      <w:r w:rsidRPr="006B6B87">
        <w:rPr>
          <w:sz w:val="28"/>
          <w:szCs w:val="28"/>
        </w:rPr>
        <w:t>почти</w:t>
      </w:r>
      <w:r>
        <w:rPr>
          <w:sz w:val="28"/>
          <w:szCs w:val="28"/>
        </w:rPr>
        <w:t xml:space="preserve"> </w:t>
      </w:r>
      <w:r w:rsidRPr="006B6B87">
        <w:rPr>
          <w:sz w:val="28"/>
          <w:szCs w:val="28"/>
        </w:rPr>
        <w:t>гарантированно</w:t>
      </w:r>
      <w:r>
        <w:rPr>
          <w:sz w:val="28"/>
          <w:szCs w:val="28"/>
        </w:rPr>
        <w:t xml:space="preserve"> </w:t>
      </w:r>
      <w:r w:rsidRPr="006B6B87">
        <w:rPr>
          <w:sz w:val="28"/>
          <w:szCs w:val="28"/>
        </w:rPr>
        <w:t>купит</w:t>
      </w:r>
      <w:r>
        <w:rPr>
          <w:sz w:val="28"/>
          <w:szCs w:val="28"/>
        </w:rPr>
        <w:t xml:space="preserve"> </w:t>
      </w:r>
      <w:r w:rsidRPr="006B6B87">
        <w:rPr>
          <w:sz w:val="28"/>
          <w:szCs w:val="28"/>
        </w:rPr>
        <w:t>игру</w:t>
      </w:r>
      <w:r>
        <w:rPr>
          <w:sz w:val="28"/>
          <w:szCs w:val="28"/>
        </w:rPr>
        <w:t xml:space="preserve"> </w:t>
      </w:r>
      <w:r w:rsidRPr="006B6B87">
        <w:rPr>
          <w:sz w:val="28"/>
          <w:szCs w:val="28"/>
        </w:rPr>
        <w:t>или</w:t>
      </w:r>
      <w:r>
        <w:rPr>
          <w:sz w:val="28"/>
          <w:szCs w:val="28"/>
        </w:rPr>
        <w:t xml:space="preserve"> </w:t>
      </w:r>
      <w:r w:rsidRPr="006B6B87">
        <w:rPr>
          <w:sz w:val="28"/>
          <w:szCs w:val="28"/>
        </w:rPr>
        <w:t>порекомендует</w:t>
      </w:r>
      <w:r>
        <w:rPr>
          <w:sz w:val="28"/>
          <w:szCs w:val="28"/>
        </w:rPr>
        <w:t xml:space="preserve"> </w:t>
      </w:r>
      <w:r w:rsidRPr="006B6B87">
        <w:rPr>
          <w:sz w:val="28"/>
          <w:szCs w:val="28"/>
        </w:rPr>
        <w:t>её.</w:t>
      </w:r>
      <w:r>
        <w:rPr>
          <w:sz w:val="28"/>
          <w:szCs w:val="28"/>
        </w:rPr>
        <w:t xml:space="preserve"> </w:t>
      </w:r>
      <w:r w:rsidRPr="006B6B87">
        <w:rPr>
          <w:sz w:val="28"/>
          <w:szCs w:val="28"/>
        </w:rPr>
        <w:t>Офлайн-мероприятия</w:t>
      </w:r>
      <w:r>
        <w:rPr>
          <w:sz w:val="28"/>
          <w:szCs w:val="28"/>
        </w:rPr>
        <w:t xml:space="preserve"> </w:t>
      </w:r>
      <w:r w:rsidRPr="006B6B87">
        <w:rPr>
          <w:sz w:val="28"/>
          <w:szCs w:val="28"/>
        </w:rPr>
        <w:t>создают</w:t>
      </w:r>
      <w:r>
        <w:rPr>
          <w:sz w:val="28"/>
          <w:szCs w:val="28"/>
        </w:rPr>
        <w:t xml:space="preserve"> </w:t>
      </w:r>
      <w:r w:rsidRPr="006B6B87">
        <w:rPr>
          <w:sz w:val="28"/>
          <w:szCs w:val="28"/>
        </w:rPr>
        <w:t>лояльность</w:t>
      </w:r>
      <w:r w:rsidRPr="006B6B87">
        <w:rPr>
          <w:b/>
          <w:bCs/>
          <w:sz w:val="28"/>
          <w:szCs w:val="28"/>
        </w:rPr>
        <w:t>.</w:t>
      </w:r>
      <w:r>
        <w:rPr>
          <w:sz w:val="28"/>
          <w:szCs w:val="28"/>
        </w:rPr>
        <w:t xml:space="preserve"> </w:t>
      </w:r>
      <w:r w:rsidRPr="006B6B87">
        <w:rPr>
          <w:sz w:val="28"/>
          <w:szCs w:val="28"/>
        </w:rPr>
        <w:t>Турниры,</w:t>
      </w:r>
      <w:r>
        <w:rPr>
          <w:sz w:val="28"/>
          <w:szCs w:val="28"/>
        </w:rPr>
        <w:t xml:space="preserve"> </w:t>
      </w:r>
      <w:r w:rsidRPr="006B6B87">
        <w:rPr>
          <w:sz w:val="28"/>
          <w:szCs w:val="28"/>
        </w:rPr>
        <w:t>фестивали,</w:t>
      </w:r>
      <w:r>
        <w:rPr>
          <w:sz w:val="28"/>
          <w:szCs w:val="28"/>
        </w:rPr>
        <w:t xml:space="preserve"> </w:t>
      </w:r>
      <w:r w:rsidRPr="006B6B87">
        <w:rPr>
          <w:sz w:val="28"/>
          <w:szCs w:val="28"/>
        </w:rPr>
        <w:t>игротеки</w:t>
      </w:r>
      <w:r>
        <w:rPr>
          <w:sz w:val="28"/>
          <w:szCs w:val="28"/>
        </w:rPr>
        <w:t xml:space="preserve"> </w:t>
      </w:r>
      <w:r w:rsidRPr="006B6B87">
        <w:rPr>
          <w:sz w:val="28"/>
          <w:szCs w:val="28"/>
        </w:rPr>
        <w:t>формируют</w:t>
      </w:r>
      <w:r>
        <w:rPr>
          <w:sz w:val="28"/>
          <w:szCs w:val="28"/>
        </w:rPr>
        <w:t xml:space="preserve"> </w:t>
      </w:r>
      <w:r w:rsidRPr="006B6B87">
        <w:rPr>
          <w:sz w:val="28"/>
          <w:szCs w:val="28"/>
        </w:rPr>
        <w:t>комьюнити</w:t>
      </w:r>
      <w:r>
        <w:rPr>
          <w:sz w:val="28"/>
          <w:szCs w:val="28"/>
        </w:rPr>
        <w:t xml:space="preserve"> </w:t>
      </w:r>
      <w:r w:rsidRPr="006B6B87">
        <w:rPr>
          <w:sz w:val="28"/>
          <w:szCs w:val="28"/>
        </w:rPr>
        <w:t>вокруг</w:t>
      </w:r>
      <w:r>
        <w:rPr>
          <w:sz w:val="28"/>
          <w:szCs w:val="28"/>
        </w:rPr>
        <w:t xml:space="preserve"> </w:t>
      </w:r>
      <w:r w:rsidRPr="006B6B87">
        <w:rPr>
          <w:sz w:val="28"/>
          <w:szCs w:val="28"/>
        </w:rPr>
        <w:t>игры.</w:t>
      </w:r>
      <w:r>
        <w:rPr>
          <w:sz w:val="28"/>
          <w:szCs w:val="28"/>
        </w:rPr>
        <w:t xml:space="preserve"> </w:t>
      </w:r>
      <w:r w:rsidRPr="006B6B87">
        <w:rPr>
          <w:sz w:val="28"/>
          <w:szCs w:val="28"/>
        </w:rPr>
        <w:t>Реклама</w:t>
      </w:r>
      <w:r>
        <w:rPr>
          <w:sz w:val="28"/>
          <w:szCs w:val="28"/>
        </w:rPr>
        <w:t xml:space="preserve"> </w:t>
      </w:r>
      <w:r w:rsidRPr="006B6B87">
        <w:rPr>
          <w:sz w:val="28"/>
          <w:szCs w:val="28"/>
        </w:rPr>
        <w:t>таких</w:t>
      </w:r>
      <w:r>
        <w:rPr>
          <w:sz w:val="28"/>
          <w:szCs w:val="28"/>
        </w:rPr>
        <w:t xml:space="preserve"> </w:t>
      </w:r>
      <w:r w:rsidRPr="006B6B87">
        <w:rPr>
          <w:sz w:val="28"/>
          <w:szCs w:val="28"/>
        </w:rPr>
        <w:t>событий</w:t>
      </w:r>
      <w:r>
        <w:rPr>
          <w:sz w:val="28"/>
          <w:szCs w:val="28"/>
        </w:rPr>
        <w:t xml:space="preserve"> </w:t>
      </w:r>
      <w:r w:rsidRPr="006B6B87">
        <w:rPr>
          <w:sz w:val="28"/>
          <w:szCs w:val="28"/>
        </w:rPr>
        <w:t>и</w:t>
      </w:r>
      <w:r>
        <w:rPr>
          <w:sz w:val="28"/>
          <w:szCs w:val="28"/>
        </w:rPr>
        <w:t xml:space="preserve"> </w:t>
      </w:r>
      <w:r w:rsidRPr="006B6B87">
        <w:rPr>
          <w:sz w:val="28"/>
          <w:szCs w:val="28"/>
        </w:rPr>
        <w:t>присутствие</w:t>
      </w:r>
      <w:r>
        <w:rPr>
          <w:sz w:val="28"/>
          <w:szCs w:val="28"/>
        </w:rPr>
        <w:t xml:space="preserve"> </w:t>
      </w:r>
      <w:r w:rsidRPr="006B6B87">
        <w:rPr>
          <w:sz w:val="28"/>
          <w:szCs w:val="28"/>
        </w:rPr>
        <w:t>на</w:t>
      </w:r>
      <w:r>
        <w:rPr>
          <w:sz w:val="28"/>
          <w:szCs w:val="28"/>
        </w:rPr>
        <w:t xml:space="preserve"> </w:t>
      </w:r>
      <w:r w:rsidRPr="006B6B87">
        <w:rPr>
          <w:sz w:val="28"/>
          <w:szCs w:val="28"/>
        </w:rPr>
        <w:t>них</w:t>
      </w:r>
      <w:r>
        <w:rPr>
          <w:sz w:val="28"/>
          <w:szCs w:val="28"/>
        </w:rPr>
        <w:t xml:space="preserve"> </w:t>
      </w:r>
      <w:r w:rsidRPr="006B6B87">
        <w:rPr>
          <w:sz w:val="28"/>
          <w:szCs w:val="28"/>
        </w:rPr>
        <w:t>напрямую</w:t>
      </w:r>
      <w:r>
        <w:rPr>
          <w:sz w:val="28"/>
          <w:szCs w:val="28"/>
        </w:rPr>
        <w:t xml:space="preserve"> </w:t>
      </w:r>
      <w:r w:rsidRPr="006B6B87">
        <w:rPr>
          <w:sz w:val="28"/>
          <w:szCs w:val="28"/>
        </w:rPr>
        <w:t>влияют</w:t>
      </w:r>
      <w:r>
        <w:rPr>
          <w:sz w:val="28"/>
          <w:szCs w:val="28"/>
        </w:rPr>
        <w:t xml:space="preserve"> </w:t>
      </w:r>
      <w:r w:rsidRPr="006B6B87">
        <w:rPr>
          <w:sz w:val="28"/>
          <w:szCs w:val="28"/>
        </w:rPr>
        <w:t>на</w:t>
      </w:r>
      <w:r>
        <w:rPr>
          <w:sz w:val="28"/>
          <w:szCs w:val="28"/>
        </w:rPr>
        <w:t xml:space="preserve"> </w:t>
      </w:r>
      <w:r w:rsidRPr="006B6B87">
        <w:rPr>
          <w:sz w:val="28"/>
          <w:szCs w:val="28"/>
        </w:rPr>
        <w:t>узнаваемость</w:t>
      </w:r>
      <w:r>
        <w:rPr>
          <w:sz w:val="28"/>
          <w:szCs w:val="28"/>
        </w:rPr>
        <w:t xml:space="preserve"> </w:t>
      </w:r>
      <w:r w:rsidRPr="006B6B87">
        <w:rPr>
          <w:sz w:val="28"/>
          <w:szCs w:val="28"/>
        </w:rPr>
        <w:t>бренда</w:t>
      </w:r>
      <w:r w:rsidR="00C802C3">
        <w:rPr>
          <w:sz w:val="28"/>
          <w:szCs w:val="28"/>
        </w:rPr>
        <w:t>.</w:t>
      </w:r>
    </w:p>
    <w:p w14:paraId="50130AA0" w14:textId="4D47ED03" w:rsidR="006B6B87" w:rsidRPr="00C626D1" w:rsidRDefault="00C626D1" w:rsidP="00BC4AE5">
      <w:pPr>
        <w:spacing w:line="360" w:lineRule="auto"/>
        <w:ind w:firstLine="709"/>
        <w:jc w:val="both"/>
        <w:rPr>
          <w:sz w:val="28"/>
          <w:szCs w:val="28"/>
        </w:rPr>
      </w:pPr>
      <w:r>
        <w:rPr>
          <w:sz w:val="28"/>
          <w:szCs w:val="28"/>
        </w:rPr>
        <w:t xml:space="preserve">Одними из лучших мест для маркетинговых мероприятий являются ─ </w:t>
      </w:r>
      <w:r w:rsidRPr="00C626D1">
        <w:rPr>
          <w:sz w:val="28"/>
          <w:szCs w:val="28"/>
        </w:rPr>
        <w:t>фестивали гик-культуры, тематические клубы, антикафе, книжные магазины.</w:t>
      </w:r>
    </w:p>
    <w:sectPr w:rsidR="006B6B87" w:rsidRPr="00C626D1" w:rsidSect="00DD7CA5">
      <w:headerReference w:type="default" r:id="rId8"/>
      <w:pgSz w:w="11900" w:h="16840"/>
      <w:pgMar w:top="851" w:right="851" w:bottom="1701" w:left="1701" w:header="0"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3B2F2" w14:textId="77777777" w:rsidR="00CD33A2" w:rsidRDefault="00CD33A2" w:rsidP="00EA6242">
      <w:r>
        <w:separator/>
      </w:r>
    </w:p>
  </w:endnote>
  <w:endnote w:type="continuationSeparator" w:id="0">
    <w:p w14:paraId="31B1C023" w14:textId="77777777" w:rsidR="00CD33A2" w:rsidRDefault="00CD33A2" w:rsidP="00EA6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default"/>
    <w:sig w:usb0="00000000"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B08B6" w14:textId="77777777" w:rsidR="00CD33A2" w:rsidRDefault="00CD33A2" w:rsidP="00EA6242">
      <w:r>
        <w:separator/>
      </w:r>
    </w:p>
  </w:footnote>
  <w:footnote w:type="continuationSeparator" w:id="0">
    <w:p w14:paraId="3F24A07F" w14:textId="77777777" w:rsidR="00CD33A2" w:rsidRDefault="00CD33A2" w:rsidP="00EA6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03F1" w14:textId="77777777" w:rsidR="005C12AF" w:rsidRDefault="005C12AF">
    <w:pPr>
      <w:pStyle w:val="a4"/>
    </w:pPr>
    <w:r>
      <w:rPr>
        <w:noProof/>
        <w:lang w:eastAsia="ru-RU"/>
      </w:rPr>
      <mc:AlternateContent>
        <mc:Choice Requires="wpg">
          <w:drawing>
            <wp:anchor distT="0" distB="0" distL="114300" distR="114300" simplePos="0" relativeHeight="251658752" behindDoc="0" locked="1" layoutInCell="1" allowOverlap="1" wp14:anchorId="58673DC1" wp14:editId="0BB8E78A">
              <wp:simplePos x="0" y="0"/>
              <wp:positionH relativeFrom="margin">
                <wp:posOffset>-339725</wp:posOffset>
              </wp:positionH>
              <wp:positionV relativeFrom="page">
                <wp:posOffset>241300</wp:posOffset>
              </wp:positionV>
              <wp:extent cx="6588760" cy="10189210"/>
              <wp:effectExtent l="12700" t="12700" r="15240" b="21590"/>
              <wp:wrapNone/>
              <wp:docPr id="12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22" name="Rectangle 24"/>
                      <wps:cNvSpPr>
                        <a:spLocks/>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3" name="Line 25"/>
                      <wps:cNvCnPr>
                        <a:cxnSpLocks/>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26"/>
                      <wps:cNvCnPr>
                        <a:cxnSpLocks/>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27"/>
                      <wps:cNvCnPr>
                        <a:cxnSpLocks/>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Line 28"/>
                      <wps:cNvCnPr>
                        <a:cxnSpLocks/>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29"/>
                      <wps:cNvCnPr>
                        <a:cxnSpLocks/>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30"/>
                      <wps:cNvCnPr>
                        <a:cxnSpLocks/>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31"/>
                      <wps:cNvCnPr>
                        <a:cxnSpLocks/>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32"/>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33"/>
                      <wps:cNvCnPr>
                        <a:cxnSpLocks/>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34"/>
                      <wps:cNvCnPr>
                        <a:cxnSpLocks/>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Rectangle 35"/>
                      <wps:cNvSpPr>
                        <a:spLocks/>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7451D" w14:textId="77777777" w:rsidR="005C12AF" w:rsidRPr="00362A18" w:rsidRDefault="005C12AF" w:rsidP="00207D19">
                            <w:pPr>
                              <w:jc w:val="center"/>
                              <w:rPr>
                                <w:rFonts w:ascii="Arial" w:hAnsi="Arial" w:cs="Arial"/>
                              </w:rPr>
                            </w:pPr>
                            <w:r w:rsidRPr="00362A18">
                              <w:rPr>
                                <w:rFonts w:ascii="Arial" w:hAnsi="Arial" w:cs="Arial"/>
                                <w:sz w:val="18"/>
                              </w:rPr>
                              <w:t>Изм.</w:t>
                            </w:r>
                          </w:p>
                        </w:txbxContent>
                      </wps:txbx>
                      <wps:bodyPr rot="0" vert="horz" wrap="square" lIns="12700" tIns="12700" rIns="12700" bIns="12700" anchor="t" anchorCtr="0" upright="1">
                        <a:noAutofit/>
                      </wps:bodyPr>
                    </wps:wsp>
                    <wps:wsp>
                      <wps:cNvPr id="134" name="Rectangle 36"/>
                      <wps:cNvSpPr>
                        <a:spLocks/>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11824B" w14:textId="77777777" w:rsidR="005C12AF" w:rsidRDefault="005C12AF" w:rsidP="00207D19">
                            <w:pPr>
                              <w:jc w:val="center"/>
                              <w:rPr>
                                <w:rFonts w:ascii="Journal" w:hAnsi="Journal"/>
                              </w:rPr>
                            </w:pPr>
                            <w:r w:rsidRPr="00362A18">
                              <w:rPr>
                                <w:rFonts w:ascii="Arial" w:hAnsi="Arial" w:cs="Arial"/>
                                <w:sz w:val="18"/>
                              </w:rPr>
                              <w:t>Лист</w:t>
                            </w:r>
                          </w:p>
                        </w:txbxContent>
                      </wps:txbx>
                      <wps:bodyPr rot="0" vert="horz" wrap="square" lIns="12700" tIns="12700" rIns="12700" bIns="12700" anchor="t" anchorCtr="0" upright="1">
                        <a:noAutofit/>
                      </wps:bodyPr>
                    </wps:wsp>
                    <wps:wsp>
                      <wps:cNvPr id="135" name="Rectangle 37"/>
                      <wps:cNvSpPr>
                        <a:spLocks/>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5B5D07" w14:textId="77777777" w:rsidR="005C12AF" w:rsidRPr="00362A18" w:rsidRDefault="005C12AF" w:rsidP="00207D19">
                            <w:pPr>
                              <w:jc w:val="center"/>
                              <w:rPr>
                                <w:rFonts w:ascii="Arial" w:hAnsi="Arial" w:cs="Arial"/>
                                <w:sz w:val="18"/>
                              </w:rPr>
                            </w:pPr>
                            <w:r w:rsidRPr="00362A18">
                              <w:rPr>
                                <w:rFonts w:ascii="Arial" w:hAnsi="Arial" w:cs="Arial"/>
                                <w:sz w:val="18"/>
                              </w:rPr>
                              <w:t>№ докум.</w:t>
                            </w:r>
                          </w:p>
                        </w:txbxContent>
                      </wps:txbx>
                      <wps:bodyPr rot="0" vert="horz" wrap="square" lIns="12700" tIns="12700" rIns="12700" bIns="12700" anchor="t" anchorCtr="0" upright="1">
                        <a:noAutofit/>
                      </wps:bodyPr>
                    </wps:wsp>
                    <wps:wsp>
                      <wps:cNvPr id="136" name="Rectangle 38"/>
                      <wps:cNvSpPr>
                        <a:spLocks/>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15843C" w14:textId="77777777" w:rsidR="005C12AF" w:rsidRDefault="005C12AF" w:rsidP="00207D19">
                            <w:pPr>
                              <w:jc w:val="center"/>
                              <w:rPr>
                                <w:rFonts w:ascii="Journal" w:hAnsi="Journal"/>
                              </w:rPr>
                            </w:pPr>
                            <w:r w:rsidRPr="00362A18">
                              <w:rPr>
                                <w:rFonts w:ascii="Arial" w:hAnsi="Arial" w:cs="Arial"/>
                                <w:sz w:val="18"/>
                              </w:rPr>
                              <w:t>Подпись</w:t>
                            </w:r>
                          </w:p>
                        </w:txbxContent>
                      </wps:txbx>
                      <wps:bodyPr rot="0" vert="horz" wrap="square" lIns="12700" tIns="12700" rIns="12700" bIns="12700" anchor="t" anchorCtr="0" upright="1">
                        <a:noAutofit/>
                      </wps:bodyPr>
                    </wps:wsp>
                    <wps:wsp>
                      <wps:cNvPr id="137" name="Rectangle 39"/>
                      <wps:cNvSpPr>
                        <a:spLocks/>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33D179" w14:textId="77777777" w:rsidR="005C12AF" w:rsidRDefault="005C12AF" w:rsidP="00207D19">
                            <w:pPr>
                              <w:jc w:val="center"/>
                              <w:rPr>
                                <w:rFonts w:ascii="Journal" w:hAnsi="Journal"/>
                              </w:rPr>
                            </w:pPr>
                            <w:r w:rsidRPr="00362A18">
                              <w:rPr>
                                <w:rFonts w:ascii="Arial" w:hAnsi="Arial" w:cs="Arial"/>
                                <w:sz w:val="18"/>
                              </w:rPr>
                              <w:t>Дата</w:t>
                            </w:r>
                          </w:p>
                        </w:txbxContent>
                      </wps:txbx>
                      <wps:bodyPr rot="0" vert="horz" wrap="square" lIns="12700" tIns="12700" rIns="12700" bIns="12700" anchor="t" anchorCtr="0" upright="1">
                        <a:noAutofit/>
                      </wps:bodyPr>
                    </wps:wsp>
                    <wps:wsp>
                      <wps:cNvPr id="138" name="Rectangle 40"/>
                      <wps:cNvSpPr>
                        <a:spLocks/>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E9BD94" w14:textId="77777777" w:rsidR="005C12AF" w:rsidRDefault="005C12AF" w:rsidP="00207D19">
                            <w:pPr>
                              <w:jc w:val="center"/>
                              <w:rPr>
                                <w:rFonts w:ascii="Journal" w:hAnsi="Journal"/>
                              </w:rPr>
                            </w:pPr>
                            <w:r w:rsidRPr="00362A18">
                              <w:rPr>
                                <w:rFonts w:ascii="Arial" w:hAnsi="Arial" w:cs="Arial"/>
                                <w:sz w:val="18"/>
                              </w:rPr>
                              <w:t>Лист</w:t>
                            </w:r>
                          </w:p>
                        </w:txbxContent>
                      </wps:txbx>
                      <wps:bodyPr rot="0" vert="horz" wrap="square" lIns="12700" tIns="12700" rIns="12700" bIns="12700" anchor="t" anchorCtr="0" upright="1">
                        <a:noAutofit/>
                      </wps:bodyPr>
                    </wps:wsp>
                    <wps:wsp>
                      <wps:cNvPr id="139" name="Rectangle 41"/>
                      <wps:cNvSpPr>
                        <a:spLocks/>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ABC1E0" w14:textId="77777777" w:rsidR="005C12AF" w:rsidRPr="00362A18" w:rsidRDefault="005C12AF" w:rsidP="00207D19">
                            <w:pPr>
                              <w:jc w:val="center"/>
                              <w:rPr>
                                <w:rFonts w:ascii="Arial" w:hAnsi="Arial" w:cs="Arial"/>
                              </w:rPr>
                            </w:pPr>
                            <w:r w:rsidRPr="00362A18">
                              <w:rPr>
                                <w:rFonts w:ascii="Arial" w:hAnsi="Arial" w:cs="Arial"/>
                              </w:rPr>
                              <w:fldChar w:fldCharType="begin"/>
                            </w:r>
                            <w:r w:rsidRPr="00362A18">
                              <w:rPr>
                                <w:rFonts w:ascii="Arial" w:hAnsi="Arial" w:cs="Arial"/>
                              </w:rPr>
                              <w:instrText xml:space="preserve"> PAGE  \* LOWER </w:instrText>
                            </w:r>
                            <w:r w:rsidRPr="00362A18">
                              <w:rPr>
                                <w:rFonts w:ascii="Arial" w:hAnsi="Arial" w:cs="Arial"/>
                              </w:rPr>
                              <w:fldChar w:fldCharType="separate"/>
                            </w:r>
                            <w:r w:rsidR="00114990">
                              <w:rPr>
                                <w:rFonts w:ascii="Arial" w:hAnsi="Arial" w:cs="Arial"/>
                                <w:noProof/>
                              </w:rPr>
                              <w:t>8</w:t>
                            </w:r>
                            <w:r w:rsidRPr="00362A18">
                              <w:rPr>
                                <w:rFonts w:ascii="Arial" w:hAnsi="Arial" w:cs="Arial"/>
                              </w:rPr>
                              <w:fldChar w:fldCharType="end"/>
                            </w:r>
                          </w:p>
                        </w:txbxContent>
                      </wps:txbx>
                      <wps:bodyPr rot="0" vert="horz" wrap="square" lIns="12700" tIns="12700" rIns="12700" bIns="12700" anchor="t" anchorCtr="0" upright="1">
                        <a:noAutofit/>
                      </wps:bodyPr>
                    </wps:wsp>
                    <wps:wsp>
                      <wps:cNvPr id="140" name="Rectangle 42"/>
                      <wps:cNvSpPr>
                        <a:spLocks/>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4FB38" w14:textId="281A6C54" w:rsidR="005C12AF" w:rsidRPr="00175C7B" w:rsidRDefault="00114990" w:rsidP="00207D19">
                            <w:pPr>
                              <w:jc w:val="center"/>
                              <w:rPr>
                                <w:rFonts w:ascii="Arial" w:hAnsi="Arial" w:cs="Arial"/>
                                <w:sz w:val="28"/>
                                <w:szCs w:val="28"/>
                              </w:rPr>
                            </w:pPr>
                            <w:r>
                              <w:rPr>
                                <w:rFonts w:ascii="Arial" w:hAnsi="Arial" w:cs="Arial"/>
                                <w:sz w:val="28"/>
                                <w:szCs w:val="28"/>
                              </w:rPr>
                              <w:t>01.ДН.ДН-20-</w:t>
                            </w:r>
                            <w:proofErr w:type="gramStart"/>
                            <w:r w:rsidR="008E1D7B">
                              <w:rPr>
                                <w:rFonts w:ascii="Arial" w:hAnsi="Arial" w:cs="Arial"/>
                                <w:sz w:val="28"/>
                                <w:szCs w:val="28"/>
                              </w:rPr>
                              <w:t>2</w:t>
                            </w:r>
                            <w:r>
                              <w:rPr>
                                <w:rFonts w:ascii="Arial" w:hAnsi="Arial" w:cs="Arial"/>
                                <w:sz w:val="28"/>
                                <w:szCs w:val="28"/>
                              </w:rPr>
                              <w:t>9</w:t>
                            </w:r>
                            <w:r w:rsidR="005C12AF" w:rsidRPr="00175C7B">
                              <w:rPr>
                                <w:rFonts w:ascii="Arial" w:hAnsi="Arial" w:cs="Arial"/>
                                <w:sz w:val="28"/>
                                <w:szCs w:val="28"/>
                              </w:rPr>
                              <w:t>.ПЗ</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673DC1" id="Group 23" o:spid="_x0000_s1026" style="position:absolute;margin-left:-26.75pt;margin-top:19pt;width:518.8pt;height:802.3pt;z-index:251658752;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knCQUAACwpAAAOAAAAZHJzL2Uyb0RvYy54bWzsWttu4zYQfS/QfxD03liSdbGEKIsiuxsU&#10;SNtFt/0AWndUIlVKjp1+fYcX0VTi7G4S2Ruj8oMhmjJJzTkznDni5btdUxt3Ge0qgmPTvrBMI8MJ&#10;SStcxOZff378aWUaXY9wimqCs9i8zzrz3dWPP1xu2yhzSEnqNKMGDIK7aNvGZtn3bbRYdEmZNai7&#10;IG2GoTMntEE9NGmxSCnawuhNvXAsy19sCU1bSpKs6+DX96LTvOLj53mW9L/neZf1Rh2bsLaef1P+&#10;vWbfi6tLFBUUtWWVyGWgF6yiQRWGSdVQ71GPjA2tHg3VVAklHcn7i4Q0C5LnVZLxZ4Cnsa0HT3ND&#10;yablz1JE26JVZgLTPrDTi4dNfru7oe3n9hMVq4fLW5L83YFdFtu2iPR+1i7EzcZ6+ytJAU+06Ql/&#10;8F1OGzYEPJKx4/a9V/bNdr2RwI++t1oFPsCQQJ9t2avQsSUESQk4PfpjUn6QfwWsLflHcckWiCIx&#10;K1+pXBlDHqjU7a3Vvc5an0vUZhyEjlnjEzWqFFbvOKaBUQMm+ANIhnBRZ4bjMj6x+eHGwaadblCt&#10;h93Wgd1fZsov2gNFLe36m4w0BruITQpL5Cihu9uuF6YbbmGgYfKxqmv4HUU1Nrax6XgumJu1O1JX&#10;KevlDVqsr2tq3CHmTvzDnhiAGN3WVD04dV01sblSN6GozFD6Aad8mh5VtbiGP9eYDZ5xd5XrG6wj&#10;zLkm6T1YihLhvxBv4KIk9F/T2ILvxmb3zwbRzDTqXzDAHdquy5ydN1wvcKBB9Z613oNwAkPFZm8a&#10;4vK6FwFi09KqKGEmm1sCk5+B7HnF7cfWJ1bFHYUz7mTUWw7Uu60wsM7TWHeNhScnOzzyZE480TmY&#10;9qvEs60QZmKuugrdUITKwZWB/cKJwdCCAUMAGHglqVfDEk9IPYiYkmGvZRt7KmYqCCUnA9YdA+sf&#10;DVgFqz2G1Q5DP5DQzriyDORZO+tTe4U3xjU4Eq6OvfIVsrPDniAJAHOLJEBE4tWRgHVDO5yBPWUk&#10;hiCoA8udie0GkNhNucX6ngcziS3We8pjl/MWy4vBSUIx1KMasMK0RwA28D1IOr+SO83Aiip/EmAh&#10;QOrA8sTmCMBCLmzBdn4YWcjf5qxY12+mQBa8ZISsc6RNFqQIDmvoQNnDi9Sh2Al8xxbI8rmV7vCo&#10;zn52sWM7wSvq7LMudpZgUt1huc2P4bADrL7L6ykQGqSmtIeVB4sJYX2dfHLesCpdjKfES10SmzJz&#10;gjg85MTgsA+Qta1AOuzUyP6fHVbJTnvFc6lrT5Mpnh7so2yDDX0Qi0eR2FYq8NLi6fLTTvsszZPp&#10;j0oE/RZFst+td7AyFq+eKU4KBklxUjaEOCkbQpyUjbMTJ8HhZVjXWKILWZOxxLaXsig+yBMZAN4A&#10;T8QLgyFrmemiv0aBAPKYLro+NhldHIcpm4fDiuMFENxY6v5W6KKS3JkuI7oowU2LLrrqNhld3HAl&#10;X34ciC4ei3JviS4qeZ7pMqKLkvE0uuha3mR0gUzlPJIWvhmppHymy4guShzc00W835R16WR0EW9U&#10;pYoU8P1uX5dCkvvGkheV5c98GfFFaY4aX3Th8Rh8CV1RdB3ii+vwjeB7FkU8vqh8f+aLzhd2KEVI&#10;XhpfVKY35ZmhIHClSB06oF2Oa2hQR6CTpS+uCD3fnS8q4T8XvvATZ3Akj599kscH2Zk/vc3Pj+wP&#10;OV79BwAA//8DAFBLAwQUAAYACAAAACEA+wPUn+EAAAALAQAADwAAAGRycy9kb3ducmV2LnhtbEyP&#10;QWuDQBCF74X+h2UKvSWrMYq1riGEtqdQaFIovU10ohJ3V9yNmn/f6ak9DvPx3vfyzaw7MdLgWmsU&#10;hMsABJnSVq2pFXweXxcpCOfRVNhZQwpu5GBT3N/lmFV2Mh80HnwtOMS4DBU03veZlK5sSKNb2p4M&#10;/8520Oj5HGpZDThxuO7kKggSqbE13NBgT7uGysvhqhW8TThto/Bl3F/Ou9v3MX7/2oek1OPDvH0G&#10;4Wn2fzD86rM6FOx0sldTOdEpWMRRzKiCKOVNDDyl6xDEiclkvUpAFrn8v6H4AQAA//8DAFBLAQIt&#10;ABQABgAIAAAAIQC2gziS/gAAAOEBAAATAAAAAAAAAAAAAAAAAAAAAABbQ29udGVudF9UeXBlc10u&#10;eG1sUEsBAi0AFAAGAAgAAAAhADj9If/WAAAAlAEAAAsAAAAAAAAAAAAAAAAALwEAAF9yZWxzLy5y&#10;ZWxzUEsBAi0AFAAGAAgAAAAhACf/mScJBQAALCkAAA4AAAAAAAAAAAAAAAAALgIAAGRycy9lMm9E&#10;b2MueG1sUEsBAi0AFAAGAAgAAAAhAPsD1J/hAAAACwEAAA8AAAAAAAAAAAAAAAAAYwcAAGRycy9k&#10;b3ducmV2LnhtbFBLBQYAAAAABAAEAPMAAABxCAAAAAA=&#10;">
              <v:rect id="Rectangle 24"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crwgAAANwAAAAPAAAAZHJzL2Rvd25yZXYueG1sRE/NasJA&#10;EL4LvsMyQi9SN6ZBbMxGRFvopQejDzDNTpNodjZk15i+fbdQ8DYf3+9k29G0YqDeNZYVLBcRCOLS&#10;6oYrBefT+/MahPPIGlvLpOCHHGzz6STDVNs7H2kofCVCCLsUFdTed6mUrqzJoFvYjjhw37Y36APs&#10;K6l7vIdw08o4ilbSYMOhocaO9jWV1+JmFLy8XpLigKuE8PMNky80w7yIlXqajbsNCE+jf4j/3R86&#10;zI9j+HsmXCDzXwAAAP//AwBQSwECLQAUAAYACAAAACEA2+H2y+4AAACFAQAAEwAAAAAAAAAAAAAA&#10;AAAAAAAAW0NvbnRlbnRfVHlwZXNdLnhtbFBLAQItABQABgAIAAAAIQBa9CxbvwAAABUBAAALAAAA&#10;AAAAAAAAAAAAAB8BAABfcmVscy8ucmVsc1BLAQItABQABgAIAAAAIQDnfMcrwgAAANwAAAAPAAAA&#10;AAAAAAAAAAAAAAcCAABkcnMvZG93bnJldi54bWxQSwUGAAAAAAMAAwC3AAAA9gIAAAAA&#10;" filled="f" strokeweight="2pt">
                <v:path arrowok="t"/>
              </v:rect>
              <v:line id="Line 25"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o:lock v:ext="edit" shapetype="f"/>
              </v:line>
              <v:line id="Line 26"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o:lock v:ext="edit" shapetype="f"/>
              </v:line>
              <v:line id="Line 27"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o:lock v:ext="edit" shapetype="f"/>
              </v:line>
              <v:line id="Line 28"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o:lock v:ext="edit" shapetype="f"/>
              </v:line>
              <v:line id="Line 29"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o:lock v:ext="edit" shapetype="f"/>
              </v:line>
              <v:line id="Line 30"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o:lock v:ext="edit" shapetype="f"/>
              </v:line>
              <v:line id="Line 31"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o:lock v:ext="edit" shapetype="f"/>
              </v:line>
              <v:line id="Line 32"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zaxgAAANwAAAAPAAAAZHJzL2Rvd25yZXYueG1sRI/NagMx&#10;DITvhbyDUaC3xpsU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Lqxs2sYAAADcAAAA&#10;DwAAAAAAAAAAAAAAAAAHAgAAZHJzL2Rvd25yZXYueG1sUEsFBgAAAAADAAMAtwAAAPoCAAAAAA==&#10;" strokeweight="1pt">
                <o:lock v:ext="edit" shapetype="f"/>
              </v:line>
              <v:line id="Line 33"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o:lock v:ext="edit" shapetype="f"/>
              </v:line>
              <v:line id="Line 34"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c2wgAAANwAAAAPAAAAZHJzL2Rvd25yZXYueG1sRE/bagIx&#10;EH0X+g9hCn2rWS2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CxMlc2wgAAANwAAAAPAAAA&#10;AAAAAAAAAAAAAAcCAABkcnMvZG93bnJldi54bWxQSwUGAAAAAAMAAwC3AAAA9gIAAAAA&#10;" strokeweight="1pt">
                <o:lock v:ext="edit" shapetype="f"/>
              </v:line>
              <v:rect id="Rectangle 35"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wgAAANwAAAAPAAAAZHJzL2Rvd25yZXYueG1sRE9Na8JA&#10;EL0X/A/LFHqrm1SQmroGkRb0Umn04m3YnSah2dmwu8bor+8Khd7m8T5nWY62EwP50DpWkE8zEMTa&#10;mZZrBcfDx/MriBCRDXaOScGVApSrycMSC+Mu/EVDFWuRQjgUqKCJsS+kDLohi2HqeuLEfTtvMSbo&#10;a2k8XlK47eRLls2lxZZTQ4M9bRrSP9XZKrCL96Ax32/XPNw+Tzuvd+d5UOrpcVy/gYg0xn/xn3tr&#10;0vzZDO7PpAvk6hcAAP//AwBQSwECLQAUAAYACAAAACEA2+H2y+4AAACFAQAAEwAAAAAAAAAAAAAA&#10;AAAAAAAAW0NvbnRlbnRfVHlwZXNdLnhtbFBLAQItABQABgAIAAAAIQBa9CxbvwAAABUBAAALAAAA&#10;AAAAAAAAAAAAAB8BAABfcmVscy8ucmVsc1BLAQItABQABgAIAAAAIQDrFX/+wgAAANwAAAAPAAAA&#10;AAAAAAAAAAAAAAcCAABkcnMvZG93bnJldi54bWxQSwUGAAAAAAMAAwC3AAAA9gIAAAAA&#10;" filled="f" stroked="f" strokeweight=".25pt">
                <v:path arrowok="t"/>
                <v:textbox inset="1pt,1pt,1pt,1pt">
                  <w:txbxContent>
                    <w:p w14:paraId="4F97451D" w14:textId="77777777" w:rsidR="005C12AF" w:rsidRPr="00362A18" w:rsidRDefault="005C12AF" w:rsidP="00207D19">
                      <w:pPr>
                        <w:jc w:val="center"/>
                        <w:rPr>
                          <w:rFonts w:ascii="Arial" w:hAnsi="Arial" w:cs="Arial"/>
                        </w:rPr>
                      </w:pPr>
                      <w:r w:rsidRPr="00362A18">
                        <w:rPr>
                          <w:rFonts w:ascii="Arial" w:hAnsi="Arial" w:cs="Arial"/>
                          <w:sz w:val="18"/>
                        </w:rPr>
                        <w:t>Изм.</w:t>
                      </w:r>
                    </w:p>
                  </w:txbxContent>
                </v:textbox>
              </v:rect>
              <v:rect id="Rectangle 36"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eKwgAAANwAAAAPAAAAZHJzL2Rvd25yZXYueG1sRE9NawIx&#10;EL0L/Q9hCt40axWxW6NIqaAXRdtLb0My3V26mSxJXFd/vREEb/N4nzNfdrYWLflQOVYwGmYgiLUz&#10;FRcKfr7XgxmIEJEN1o5JwYUCLBcvvTnmxp35QO0xFiKFcMhRQRljk0sZdEkWw9A1xIn7c95iTNAX&#10;0ng8p3Bby7csm0qLFaeGEhv6LEn/H09WgX3/ChpH+82K2+vud+v19jQNSvVfu9UHiEhdfIof7o1J&#10;88cTuD+TLpCLGwAAAP//AwBQSwECLQAUAAYACAAAACEA2+H2y+4AAACFAQAAEwAAAAAAAAAAAAAA&#10;AAAAAAAAW0NvbnRlbnRfVHlwZXNdLnhtbFBLAQItABQABgAIAAAAIQBa9CxbvwAAABUBAAALAAAA&#10;AAAAAAAAAAAAAB8BAABfcmVscy8ucmVsc1BLAQItABQABgAIAAAAIQBk/OeKwgAAANwAAAAPAAAA&#10;AAAAAAAAAAAAAAcCAABkcnMvZG93bnJldi54bWxQSwUGAAAAAAMAAwC3AAAA9gIAAAAA&#10;" filled="f" stroked="f" strokeweight=".25pt">
                <v:path arrowok="t"/>
                <v:textbox inset="1pt,1pt,1pt,1pt">
                  <w:txbxContent>
                    <w:p w14:paraId="2811824B" w14:textId="77777777" w:rsidR="005C12AF" w:rsidRDefault="005C12AF" w:rsidP="00207D19">
                      <w:pPr>
                        <w:jc w:val="center"/>
                        <w:rPr>
                          <w:rFonts w:ascii="Journal" w:hAnsi="Journal"/>
                        </w:rPr>
                      </w:pPr>
                      <w:r w:rsidRPr="00362A18">
                        <w:rPr>
                          <w:rFonts w:ascii="Arial" w:hAnsi="Arial" w:cs="Arial"/>
                          <w:sz w:val="18"/>
                        </w:rPr>
                        <w:t>Лист</w:t>
                      </w:r>
                    </w:p>
                  </w:txbxContent>
                </v:textbox>
              </v:rect>
              <v:rect id="Rectangle 37"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IRwgAAANwAAAAPAAAAZHJzL2Rvd25yZXYueG1sRE9NawIx&#10;EL0L/Q9hCt40a0WxW6NIqaAXRdtLb0My3V26mSxJXFd/vREEb/N4nzNfdrYWLflQOVYwGmYgiLUz&#10;FRcKfr7XgxmIEJEN1o5JwYUCLBcvvTnmxp35QO0xFiKFcMhRQRljk0sZdEkWw9A1xIn7c95iTNAX&#10;0ng8p3Bby7csm0qLFaeGEhv6LEn/H09WgX3/ChpH+82K2+vud+v19jQNSvVfu9UHiEhdfIof7o1J&#10;88cTuD+TLpCLGwAAAP//AwBQSwECLQAUAAYACAAAACEA2+H2y+4AAACFAQAAEwAAAAAAAAAAAAAA&#10;AAAAAAAAW0NvbnRlbnRfVHlwZXNdLnhtbFBLAQItABQABgAIAAAAIQBa9CxbvwAAABUBAAALAAAA&#10;AAAAAAAAAAAAAB8BAABfcmVscy8ucmVsc1BLAQItABQABgAIAAAAIQALsEIRwgAAANwAAAAPAAAA&#10;AAAAAAAAAAAAAAcCAABkcnMvZG93bnJldi54bWxQSwUGAAAAAAMAAwC3AAAA9gIAAAAA&#10;" filled="f" stroked="f" strokeweight=".25pt">
                <v:path arrowok="t"/>
                <v:textbox inset="1pt,1pt,1pt,1pt">
                  <w:txbxContent>
                    <w:p w14:paraId="655B5D07" w14:textId="77777777" w:rsidR="005C12AF" w:rsidRPr="00362A18" w:rsidRDefault="005C12AF" w:rsidP="00207D19">
                      <w:pPr>
                        <w:jc w:val="center"/>
                        <w:rPr>
                          <w:rFonts w:ascii="Arial" w:hAnsi="Arial" w:cs="Arial"/>
                          <w:sz w:val="18"/>
                        </w:rPr>
                      </w:pPr>
                      <w:r w:rsidRPr="00362A18">
                        <w:rPr>
                          <w:rFonts w:ascii="Arial" w:hAnsi="Arial" w:cs="Arial"/>
                          <w:sz w:val="18"/>
                        </w:rPr>
                        <w:t>№ докум.</w:t>
                      </w:r>
                    </w:p>
                  </w:txbxContent>
                </v:textbox>
              </v:rect>
              <v:rect id="Rectangle 38"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xmwQAAANwAAAAPAAAAZHJzL2Rvd25yZXYueG1sRE9NawIx&#10;EL0X/A9hBG81q8JSV6OIKOilperF25CMu4ubyZLEddtf3xQKvc3jfc5y3dtGdORD7VjBZJyBINbO&#10;1FwquJz3r28gQkQ22DgmBV8UYL0avCyxMO7Jn9SdYilSCIcCFVQxtoWUQVdkMYxdS5y4m/MWY4K+&#10;lMbjM4XbRk6zLJcWa04NFba0rUjfTw+rwM53QePk47Dh7vv9evT6+MiDUqNhv1mAiNTHf/Gf+2DS&#10;/FkOv8+kC+TqBwAA//8DAFBLAQItABQABgAIAAAAIQDb4fbL7gAAAIUBAAATAAAAAAAAAAAAAAAA&#10;AAAAAABbQ29udGVudF9UeXBlc10ueG1sUEsBAi0AFAAGAAgAAAAhAFr0LFu/AAAAFQEAAAsAAAAA&#10;AAAAAAAAAAAAHwEAAF9yZWxzLy5yZWxzUEsBAi0AFAAGAAgAAAAhAPti3GbBAAAA3AAAAA8AAAAA&#10;AAAAAAAAAAAABwIAAGRycy9kb3ducmV2LnhtbFBLBQYAAAAAAwADALcAAAD1AgAAAAA=&#10;" filled="f" stroked="f" strokeweight=".25pt">
                <v:path arrowok="t"/>
                <v:textbox inset="1pt,1pt,1pt,1pt">
                  <w:txbxContent>
                    <w:p w14:paraId="6C15843C" w14:textId="77777777" w:rsidR="005C12AF" w:rsidRDefault="005C12AF" w:rsidP="00207D19">
                      <w:pPr>
                        <w:jc w:val="center"/>
                        <w:rPr>
                          <w:rFonts w:ascii="Journal" w:hAnsi="Journal"/>
                        </w:rPr>
                      </w:pPr>
                      <w:r w:rsidRPr="00362A18">
                        <w:rPr>
                          <w:rFonts w:ascii="Arial" w:hAnsi="Arial" w:cs="Arial"/>
                          <w:sz w:val="18"/>
                        </w:rPr>
                        <w:t>Подпись</w:t>
                      </w:r>
                    </w:p>
                  </w:txbxContent>
                </v:textbox>
              </v:rect>
              <v:rect id="Rectangle 39"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n9wwAAANwAAAAPAAAAZHJzL2Rvd25yZXYueG1sRE9NawIx&#10;EL0L/ocwQm81qwXbrkZZxIJeKrW99DYk4+7iZrIk2XXbX98UBG/zeJ+z2gy2ET35UDtWMJtmIIi1&#10;MzWXCr4+3x5fQISIbLBxTAp+KMBmPR6tMDfuyh/Un2IpUgiHHBVUMba5lEFXZDFMXUucuLPzFmOC&#10;vpTG4zWF20bOs2whLdacGipsaVuRvpw6q8C+7oLG2XFfcP/7/n3w+tAtglIPk6FYgog0xLv45t6b&#10;NP/pGf6fSRfI9R8AAAD//wMAUEsBAi0AFAAGAAgAAAAhANvh9svuAAAAhQEAABMAAAAAAAAAAAAA&#10;AAAAAAAAAFtDb250ZW50X1R5cGVzXS54bWxQSwECLQAUAAYACAAAACEAWvQsW78AAAAVAQAACwAA&#10;AAAAAAAAAAAAAAAfAQAAX3JlbHMvLnJlbHNQSwECLQAUAAYACAAAACEAlC55/cMAAADcAAAADwAA&#10;AAAAAAAAAAAAAAAHAgAAZHJzL2Rvd25yZXYueG1sUEsFBgAAAAADAAMAtwAAAPcCAAAAAA==&#10;" filled="f" stroked="f" strokeweight=".25pt">
                <v:path arrowok="t"/>
                <v:textbox inset="1pt,1pt,1pt,1pt">
                  <w:txbxContent>
                    <w:p w14:paraId="6F33D179" w14:textId="77777777" w:rsidR="005C12AF" w:rsidRDefault="005C12AF" w:rsidP="00207D19">
                      <w:pPr>
                        <w:jc w:val="center"/>
                        <w:rPr>
                          <w:rFonts w:ascii="Journal" w:hAnsi="Journal"/>
                        </w:rPr>
                      </w:pPr>
                      <w:r w:rsidRPr="00362A18">
                        <w:rPr>
                          <w:rFonts w:ascii="Arial" w:hAnsi="Arial" w:cs="Arial"/>
                          <w:sz w:val="18"/>
                        </w:rPr>
                        <w:t>Дата</w:t>
                      </w:r>
                    </w:p>
                  </w:txbxContent>
                </v:textbox>
              </v:rect>
              <v:rect id="Rectangle 40"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2PxQAAANwAAAAPAAAAZHJzL2Rvd25yZXYueG1sRI9BawIx&#10;EIXvhf6HMAVvNWsFaVejSKmgF6W2l96GZNxdupksSVzX/vrOQfA2w3vz3jeL1eBb1VNMTWADk3EB&#10;itgG13Bl4Ptr8/wKKmVkh21gMnClBKvl48MCSxcu/En9MVdKQjiVaKDOuSu1TrYmj2kcOmLRTiF6&#10;zLLGSruIFwn3rX4pipn22LA01NjRe03293j2BvzbR7I4OWzX3P/tf3bR7s6zZMzoaVjPQWUa8t18&#10;u946wZ8KrTwjE+jlPwAAAP//AwBQSwECLQAUAAYACAAAACEA2+H2y+4AAACFAQAAEwAAAAAAAAAA&#10;AAAAAAAAAAAAW0NvbnRlbnRfVHlwZXNdLnhtbFBLAQItABQABgAIAAAAIQBa9CxbvwAAABUBAAAL&#10;AAAAAAAAAAAAAAAAAB8BAABfcmVscy8ucmVsc1BLAQItABQABgAIAAAAIQDlse2PxQAAANwAAAAP&#10;AAAAAAAAAAAAAAAAAAcCAABkcnMvZG93bnJldi54bWxQSwUGAAAAAAMAAwC3AAAA+QIAAAAA&#10;" filled="f" stroked="f" strokeweight=".25pt">
                <v:path arrowok="t"/>
                <v:textbox inset="1pt,1pt,1pt,1pt">
                  <w:txbxContent>
                    <w:p w14:paraId="0FE9BD94" w14:textId="77777777" w:rsidR="005C12AF" w:rsidRDefault="005C12AF" w:rsidP="00207D19">
                      <w:pPr>
                        <w:jc w:val="center"/>
                        <w:rPr>
                          <w:rFonts w:ascii="Journal" w:hAnsi="Journal"/>
                        </w:rPr>
                      </w:pPr>
                      <w:r w:rsidRPr="00362A18">
                        <w:rPr>
                          <w:rFonts w:ascii="Arial" w:hAnsi="Arial" w:cs="Arial"/>
                          <w:sz w:val="18"/>
                        </w:rPr>
                        <w:t>Лист</w:t>
                      </w:r>
                    </w:p>
                  </w:txbxContent>
                </v:textbox>
              </v:rect>
              <v:rect id="Rectangle 41"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UwgAAANwAAAAPAAAAZHJzL2Rvd25yZXYueG1sRE9Na8JA&#10;EL0X/A/LCN7qJhWkpq5BxIJeKo1eeht2p0lodjbsrjHtr+8Khd7m8T5nXY62EwP50DpWkM8zEMTa&#10;mZZrBZfz6+MziBCRDXaOScE3BSg3k4c1Fsbd+J2GKtYihXAoUEETY19IGXRDFsPc9cSJ+3TeYkzQ&#10;19J4vKVw28mnLFtKiy2nhgZ72jWkv6qrVWBX+6AxPx22PPy8fRy9Pl6XQanZdNy+gIg0xn/xn/tg&#10;0vzFCu7PpAvk5hcAAP//AwBQSwECLQAUAAYACAAAACEA2+H2y+4AAACFAQAAEwAAAAAAAAAAAAAA&#10;AAAAAAAAW0NvbnRlbnRfVHlwZXNdLnhtbFBLAQItABQABgAIAAAAIQBa9CxbvwAAABUBAAALAAAA&#10;AAAAAAAAAAAAAB8BAABfcmVscy8ucmVsc1BLAQItABQABgAIAAAAIQCK/UgUwgAAANwAAAAPAAAA&#10;AAAAAAAAAAAAAAcCAABkcnMvZG93bnJldi54bWxQSwUGAAAAAAMAAwC3AAAA9gIAAAAA&#10;" filled="f" stroked="f" strokeweight=".25pt">
                <v:path arrowok="t"/>
                <v:textbox inset="1pt,1pt,1pt,1pt">
                  <w:txbxContent>
                    <w:p w14:paraId="38ABC1E0" w14:textId="77777777" w:rsidR="005C12AF" w:rsidRPr="00362A18" w:rsidRDefault="005C12AF" w:rsidP="00207D19">
                      <w:pPr>
                        <w:jc w:val="center"/>
                        <w:rPr>
                          <w:rFonts w:ascii="Arial" w:hAnsi="Arial" w:cs="Arial"/>
                        </w:rPr>
                      </w:pPr>
                      <w:r w:rsidRPr="00362A18">
                        <w:rPr>
                          <w:rFonts w:ascii="Arial" w:hAnsi="Arial" w:cs="Arial"/>
                        </w:rPr>
                        <w:fldChar w:fldCharType="begin"/>
                      </w:r>
                      <w:r w:rsidRPr="00362A18">
                        <w:rPr>
                          <w:rFonts w:ascii="Arial" w:hAnsi="Arial" w:cs="Arial"/>
                        </w:rPr>
                        <w:instrText xml:space="preserve"> PAGE  \* LOWER </w:instrText>
                      </w:r>
                      <w:r w:rsidRPr="00362A18">
                        <w:rPr>
                          <w:rFonts w:ascii="Arial" w:hAnsi="Arial" w:cs="Arial"/>
                        </w:rPr>
                        <w:fldChar w:fldCharType="separate"/>
                      </w:r>
                      <w:r w:rsidR="00114990">
                        <w:rPr>
                          <w:rFonts w:ascii="Arial" w:hAnsi="Arial" w:cs="Arial"/>
                          <w:noProof/>
                        </w:rPr>
                        <w:t>8</w:t>
                      </w:r>
                      <w:r w:rsidRPr="00362A18">
                        <w:rPr>
                          <w:rFonts w:ascii="Arial" w:hAnsi="Arial" w:cs="Arial"/>
                        </w:rPr>
                        <w:fldChar w:fldCharType="end"/>
                      </w:r>
                    </w:p>
                  </w:txbxContent>
                </v:textbox>
              </v:rect>
              <v:rect id="Rectangle 42"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L0xQAAANwAAAAPAAAAZHJzL2Rvd25yZXYueG1sRI9BawIx&#10;EIXvhf6HMAVvNWsRaVejSKmgF6W2l96GZNxdupksSVzX/vrOQfA2w3vz3jeL1eBb1VNMTWADk3EB&#10;itgG13Bl4Ptr8/wKKmVkh21gMnClBKvl48MCSxcu/En9MVdKQjiVaKDOuSu1TrYmj2kcOmLRTiF6&#10;zLLGSruIFwn3rX4pipn22LA01NjRe03293j2BvzbR7I4OWzX3P/tf3bR7s6zZMzoaVjPQWUa8t18&#10;u946wZ8KvjwjE+jlPwAAAP//AwBQSwECLQAUAAYACAAAACEA2+H2y+4AAACFAQAAEwAAAAAAAAAA&#10;AAAAAAAAAAAAW0NvbnRlbnRfVHlwZXNdLnhtbFBLAQItABQABgAIAAAAIQBa9CxbvwAAABUBAAAL&#10;AAAAAAAAAAAAAAAAAB8BAABfcmVscy8ucmVsc1BLAQItABQABgAIAAAAIQBDwZL0xQAAANwAAAAP&#10;AAAAAAAAAAAAAAAAAAcCAABkcnMvZG93bnJldi54bWxQSwUGAAAAAAMAAwC3AAAA+QIAAAAA&#10;" filled="f" stroked="f" strokeweight=".25pt">
                <v:path arrowok="t"/>
                <v:textbox inset="1pt,1pt,1pt,1pt">
                  <w:txbxContent>
                    <w:p w14:paraId="2714FB38" w14:textId="281A6C54" w:rsidR="005C12AF" w:rsidRPr="00175C7B" w:rsidRDefault="00114990" w:rsidP="00207D19">
                      <w:pPr>
                        <w:jc w:val="center"/>
                        <w:rPr>
                          <w:rFonts w:ascii="Arial" w:hAnsi="Arial" w:cs="Arial"/>
                          <w:sz w:val="28"/>
                          <w:szCs w:val="28"/>
                        </w:rPr>
                      </w:pPr>
                      <w:r>
                        <w:rPr>
                          <w:rFonts w:ascii="Arial" w:hAnsi="Arial" w:cs="Arial"/>
                          <w:sz w:val="28"/>
                          <w:szCs w:val="28"/>
                        </w:rPr>
                        <w:t>01.ДН.ДН-20-</w:t>
                      </w:r>
                      <w:proofErr w:type="gramStart"/>
                      <w:r w:rsidR="008E1D7B">
                        <w:rPr>
                          <w:rFonts w:ascii="Arial" w:hAnsi="Arial" w:cs="Arial"/>
                          <w:sz w:val="28"/>
                          <w:szCs w:val="28"/>
                        </w:rPr>
                        <w:t>2</w:t>
                      </w:r>
                      <w:r>
                        <w:rPr>
                          <w:rFonts w:ascii="Arial" w:hAnsi="Arial" w:cs="Arial"/>
                          <w:sz w:val="28"/>
                          <w:szCs w:val="28"/>
                        </w:rPr>
                        <w:t>9</w:t>
                      </w:r>
                      <w:r w:rsidR="005C12AF" w:rsidRPr="00175C7B">
                        <w:rPr>
                          <w:rFonts w:ascii="Arial" w:hAnsi="Arial" w:cs="Arial"/>
                          <w:sz w:val="28"/>
                          <w:szCs w:val="28"/>
                        </w:rPr>
                        <w:t>.ПЗ</w:t>
                      </w:r>
                      <w:proofErr w:type="gramEnd"/>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643"/>
    <w:multiLevelType w:val="hybridMultilevel"/>
    <w:tmpl w:val="83DAEBB0"/>
    <w:lvl w:ilvl="0" w:tplc="0419000F">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 w15:restartNumberingAfterBreak="0">
    <w:nsid w:val="08BE2455"/>
    <w:multiLevelType w:val="hybridMultilevel"/>
    <w:tmpl w:val="2B84E0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407235"/>
    <w:multiLevelType w:val="hybridMultilevel"/>
    <w:tmpl w:val="243803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FD25A3"/>
    <w:multiLevelType w:val="hybridMultilevel"/>
    <w:tmpl w:val="B060DA04"/>
    <w:lvl w:ilvl="0" w:tplc="093C9E38">
      <w:start w:val="1"/>
      <w:numFmt w:val="decimal"/>
      <w:lvlText w:val="%1"/>
      <w:lvlJc w:val="left"/>
      <w:pPr>
        <w:ind w:left="36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414746E"/>
    <w:multiLevelType w:val="multilevel"/>
    <w:tmpl w:val="EF0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376D"/>
    <w:multiLevelType w:val="hybridMultilevel"/>
    <w:tmpl w:val="DE18FCF4"/>
    <w:lvl w:ilvl="0" w:tplc="CAFE2C7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CC1525"/>
    <w:multiLevelType w:val="multilevel"/>
    <w:tmpl w:val="DD5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42003"/>
    <w:multiLevelType w:val="hybridMultilevel"/>
    <w:tmpl w:val="A84CFD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F132654"/>
    <w:multiLevelType w:val="hybridMultilevel"/>
    <w:tmpl w:val="16CAB3E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206F34"/>
    <w:multiLevelType w:val="hybridMultilevel"/>
    <w:tmpl w:val="E83E49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EA4429"/>
    <w:multiLevelType w:val="multilevel"/>
    <w:tmpl w:val="4B0A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95445"/>
    <w:multiLevelType w:val="hybridMultilevel"/>
    <w:tmpl w:val="29FE5A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5B62EE"/>
    <w:multiLevelType w:val="hybridMultilevel"/>
    <w:tmpl w:val="44EA3258"/>
    <w:lvl w:ilvl="0" w:tplc="CAFE2C74">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8A56E1"/>
    <w:multiLevelType w:val="hybridMultilevel"/>
    <w:tmpl w:val="90AA72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31259DC"/>
    <w:multiLevelType w:val="hybridMultilevel"/>
    <w:tmpl w:val="3D9E1F7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8EA0065"/>
    <w:multiLevelType w:val="multilevel"/>
    <w:tmpl w:val="B7E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C16E2"/>
    <w:multiLevelType w:val="hybridMultilevel"/>
    <w:tmpl w:val="1898F4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53966FDE"/>
    <w:multiLevelType w:val="hybridMultilevel"/>
    <w:tmpl w:val="FED86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3C31787"/>
    <w:multiLevelType w:val="multilevel"/>
    <w:tmpl w:val="9BA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4359F"/>
    <w:multiLevelType w:val="multilevel"/>
    <w:tmpl w:val="8A4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66FE5"/>
    <w:multiLevelType w:val="hybridMultilevel"/>
    <w:tmpl w:val="D7706B8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575229E5"/>
    <w:multiLevelType w:val="hybridMultilevel"/>
    <w:tmpl w:val="49524804"/>
    <w:lvl w:ilvl="0" w:tplc="04190011">
      <w:start w:val="1"/>
      <w:numFmt w:val="decimal"/>
      <w:lvlText w:val="%1)"/>
      <w:lvlJc w:val="left"/>
      <w:pPr>
        <w:ind w:left="1069" w:hanging="360"/>
      </w:pPr>
      <w:rPr>
        <w:rFonts w:hint="default"/>
      </w:rPr>
    </w:lvl>
    <w:lvl w:ilvl="1" w:tplc="585ACC0E">
      <w:start w:val="1"/>
      <w:numFmt w:val="decimal"/>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78F3E6B"/>
    <w:multiLevelType w:val="multilevel"/>
    <w:tmpl w:val="887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E3AF5"/>
    <w:multiLevelType w:val="hybridMultilevel"/>
    <w:tmpl w:val="BE125DE8"/>
    <w:lvl w:ilvl="0" w:tplc="5AB444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FAF0F8B"/>
    <w:multiLevelType w:val="multilevel"/>
    <w:tmpl w:val="C77C61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13E15"/>
    <w:multiLevelType w:val="multilevel"/>
    <w:tmpl w:val="B88EB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AE3A9E"/>
    <w:multiLevelType w:val="hybridMultilevel"/>
    <w:tmpl w:val="75A499A0"/>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710928F0"/>
    <w:multiLevelType w:val="multilevel"/>
    <w:tmpl w:val="56B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4281E"/>
    <w:multiLevelType w:val="hybridMultilevel"/>
    <w:tmpl w:val="403E13D4"/>
    <w:lvl w:ilvl="0" w:tplc="0419000F">
      <w:start w:val="1"/>
      <w:numFmt w:val="decimal"/>
      <w:lvlText w:val="%1."/>
      <w:lvlJc w:val="left"/>
      <w:pPr>
        <w:ind w:left="1571" w:hanging="360"/>
      </w:pPr>
      <w:rPr>
        <w:rFonts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9" w15:restartNumberingAfterBreak="0">
    <w:nsid w:val="76573A10"/>
    <w:multiLevelType w:val="hybridMultilevel"/>
    <w:tmpl w:val="E5905242"/>
    <w:lvl w:ilvl="0" w:tplc="CE9E0D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97E307E"/>
    <w:multiLevelType w:val="multilevel"/>
    <w:tmpl w:val="1D6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31346"/>
    <w:multiLevelType w:val="hybridMultilevel"/>
    <w:tmpl w:val="3014F6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D404DBE"/>
    <w:multiLevelType w:val="hybridMultilevel"/>
    <w:tmpl w:val="8DEAD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780220134">
    <w:abstractNumId w:val="21"/>
  </w:num>
  <w:num w:numId="2" w16cid:durableId="1983922445">
    <w:abstractNumId w:val="17"/>
  </w:num>
  <w:num w:numId="3" w16cid:durableId="704866685">
    <w:abstractNumId w:val="2"/>
  </w:num>
  <w:num w:numId="4" w16cid:durableId="68503497">
    <w:abstractNumId w:val="5"/>
  </w:num>
  <w:num w:numId="5" w16cid:durableId="480733746">
    <w:abstractNumId w:val="32"/>
  </w:num>
  <w:num w:numId="6" w16cid:durableId="1792043245">
    <w:abstractNumId w:val="7"/>
  </w:num>
  <w:num w:numId="7" w16cid:durableId="1750690375">
    <w:abstractNumId w:val="1"/>
  </w:num>
  <w:num w:numId="8" w16cid:durableId="657030624">
    <w:abstractNumId w:val="9"/>
  </w:num>
  <w:num w:numId="9" w16cid:durableId="1122963792">
    <w:abstractNumId w:val="12"/>
  </w:num>
  <w:num w:numId="10" w16cid:durableId="1169978770">
    <w:abstractNumId w:val="3"/>
  </w:num>
  <w:num w:numId="11" w16cid:durableId="1730182467">
    <w:abstractNumId w:val="29"/>
  </w:num>
  <w:num w:numId="12" w16cid:durableId="2063750508">
    <w:abstractNumId w:val="14"/>
  </w:num>
  <w:num w:numId="13" w16cid:durableId="887106739">
    <w:abstractNumId w:val="8"/>
  </w:num>
  <w:num w:numId="14" w16cid:durableId="1596402716">
    <w:abstractNumId w:val="11"/>
  </w:num>
  <w:num w:numId="15" w16cid:durableId="1563253356">
    <w:abstractNumId w:val="23"/>
  </w:num>
  <w:num w:numId="16" w16cid:durableId="1089234143">
    <w:abstractNumId w:val="4"/>
  </w:num>
  <w:num w:numId="17" w16cid:durableId="1620137574">
    <w:abstractNumId w:val="22"/>
  </w:num>
  <w:num w:numId="18" w16cid:durableId="731540121">
    <w:abstractNumId w:val="6"/>
  </w:num>
  <w:num w:numId="19" w16cid:durableId="1385955464">
    <w:abstractNumId w:val="16"/>
  </w:num>
  <w:num w:numId="20" w16cid:durableId="1968851965">
    <w:abstractNumId w:val="26"/>
  </w:num>
  <w:num w:numId="21" w16cid:durableId="357509277">
    <w:abstractNumId w:val="19"/>
  </w:num>
  <w:num w:numId="22" w16cid:durableId="457995440">
    <w:abstractNumId w:val="27"/>
  </w:num>
  <w:num w:numId="23" w16cid:durableId="1073507089">
    <w:abstractNumId w:val="30"/>
  </w:num>
  <w:num w:numId="24" w16cid:durableId="1411347036">
    <w:abstractNumId w:val="0"/>
  </w:num>
  <w:num w:numId="25" w16cid:durableId="1351761087">
    <w:abstractNumId w:val="28"/>
  </w:num>
  <w:num w:numId="26" w16cid:durableId="1519583716">
    <w:abstractNumId w:val="25"/>
  </w:num>
  <w:num w:numId="27" w16cid:durableId="466051231">
    <w:abstractNumId w:val="31"/>
  </w:num>
  <w:num w:numId="28" w16cid:durableId="1071394616">
    <w:abstractNumId w:val="13"/>
  </w:num>
  <w:num w:numId="29" w16cid:durableId="559900346">
    <w:abstractNumId w:val="18"/>
  </w:num>
  <w:num w:numId="30" w16cid:durableId="500585169">
    <w:abstractNumId w:val="20"/>
  </w:num>
  <w:num w:numId="31" w16cid:durableId="1923295453">
    <w:abstractNumId w:val="15"/>
  </w:num>
  <w:num w:numId="32" w16cid:durableId="6568784">
    <w:abstractNumId w:val="24"/>
  </w:num>
  <w:num w:numId="33" w16cid:durableId="127232202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42"/>
    <w:rsid w:val="000055EB"/>
    <w:rsid w:val="00006E8E"/>
    <w:rsid w:val="00006F7F"/>
    <w:rsid w:val="00010E3E"/>
    <w:rsid w:val="000122C2"/>
    <w:rsid w:val="00014F17"/>
    <w:rsid w:val="0001533B"/>
    <w:rsid w:val="000154A9"/>
    <w:rsid w:val="00020E93"/>
    <w:rsid w:val="0002298F"/>
    <w:rsid w:val="0002329D"/>
    <w:rsid w:val="00024671"/>
    <w:rsid w:val="00030529"/>
    <w:rsid w:val="000349F9"/>
    <w:rsid w:val="000354DB"/>
    <w:rsid w:val="000367AB"/>
    <w:rsid w:val="0004395A"/>
    <w:rsid w:val="00044C8E"/>
    <w:rsid w:val="00045732"/>
    <w:rsid w:val="00046325"/>
    <w:rsid w:val="0004780A"/>
    <w:rsid w:val="00052C62"/>
    <w:rsid w:val="000538BE"/>
    <w:rsid w:val="00057C23"/>
    <w:rsid w:val="00057CED"/>
    <w:rsid w:val="00064258"/>
    <w:rsid w:val="000644EA"/>
    <w:rsid w:val="00065293"/>
    <w:rsid w:val="0007071E"/>
    <w:rsid w:val="00073E89"/>
    <w:rsid w:val="00075007"/>
    <w:rsid w:val="00077124"/>
    <w:rsid w:val="00080290"/>
    <w:rsid w:val="00085699"/>
    <w:rsid w:val="00087F6E"/>
    <w:rsid w:val="000910EF"/>
    <w:rsid w:val="00093D04"/>
    <w:rsid w:val="000957F1"/>
    <w:rsid w:val="00096A6A"/>
    <w:rsid w:val="000A0CB5"/>
    <w:rsid w:val="000A1F1E"/>
    <w:rsid w:val="000A50B6"/>
    <w:rsid w:val="000A5BE3"/>
    <w:rsid w:val="000A5D05"/>
    <w:rsid w:val="000A5E2C"/>
    <w:rsid w:val="000A6DE9"/>
    <w:rsid w:val="000B0F1A"/>
    <w:rsid w:val="000B1ACE"/>
    <w:rsid w:val="000B22F6"/>
    <w:rsid w:val="000B298B"/>
    <w:rsid w:val="000B744A"/>
    <w:rsid w:val="000C0591"/>
    <w:rsid w:val="000C0D18"/>
    <w:rsid w:val="000C2E53"/>
    <w:rsid w:val="000C5617"/>
    <w:rsid w:val="000C604F"/>
    <w:rsid w:val="000D1DD9"/>
    <w:rsid w:val="000D3BCD"/>
    <w:rsid w:val="000D45D6"/>
    <w:rsid w:val="000D6D4C"/>
    <w:rsid w:val="000D6F0E"/>
    <w:rsid w:val="000D71A0"/>
    <w:rsid w:val="000E3ED9"/>
    <w:rsid w:val="000E4CB7"/>
    <w:rsid w:val="000E50D3"/>
    <w:rsid w:val="000F21A9"/>
    <w:rsid w:val="000F3142"/>
    <w:rsid w:val="000F3C5B"/>
    <w:rsid w:val="000F6F55"/>
    <w:rsid w:val="0010025A"/>
    <w:rsid w:val="00101498"/>
    <w:rsid w:val="001044A5"/>
    <w:rsid w:val="00104543"/>
    <w:rsid w:val="00105A0C"/>
    <w:rsid w:val="00106466"/>
    <w:rsid w:val="00111254"/>
    <w:rsid w:val="00111851"/>
    <w:rsid w:val="00113B8B"/>
    <w:rsid w:val="00114990"/>
    <w:rsid w:val="001151F8"/>
    <w:rsid w:val="00115936"/>
    <w:rsid w:val="00120C04"/>
    <w:rsid w:val="00120C56"/>
    <w:rsid w:val="00120FF9"/>
    <w:rsid w:val="00121CA2"/>
    <w:rsid w:val="00125C51"/>
    <w:rsid w:val="00126AFA"/>
    <w:rsid w:val="001366AC"/>
    <w:rsid w:val="0014039D"/>
    <w:rsid w:val="001418D0"/>
    <w:rsid w:val="00141AD9"/>
    <w:rsid w:val="00142EE9"/>
    <w:rsid w:val="00143627"/>
    <w:rsid w:val="00150E9F"/>
    <w:rsid w:val="001548F8"/>
    <w:rsid w:val="00154C79"/>
    <w:rsid w:val="00156127"/>
    <w:rsid w:val="001562C4"/>
    <w:rsid w:val="001567F2"/>
    <w:rsid w:val="00161799"/>
    <w:rsid w:val="00166664"/>
    <w:rsid w:val="001669CC"/>
    <w:rsid w:val="001674B6"/>
    <w:rsid w:val="00171ADB"/>
    <w:rsid w:val="00171D85"/>
    <w:rsid w:val="00173820"/>
    <w:rsid w:val="00175072"/>
    <w:rsid w:val="00175C7B"/>
    <w:rsid w:val="001766F9"/>
    <w:rsid w:val="001778B4"/>
    <w:rsid w:val="00177FCF"/>
    <w:rsid w:val="00181430"/>
    <w:rsid w:val="001818C2"/>
    <w:rsid w:val="00183D92"/>
    <w:rsid w:val="00187436"/>
    <w:rsid w:val="00190951"/>
    <w:rsid w:val="00192AA8"/>
    <w:rsid w:val="00193AA8"/>
    <w:rsid w:val="00193CD0"/>
    <w:rsid w:val="001941E3"/>
    <w:rsid w:val="00194FEC"/>
    <w:rsid w:val="001956E8"/>
    <w:rsid w:val="00195C41"/>
    <w:rsid w:val="001A0B37"/>
    <w:rsid w:val="001A24BF"/>
    <w:rsid w:val="001A7E97"/>
    <w:rsid w:val="001B13A7"/>
    <w:rsid w:val="001B280D"/>
    <w:rsid w:val="001B2C28"/>
    <w:rsid w:val="001B3C98"/>
    <w:rsid w:val="001B4823"/>
    <w:rsid w:val="001C2638"/>
    <w:rsid w:val="001C2D70"/>
    <w:rsid w:val="001C5254"/>
    <w:rsid w:val="001C757D"/>
    <w:rsid w:val="001D0F36"/>
    <w:rsid w:val="001D490D"/>
    <w:rsid w:val="001D51C7"/>
    <w:rsid w:val="001D6938"/>
    <w:rsid w:val="001D7D86"/>
    <w:rsid w:val="001E0903"/>
    <w:rsid w:val="001E2006"/>
    <w:rsid w:val="001E30F9"/>
    <w:rsid w:val="001E35A3"/>
    <w:rsid w:val="001E3A0A"/>
    <w:rsid w:val="001E75CD"/>
    <w:rsid w:val="001E7C5C"/>
    <w:rsid w:val="001F08F4"/>
    <w:rsid w:val="001F7F06"/>
    <w:rsid w:val="00201751"/>
    <w:rsid w:val="00204BF3"/>
    <w:rsid w:val="00206C76"/>
    <w:rsid w:val="00206F22"/>
    <w:rsid w:val="00207D19"/>
    <w:rsid w:val="00211E71"/>
    <w:rsid w:val="00212F2D"/>
    <w:rsid w:val="00216B86"/>
    <w:rsid w:val="002229B8"/>
    <w:rsid w:val="00222FC0"/>
    <w:rsid w:val="00223061"/>
    <w:rsid w:val="00223087"/>
    <w:rsid w:val="002258B3"/>
    <w:rsid w:val="00226E8B"/>
    <w:rsid w:val="002330B5"/>
    <w:rsid w:val="00233B3A"/>
    <w:rsid w:val="002345BD"/>
    <w:rsid w:val="002355FD"/>
    <w:rsid w:val="00240AB4"/>
    <w:rsid w:val="00240ECF"/>
    <w:rsid w:val="0024239D"/>
    <w:rsid w:val="002464CB"/>
    <w:rsid w:val="00246A80"/>
    <w:rsid w:val="00246B6C"/>
    <w:rsid w:val="00251C93"/>
    <w:rsid w:val="0025272D"/>
    <w:rsid w:val="002561D2"/>
    <w:rsid w:val="00260E9A"/>
    <w:rsid w:val="0026253A"/>
    <w:rsid w:val="00262F42"/>
    <w:rsid w:val="00263519"/>
    <w:rsid w:val="002635CF"/>
    <w:rsid w:val="00263F84"/>
    <w:rsid w:val="0026423A"/>
    <w:rsid w:val="00266E77"/>
    <w:rsid w:val="00270929"/>
    <w:rsid w:val="002739AB"/>
    <w:rsid w:val="0027516B"/>
    <w:rsid w:val="002778ED"/>
    <w:rsid w:val="00280666"/>
    <w:rsid w:val="00281A5E"/>
    <w:rsid w:val="002828E5"/>
    <w:rsid w:val="00282BEB"/>
    <w:rsid w:val="002871D2"/>
    <w:rsid w:val="00290229"/>
    <w:rsid w:val="002905DD"/>
    <w:rsid w:val="00291600"/>
    <w:rsid w:val="0029586B"/>
    <w:rsid w:val="00295B5D"/>
    <w:rsid w:val="002971F3"/>
    <w:rsid w:val="002A050D"/>
    <w:rsid w:val="002A2FE0"/>
    <w:rsid w:val="002A7857"/>
    <w:rsid w:val="002A7D52"/>
    <w:rsid w:val="002B1100"/>
    <w:rsid w:val="002B307B"/>
    <w:rsid w:val="002B6BE1"/>
    <w:rsid w:val="002B7B5C"/>
    <w:rsid w:val="002C0694"/>
    <w:rsid w:val="002C1E62"/>
    <w:rsid w:val="002C3C98"/>
    <w:rsid w:val="002C4F71"/>
    <w:rsid w:val="002C7E84"/>
    <w:rsid w:val="002D018B"/>
    <w:rsid w:val="002D0BAF"/>
    <w:rsid w:val="002D696D"/>
    <w:rsid w:val="002E1CDF"/>
    <w:rsid w:val="002E3024"/>
    <w:rsid w:val="002E32AD"/>
    <w:rsid w:val="002E32DC"/>
    <w:rsid w:val="002E3723"/>
    <w:rsid w:val="002E3E80"/>
    <w:rsid w:val="002E48C5"/>
    <w:rsid w:val="002E5481"/>
    <w:rsid w:val="002E5EA8"/>
    <w:rsid w:val="002E7050"/>
    <w:rsid w:val="002F1109"/>
    <w:rsid w:val="002F19A0"/>
    <w:rsid w:val="002F453C"/>
    <w:rsid w:val="002F6510"/>
    <w:rsid w:val="00301FC2"/>
    <w:rsid w:val="00305573"/>
    <w:rsid w:val="0030645E"/>
    <w:rsid w:val="00306DB3"/>
    <w:rsid w:val="00310D7B"/>
    <w:rsid w:val="00314599"/>
    <w:rsid w:val="003149BC"/>
    <w:rsid w:val="0031530B"/>
    <w:rsid w:val="003162AE"/>
    <w:rsid w:val="003169B9"/>
    <w:rsid w:val="00316DD4"/>
    <w:rsid w:val="00320ABF"/>
    <w:rsid w:val="00321052"/>
    <w:rsid w:val="003228EA"/>
    <w:rsid w:val="003246A3"/>
    <w:rsid w:val="00324945"/>
    <w:rsid w:val="0032556D"/>
    <w:rsid w:val="00325804"/>
    <w:rsid w:val="00325B11"/>
    <w:rsid w:val="00327DC6"/>
    <w:rsid w:val="003334E8"/>
    <w:rsid w:val="00335DD1"/>
    <w:rsid w:val="00335FBD"/>
    <w:rsid w:val="00342579"/>
    <w:rsid w:val="00346371"/>
    <w:rsid w:val="00352D9B"/>
    <w:rsid w:val="0035739B"/>
    <w:rsid w:val="003602A3"/>
    <w:rsid w:val="00360BE1"/>
    <w:rsid w:val="00361016"/>
    <w:rsid w:val="003632F4"/>
    <w:rsid w:val="00364052"/>
    <w:rsid w:val="00366BBF"/>
    <w:rsid w:val="00374074"/>
    <w:rsid w:val="0038141F"/>
    <w:rsid w:val="00382E56"/>
    <w:rsid w:val="0038313E"/>
    <w:rsid w:val="003855F7"/>
    <w:rsid w:val="00385A44"/>
    <w:rsid w:val="003918B0"/>
    <w:rsid w:val="003922FD"/>
    <w:rsid w:val="003927B5"/>
    <w:rsid w:val="003928B2"/>
    <w:rsid w:val="00393692"/>
    <w:rsid w:val="00394067"/>
    <w:rsid w:val="00396591"/>
    <w:rsid w:val="003A04F0"/>
    <w:rsid w:val="003A0CAB"/>
    <w:rsid w:val="003A2372"/>
    <w:rsid w:val="003A37C6"/>
    <w:rsid w:val="003A449D"/>
    <w:rsid w:val="003B08C2"/>
    <w:rsid w:val="003B1C65"/>
    <w:rsid w:val="003B3E5F"/>
    <w:rsid w:val="003B4A09"/>
    <w:rsid w:val="003B6571"/>
    <w:rsid w:val="003B67ED"/>
    <w:rsid w:val="003B6D88"/>
    <w:rsid w:val="003B7152"/>
    <w:rsid w:val="003C25F4"/>
    <w:rsid w:val="003C454F"/>
    <w:rsid w:val="003C4568"/>
    <w:rsid w:val="003C72ED"/>
    <w:rsid w:val="003D327C"/>
    <w:rsid w:val="003D409C"/>
    <w:rsid w:val="003D4C16"/>
    <w:rsid w:val="003D6768"/>
    <w:rsid w:val="003D74D8"/>
    <w:rsid w:val="003D7704"/>
    <w:rsid w:val="003D77B5"/>
    <w:rsid w:val="003E4AF2"/>
    <w:rsid w:val="003E6EE1"/>
    <w:rsid w:val="003E76EC"/>
    <w:rsid w:val="004015C9"/>
    <w:rsid w:val="00403202"/>
    <w:rsid w:val="00405F05"/>
    <w:rsid w:val="00414801"/>
    <w:rsid w:val="00414D0E"/>
    <w:rsid w:val="00417425"/>
    <w:rsid w:val="004223C5"/>
    <w:rsid w:val="004269FA"/>
    <w:rsid w:val="00430399"/>
    <w:rsid w:val="00432251"/>
    <w:rsid w:val="0043377B"/>
    <w:rsid w:val="0044019A"/>
    <w:rsid w:val="00441F99"/>
    <w:rsid w:val="00442754"/>
    <w:rsid w:val="00442E79"/>
    <w:rsid w:val="00442F58"/>
    <w:rsid w:val="004445B8"/>
    <w:rsid w:val="004474A4"/>
    <w:rsid w:val="00447748"/>
    <w:rsid w:val="00447BA4"/>
    <w:rsid w:val="004518D9"/>
    <w:rsid w:val="00454BD6"/>
    <w:rsid w:val="00455BE4"/>
    <w:rsid w:val="00455D52"/>
    <w:rsid w:val="0045604A"/>
    <w:rsid w:val="00456A33"/>
    <w:rsid w:val="0046188B"/>
    <w:rsid w:val="00464B19"/>
    <w:rsid w:val="0046708F"/>
    <w:rsid w:val="004671F0"/>
    <w:rsid w:val="00470EA0"/>
    <w:rsid w:val="00472B2F"/>
    <w:rsid w:val="00475D6D"/>
    <w:rsid w:val="00477AF1"/>
    <w:rsid w:val="004809E5"/>
    <w:rsid w:val="00480B7A"/>
    <w:rsid w:val="00481D5F"/>
    <w:rsid w:val="0048327B"/>
    <w:rsid w:val="00483C89"/>
    <w:rsid w:val="004847DA"/>
    <w:rsid w:val="00490711"/>
    <w:rsid w:val="00490D03"/>
    <w:rsid w:val="00492CF1"/>
    <w:rsid w:val="00492FA8"/>
    <w:rsid w:val="0049355A"/>
    <w:rsid w:val="00493800"/>
    <w:rsid w:val="00495E3C"/>
    <w:rsid w:val="00496CA8"/>
    <w:rsid w:val="004A1530"/>
    <w:rsid w:val="004A288D"/>
    <w:rsid w:val="004B434D"/>
    <w:rsid w:val="004B44D1"/>
    <w:rsid w:val="004C4D93"/>
    <w:rsid w:val="004D0869"/>
    <w:rsid w:val="004D1685"/>
    <w:rsid w:val="004D1B6A"/>
    <w:rsid w:val="004D2910"/>
    <w:rsid w:val="004D2DDE"/>
    <w:rsid w:val="004D316D"/>
    <w:rsid w:val="004D3AC4"/>
    <w:rsid w:val="004D6D78"/>
    <w:rsid w:val="004E2A19"/>
    <w:rsid w:val="004F0338"/>
    <w:rsid w:val="004F0879"/>
    <w:rsid w:val="004F1A9E"/>
    <w:rsid w:val="004F22EE"/>
    <w:rsid w:val="004F53F3"/>
    <w:rsid w:val="00500123"/>
    <w:rsid w:val="005028BF"/>
    <w:rsid w:val="00502F87"/>
    <w:rsid w:val="00503E64"/>
    <w:rsid w:val="00504647"/>
    <w:rsid w:val="00504735"/>
    <w:rsid w:val="00506429"/>
    <w:rsid w:val="005103B9"/>
    <w:rsid w:val="00510935"/>
    <w:rsid w:val="0051573C"/>
    <w:rsid w:val="00521D13"/>
    <w:rsid w:val="00522508"/>
    <w:rsid w:val="0052526D"/>
    <w:rsid w:val="00527522"/>
    <w:rsid w:val="0053005D"/>
    <w:rsid w:val="00530A61"/>
    <w:rsid w:val="00533D71"/>
    <w:rsid w:val="0053585B"/>
    <w:rsid w:val="00541C85"/>
    <w:rsid w:val="00542EE7"/>
    <w:rsid w:val="005458C7"/>
    <w:rsid w:val="005462F5"/>
    <w:rsid w:val="00550B08"/>
    <w:rsid w:val="005515D0"/>
    <w:rsid w:val="00554474"/>
    <w:rsid w:val="00555DFF"/>
    <w:rsid w:val="0055619C"/>
    <w:rsid w:val="00557F17"/>
    <w:rsid w:val="00561090"/>
    <w:rsid w:val="00563F25"/>
    <w:rsid w:val="00564AE4"/>
    <w:rsid w:val="005657F6"/>
    <w:rsid w:val="00566FB1"/>
    <w:rsid w:val="00567287"/>
    <w:rsid w:val="00571C02"/>
    <w:rsid w:val="00572676"/>
    <w:rsid w:val="00575FF5"/>
    <w:rsid w:val="00582439"/>
    <w:rsid w:val="00585475"/>
    <w:rsid w:val="0058796F"/>
    <w:rsid w:val="005905C8"/>
    <w:rsid w:val="00590988"/>
    <w:rsid w:val="00591439"/>
    <w:rsid w:val="00591C15"/>
    <w:rsid w:val="005960AA"/>
    <w:rsid w:val="00596133"/>
    <w:rsid w:val="0059775D"/>
    <w:rsid w:val="00597A50"/>
    <w:rsid w:val="005A1E54"/>
    <w:rsid w:val="005A4B94"/>
    <w:rsid w:val="005A51AB"/>
    <w:rsid w:val="005A52C0"/>
    <w:rsid w:val="005A580F"/>
    <w:rsid w:val="005A7729"/>
    <w:rsid w:val="005B132B"/>
    <w:rsid w:val="005B1444"/>
    <w:rsid w:val="005B14B2"/>
    <w:rsid w:val="005B2815"/>
    <w:rsid w:val="005B3355"/>
    <w:rsid w:val="005B501A"/>
    <w:rsid w:val="005B5195"/>
    <w:rsid w:val="005B53C2"/>
    <w:rsid w:val="005B58E7"/>
    <w:rsid w:val="005B6099"/>
    <w:rsid w:val="005B6B23"/>
    <w:rsid w:val="005B6E92"/>
    <w:rsid w:val="005C0526"/>
    <w:rsid w:val="005C12AF"/>
    <w:rsid w:val="005C1377"/>
    <w:rsid w:val="005C17E8"/>
    <w:rsid w:val="005C3006"/>
    <w:rsid w:val="005C7350"/>
    <w:rsid w:val="005D1560"/>
    <w:rsid w:val="005D1F92"/>
    <w:rsid w:val="005D4FA5"/>
    <w:rsid w:val="005D5E24"/>
    <w:rsid w:val="005E3717"/>
    <w:rsid w:val="005E4505"/>
    <w:rsid w:val="005E4CCE"/>
    <w:rsid w:val="005E5CE4"/>
    <w:rsid w:val="005E7AA5"/>
    <w:rsid w:val="005F26A0"/>
    <w:rsid w:val="005F281C"/>
    <w:rsid w:val="005F40E3"/>
    <w:rsid w:val="005F4F87"/>
    <w:rsid w:val="005F5075"/>
    <w:rsid w:val="005F5F74"/>
    <w:rsid w:val="005F6DD1"/>
    <w:rsid w:val="005F7267"/>
    <w:rsid w:val="00600073"/>
    <w:rsid w:val="00600444"/>
    <w:rsid w:val="00601DBD"/>
    <w:rsid w:val="006037C1"/>
    <w:rsid w:val="00605643"/>
    <w:rsid w:val="00606F56"/>
    <w:rsid w:val="00611BEE"/>
    <w:rsid w:val="00612B1E"/>
    <w:rsid w:val="00617944"/>
    <w:rsid w:val="00622502"/>
    <w:rsid w:val="006228CC"/>
    <w:rsid w:val="00625385"/>
    <w:rsid w:val="00625C49"/>
    <w:rsid w:val="006315EE"/>
    <w:rsid w:val="00633ACA"/>
    <w:rsid w:val="00640701"/>
    <w:rsid w:val="00641156"/>
    <w:rsid w:val="0064451E"/>
    <w:rsid w:val="00651119"/>
    <w:rsid w:val="00655198"/>
    <w:rsid w:val="00655AEC"/>
    <w:rsid w:val="00656631"/>
    <w:rsid w:val="00656EFC"/>
    <w:rsid w:val="0066012F"/>
    <w:rsid w:val="0066086D"/>
    <w:rsid w:val="00661238"/>
    <w:rsid w:val="0066157C"/>
    <w:rsid w:val="00661828"/>
    <w:rsid w:val="00661BE5"/>
    <w:rsid w:val="00664821"/>
    <w:rsid w:val="00665B45"/>
    <w:rsid w:val="006732AD"/>
    <w:rsid w:val="0067637A"/>
    <w:rsid w:val="00681A70"/>
    <w:rsid w:val="00681F20"/>
    <w:rsid w:val="00682E97"/>
    <w:rsid w:val="0068349D"/>
    <w:rsid w:val="00690C48"/>
    <w:rsid w:val="00691686"/>
    <w:rsid w:val="00691B34"/>
    <w:rsid w:val="0069350F"/>
    <w:rsid w:val="00694E89"/>
    <w:rsid w:val="00695D8D"/>
    <w:rsid w:val="006A2484"/>
    <w:rsid w:val="006A3734"/>
    <w:rsid w:val="006A4362"/>
    <w:rsid w:val="006A6C2C"/>
    <w:rsid w:val="006B0CC8"/>
    <w:rsid w:val="006B2B6E"/>
    <w:rsid w:val="006B3366"/>
    <w:rsid w:val="006B58E2"/>
    <w:rsid w:val="006B6B87"/>
    <w:rsid w:val="006C06D4"/>
    <w:rsid w:val="006C0C8F"/>
    <w:rsid w:val="006C0E55"/>
    <w:rsid w:val="006C1E3C"/>
    <w:rsid w:val="006C5E2D"/>
    <w:rsid w:val="006C7AEB"/>
    <w:rsid w:val="006D1550"/>
    <w:rsid w:val="006D2B93"/>
    <w:rsid w:val="006D3AF0"/>
    <w:rsid w:val="006D68FB"/>
    <w:rsid w:val="006D790F"/>
    <w:rsid w:val="006D7EEB"/>
    <w:rsid w:val="006E03C0"/>
    <w:rsid w:val="006E1DF3"/>
    <w:rsid w:val="006E3809"/>
    <w:rsid w:val="006E54C3"/>
    <w:rsid w:val="006E6A27"/>
    <w:rsid w:val="006E6D05"/>
    <w:rsid w:val="006F29CE"/>
    <w:rsid w:val="006F4D79"/>
    <w:rsid w:val="006F61EC"/>
    <w:rsid w:val="006F6892"/>
    <w:rsid w:val="006F7F2B"/>
    <w:rsid w:val="00701945"/>
    <w:rsid w:val="00704382"/>
    <w:rsid w:val="00704F13"/>
    <w:rsid w:val="00707DB7"/>
    <w:rsid w:val="00714752"/>
    <w:rsid w:val="007158BB"/>
    <w:rsid w:val="007161C5"/>
    <w:rsid w:val="00717A87"/>
    <w:rsid w:val="00717B5B"/>
    <w:rsid w:val="00720864"/>
    <w:rsid w:val="00720930"/>
    <w:rsid w:val="00721D4F"/>
    <w:rsid w:val="00723B6F"/>
    <w:rsid w:val="00726849"/>
    <w:rsid w:val="00726D11"/>
    <w:rsid w:val="00726E4D"/>
    <w:rsid w:val="00731496"/>
    <w:rsid w:val="00731515"/>
    <w:rsid w:val="00736B54"/>
    <w:rsid w:val="00737122"/>
    <w:rsid w:val="00742AB5"/>
    <w:rsid w:val="00742B51"/>
    <w:rsid w:val="00743544"/>
    <w:rsid w:val="00746219"/>
    <w:rsid w:val="007475B0"/>
    <w:rsid w:val="00747B8B"/>
    <w:rsid w:val="00750B90"/>
    <w:rsid w:val="007521F0"/>
    <w:rsid w:val="00753167"/>
    <w:rsid w:val="00756588"/>
    <w:rsid w:val="00761A7F"/>
    <w:rsid w:val="00763A13"/>
    <w:rsid w:val="00763FF1"/>
    <w:rsid w:val="0076449B"/>
    <w:rsid w:val="00765E8A"/>
    <w:rsid w:val="007711F0"/>
    <w:rsid w:val="00772E9F"/>
    <w:rsid w:val="007736E3"/>
    <w:rsid w:val="00773B75"/>
    <w:rsid w:val="00780055"/>
    <w:rsid w:val="00782260"/>
    <w:rsid w:val="00783B01"/>
    <w:rsid w:val="00783E68"/>
    <w:rsid w:val="00784764"/>
    <w:rsid w:val="00791A9E"/>
    <w:rsid w:val="0079337E"/>
    <w:rsid w:val="0079356C"/>
    <w:rsid w:val="0079472E"/>
    <w:rsid w:val="007967E0"/>
    <w:rsid w:val="00796B12"/>
    <w:rsid w:val="00796E54"/>
    <w:rsid w:val="007A015E"/>
    <w:rsid w:val="007A025C"/>
    <w:rsid w:val="007A36D0"/>
    <w:rsid w:val="007A50B0"/>
    <w:rsid w:val="007A66BA"/>
    <w:rsid w:val="007B197B"/>
    <w:rsid w:val="007B3354"/>
    <w:rsid w:val="007B37BC"/>
    <w:rsid w:val="007B389F"/>
    <w:rsid w:val="007B442D"/>
    <w:rsid w:val="007B5BBB"/>
    <w:rsid w:val="007B5E00"/>
    <w:rsid w:val="007C0A33"/>
    <w:rsid w:val="007C0ABF"/>
    <w:rsid w:val="007C1067"/>
    <w:rsid w:val="007C40E1"/>
    <w:rsid w:val="007C546F"/>
    <w:rsid w:val="007D0A95"/>
    <w:rsid w:val="007D2562"/>
    <w:rsid w:val="007E09F0"/>
    <w:rsid w:val="007E1718"/>
    <w:rsid w:val="007E2BA5"/>
    <w:rsid w:val="007E4AAE"/>
    <w:rsid w:val="007E4FB8"/>
    <w:rsid w:val="007E5E2F"/>
    <w:rsid w:val="007F3426"/>
    <w:rsid w:val="007F3E76"/>
    <w:rsid w:val="008025E8"/>
    <w:rsid w:val="00804603"/>
    <w:rsid w:val="00804DEA"/>
    <w:rsid w:val="00804F25"/>
    <w:rsid w:val="008058BD"/>
    <w:rsid w:val="00806354"/>
    <w:rsid w:val="00807933"/>
    <w:rsid w:val="00811B4F"/>
    <w:rsid w:val="00811DCD"/>
    <w:rsid w:val="00812FC6"/>
    <w:rsid w:val="00813E4B"/>
    <w:rsid w:val="0081546B"/>
    <w:rsid w:val="00816811"/>
    <w:rsid w:val="00820517"/>
    <w:rsid w:val="00823602"/>
    <w:rsid w:val="00825532"/>
    <w:rsid w:val="008264B1"/>
    <w:rsid w:val="00826606"/>
    <w:rsid w:val="00830715"/>
    <w:rsid w:val="00832112"/>
    <w:rsid w:val="00832876"/>
    <w:rsid w:val="00833407"/>
    <w:rsid w:val="008365F2"/>
    <w:rsid w:val="00842EC3"/>
    <w:rsid w:val="00843E6D"/>
    <w:rsid w:val="00846ECE"/>
    <w:rsid w:val="00847434"/>
    <w:rsid w:val="008514D0"/>
    <w:rsid w:val="008529B1"/>
    <w:rsid w:val="0085405C"/>
    <w:rsid w:val="008563BD"/>
    <w:rsid w:val="008614CB"/>
    <w:rsid w:val="0086238E"/>
    <w:rsid w:val="008624BB"/>
    <w:rsid w:val="00864F64"/>
    <w:rsid w:val="0086543E"/>
    <w:rsid w:val="00865867"/>
    <w:rsid w:val="008670D7"/>
    <w:rsid w:val="008752A9"/>
    <w:rsid w:val="00877328"/>
    <w:rsid w:val="0087757E"/>
    <w:rsid w:val="008835C7"/>
    <w:rsid w:val="008926DC"/>
    <w:rsid w:val="0089503A"/>
    <w:rsid w:val="00895300"/>
    <w:rsid w:val="00897620"/>
    <w:rsid w:val="008A006C"/>
    <w:rsid w:val="008A04B6"/>
    <w:rsid w:val="008A1C5C"/>
    <w:rsid w:val="008A276B"/>
    <w:rsid w:val="008A43CD"/>
    <w:rsid w:val="008B6AF7"/>
    <w:rsid w:val="008B7C1F"/>
    <w:rsid w:val="008C0C33"/>
    <w:rsid w:val="008C14AB"/>
    <w:rsid w:val="008C1E21"/>
    <w:rsid w:val="008C2F4F"/>
    <w:rsid w:val="008C2F94"/>
    <w:rsid w:val="008C3119"/>
    <w:rsid w:val="008C3595"/>
    <w:rsid w:val="008C3E7A"/>
    <w:rsid w:val="008C3FC2"/>
    <w:rsid w:val="008C5024"/>
    <w:rsid w:val="008D604E"/>
    <w:rsid w:val="008D69AB"/>
    <w:rsid w:val="008D6F62"/>
    <w:rsid w:val="008D7686"/>
    <w:rsid w:val="008D783E"/>
    <w:rsid w:val="008E10EB"/>
    <w:rsid w:val="008E1D7B"/>
    <w:rsid w:val="008E6E19"/>
    <w:rsid w:val="008E6FB6"/>
    <w:rsid w:val="008F09FB"/>
    <w:rsid w:val="008F1B34"/>
    <w:rsid w:val="008F27B6"/>
    <w:rsid w:val="008F27E1"/>
    <w:rsid w:val="008F6382"/>
    <w:rsid w:val="008F6855"/>
    <w:rsid w:val="008F79EE"/>
    <w:rsid w:val="009022D2"/>
    <w:rsid w:val="00903437"/>
    <w:rsid w:val="00904804"/>
    <w:rsid w:val="00905DB5"/>
    <w:rsid w:val="0090725E"/>
    <w:rsid w:val="00912EA1"/>
    <w:rsid w:val="00914CB2"/>
    <w:rsid w:val="009150E7"/>
    <w:rsid w:val="00915A7A"/>
    <w:rsid w:val="00923FCA"/>
    <w:rsid w:val="00924406"/>
    <w:rsid w:val="00924A6D"/>
    <w:rsid w:val="00924F69"/>
    <w:rsid w:val="00927145"/>
    <w:rsid w:val="00932CA0"/>
    <w:rsid w:val="00935920"/>
    <w:rsid w:val="009408E9"/>
    <w:rsid w:val="00941220"/>
    <w:rsid w:val="00941A18"/>
    <w:rsid w:val="00942100"/>
    <w:rsid w:val="009448EF"/>
    <w:rsid w:val="00945E28"/>
    <w:rsid w:val="0095171C"/>
    <w:rsid w:val="00952C9E"/>
    <w:rsid w:val="0095331A"/>
    <w:rsid w:val="0095367D"/>
    <w:rsid w:val="00954E96"/>
    <w:rsid w:val="009573B8"/>
    <w:rsid w:val="009610EB"/>
    <w:rsid w:val="00961CA9"/>
    <w:rsid w:val="009643E8"/>
    <w:rsid w:val="00967AB2"/>
    <w:rsid w:val="00970898"/>
    <w:rsid w:val="009740D8"/>
    <w:rsid w:val="00983B1D"/>
    <w:rsid w:val="009912AE"/>
    <w:rsid w:val="00997ED7"/>
    <w:rsid w:val="009A4993"/>
    <w:rsid w:val="009A6FA4"/>
    <w:rsid w:val="009B6946"/>
    <w:rsid w:val="009B6B5E"/>
    <w:rsid w:val="009C05C0"/>
    <w:rsid w:val="009C0EF2"/>
    <w:rsid w:val="009C164F"/>
    <w:rsid w:val="009C201C"/>
    <w:rsid w:val="009C26F2"/>
    <w:rsid w:val="009C3520"/>
    <w:rsid w:val="009C65D2"/>
    <w:rsid w:val="009C6EAD"/>
    <w:rsid w:val="009D5693"/>
    <w:rsid w:val="009D5A6B"/>
    <w:rsid w:val="009E4396"/>
    <w:rsid w:val="009E44B9"/>
    <w:rsid w:val="009E50D8"/>
    <w:rsid w:val="009E7185"/>
    <w:rsid w:val="009F42F4"/>
    <w:rsid w:val="009F4F8C"/>
    <w:rsid w:val="009F5000"/>
    <w:rsid w:val="009F5E8A"/>
    <w:rsid w:val="009F66C7"/>
    <w:rsid w:val="009F7441"/>
    <w:rsid w:val="009F748A"/>
    <w:rsid w:val="00A003EA"/>
    <w:rsid w:val="00A00CA0"/>
    <w:rsid w:val="00A03663"/>
    <w:rsid w:val="00A057E1"/>
    <w:rsid w:val="00A0619C"/>
    <w:rsid w:val="00A06AD9"/>
    <w:rsid w:val="00A07250"/>
    <w:rsid w:val="00A0731C"/>
    <w:rsid w:val="00A104A1"/>
    <w:rsid w:val="00A13F2C"/>
    <w:rsid w:val="00A214B9"/>
    <w:rsid w:val="00A232C3"/>
    <w:rsid w:val="00A25F10"/>
    <w:rsid w:val="00A26432"/>
    <w:rsid w:val="00A3403C"/>
    <w:rsid w:val="00A35B5E"/>
    <w:rsid w:val="00A364AD"/>
    <w:rsid w:val="00A408E0"/>
    <w:rsid w:val="00A452DD"/>
    <w:rsid w:val="00A456E2"/>
    <w:rsid w:val="00A47742"/>
    <w:rsid w:val="00A50811"/>
    <w:rsid w:val="00A550D9"/>
    <w:rsid w:val="00A551E8"/>
    <w:rsid w:val="00A555D3"/>
    <w:rsid w:val="00A55F44"/>
    <w:rsid w:val="00A562A5"/>
    <w:rsid w:val="00A56B15"/>
    <w:rsid w:val="00A56F36"/>
    <w:rsid w:val="00A60259"/>
    <w:rsid w:val="00A60BD3"/>
    <w:rsid w:val="00A655E0"/>
    <w:rsid w:val="00A669E1"/>
    <w:rsid w:val="00A67460"/>
    <w:rsid w:val="00A71546"/>
    <w:rsid w:val="00A736AD"/>
    <w:rsid w:val="00A737A3"/>
    <w:rsid w:val="00A758E2"/>
    <w:rsid w:val="00A75A08"/>
    <w:rsid w:val="00A770A9"/>
    <w:rsid w:val="00A8134A"/>
    <w:rsid w:val="00A82AB4"/>
    <w:rsid w:val="00A8322A"/>
    <w:rsid w:val="00A86186"/>
    <w:rsid w:val="00A865AC"/>
    <w:rsid w:val="00A87BB0"/>
    <w:rsid w:val="00A90595"/>
    <w:rsid w:val="00A90D7C"/>
    <w:rsid w:val="00A9176E"/>
    <w:rsid w:val="00A925EE"/>
    <w:rsid w:val="00A93808"/>
    <w:rsid w:val="00A94F6D"/>
    <w:rsid w:val="00A96EFA"/>
    <w:rsid w:val="00AA1475"/>
    <w:rsid w:val="00AA5855"/>
    <w:rsid w:val="00AA685F"/>
    <w:rsid w:val="00AB32E0"/>
    <w:rsid w:val="00AB3614"/>
    <w:rsid w:val="00AB4702"/>
    <w:rsid w:val="00AB7EC9"/>
    <w:rsid w:val="00AC1EAA"/>
    <w:rsid w:val="00AC42FB"/>
    <w:rsid w:val="00AC5FAA"/>
    <w:rsid w:val="00AC77AE"/>
    <w:rsid w:val="00AC7973"/>
    <w:rsid w:val="00AC7A20"/>
    <w:rsid w:val="00AC7CB5"/>
    <w:rsid w:val="00AD16CD"/>
    <w:rsid w:val="00AD1B1D"/>
    <w:rsid w:val="00AD32A5"/>
    <w:rsid w:val="00AD3AB5"/>
    <w:rsid w:val="00AD5438"/>
    <w:rsid w:val="00AD5AB7"/>
    <w:rsid w:val="00AD677A"/>
    <w:rsid w:val="00AD6D54"/>
    <w:rsid w:val="00AD777D"/>
    <w:rsid w:val="00AD7C4E"/>
    <w:rsid w:val="00AE25F7"/>
    <w:rsid w:val="00AE56B9"/>
    <w:rsid w:val="00AF012B"/>
    <w:rsid w:val="00AF1655"/>
    <w:rsid w:val="00AF2E73"/>
    <w:rsid w:val="00AF76F7"/>
    <w:rsid w:val="00B001FC"/>
    <w:rsid w:val="00B02B26"/>
    <w:rsid w:val="00B02B9A"/>
    <w:rsid w:val="00B047B4"/>
    <w:rsid w:val="00B051FD"/>
    <w:rsid w:val="00B06CAD"/>
    <w:rsid w:val="00B07927"/>
    <w:rsid w:val="00B113BA"/>
    <w:rsid w:val="00B12318"/>
    <w:rsid w:val="00B1341B"/>
    <w:rsid w:val="00B14FE9"/>
    <w:rsid w:val="00B165E4"/>
    <w:rsid w:val="00B16E0E"/>
    <w:rsid w:val="00B1725B"/>
    <w:rsid w:val="00B23A24"/>
    <w:rsid w:val="00B271D4"/>
    <w:rsid w:val="00B30435"/>
    <w:rsid w:val="00B318E2"/>
    <w:rsid w:val="00B32DE6"/>
    <w:rsid w:val="00B3498A"/>
    <w:rsid w:val="00B35535"/>
    <w:rsid w:val="00B35573"/>
    <w:rsid w:val="00B44A42"/>
    <w:rsid w:val="00B451E2"/>
    <w:rsid w:val="00B50F43"/>
    <w:rsid w:val="00B50F56"/>
    <w:rsid w:val="00B510D6"/>
    <w:rsid w:val="00B5123C"/>
    <w:rsid w:val="00B5222C"/>
    <w:rsid w:val="00B53856"/>
    <w:rsid w:val="00B5555D"/>
    <w:rsid w:val="00B63B58"/>
    <w:rsid w:val="00B711DA"/>
    <w:rsid w:val="00B72414"/>
    <w:rsid w:val="00B73197"/>
    <w:rsid w:val="00B73648"/>
    <w:rsid w:val="00B73BFD"/>
    <w:rsid w:val="00B7576F"/>
    <w:rsid w:val="00B76BFE"/>
    <w:rsid w:val="00B76D34"/>
    <w:rsid w:val="00B77C4C"/>
    <w:rsid w:val="00B81031"/>
    <w:rsid w:val="00B813FE"/>
    <w:rsid w:val="00B852B2"/>
    <w:rsid w:val="00B861E7"/>
    <w:rsid w:val="00B87528"/>
    <w:rsid w:val="00B90439"/>
    <w:rsid w:val="00B939A1"/>
    <w:rsid w:val="00B95190"/>
    <w:rsid w:val="00B9656F"/>
    <w:rsid w:val="00BA0849"/>
    <w:rsid w:val="00BA0D62"/>
    <w:rsid w:val="00BA484A"/>
    <w:rsid w:val="00BA59FE"/>
    <w:rsid w:val="00BA6927"/>
    <w:rsid w:val="00BA69A4"/>
    <w:rsid w:val="00BB01F5"/>
    <w:rsid w:val="00BB2B12"/>
    <w:rsid w:val="00BB4D93"/>
    <w:rsid w:val="00BC4AE5"/>
    <w:rsid w:val="00BC6B04"/>
    <w:rsid w:val="00BD0421"/>
    <w:rsid w:val="00BD0EBF"/>
    <w:rsid w:val="00BD18DE"/>
    <w:rsid w:val="00BD1F82"/>
    <w:rsid w:val="00BD2637"/>
    <w:rsid w:val="00BE1661"/>
    <w:rsid w:val="00BE4B4B"/>
    <w:rsid w:val="00BE67BD"/>
    <w:rsid w:val="00BF460A"/>
    <w:rsid w:val="00BF5341"/>
    <w:rsid w:val="00C00926"/>
    <w:rsid w:val="00C02DC2"/>
    <w:rsid w:val="00C0446E"/>
    <w:rsid w:val="00C050D5"/>
    <w:rsid w:val="00C101E0"/>
    <w:rsid w:val="00C101F8"/>
    <w:rsid w:val="00C128AE"/>
    <w:rsid w:val="00C163F5"/>
    <w:rsid w:val="00C16B4F"/>
    <w:rsid w:val="00C16C98"/>
    <w:rsid w:val="00C3590F"/>
    <w:rsid w:val="00C370A5"/>
    <w:rsid w:val="00C37B58"/>
    <w:rsid w:val="00C4172B"/>
    <w:rsid w:val="00C4178D"/>
    <w:rsid w:val="00C43135"/>
    <w:rsid w:val="00C43A07"/>
    <w:rsid w:val="00C504AF"/>
    <w:rsid w:val="00C54D6B"/>
    <w:rsid w:val="00C626D1"/>
    <w:rsid w:val="00C628E1"/>
    <w:rsid w:val="00C63E6B"/>
    <w:rsid w:val="00C666BD"/>
    <w:rsid w:val="00C679A0"/>
    <w:rsid w:val="00C73C75"/>
    <w:rsid w:val="00C74B1F"/>
    <w:rsid w:val="00C75ADD"/>
    <w:rsid w:val="00C77339"/>
    <w:rsid w:val="00C778B5"/>
    <w:rsid w:val="00C802C3"/>
    <w:rsid w:val="00C81003"/>
    <w:rsid w:val="00C81270"/>
    <w:rsid w:val="00C81851"/>
    <w:rsid w:val="00C85BAB"/>
    <w:rsid w:val="00C86622"/>
    <w:rsid w:val="00C86A0B"/>
    <w:rsid w:val="00C86BF6"/>
    <w:rsid w:val="00C95D7B"/>
    <w:rsid w:val="00C96E68"/>
    <w:rsid w:val="00CA12CC"/>
    <w:rsid w:val="00CA18CE"/>
    <w:rsid w:val="00CA25BA"/>
    <w:rsid w:val="00CB7979"/>
    <w:rsid w:val="00CB7D70"/>
    <w:rsid w:val="00CC11D1"/>
    <w:rsid w:val="00CC50C7"/>
    <w:rsid w:val="00CC6C8F"/>
    <w:rsid w:val="00CD107B"/>
    <w:rsid w:val="00CD1AF3"/>
    <w:rsid w:val="00CD29C2"/>
    <w:rsid w:val="00CD33A2"/>
    <w:rsid w:val="00CD3ADE"/>
    <w:rsid w:val="00CE08AD"/>
    <w:rsid w:val="00CE30ED"/>
    <w:rsid w:val="00CE38E9"/>
    <w:rsid w:val="00CE4671"/>
    <w:rsid w:val="00CE5220"/>
    <w:rsid w:val="00CF10F1"/>
    <w:rsid w:val="00CF2294"/>
    <w:rsid w:val="00CF2A03"/>
    <w:rsid w:val="00CF2FD8"/>
    <w:rsid w:val="00CF605E"/>
    <w:rsid w:val="00CF6F83"/>
    <w:rsid w:val="00CF79D7"/>
    <w:rsid w:val="00D00462"/>
    <w:rsid w:val="00D02749"/>
    <w:rsid w:val="00D02DFB"/>
    <w:rsid w:val="00D0365F"/>
    <w:rsid w:val="00D03B45"/>
    <w:rsid w:val="00D06BC0"/>
    <w:rsid w:val="00D0721E"/>
    <w:rsid w:val="00D076D9"/>
    <w:rsid w:val="00D1259E"/>
    <w:rsid w:val="00D12AD4"/>
    <w:rsid w:val="00D1453A"/>
    <w:rsid w:val="00D15ACB"/>
    <w:rsid w:val="00D168AD"/>
    <w:rsid w:val="00D17229"/>
    <w:rsid w:val="00D17697"/>
    <w:rsid w:val="00D17D45"/>
    <w:rsid w:val="00D20AE9"/>
    <w:rsid w:val="00D20D03"/>
    <w:rsid w:val="00D213FC"/>
    <w:rsid w:val="00D22DCD"/>
    <w:rsid w:val="00D22E7B"/>
    <w:rsid w:val="00D22F46"/>
    <w:rsid w:val="00D256D4"/>
    <w:rsid w:val="00D2577E"/>
    <w:rsid w:val="00D26F3B"/>
    <w:rsid w:val="00D273CC"/>
    <w:rsid w:val="00D27B32"/>
    <w:rsid w:val="00D352A9"/>
    <w:rsid w:val="00D3660C"/>
    <w:rsid w:val="00D37910"/>
    <w:rsid w:val="00D37A80"/>
    <w:rsid w:val="00D41BEB"/>
    <w:rsid w:val="00D51001"/>
    <w:rsid w:val="00D52677"/>
    <w:rsid w:val="00D53DC0"/>
    <w:rsid w:val="00D53EA5"/>
    <w:rsid w:val="00D5502C"/>
    <w:rsid w:val="00D56237"/>
    <w:rsid w:val="00D5712D"/>
    <w:rsid w:val="00D62537"/>
    <w:rsid w:val="00D62E91"/>
    <w:rsid w:val="00D65932"/>
    <w:rsid w:val="00D6633C"/>
    <w:rsid w:val="00D67E7E"/>
    <w:rsid w:val="00D700B2"/>
    <w:rsid w:val="00D80BEA"/>
    <w:rsid w:val="00D84FFA"/>
    <w:rsid w:val="00D85344"/>
    <w:rsid w:val="00D85356"/>
    <w:rsid w:val="00D85B2A"/>
    <w:rsid w:val="00D90829"/>
    <w:rsid w:val="00D92CDC"/>
    <w:rsid w:val="00D95B79"/>
    <w:rsid w:val="00DA2445"/>
    <w:rsid w:val="00DB0083"/>
    <w:rsid w:val="00DB146E"/>
    <w:rsid w:val="00DB184E"/>
    <w:rsid w:val="00DB3882"/>
    <w:rsid w:val="00DB764B"/>
    <w:rsid w:val="00DB7B15"/>
    <w:rsid w:val="00DC0876"/>
    <w:rsid w:val="00DC2DEE"/>
    <w:rsid w:val="00DC7625"/>
    <w:rsid w:val="00DD0E0B"/>
    <w:rsid w:val="00DD1A09"/>
    <w:rsid w:val="00DD5D1C"/>
    <w:rsid w:val="00DD7CA5"/>
    <w:rsid w:val="00DE0327"/>
    <w:rsid w:val="00DE1617"/>
    <w:rsid w:val="00DE7E5C"/>
    <w:rsid w:val="00DF4462"/>
    <w:rsid w:val="00DF49E3"/>
    <w:rsid w:val="00DF6737"/>
    <w:rsid w:val="00DF7241"/>
    <w:rsid w:val="00E04728"/>
    <w:rsid w:val="00E06E20"/>
    <w:rsid w:val="00E1125F"/>
    <w:rsid w:val="00E12128"/>
    <w:rsid w:val="00E13B1C"/>
    <w:rsid w:val="00E14B2A"/>
    <w:rsid w:val="00E172FC"/>
    <w:rsid w:val="00E22D4A"/>
    <w:rsid w:val="00E23FB8"/>
    <w:rsid w:val="00E311D9"/>
    <w:rsid w:val="00E33F98"/>
    <w:rsid w:val="00E342F1"/>
    <w:rsid w:val="00E35C97"/>
    <w:rsid w:val="00E37E2A"/>
    <w:rsid w:val="00E429DD"/>
    <w:rsid w:val="00E438E4"/>
    <w:rsid w:val="00E43A16"/>
    <w:rsid w:val="00E52278"/>
    <w:rsid w:val="00E57249"/>
    <w:rsid w:val="00E62AAF"/>
    <w:rsid w:val="00E62B0D"/>
    <w:rsid w:val="00E63CEF"/>
    <w:rsid w:val="00E63D8F"/>
    <w:rsid w:val="00E66F1A"/>
    <w:rsid w:val="00E676F8"/>
    <w:rsid w:val="00E772DF"/>
    <w:rsid w:val="00E801C0"/>
    <w:rsid w:val="00E82324"/>
    <w:rsid w:val="00E853C5"/>
    <w:rsid w:val="00E87A94"/>
    <w:rsid w:val="00E87C81"/>
    <w:rsid w:val="00E90ADE"/>
    <w:rsid w:val="00E91CA8"/>
    <w:rsid w:val="00E92F32"/>
    <w:rsid w:val="00E94055"/>
    <w:rsid w:val="00E95173"/>
    <w:rsid w:val="00E95E9B"/>
    <w:rsid w:val="00EA0431"/>
    <w:rsid w:val="00EA3BC0"/>
    <w:rsid w:val="00EA45BA"/>
    <w:rsid w:val="00EA4DAB"/>
    <w:rsid w:val="00EA5870"/>
    <w:rsid w:val="00EA6242"/>
    <w:rsid w:val="00EA657F"/>
    <w:rsid w:val="00EA66EE"/>
    <w:rsid w:val="00EA755C"/>
    <w:rsid w:val="00EA7688"/>
    <w:rsid w:val="00EB0808"/>
    <w:rsid w:val="00EB1805"/>
    <w:rsid w:val="00EB2083"/>
    <w:rsid w:val="00EB525C"/>
    <w:rsid w:val="00EB5936"/>
    <w:rsid w:val="00EB7C2F"/>
    <w:rsid w:val="00EC3987"/>
    <w:rsid w:val="00EC3FD1"/>
    <w:rsid w:val="00EC52B4"/>
    <w:rsid w:val="00EC55D7"/>
    <w:rsid w:val="00EC5B92"/>
    <w:rsid w:val="00EC61F1"/>
    <w:rsid w:val="00ED36F5"/>
    <w:rsid w:val="00ED3750"/>
    <w:rsid w:val="00ED510D"/>
    <w:rsid w:val="00ED5C02"/>
    <w:rsid w:val="00ED61FA"/>
    <w:rsid w:val="00ED7655"/>
    <w:rsid w:val="00EE1D88"/>
    <w:rsid w:val="00EE3CAB"/>
    <w:rsid w:val="00EE56FB"/>
    <w:rsid w:val="00EE6B54"/>
    <w:rsid w:val="00EE7A5A"/>
    <w:rsid w:val="00EF1D49"/>
    <w:rsid w:val="00F008C3"/>
    <w:rsid w:val="00F01D7E"/>
    <w:rsid w:val="00F054EB"/>
    <w:rsid w:val="00F075CE"/>
    <w:rsid w:val="00F078DB"/>
    <w:rsid w:val="00F11697"/>
    <w:rsid w:val="00F12883"/>
    <w:rsid w:val="00F132E4"/>
    <w:rsid w:val="00F13375"/>
    <w:rsid w:val="00F17796"/>
    <w:rsid w:val="00F20F8B"/>
    <w:rsid w:val="00F22E51"/>
    <w:rsid w:val="00F31C76"/>
    <w:rsid w:val="00F33D1E"/>
    <w:rsid w:val="00F34AF1"/>
    <w:rsid w:val="00F362F7"/>
    <w:rsid w:val="00F411CE"/>
    <w:rsid w:val="00F43B84"/>
    <w:rsid w:val="00F442EF"/>
    <w:rsid w:val="00F45331"/>
    <w:rsid w:val="00F46519"/>
    <w:rsid w:val="00F57BA9"/>
    <w:rsid w:val="00F6096E"/>
    <w:rsid w:val="00F63D22"/>
    <w:rsid w:val="00F661F1"/>
    <w:rsid w:val="00F71257"/>
    <w:rsid w:val="00F71A47"/>
    <w:rsid w:val="00F750C0"/>
    <w:rsid w:val="00F80E30"/>
    <w:rsid w:val="00F81DA4"/>
    <w:rsid w:val="00F81F74"/>
    <w:rsid w:val="00F8217E"/>
    <w:rsid w:val="00F8362B"/>
    <w:rsid w:val="00F86094"/>
    <w:rsid w:val="00F90A22"/>
    <w:rsid w:val="00F9360E"/>
    <w:rsid w:val="00F95C96"/>
    <w:rsid w:val="00FA7080"/>
    <w:rsid w:val="00FA70CB"/>
    <w:rsid w:val="00FA7C15"/>
    <w:rsid w:val="00FB1403"/>
    <w:rsid w:val="00FB3D61"/>
    <w:rsid w:val="00FB6D2A"/>
    <w:rsid w:val="00FB773B"/>
    <w:rsid w:val="00FC0F63"/>
    <w:rsid w:val="00FC35DB"/>
    <w:rsid w:val="00FC513C"/>
    <w:rsid w:val="00FC5388"/>
    <w:rsid w:val="00FC5AEE"/>
    <w:rsid w:val="00FC5C5F"/>
    <w:rsid w:val="00FD0D6D"/>
    <w:rsid w:val="00FD2CC0"/>
    <w:rsid w:val="00FD3D75"/>
    <w:rsid w:val="00FD7E63"/>
    <w:rsid w:val="00FE0560"/>
    <w:rsid w:val="00FE677B"/>
    <w:rsid w:val="00FF5120"/>
    <w:rsid w:val="00FF7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27487"/>
  <w14:defaultImageDpi w14:val="32767"/>
  <w15:chartTrackingRefBased/>
  <w15:docId w15:val="{920EA846-6015-4B92-BC0A-15027892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087"/>
    <w:rPr>
      <w:rFonts w:ascii="Times New Roman" w:eastAsia="Times New Roman" w:hAnsi="Times New Roman" w:cs="Times New Roman"/>
      <w:lang w:eastAsia="ru-RU"/>
    </w:rPr>
  </w:style>
  <w:style w:type="paragraph" w:styleId="1">
    <w:name w:val="heading 1"/>
    <w:basedOn w:val="a"/>
    <w:next w:val="a"/>
    <w:link w:val="10"/>
    <w:qFormat/>
    <w:rsid w:val="00EA6242"/>
    <w:pPr>
      <w:keepNext/>
      <w:outlineLvl w:val="0"/>
    </w:pPr>
    <w:rPr>
      <w:rFonts w:eastAsia="Calibri"/>
      <w:i/>
      <w:sz w:val="20"/>
      <w:szCs w:val="20"/>
      <w:lang w:val="x-none"/>
    </w:rPr>
  </w:style>
  <w:style w:type="paragraph" w:styleId="2">
    <w:name w:val="heading 2"/>
    <w:basedOn w:val="a"/>
    <w:link w:val="20"/>
    <w:uiPriority w:val="9"/>
    <w:unhideWhenUsed/>
    <w:qFormat/>
    <w:rsid w:val="00EA6242"/>
    <w:pPr>
      <w:spacing w:before="100" w:beforeAutospacing="1" w:after="100" w:afterAutospacing="1"/>
      <w:outlineLvl w:val="1"/>
    </w:pPr>
    <w:rPr>
      <w:b/>
      <w:bCs/>
      <w:sz w:val="36"/>
      <w:szCs w:val="36"/>
    </w:rPr>
  </w:style>
  <w:style w:type="paragraph" w:styleId="3">
    <w:name w:val="heading 3"/>
    <w:basedOn w:val="a"/>
    <w:next w:val="a"/>
    <w:link w:val="30"/>
    <w:uiPriority w:val="9"/>
    <w:semiHidden/>
    <w:unhideWhenUsed/>
    <w:qFormat/>
    <w:rsid w:val="00C77339"/>
    <w:pPr>
      <w:keepNext/>
      <w:keepLines/>
      <w:spacing w:before="40"/>
      <w:outlineLvl w:val="2"/>
    </w:pPr>
    <w:rPr>
      <w:rFonts w:asciiTheme="majorHAnsi" w:eastAsiaTheme="majorEastAsia" w:hAnsiTheme="majorHAnsi" w:cstheme="majorBidi"/>
      <w:color w:val="1F3763" w:themeColor="accent1" w:themeShade="7F"/>
    </w:rPr>
  </w:style>
  <w:style w:type="paragraph" w:styleId="8">
    <w:name w:val="heading 8"/>
    <w:basedOn w:val="a"/>
    <w:next w:val="a"/>
    <w:link w:val="80"/>
    <w:uiPriority w:val="9"/>
    <w:semiHidden/>
    <w:unhideWhenUsed/>
    <w:qFormat/>
    <w:rsid w:val="00EB180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A6242"/>
    <w:rPr>
      <w:rFonts w:ascii="Times New Roman" w:eastAsia="Times New Roman" w:hAnsi="Times New Roman" w:cs="Times New Roman"/>
      <w:b/>
      <w:bCs/>
      <w:sz w:val="36"/>
      <w:szCs w:val="36"/>
      <w:lang w:eastAsia="ru-RU"/>
    </w:rPr>
  </w:style>
  <w:style w:type="table" w:styleId="a3">
    <w:name w:val="Table Grid"/>
    <w:basedOn w:val="a1"/>
    <w:uiPriority w:val="59"/>
    <w:rsid w:val="00EA6242"/>
    <w:rPr>
      <w:rFonts w:ascii="Times New Roman" w:eastAsia="Times New Roman" w:hAnsi="Times New Roman" w:cs="Times New Roma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EA6242"/>
    <w:pPr>
      <w:tabs>
        <w:tab w:val="center" w:pos="4677"/>
        <w:tab w:val="right" w:pos="9355"/>
      </w:tabs>
    </w:pPr>
    <w:rPr>
      <w:rFonts w:asciiTheme="minorHAnsi" w:eastAsiaTheme="minorHAnsi" w:hAnsiTheme="minorHAnsi" w:cstheme="minorBidi"/>
      <w:lang w:eastAsia="en-US"/>
    </w:rPr>
  </w:style>
  <w:style w:type="character" w:customStyle="1" w:styleId="a5">
    <w:name w:val="Верхний колонтитул Знак"/>
    <w:basedOn w:val="a0"/>
    <w:link w:val="a4"/>
    <w:rsid w:val="00EA6242"/>
  </w:style>
  <w:style w:type="paragraph" w:styleId="a6">
    <w:name w:val="footer"/>
    <w:basedOn w:val="a"/>
    <w:link w:val="a7"/>
    <w:uiPriority w:val="99"/>
    <w:unhideWhenUsed/>
    <w:rsid w:val="00EA6242"/>
    <w:pPr>
      <w:tabs>
        <w:tab w:val="center" w:pos="4677"/>
        <w:tab w:val="right" w:pos="9355"/>
      </w:tabs>
    </w:pPr>
  </w:style>
  <w:style w:type="character" w:customStyle="1" w:styleId="a7">
    <w:name w:val="Нижний колонтитул Знак"/>
    <w:basedOn w:val="a0"/>
    <w:link w:val="a6"/>
    <w:uiPriority w:val="99"/>
    <w:rsid w:val="00EA6242"/>
    <w:rPr>
      <w:rFonts w:ascii="Times New Roman" w:eastAsia="Times New Roman" w:hAnsi="Times New Roman" w:cs="Times New Roman"/>
      <w:lang w:eastAsia="ru-RU"/>
    </w:rPr>
  </w:style>
  <w:style w:type="character" w:customStyle="1" w:styleId="10">
    <w:name w:val="Заголовок 1 Знак"/>
    <w:basedOn w:val="a0"/>
    <w:link w:val="1"/>
    <w:rsid w:val="00EA6242"/>
    <w:rPr>
      <w:rFonts w:ascii="Times New Roman" w:eastAsia="Calibri" w:hAnsi="Times New Roman" w:cs="Times New Roman"/>
      <w:i/>
      <w:sz w:val="20"/>
      <w:szCs w:val="20"/>
      <w:lang w:val="x-none" w:eastAsia="ru-RU"/>
    </w:rPr>
  </w:style>
  <w:style w:type="paragraph" w:styleId="a8">
    <w:name w:val="List Paragraph"/>
    <w:basedOn w:val="a"/>
    <w:uiPriority w:val="34"/>
    <w:qFormat/>
    <w:rsid w:val="00EA6242"/>
    <w:pPr>
      <w:ind w:left="720"/>
      <w:contextualSpacing/>
    </w:pPr>
    <w:rPr>
      <w:rFonts w:asciiTheme="minorHAnsi" w:eastAsiaTheme="minorHAnsi" w:hAnsiTheme="minorHAnsi" w:cstheme="minorBidi"/>
      <w:lang w:eastAsia="en-US"/>
    </w:rPr>
  </w:style>
  <w:style w:type="paragraph" w:styleId="a9">
    <w:name w:val="Body Text Indent"/>
    <w:basedOn w:val="a"/>
    <w:link w:val="aa"/>
    <w:rsid w:val="00EA6242"/>
    <w:pPr>
      <w:ind w:firstLine="720"/>
    </w:pPr>
    <w:rPr>
      <w:sz w:val="32"/>
      <w:szCs w:val="20"/>
    </w:rPr>
  </w:style>
  <w:style w:type="character" w:customStyle="1" w:styleId="aa">
    <w:name w:val="Основной текст с отступом Знак"/>
    <w:basedOn w:val="a0"/>
    <w:link w:val="a9"/>
    <w:rsid w:val="00EA6242"/>
    <w:rPr>
      <w:rFonts w:ascii="Times New Roman" w:eastAsia="Times New Roman" w:hAnsi="Times New Roman" w:cs="Times New Roman"/>
      <w:sz w:val="32"/>
      <w:szCs w:val="20"/>
      <w:lang w:eastAsia="ru-RU"/>
    </w:rPr>
  </w:style>
  <w:style w:type="paragraph" w:customStyle="1" w:styleId="ab">
    <w:name w:val="Арго"/>
    <w:autoRedefine/>
    <w:rsid w:val="00EA6242"/>
    <w:pPr>
      <w:spacing w:line="360" w:lineRule="auto"/>
      <w:ind w:firstLine="709"/>
      <w:jc w:val="both"/>
    </w:pPr>
    <w:rPr>
      <w:rFonts w:ascii="Times New Roman" w:eastAsia="Times New Roman" w:hAnsi="Times New Roman" w:cs="Times New Roman"/>
      <w:sz w:val="28"/>
      <w:szCs w:val="28"/>
      <w:lang w:eastAsia="ru-RU"/>
    </w:rPr>
  </w:style>
  <w:style w:type="character" w:styleId="ac">
    <w:name w:val="Hyperlink"/>
    <w:basedOn w:val="a0"/>
    <w:uiPriority w:val="99"/>
    <w:unhideWhenUsed/>
    <w:rsid w:val="00EA6242"/>
    <w:rPr>
      <w:color w:val="0563C1" w:themeColor="hyperlink"/>
      <w:u w:val="single"/>
    </w:rPr>
  </w:style>
  <w:style w:type="character" w:customStyle="1" w:styleId="11">
    <w:name w:val="Неразрешенное упоминание1"/>
    <w:basedOn w:val="a0"/>
    <w:uiPriority w:val="99"/>
    <w:rsid w:val="00EA6242"/>
    <w:rPr>
      <w:color w:val="605E5C"/>
      <w:shd w:val="clear" w:color="auto" w:fill="E1DFDD"/>
    </w:rPr>
  </w:style>
  <w:style w:type="character" w:styleId="ad">
    <w:name w:val="FollowedHyperlink"/>
    <w:basedOn w:val="a0"/>
    <w:uiPriority w:val="99"/>
    <w:semiHidden/>
    <w:unhideWhenUsed/>
    <w:rsid w:val="00EA6242"/>
    <w:rPr>
      <w:color w:val="954F72" w:themeColor="followedHyperlink"/>
      <w:u w:val="single"/>
    </w:rPr>
  </w:style>
  <w:style w:type="paragraph" w:styleId="ae">
    <w:name w:val="Balloon Text"/>
    <w:basedOn w:val="a"/>
    <w:link w:val="af"/>
    <w:uiPriority w:val="99"/>
    <w:semiHidden/>
    <w:unhideWhenUsed/>
    <w:rsid w:val="00EA6242"/>
    <w:rPr>
      <w:rFonts w:eastAsiaTheme="minorHAnsi"/>
      <w:sz w:val="18"/>
      <w:szCs w:val="18"/>
      <w:lang w:eastAsia="en-US"/>
    </w:rPr>
  </w:style>
  <w:style w:type="character" w:customStyle="1" w:styleId="af">
    <w:name w:val="Текст выноски Знак"/>
    <w:basedOn w:val="a0"/>
    <w:link w:val="ae"/>
    <w:uiPriority w:val="99"/>
    <w:semiHidden/>
    <w:rsid w:val="00EA6242"/>
    <w:rPr>
      <w:rFonts w:ascii="Times New Roman" w:hAnsi="Times New Roman" w:cs="Times New Roman"/>
      <w:sz w:val="18"/>
      <w:szCs w:val="18"/>
    </w:rPr>
  </w:style>
  <w:style w:type="table" w:customStyle="1" w:styleId="12">
    <w:name w:val="Сетка таблицы1"/>
    <w:basedOn w:val="a1"/>
    <w:next w:val="a3"/>
    <w:uiPriority w:val="39"/>
    <w:rsid w:val="00BB2B1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3D4C16"/>
    <w:rPr>
      <w:b/>
      <w:bCs/>
    </w:rPr>
  </w:style>
  <w:style w:type="character" w:customStyle="1" w:styleId="apple-converted-space">
    <w:name w:val="apple-converted-space"/>
    <w:basedOn w:val="a0"/>
    <w:rsid w:val="003D4C16"/>
  </w:style>
  <w:style w:type="character" w:customStyle="1" w:styleId="30">
    <w:name w:val="Заголовок 3 Знак"/>
    <w:basedOn w:val="a0"/>
    <w:link w:val="3"/>
    <w:uiPriority w:val="9"/>
    <w:semiHidden/>
    <w:rsid w:val="00C77339"/>
    <w:rPr>
      <w:rFonts w:asciiTheme="majorHAnsi" w:eastAsiaTheme="majorEastAsia" w:hAnsiTheme="majorHAnsi" w:cstheme="majorBidi"/>
      <w:color w:val="1F3763" w:themeColor="accent1" w:themeShade="7F"/>
      <w:lang w:eastAsia="ru-RU"/>
    </w:rPr>
  </w:style>
  <w:style w:type="paragraph" w:styleId="af1">
    <w:name w:val="Normal (Web)"/>
    <w:basedOn w:val="a"/>
    <w:uiPriority w:val="99"/>
    <w:unhideWhenUsed/>
    <w:rsid w:val="00C77339"/>
    <w:pPr>
      <w:spacing w:before="100" w:beforeAutospacing="1" w:after="100" w:afterAutospacing="1"/>
    </w:pPr>
  </w:style>
  <w:style w:type="character" w:customStyle="1" w:styleId="21">
    <w:name w:val="Неразрешенное упоминание2"/>
    <w:basedOn w:val="a0"/>
    <w:uiPriority w:val="99"/>
    <w:semiHidden/>
    <w:unhideWhenUsed/>
    <w:rsid w:val="002C0694"/>
    <w:rPr>
      <w:color w:val="605E5C"/>
      <w:shd w:val="clear" w:color="auto" w:fill="E1DFDD"/>
    </w:rPr>
  </w:style>
  <w:style w:type="character" w:customStyle="1" w:styleId="31">
    <w:name w:val="Неразрешенное упоминание3"/>
    <w:basedOn w:val="a0"/>
    <w:uiPriority w:val="99"/>
    <w:semiHidden/>
    <w:unhideWhenUsed/>
    <w:rsid w:val="00806354"/>
    <w:rPr>
      <w:color w:val="605E5C"/>
      <w:shd w:val="clear" w:color="auto" w:fill="E1DFDD"/>
    </w:rPr>
  </w:style>
  <w:style w:type="character" w:styleId="af2">
    <w:name w:val="Placeholder Text"/>
    <w:basedOn w:val="a0"/>
    <w:uiPriority w:val="99"/>
    <w:semiHidden/>
    <w:rsid w:val="008C3119"/>
    <w:rPr>
      <w:color w:val="808080"/>
    </w:rPr>
  </w:style>
  <w:style w:type="paragraph" w:customStyle="1" w:styleId="af3">
    <w:name w:val="диплом"/>
    <w:basedOn w:val="af1"/>
    <w:link w:val="af4"/>
    <w:qFormat/>
    <w:rsid w:val="00622502"/>
    <w:pPr>
      <w:shd w:val="clear" w:color="auto" w:fill="FFFFFF"/>
      <w:spacing w:before="0" w:beforeAutospacing="0" w:after="0" w:afterAutospacing="0" w:line="360" w:lineRule="auto"/>
      <w:ind w:firstLine="709"/>
      <w:jc w:val="both"/>
    </w:pPr>
    <w:rPr>
      <w:color w:val="000000"/>
      <w:sz w:val="28"/>
      <w:szCs w:val="28"/>
    </w:rPr>
  </w:style>
  <w:style w:type="character" w:customStyle="1" w:styleId="af4">
    <w:name w:val="диплом Знак"/>
    <w:basedOn w:val="a0"/>
    <w:link w:val="af3"/>
    <w:rsid w:val="00622502"/>
    <w:rPr>
      <w:rFonts w:ascii="Times New Roman" w:eastAsia="Times New Roman" w:hAnsi="Times New Roman" w:cs="Times New Roman"/>
      <w:color w:val="000000"/>
      <w:sz w:val="28"/>
      <w:szCs w:val="28"/>
      <w:shd w:val="clear" w:color="auto" w:fill="FFFFFF"/>
      <w:lang w:eastAsia="ru-RU"/>
    </w:rPr>
  </w:style>
  <w:style w:type="table" w:customStyle="1" w:styleId="TableNormal">
    <w:name w:val="Table Normal"/>
    <w:uiPriority w:val="2"/>
    <w:semiHidden/>
    <w:unhideWhenUsed/>
    <w:qFormat/>
    <w:rsid w:val="00173820"/>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blockblock-3c">
    <w:name w:val="block__block-3c"/>
    <w:basedOn w:val="a"/>
    <w:rsid w:val="006732AD"/>
    <w:pPr>
      <w:spacing w:before="100" w:beforeAutospacing="1" w:after="100" w:afterAutospacing="1"/>
    </w:pPr>
  </w:style>
  <w:style w:type="character" w:styleId="af5">
    <w:name w:val="Emphasis"/>
    <w:basedOn w:val="a0"/>
    <w:uiPriority w:val="20"/>
    <w:qFormat/>
    <w:rsid w:val="00D02DFB"/>
    <w:rPr>
      <w:i/>
      <w:iCs/>
    </w:rPr>
  </w:style>
  <w:style w:type="paragraph" w:customStyle="1" w:styleId="stk-reset">
    <w:name w:val="stk-reset"/>
    <w:basedOn w:val="a"/>
    <w:rsid w:val="00291600"/>
    <w:pPr>
      <w:spacing w:before="100" w:beforeAutospacing="1" w:after="100" w:afterAutospacing="1"/>
    </w:pPr>
  </w:style>
  <w:style w:type="character" w:styleId="af6">
    <w:name w:val="Unresolved Mention"/>
    <w:basedOn w:val="a0"/>
    <w:uiPriority w:val="99"/>
    <w:semiHidden/>
    <w:unhideWhenUsed/>
    <w:rsid w:val="00EA7688"/>
    <w:rPr>
      <w:color w:val="605E5C"/>
      <w:shd w:val="clear" w:color="auto" w:fill="E1DFDD"/>
    </w:rPr>
  </w:style>
  <w:style w:type="character" w:customStyle="1" w:styleId="80">
    <w:name w:val="Заголовок 8 Знак"/>
    <w:basedOn w:val="a0"/>
    <w:link w:val="8"/>
    <w:uiPriority w:val="9"/>
    <w:semiHidden/>
    <w:rsid w:val="00EB1805"/>
    <w:rPr>
      <w:rFonts w:asciiTheme="majorHAnsi" w:eastAsiaTheme="majorEastAsia" w:hAnsiTheme="majorHAnsi" w:cstheme="majorBidi"/>
      <w:color w:val="272727" w:themeColor="text1" w:themeTint="D8"/>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8404">
      <w:bodyDiv w:val="1"/>
      <w:marLeft w:val="0"/>
      <w:marRight w:val="0"/>
      <w:marTop w:val="0"/>
      <w:marBottom w:val="0"/>
      <w:divBdr>
        <w:top w:val="none" w:sz="0" w:space="0" w:color="auto"/>
        <w:left w:val="none" w:sz="0" w:space="0" w:color="auto"/>
        <w:bottom w:val="none" w:sz="0" w:space="0" w:color="auto"/>
        <w:right w:val="none" w:sz="0" w:space="0" w:color="auto"/>
      </w:divBdr>
    </w:div>
    <w:div w:id="45838334">
      <w:bodyDiv w:val="1"/>
      <w:marLeft w:val="0"/>
      <w:marRight w:val="0"/>
      <w:marTop w:val="0"/>
      <w:marBottom w:val="0"/>
      <w:divBdr>
        <w:top w:val="none" w:sz="0" w:space="0" w:color="auto"/>
        <w:left w:val="none" w:sz="0" w:space="0" w:color="auto"/>
        <w:bottom w:val="none" w:sz="0" w:space="0" w:color="auto"/>
        <w:right w:val="none" w:sz="0" w:space="0" w:color="auto"/>
      </w:divBdr>
    </w:div>
    <w:div w:id="52042607">
      <w:bodyDiv w:val="1"/>
      <w:marLeft w:val="0"/>
      <w:marRight w:val="0"/>
      <w:marTop w:val="0"/>
      <w:marBottom w:val="0"/>
      <w:divBdr>
        <w:top w:val="none" w:sz="0" w:space="0" w:color="auto"/>
        <w:left w:val="none" w:sz="0" w:space="0" w:color="auto"/>
        <w:bottom w:val="none" w:sz="0" w:space="0" w:color="auto"/>
        <w:right w:val="none" w:sz="0" w:space="0" w:color="auto"/>
      </w:divBdr>
    </w:div>
    <w:div w:id="60566145">
      <w:bodyDiv w:val="1"/>
      <w:marLeft w:val="0"/>
      <w:marRight w:val="0"/>
      <w:marTop w:val="0"/>
      <w:marBottom w:val="0"/>
      <w:divBdr>
        <w:top w:val="none" w:sz="0" w:space="0" w:color="auto"/>
        <w:left w:val="none" w:sz="0" w:space="0" w:color="auto"/>
        <w:bottom w:val="none" w:sz="0" w:space="0" w:color="auto"/>
        <w:right w:val="none" w:sz="0" w:space="0" w:color="auto"/>
      </w:divBdr>
    </w:div>
    <w:div w:id="72316192">
      <w:bodyDiv w:val="1"/>
      <w:marLeft w:val="0"/>
      <w:marRight w:val="0"/>
      <w:marTop w:val="0"/>
      <w:marBottom w:val="0"/>
      <w:divBdr>
        <w:top w:val="none" w:sz="0" w:space="0" w:color="auto"/>
        <w:left w:val="none" w:sz="0" w:space="0" w:color="auto"/>
        <w:bottom w:val="none" w:sz="0" w:space="0" w:color="auto"/>
        <w:right w:val="none" w:sz="0" w:space="0" w:color="auto"/>
      </w:divBdr>
    </w:div>
    <w:div w:id="75825520">
      <w:bodyDiv w:val="1"/>
      <w:marLeft w:val="0"/>
      <w:marRight w:val="0"/>
      <w:marTop w:val="0"/>
      <w:marBottom w:val="0"/>
      <w:divBdr>
        <w:top w:val="none" w:sz="0" w:space="0" w:color="auto"/>
        <w:left w:val="none" w:sz="0" w:space="0" w:color="auto"/>
        <w:bottom w:val="none" w:sz="0" w:space="0" w:color="auto"/>
        <w:right w:val="none" w:sz="0" w:space="0" w:color="auto"/>
      </w:divBdr>
    </w:div>
    <w:div w:id="83378035">
      <w:bodyDiv w:val="1"/>
      <w:marLeft w:val="0"/>
      <w:marRight w:val="0"/>
      <w:marTop w:val="0"/>
      <w:marBottom w:val="0"/>
      <w:divBdr>
        <w:top w:val="none" w:sz="0" w:space="0" w:color="auto"/>
        <w:left w:val="none" w:sz="0" w:space="0" w:color="auto"/>
        <w:bottom w:val="none" w:sz="0" w:space="0" w:color="auto"/>
        <w:right w:val="none" w:sz="0" w:space="0" w:color="auto"/>
      </w:divBdr>
    </w:div>
    <w:div w:id="91359303">
      <w:bodyDiv w:val="1"/>
      <w:marLeft w:val="0"/>
      <w:marRight w:val="0"/>
      <w:marTop w:val="0"/>
      <w:marBottom w:val="0"/>
      <w:divBdr>
        <w:top w:val="none" w:sz="0" w:space="0" w:color="auto"/>
        <w:left w:val="none" w:sz="0" w:space="0" w:color="auto"/>
        <w:bottom w:val="none" w:sz="0" w:space="0" w:color="auto"/>
        <w:right w:val="none" w:sz="0" w:space="0" w:color="auto"/>
      </w:divBdr>
    </w:div>
    <w:div w:id="98568855">
      <w:bodyDiv w:val="1"/>
      <w:marLeft w:val="0"/>
      <w:marRight w:val="0"/>
      <w:marTop w:val="0"/>
      <w:marBottom w:val="0"/>
      <w:divBdr>
        <w:top w:val="none" w:sz="0" w:space="0" w:color="auto"/>
        <w:left w:val="none" w:sz="0" w:space="0" w:color="auto"/>
        <w:bottom w:val="none" w:sz="0" w:space="0" w:color="auto"/>
        <w:right w:val="none" w:sz="0" w:space="0" w:color="auto"/>
      </w:divBdr>
      <w:divsChild>
        <w:div w:id="351036385">
          <w:marLeft w:val="0"/>
          <w:marRight w:val="0"/>
          <w:marTop w:val="0"/>
          <w:marBottom w:val="0"/>
          <w:divBdr>
            <w:top w:val="none" w:sz="0" w:space="0" w:color="auto"/>
            <w:left w:val="none" w:sz="0" w:space="0" w:color="auto"/>
            <w:bottom w:val="none" w:sz="0" w:space="0" w:color="auto"/>
            <w:right w:val="none" w:sz="0" w:space="0" w:color="auto"/>
          </w:divBdr>
          <w:divsChild>
            <w:div w:id="20563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4401">
      <w:bodyDiv w:val="1"/>
      <w:marLeft w:val="0"/>
      <w:marRight w:val="0"/>
      <w:marTop w:val="0"/>
      <w:marBottom w:val="0"/>
      <w:divBdr>
        <w:top w:val="none" w:sz="0" w:space="0" w:color="auto"/>
        <w:left w:val="none" w:sz="0" w:space="0" w:color="auto"/>
        <w:bottom w:val="none" w:sz="0" w:space="0" w:color="auto"/>
        <w:right w:val="none" w:sz="0" w:space="0" w:color="auto"/>
      </w:divBdr>
    </w:div>
    <w:div w:id="108471818">
      <w:bodyDiv w:val="1"/>
      <w:marLeft w:val="0"/>
      <w:marRight w:val="0"/>
      <w:marTop w:val="0"/>
      <w:marBottom w:val="0"/>
      <w:divBdr>
        <w:top w:val="none" w:sz="0" w:space="0" w:color="auto"/>
        <w:left w:val="none" w:sz="0" w:space="0" w:color="auto"/>
        <w:bottom w:val="none" w:sz="0" w:space="0" w:color="auto"/>
        <w:right w:val="none" w:sz="0" w:space="0" w:color="auto"/>
      </w:divBdr>
    </w:div>
    <w:div w:id="121314662">
      <w:bodyDiv w:val="1"/>
      <w:marLeft w:val="0"/>
      <w:marRight w:val="0"/>
      <w:marTop w:val="0"/>
      <w:marBottom w:val="0"/>
      <w:divBdr>
        <w:top w:val="none" w:sz="0" w:space="0" w:color="auto"/>
        <w:left w:val="none" w:sz="0" w:space="0" w:color="auto"/>
        <w:bottom w:val="none" w:sz="0" w:space="0" w:color="auto"/>
        <w:right w:val="none" w:sz="0" w:space="0" w:color="auto"/>
      </w:divBdr>
      <w:divsChild>
        <w:div w:id="1103569535">
          <w:marLeft w:val="0"/>
          <w:marRight w:val="0"/>
          <w:marTop w:val="0"/>
          <w:marBottom w:val="0"/>
          <w:divBdr>
            <w:top w:val="none" w:sz="0" w:space="0" w:color="auto"/>
            <w:left w:val="none" w:sz="0" w:space="0" w:color="auto"/>
            <w:bottom w:val="none" w:sz="0" w:space="0" w:color="auto"/>
            <w:right w:val="none" w:sz="0" w:space="0" w:color="auto"/>
          </w:divBdr>
          <w:divsChild>
            <w:div w:id="431123595">
              <w:marLeft w:val="0"/>
              <w:marRight w:val="0"/>
              <w:marTop w:val="0"/>
              <w:marBottom w:val="0"/>
              <w:divBdr>
                <w:top w:val="none" w:sz="0" w:space="0" w:color="auto"/>
                <w:left w:val="none" w:sz="0" w:space="0" w:color="auto"/>
                <w:bottom w:val="none" w:sz="0" w:space="0" w:color="auto"/>
                <w:right w:val="none" w:sz="0" w:space="0" w:color="auto"/>
              </w:divBdr>
              <w:divsChild>
                <w:div w:id="564922082">
                  <w:marLeft w:val="0"/>
                  <w:marRight w:val="0"/>
                  <w:marTop w:val="0"/>
                  <w:marBottom w:val="360"/>
                  <w:divBdr>
                    <w:top w:val="none" w:sz="0" w:space="0" w:color="auto"/>
                    <w:left w:val="none" w:sz="0" w:space="0" w:color="auto"/>
                    <w:bottom w:val="none" w:sz="0" w:space="0" w:color="auto"/>
                    <w:right w:val="none" w:sz="0" w:space="0" w:color="auto"/>
                  </w:divBdr>
                  <w:divsChild>
                    <w:div w:id="826676863">
                      <w:marLeft w:val="0"/>
                      <w:marRight w:val="0"/>
                      <w:marTop w:val="0"/>
                      <w:marBottom w:val="240"/>
                      <w:divBdr>
                        <w:top w:val="none" w:sz="0" w:space="0" w:color="auto"/>
                        <w:left w:val="none" w:sz="0" w:space="0" w:color="auto"/>
                        <w:bottom w:val="none" w:sz="0" w:space="0" w:color="auto"/>
                        <w:right w:val="none" w:sz="0" w:space="0" w:color="auto"/>
                      </w:divBdr>
                      <w:divsChild>
                        <w:div w:id="136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02309">
          <w:marLeft w:val="0"/>
          <w:marRight w:val="360"/>
          <w:marTop w:val="0"/>
          <w:marBottom w:val="0"/>
          <w:divBdr>
            <w:top w:val="none" w:sz="0" w:space="0" w:color="auto"/>
            <w:left w:val="none" w:sz="0" w:space="0" w:color="auto"/>
            <w:bottom w:val="none" w:sz="0" w:space="0" w:color="auto"/>
            <w:right w:val="none" w:sz="0" w:space="0" w:color="auto"/>
          </w:divBdr>
          <w:divsChild>
            <w:div w:id="1219046696">
              <w:marLeft w:val="0"/>
              <w:marRight w:val="0"/>
              <w:marTop w:val="0"/>
              <w:marBottom w:val="0"/>
              <w:divBdr>
                <w:top w:val="none" w:sz="0" w:space="0" w:color="auto"/>
                <w:left w:val="none" w:sz="0" w:space="0" w:color="auto"/>
                <w:bottom w:val="none" w:sz="0" w:space="0" w:color="auto"/>
                <w:right w:val="none" w:sz="0" w:space="0" w:color="auto"/>
              </w:divBdr>
              <w:divsChild>
                <w:div w:id="1599027035">
                  <w:marLeft w:val="0"/>
                  <w:marRight w:val="0"/>
                  <w:marTop w:val="0"/>
                  <w:marBottom w:val="0"/>
                  <w:divBdr>
                    <w:top w:val="none" w:sz="0" w:space="0" w:color="auto"/>
                    <w:left w:val="none" w:sz="0" w:space="0" w:color="auto"/>
                    <w:bottom w:val="none" w:sz="0" w:space="0" w:color="auto"/>
                    <w:right w:val="none" w:sz="0" w:space="0" w:color="auto"/>
                  </w:divBdr>
                  <w:divsChild>
                    <w:div w:id="779109840">
                      <w:marLeft w:val="0"/>
                      <w:marRight w:val="0"/>
                      <w:marTop w:val="0"/>
                      <w:marBottom w:val="0"/>
                      <w:divBdr>
                        <w:top w:val="none" w:sz="0" w:space="0" w:color="auto"/>
                        <w:left w:val="none" w:sz="0" w:space="0" w:color="auto"/>
                        <w:bottom w:val="none" w:sz="0" w:space="0" w:color="auto"/>
                        <w:right w:val="none" w:sz="0" w:space="0" w:color="auto"/>
                      </w:divBdr>
                    </w:div>
                    <w:div w:id="16034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13129">
      <w:bodyDiv w:val="1"/>
      <w:marLeft w:val="0"/>
      <w:marRight w:val="0"/>
      <w:marTop w:val="0"/>
      <w:marBottom w:val="0"/>
      <w:divBdr>
        <w:top w:val="none" w:sz="0" w:space="0" w:color="auto"/>
        <w:left w:val="none" w:sz="0" w:space="0" w:color="auto"/>
        <w:bottom w:val="none" w:sz="0" w:space="0" w:color="auto"/>
        <w:right w:val="none" w:sz="0" w:space="0" w:color="auto"/>
      </w:divBdr>
    </w:div>
    <w:div w:id="135296954">
      <w:bodyDiv w:val="1"/>
      <w:marLeft w:val="0"/>
      <w:marRight w:val="0"/>
      <w:marTop w:val="0"/>
      <w:marBottom w:val="0"/>
      <w:divBdr>
        <w:top w:val="none" w:sz="0" w:space="0" w:color="auto"/>
        <w:left w:val="none" w:sz="0" w:space="0" w:color="auto"/>
        <w:bottom w:val="none" w:sz="0" w:space="0" w:color="auto"/>
        <w:right w:val="none" w:sz="0" w:space="0" w:color="auto"/>
      </w:divBdr>
    </w:div>
    <w:div w:id="147090531">
      <w:bodyDiv w:val="1"/>
      <w:marLeft w:val="0"/>
      <w:marRight w:val="0"/>
      <w:marTop w:val="0"/>
      <w:marBottom w:val="0"/>
      <w:divBdr>
        <w:top w:val="none" w:sz="0" w:space="0" w:color="auto"/>
        <w:left w:val="none" w:sz="0" w:space="0" w:color="auto"/>
        <w:bottom w:val="none" w:sz="0" w:space="0" w:color="auto"/>
        <w:right w:val="none" w:sz="0" w:space="0" w:color="auto"/>
      </w:divBdr>
    </w:div>
    <w:div w:id="152795993">
      <w:bodyDiv w:val="1"/>
      <w:marLeft w:val="0"/>
      <w:marRight w:val="0"/>
      <w:marTop w:val="0"/>
      <w:marBottom w:val="0"/>
      <w:divBdr>
        <w:top w:val="none" w:sz="0" w:space="0" w:color="auto"/>
        <w:left w:val="none" w:sz="0" w:space="0" w:color="auto"/>
        <w:bottom w:val="none" w:sz="0" w:space="0" w:color="auto"/>
        <w:right w:val="none" w:sz="0" w:space="0" w:color="auto"/>
      </w:divBdr>
      <w:divsChild>
        <w:div w:id="111022765">
          <w:marLeft w:val="0"/>
          <w:marRight w:val="0"/>
          <w:marTop w:val="0"/>
          <w:marBottom w:val="0"/>
          <w:divBdr>
            <w:top w:val="none" w:sz="0" w:space="0" w:color="auto"/>
            <w:left w:val="none" w:sz="0" w:space="0" w:color="auto"/>
            <w:bottom w:val="none" w:sz="0" w:space="0" w:color="auto"/>
            <w:right w:val="none" w:sz="0" w:space="0" w:color="auto"/>
          </w:divBdr>
          <w:divsChild>
            <w:div w:id="15737371">
              <w:marLeft w:val="0"/>
              <w:marRight w:val="0"/>
              <w:marTop w:val="0"/>
              <w:marBottom w:val="0"/>
              <w:divBdr>
                <w:top w:val="none" w:sz="0" w:space="0" w:color="auto"/>
                <w:left w:val="none" w:sz="0" w:space="0" w:color="auto"/>
                <w:bottom w:val="none" w:sz="0" w:space="0" w:color="auto"/>
                <w:right w:val="none" w:sz="0" w:space="0" w:color="auto"/>
              </w:divBdr>
            </w:div>
          </w:divsChild>
        </w:div>
        <w:div w:id="1239439713">
          <w:marLeft w:val="0"/>
          <w:marRight w:val="0"/>
          <w:marTop w:val="0"/>
          <w:marBottom w:val="0"/>
          <w:divBdr>
            <w:top w:val="none" w:sz="0" w:space="0" w:color="auto"/>
            <w:left w:val="none" w:sz="0" w:space="0" w:color="auto"/>
            <w:bottom w:val="none" w:sz="0" w:space="0" w:color="auto"/>
            <w:right w:val="none" w:sz="0" w:space="0" w:color="auto"/>
          </w:divBdr>
        </w:div>
        <w:div w:id="1898666599">
          <w:marLeft w:val="0"/>
          <w:marRight w:val="0"/>
          <w:marTop w:val="0"/>
          <w:marBottom w:val="0"/>
          <w:divBdr>
            <w:top w:val="none" w:sz="0" w:space="0" w:color="auto"/>
            <w:left w:val="none" w:sz="0" w:space="0" w:color="auto"/>
            <w:bottom w:val="none" w:sz="0" w:space="0" w:color="auto"/>
            <w:right w:val="none" w:sz="0" w:space="0" w:color="auto"/>
          </w:divBdr>
          <w:divsChild>
            <w:div w:id="181937367">
              <w:marLeft w:val="0"/>
              <w:marRight w:val="0"/>
              <w:marTop w:val="0"/>
              <w:marBottom w:val="0"/>
              <w:divBdr>
                <w:top w:val="none" w:sz="0" w:space="0" w:color="auto"/>
                <w:left w:val="none" w:sz="0" w:space="0" w:color="auto"/>
                <w:bottom w:val="none" w:sz="0" w:space="0" w:color="auto"/>
                <w:right w:val="none" w:sz="0" w:space="0" w:color="auto"/>
              </w:divBdr>
              <w:divsChild>
                <w:div w:id="9100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4285">
      <w:bodyDiv w:val="1"/>
      <w:marLeft w:val="0"/>
      <w:marRight w:val="0"/>
      <w:marTop w:val="0"/>
      <w:marBottom w:val="0"/>
      <w:divBdr>
        <w:top w:val="none" w:sz="0" w:space="0" w:color="auto"/>
        <w:left w:val="none" w:sz="0" w:space="0" w:color="auto"/>
        <w:bottom w:val="none" w:sz="0" w:space="0" w:color="auto"/>
        <w:right w:val="none" w:sz="0" w:space="0" w:color="auto"/>
      </w:divBdr>
    </w:div>
    <w:div w:id="207034199">
      <w:bodyDiv w:val="1"/>
      <w:marLeft w:val="0"/>
      <w:marRight w:val="0"/>
      <w:marTop w:val="0"/>
      <w:marBottom w:val="0"/>
      <w:divBdr>
        <w:top w:val="none" w:sz="0" w:space="0" w:color="auto"/>
        <w:left w:val="none" w:sz="0" w:space="0" w:color="auto"/>
        <w:bottom w:val="none" w:sz="0" w:space="0" w:color="auto"/>
        <w:right w:val="none" w:sz="0" w:space="0" w:color="auto"/>
      </w:divBdr>
    </w:div>
    <w:div w:id="211040509">
      <w:bodyDiv w:val="1"/>
      <w:marLeft w:val="0"/>
      <w:marRight w:val="0"/>
      <w:marTop w:val="0"/>
      <w:marBottom w:val="0"/>
      <w:divBdr>
        <w:top w:val="none" w:sz="0" w:space="0" w:color="auto"/>
        <w:left w:val="none" w:sz="0" w:space="0" w:color="auto"/>
        <w:bottom w:val="none" w:sz="0" w:space="0" w:color="auto"/>
        <w:right w:val="none" w:sz="0" w:space="0" w:color="auto"/>
      </w:divBdr>
    </w:div>
    <w:div w:id="228080055">
      <w:bodyDiv w:val="1"/>
      <w:marLeft w:val="0"/>
      <w:marRight w:val="0"/>
      <w:marTop w:val="0"/>
      <w:marBottom w:val="0"/>
      <w:divBdr>
        <w:top w:val="none" w:sz="0" w:space="0" w:color="auto"/>
        <w:left w:val="none" w:sz="0" w:space="0" w:color="auto"/>
        <w:bottom w:val="none" w:sz="0" w:space="0" w:color="auto"/>
        <w:right w:val="none" w:sz="0" w:space="0" w:color="auto"/>
      </w:divBdr>
    </w:div>
    <w:div w:id="243686528">
      <w:bodyDiv w:val="1"/>
      <w:marLeft w:val="0"/>
      <w:marRight w:val="0"/>
      <w:marTop w:val="0"/>
      <w:marBottom w:val="0"/>
      <w:divBdr>
        <w:top w:val="none" w:sz="0" w:space="0" w:color="auto"/>
        <w:left w:val="none" w:sz="0" w:space="0" w:color="auto"/>
        <w:bottom w:val="none" w:sz="0" w:space="0" w:color="auto"/>
        <w:right w:val="none" w:sz="0" w:space="0" w:color="auto"/>
      </w:divBdr>
    </w:div>
    <w:div w:id="261913077">
      <w:bodyDiv w:val="1"/>
      <w:marLeft w:val="0"/>
      <w:marRight w:val="0"/>
      <w:marTop w:val="0"/>
      <w:marBottom w:val="0"/>
      <w:divBdr>
        <w:top w:val="none" w:sz="0" w:space="0" w:color="auto"/>
        <w:left w:val="none" w:sz="0" w:space="0" w:color="auto"/>
        <w:bottom w:val="none" w:sz="0" w:space="0" w:color="auto"/>
        <w:right w:val="none" w:sz="0" w:space="0" w:color="auto"/>
      </w:divBdr>
    </w:div>
    <w:div w:id="265893979">
      <w:bodyDiv w:val="1"/>
      <w:marLeft w:val="0"/>
      <w:marRight w:val="0"/>
      <w:marTop w:val="0"/>
      <w:marBottom w:val="0"/>
      <w:divBdr>
        <w:top w:val="none" w:sz="0" w:space="0" w:color="auto"/>
        <w:left w:val="none" w:sz="0" w:space="0" w:color="auto"/>
        <w:bottom w:val="none" w:sz="0" w:space="0" w:color="auto"/>
        <w:right w:val="none" w:sz="0" w:space="0" w:color="auto"/>
      </w:divBdr>
    </w:div>
    <w:div w:id="269512395">
      <w:bodyDiv w:val="1"/>
      <w:marLeft w:val="0"/>
      <w:marRight w:val="0"/>
      <w:marTop w:val="0"/>
      <w:marBottom w:val="0"/>
      <w:divBdr>
        <w:top w:val="none" w:sz="0" w:space="0" w:color="auto"/>
        <w:left w:val="none" w:sz="0" w:space="0" w:color="auto"/>
        <w:bottom w:val="none" w:sz="0" w:space="0" w:color="auto"/>
        <w:right w:val="none" w:sz="0" w:space="0" w:color="auto"/>
      </w:divBdr>
    </w:div>
    <w:div w:id="349767744">
      <w:bodyDiv w:val="1"/>
      <w:marLeft w:val="0"/>
      <w:marRight w:val="0"/>
      <w:marTop w:val="0"/>
      <w:marBottom w:val="0"/>
      <w:divBdr>
        <w:top w:val="none" w:sz="0" w:space="0" w:color="auto"/>
        <w:left w:val="none" w:sz="0" w:space="0" w:color="auto"/>
        <w:bottom w:val="none" w:sz="0" w:space="0" w:color="auto"/>
        <w:right w:val="none" w:sz="0" w:space="0" w:color="auto"/>
      </w:divBdr>
    </w:div>
    <w:div w:id="352347518">
      <w:bodyDiv w:val="1"/>
      <w:marLeft w:val="0"/>
      <w:marRight w:val="0"/>
      <w:marTop w:val="0"/>
      <w:marBottom w:val="0"/>
      <w:divBdr>
        <w:top w:val="none" w:sz="0" w:space="0" w:color="auto"/>
        <w:left w:val="none" w:sz="0" w:space="0" w:color="auto"/>
        <w:bottom w:val="none" w:sz="0" w:space="0" w:color="auto"/>
        <w:right w:val="none" w:sz="0" w:space="0" w:color="auto"/>
      </w:divBdr>
    </w:div>
    <w:div w:id="399251065">
      <w:bodyDiv w:val="1"/>
      <w:marLeft w:val="0"/>
      <w:marRight w:val="0"/>
      <w:marTop w:val="0"/>
      <w:marBottom w:val="0"/>
      <w:divBdr>
        <w:top w:val="none" w:sz="0" w:space="0" w:color="auto"/>
        <w:left w:val="none" w:sz="0" w:space="0" w:color="auto"/>
        <w:bottom w:val="none" w:sz="0" w:space="0" w:color="auto"/>
        <w:right w:val="none" w:sz="0" w:space="0" w:color="auto"/>
      </w:divBdr>
    </w:div>
    <w:div w:id="405493112">
      <w:bodyDiv w:val="1"/>
      <w:marLeft w:val="0"/>
      <w:marRight w:val="0"/>
      <w:marTop w:val="0"/>
      <w:marBottom w:val="0"/>
      <w:divBdr>
        <w:top w:val="none" w:sz="0" w:space="0" w:color="auto"/>
        <w:left w:val="none" w:sz="0" w:space="0" w:color="auto"/>
        <w:bottom w:val="none" w:sz="0" w:space="0" w:color="auto"/>
        <w:right w:val="none" w:sz="0" w:space="0" w:color="auto"/>
      </w:divBdr>
    </w:div>
    <w:div w:id="409042271">
      <w:bodyDiv w:val="1"/>
      <w:marLeft w:val="0"/>
      <w:marRight w:val="0"/>
      <w:marTop w:val="0"/>
      <w:marBottom w:val="0"/>
      <w:divBdr>
        <w:top w:val="none" w:sz="0" w:space="0" w:color="auto"/>
        <w:left w:val="none" w:sz="0" w:space="0" w:color="auto"/>
        <w:bottom w:val="none" w:sz="0" w:space="0" w:color="auto"/>
        <w:right w:val="none" w:sz="0" w:space="0" w:color="auto"/>
      </w:divBdr>
    </w:div>
    <w:div w:id="431710084">
      <w:bodyDiv w:val="1"/>
      <w:marLeft w:val="0"/>
      <w:marRight w:val="0"/>
      <w:marTop w:val="0"/>
      <w:marBottom w:val="0"/>
      <w:divBdr>
        <w:top w:val="none" w:sz="0" w:space="0" w:color="auto"/>
        <w:left w:val="none" w:sz="0" w:space="0" w:color="auto"/>
        <w:bottom w:val="none" w:sz="0" w:space="0" w:color="auto"/>
        <w:right w:val="none" w:sz="0" w:space="0" w:color="auto"/>
      </w:divBdr>
      <w:divsChild>
        <w:div w:id="156187092">
          <w:marLeft w:val="0"/>
          <w:marRight w:val="0"/>
          <w:marTop w:val="300"/>
          <w:marBottom w:val="300"/>
          <w:divBdr>
            <w:top w:val="none" w:sz="0" w:space="0" w:color="auto"/>
            <w:left w:val="none" w:sz="0" w:space="0" w:color="auto"/>
            <w:bottom w:val="none" w:sz="0" w:space="0" w:color="auto"/>
            <w:right w:val="none" w:sz="0" w:space="0" w:color="auto"/>
          </w:divBdr>
          <w:divsChild>
            <w:div w:id="175535382">
              <w:marLeft w:val="0"/>
              <w:marRight w:val="0"/>
              <w:marTop w:val="120"/>
              <w:marBottom w:val="0"/>
              <w:divBdr>
                <w:top w:val="none" w:sz="0" w:space="0" w:color="auto"/>
                <w:left w:val="none" w:sz="0" w:space="0" w:color="auto"/>
                <w:bottom w:val="none" w:sz="0" w:space="0" w:color="auto"/>
                <w:right w:val="none" w:sz="0" w:space="0" w:color="auto"/>
              </w:divBdr>
            </w:div>
            <w:div w:id="338386377">
              <w:marLeft w:val="0"/>
              <w:marRight w:val="0"/>
              <w:marTop w:val="0"/>
              <w:marBottom w:val="0"/>
              <w:divBdr>
                <w:top w:val="none" w:sz="0" w:space="0" w:color="auto"/>
                <w:left w:val="none" w:sz="0" w:space="0" w:color="auto"/>
                <w:bottom w:val="none" w:sz="0" w:space="0" w:color="auto"/>
                <w:right w:val="none" w:sz="0" w:space="0" w:color="auto"/>
              </w:divBdr>
              <w:divsChild>
                <w:div w:id="1961835908">
                  <w:marLeft w:val="0"/>
                  <w:marRight w:val="0"/>
                  <w:marTop w:val="0"/>
                  <w:marBottom w:val="0"/>
                  <w:divBdr>
                    <w:top w:val="none" w:sz="0" w:space="0" w:color="auto"/>
                    <w:left w:val="none" w:sz="0" w:space="0" w:color="auto"/>
                    <w:bottom w:val="none" w:sz="0" w:space="0" w:color="auto"/>
                    <w:right w:val="none" w:sz="0" w:space="0" w:color="auto"/>
                  </w:divBdr>
                  <w:divsChild>
                    <w:div w:id="18668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176965">
          <w:marLeft w:val="0"/>
          <w:marRight w:val="0"/>
          <w:marTop w:val="300"/>
          <w:marBottom w:val="300"/>
          <w:divBdr>
            <w:top w:val="none" w:sz="0" w:space="0" w:color="auto"/>
            <w:left w:val="none" w:sz="0" w:space="0" w:color="auto"/>
            <w:bottom w:val="none" w:sz="0" w:space="0" w:color="auto"/>
            <w:right w:val="none" w:sz="0" w:space="0" w:color="auto"/>
          </w:divBdr>
          <w:divsChild>
            <w:div w:id="930814927">
              <w:marLeft w:val="0"/>
              <w:marRight w:val="0"/>
              <w:marTop w:val="0"/>
              <w:marBottom w:val="0"/>
              <w:divBdr>
                <w:top w:val="none" w:sz="0" w:space="0" w:color="auto"/>
                <w:left w:val="none" w:sz="0" w:space="0" w:color="auto"/>
                <w:bottom w:val="none" w:sz="0" w:space="0" w:color="auto"/>
                <w:right w:val="none" w:sz="0" w:space="0" w:color="auto"/>
              </w:divBdr>
              <w:divsChild>
                <w:div w:id="883057556">
                  <w:marLeft w:val="0"/>
                  <w:marRight w:val="0"/>
                  <w:marTop w:val="0"/>
                  <w:marBottom w:val="0"/>
                  <w:divBdr>
                    <w:top w:val="none" w:sz="0" w:space="0" w:color="auto"/>
                    <w:left w:val="none" w:sz="0" w:space="0" w:color="auto"/>
                    <w:bottom w:val="none" w:sz="0" w:space="0" w:color="auto"/>
                    <w:right w:val="none" w:sz="0" w:space="0" w:color="auto"/>
                  </w:divBdr>
                  <w:divsChild>
                    <w:div w:id="2881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87314">
              <w:marLeft w:val="0"/>
              <w:marRight w:val="0"/>
              <w:marTop w:val="120"/>
              <w:marBottom w:val="0"/>
              <w:divBdr>
                <w:top w:val="none" w:sz="0" w:space="0" w:color="auto"/>
                <w:left w:val="none" w:sz="0" w:space="0" w:color="auto"/>
                <w:bottom w:val="none" w:sz="0" w:space="0" w:color="auto"/>
                <w:right w:val="none" w:sz="0" w:space="0" w:color="auto"/>
              </w:divBdr>
            </w:div>
          </w:divsChild>
        </w:div>
        <w:div w:id="716970772">
          <w:marLeft w:val="0"/>
          <w:marRight w:val="0"/>
          <w:marTop w:val="300"/>
          <w:marBottom w:val="300"/>
          <w:divBdr>
            <w:top w:val="none" w:sz="0" w:space="0" w:color="auto"/>
            <w:left w:val="none" w:sz="0" w:space="0" w:color="auto"/>
            <w:bottom w:val="none" w:sz="0" w:space="0" w:color="auto"/>
            <w:right w:val="none" w:sz="0" w:space="0" w:color="auto"/>
          </w:divBdr>
          <w:divsChild>
            <w:div w:id="912859723">
              <w:marLeft w:val="0"/>
              <w:marRight w:val="0"/>
              <w:marTop w:val="120"/>
              <w:marBottom w:val="0"/>
              <w:divBdr>
                <w:top w:val="none" w:sz="0" w:space="0" w:color="auto"/>
                <w:left w:val="none" w:sz="0" w:space="0" w:color="auto"/>
                <w:bottom w:val="none" w:sz="0" w:space="0" w:color="auto"/>
                <w:right w:val="none" w:sz="0" w:space="0" w:color="auto"/>
              </w:divBdr>
            </w:div>
            <w:div w:id="1888637959">
              <w:marLeft w:val="0"/>
              <w:marRight w:val="0"/>
              <w:marTop w:val="0"/>
              <w:marBottom w:val="0"/>
              <w:divBdr>
                <w:top w:val="none" w:sz="0" w:space="0" w:color="auto"/>
                <w:left w:val="none" w:sz="0" w:space="0" w:color="auto"/>
                <w:bottom w:val="none" w:sz="0" w:space="0" w:color="auto"/>
                <w:right w:val="none" w:sz="0" w:space="0" w:color="auto"/>
              </w:divBdr>
              <w:divsChild>
                <w:div w:id="1639719941">
                  <w:marLeft w:val="0"/>
                  <w:marRight w:val="0"/>
                  <w:marTop w:val="0"/>
                  <w:marBottom w:val="0"/>
                  <w:divBdr>
                    <w:top w:val="none" w:sz="0" w:space="0" w:color="auto"/>
                    <w:left w:val="none" w:sz="0" w:space="0" w:color="auto"/>
                    <w:bottom w:val="none" w:sz="0" w:space="0" w:color="auto"/>
                    <w:right w:val="none" w:sz="0" w:space="0" w:color="auto"/>
                  </w:divBdr>
                  <w:divsChild>
                    <w:div w:id="6100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61821">
          <w:marLeft w:val="0"/>
          <w:marRight w:val="0"/>
          <w:marTop w:val="300"/>
          <w:marBottom w:val="300"/>
          <w:divBdr>
            <w:top w:val="none" w:sz="0" w:space="0" w:color="auto"/>
            <w:left w:val="none" w:sz="0" w:space="0" w:color="auto"/>
            <w:bottom w:val="none" w:sz="0" w:space="0" w:color="auto"/>
            <w:right w:val="none" w:sz="0" w:space="0" w:color="auto"/>
          </w:divBdr>
          <w:divsChild>
            <w:div w:id="247279194">
              <w:marLeft w:val="0"/>
              <w:marRight w:val="0"/>
              <w:marTop w:val="120"/>
              <w:marBottom w:val="0"/>
              <w:divBdr>
                <w:top w:val="none" w:sz="0" w:space="0" w:color="auto"/>
                <w:left w:val="none" w:sz="0" w:space="0" w:color="auto"/>
                <w:bottom w:val="none" w:sz="0" w:space="0" w:color="auto"/>
                <w:right w:val="none" w:sz="0" w:space="0" w:color="auto"/>
              </w:divBdr>
              <w:divsChild>
                <w:div w:id="175971300">
                  <w:marLeft w:val="0"/>
                  <w:marRight w:val="0"/>
                  <w:marTop w:val="0"/>
                  <w:marBottom w:val="0"/>
                  <w:divBdr>
                    <w:top w:val="none" w:sz="0" w:space="0" w:color="auto"/>
                    <w:left w:val="none" w:sz="0" w:space="0" w:color="auto"/>
                    <w:bottom w:val="none" w:sz="0" w:space="0" w:color="auto"/>
                    <w:right w:val="none" w:sz="0" w:space="0" w:color="auto"/>
                  </w:divBdr>
                  <w:divsChild>
                    <w:div w:id="8382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2800">
              <w:marLeft w:val="0"/>
              <w:marRight w:val="0"/>
              <w:marTop w:val="0"/>
              <w:marBottom w:val="0"/>
              <w:divBdr>
                <w:top w:val="none" w:sz="0" w:space="0" w:color="auto"/>
                <w:left w:val="none" w:sz="0" w:space="0" w:color="auto"/>
                <w:bottom w:val="none" w:sz="0" w:space="0" w:color="auto"/>
                <w:right w:val="none" w:sz="0" w:space="0" w:color="auto"/>
              </w:divBdr>
              <w:divsChild>
                <w:div w:id="1022124213">
                  <w:marLeft w:val="0"/>
                  <w:marRight w:val="0"/>
                  <w:marTop w:val="0"/>
                  <w:marBottom w:val="0"/>
                  <w:divBdr>
                    <w:top w:val="none" w:sz="0" w:space="0" w:color="auto"/>
                    <w:left w:val="none" w:sz="0" w:space="0" w:color="auto"/>
                    <w:bottom w:val="none" w:sz="0" w:space="0" w:color="auto"/>
                    <w:right w:val="none" w:sz="0" w:space="0" w:color="auto"/>
                  </w:divBdr>
                  <w:divsChild>
                    <w:div w:id="559749483">
                      <w:marLeft w:val="0"/>
                      <w:marRight w:val="0"/>
                      <w:marTop w:val="0"/>
                      <w:marBottom w:val="0"/>
                      <w:divBdr>
                        <w:top w:val="none" w:sz="0" w:space="0" w:color="auto"/>
                        <w:left w:val="none" w:sz="0" w:space="0" w:color="auto"/>
                        <w:bottom w:val="none" w:sz="0" w:space="0" w:color="auto"/>
                        <w:right w:val="none" w:sz="0" w:space="0" w:color="auto"/>
                      </w:divBdr>
                      <w:divsChild>
                        <w:div w:id="213392520">
                          <w:marLeft w:val="0"/>
                          <w:marRight w:val="0"/>
                          <w:marTop w:val="0"/>
                          <w:marBottom w:val="0"/>
                          <w:divBdr>
                            <w:top w:val="none" w:sz="0" w:space="0" w:color="auto"/>
                            <w:left w:val="none" w:sz="0" w:space="0" w:color="auto"/>
                            <w:bottom w:val="none" w:sz="0" w:space="0" w:color="auto"/>
                            <w:right w:val="none" w:sz="0" w:space="0" w:color="auto"/>
                          </w:divBdr>
                          <w:divsChild>
                            <w:div w:id="181479010">
                              <w:marLeft w:val="0"/>
                              <w:marRight w:val="0"/>
                              <w:marTop w:val="0"/>
                              <w:marBottom w:val="0"/>
                              <w:divBdr>
                                <w:top w:val="none" w:sz="0" w:space="0" w:color="auto"/>
                                <w:left w:val="none" w:sz="0" w:space="0" w:color="auto"/>
                                <w:bottom w:val="none" w:sz="0" w:space="0" w:color="auto"/>
                                <w:right w:val="none" w:sz="0" w:space="0" w:color="auto"/>
                              </w:divBdr>
                              <w:divsChild>
                                <w:div w:id="341398551">
                                  <w:marLeft w:val="0"/>
                                  <w:marRight w:val="0"/>
                                  <w:marTop w:val="0"/>
                                  <w:marBottom w:val="0"/>
                                  <w:divBdr>
                                    <w:top w:val="none" w:sz="0" w:space="0" w:color="auto"/>
                                    <w:left w:val="none" w:sz="0" w:space="0" w:color="auto"/>
                                    <w:bottom w:val="none" w:sz="0" w:space="0" w:color="auto"/>
                                    <w:right w:val="none" w:sz="0" w:space="0" w:color="auto"/>
                                  </w:divBdr>
                                  <w:divsChild>
                                    <w:div w:id="1470441719">
                                      <w:marLeft w:val="0"/>
                                      <w:marRight w:val="0"/>
                                      <w:marTop w:val="0"/>
                                      <w:marBottom w:val="0"/>
                                      <w:divBdr>
                                        <w:top w:val="none" w:sz="0" w:space="0" w:color="auto"/>
                                        <w:left w:val="none" w:sz="0" w:space="0" w:color="auto"/>
                                        <w:bottom w:val="none" w:sz="0" w:space="0" w:color="auto"/>
                                        <w:right w:val="none" w:sz="0" w:space="0" w:color="auto"/>
                                      </w:divBdr>
                                      <w:divsChild>
                                        <w:div w:id="8078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01821">
                              <w:marLeft w:val="0"/>
                              <w:marRight w:val="0"/>
                              <w:marTop w:val="0"/>
                              <w:marBottom w:val="0"/>
                              <w:divBdr>
                                <w:top w:val="none" w:sz="0" w:space="0" w:color="auto"/>
                                <w:left w:val="none" w:sz="0" w:space="0" w:color="auto"/>
                                <w:bottom w:val="none" w:sz="0" w:space="0" w:color="auto"/>
                                <w:right w:val="none" w:sz="0" w:space="0" w:color="auto"/>
                              </w:divBdr>
                              <w:divsChild>
                                <w:div w:id="716395800">
                                  <w:marLeft w:val="0"/>
                                  <w:marRight w:val="0"/>
                                  <w:marTop w:val="0"/>
                                  <w:marBottom w:val="0"/>
                                  <w:divBdr>
                                    <w:top w:val="none" w:sz="0" w:space="0" w:color="auto"/>
                                    <w:left w:val="none" w:sz="0" w:space="0" w:color="auto"/>
                                    <w:bottom w:val="none" w:sz="0" w:space="0" w:color="auto"/>
                                    <w:right w:val="none" w:sz="0" w:space="0" w:color="auto"/>
                                  </w:divBdr>
                                  <w:divsChild>
                                    <w:div w:id="1554534910">
                                      <w:marLeft w:val="0"/>
                                      <w:marRight w:val="0"/>
                                      <w:marTop w:val="0"/>
                                      <w:marBottom w:val="0"/>
                                      <w:divBdr>
                                        <w:top w:val="none" w:sz="0" w:space="0" w:color="auto"/>
                                        <w:left w:val="none" w:sz="0" w:space="0" w:color="auto"/>
                                        <w:bottom w:val="none" w:sz="0" w:space="0" w:color="auto"/>
                                        <w:right w:val="none" w:sz="0" w:space="0" w:color="auto"/>
                                      </w:divBdr>
                                      <w:divsChild>
                                        <w:div w:id="18695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289442">
                              <w:marLeft w:val="0"/>
                              <w:marRight w:val="0"/>
                              <w:marTop w:val="0"/>
                              <w:marBottom w:val="0"/>
                              <w:divBdr>
                                <w:top w:val="none" w:sz="0" w:space="0" w:color="auto"/>
                                <w:left w:val="none" w:sz="0" w:space="0" w:color="auto"/>
                                <w:bottom w:val="none" w:sz="0" w:space="0" w:color="auto"/>
                                <w:right w:val="none" w:sz="0" w:space="0" w:color="auto"/>
                              </w:divBdr>
                              <w:divsChild>
                                <w:div w:id="1291741134">
                                  <w:marLeft w:val="0"/>
                                  <w:marRight w:val="0"/>
                                  <w:marTop w:val="0"/>
                                  <w:marBottom w:val="0"/>
                                  <w:divBdr>
                                    <w:top w:val="none" w:sz="0" w:space="0" w:color="auto"/>
                                    <w:left w:val="none" w:sz="0" w:space="0" w:color="auto"/>
                                    <w:bottom w:val="none" w:sz="0" w:space="0" w:color="auto"/>
                                    <w:right w:val="none" w:sz="0" w:space="0" w:color="auto"/>
                                  </w:divBdr>
                                  <w:divsChild>
                                    <w:div w:id="1706831607">
                                      <w:marLeft w:val="0"/>
                                      <w:marRight w:val="0"/>
                                      <w:marTop w:val="0"/>
                                      <w:marBottom w:val="0"/>
                                      <w:divBdr>
                                        <w:top w:val="none" w:sz="0" w:space="0" w:color="auto"/>
                                        <w:left w:val="none" w:sz="0" w:space="0" w:color="auto"/>
                                        <w:bottom w:val="none" w:sz="0" w:space="0" w:color="auto"/>
                                        <w:right w:val="none" w:sz="0" w:space="0" w:color="auto"/>
                                      </w:divBdr>
                                      <w:divsChild>
                                        <w:div w:id="4832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213926">
      <w:bodyDiv w:val="1"/>
      <w:marLeft w:val="0"/>
      <w:marRight w:val="0"/>
      <w:marTop w:val="0"/>
      <w:marBottom w:val="0"/>
      <w:divBdr>
        <w:top w:val="none" w:sz="0" w:space="0" w:color="auto"/>
        <w:left w:val="none" w:sz="0" w:space="0" w:color="auto"/>
        <w:bottom w:val="none" w:sz="0" w:space="0" w:color="auto"/>
        <w:right w:val="none" w:sz="0" w:space="0" w:color="auto"/>
      </w:divBdr>
      <w:divsChild>
        <w:div w:id="55055225">
          <w:marLeft w:val="0"/>
          <w:marRight w:val="0"/>
          <w:marTop w:val="0"/>
          <w:marBottom w:val="0"/>
          <w:divBdr>
            <w:top w:val="none" w:sz="0" w:space="0" w:color="auto"/>
            <w:left w:val="none" w:sz="0" w:space="0" w:color="auto"/>
            <w:bottom w:val="none" w:sz="0" w:space="0" w:color="auto"/>
            <w:right w:val="none" w:sz="0" w:space="0" w:color="auto"/>
          </w:divBdr>
          <w:divsChild>
            <w:div w:id="163320843">
              <w:marLeft w:val="0"/>
              <w:marRight w:val="0"/>
              <w:marTop w:val="0"/>
              <w:marBottom w:val="0"/>
              <w:divBdr>
                <w:top w:val="none" w:sz="0" w:space="0" w:color="auto"/>
                <w:left w:val="none" w:sz="0" w:space="0" w:color="auto"/>
                <w:bottom w:val="none" w:sz="0" w:space="0" w:color="auto"/>
                <w:right w:val="none" w:sz="0" w:space="0" w:color="auto"/>
              </w:divBdr>
              <w:divsChild>
                <w:div w:id="1987316410">
                  <w:marLeft w:val="0"/>
                  <w:marRight w:val="0"/>
                  <w:marTop w:val="0"/>
                  <w:marBottom w:val="0"/>
                  <w:divBdr>
                    <w:top w:val="none" w:sz="0" w:space="0" w:color="auto"/>
                    <w:left w:val="none" w:sz="0" w:space="0" w:color="auto"/>
                    <w:bottom w:val="none" w:sz="0" w:space="0" w:color="auto"/>
                    <w:right w:val="none" w:sz="0" w:space="0" w:color="auto"/>
                  </w:divBdr>
                </w:div>
              </w:divsChild>
            </w:div>
            <w:div w:id="908537509">
              <w:marLeft w:val="0"/>
              <w:marRight w:val="0"/>
              <w:marTop w:val="0"/>
              <w:marBottom w:val="0"/>
              <w:divBdr>
                <w:top w:val="none" w:sz="0" w:space="0" w:color="auto"/>
                <w:left w:val="none" w:sz="0" w:space="0" w:color="auto"/>
                <w:bottom w:val="none" w:sz="0" w:space="0" w:color="auto"/>
                <w:right w:val="none" w:sz="0" w:space="0" w:color="auto"/>
              </w:divBdr>
            </w:div>
          </w:divsChild>
        </w:div>
        <w:div w:id="1522670518">
          <w:marLeft w:val="0"/>
          <w:marRight w:val="0"/>
          <w:marTop w:val="0"/>
          <w:marBottom w:val="0"/>
          <w:divBdr>
            <w:top w:val="none" w:sz="0" w:space="0" w:color="auto"/>
            <w:left w:val="none" w:sz="0" w:space="0" w:color="auto"/>
            <w:bottom w:val="none" w:sz="0" w:space="0" w:color="auto"/>
            <w:right w:val="none" w:sz="0" w:space="0" w:color="auto"/>
          </w:divBdr>
        </w:div>
      </w:divsChild>
    </w:div>
    <w:div w:id="434130871">
      <w:bodyDiv w:val="1"/>
      <w:marLeft w:val="0"/>
      <w:marRight w:val="0"/>
      <w:marTop w:val="0"/>
      <w:marBottom w:val="0"/>
      <w:divBdr>
        <w:top w:val="none" w:sz="0" w:space="0" w:color="auto"/>
        <w:left w:val="none" w:sz="0" w:space="0" w:color="auto"/>
        <w:bottom w:val="none" w:sz="0" w:space="0" w:color="auto"/>
        <w:right w:val="none" w:sz="0" w:space="0" w:color="auto"/>
      </w:divBdr>
    </w:div>
    <w:div w:id="438453419">
      <w:bodyDiv w:val="1"/>
      <w:marLeft w:val="0"/>
      <w:marRight w:val="0"/>
      <w:marTop w:val="0"/>
      <w:marBottom w:val="0"/>
      <w:divBdr>
        <w:top w:val="none" w:sz="0" w:space="0" w:color="auto"/>
        <w:left w:val="none" w:sz="0" w:space="0" w:color="auto"/>
        <w:bottom w:val="none" w:sz="0" w:space="0" w:color="auto"/>
        <w:right w:val="none" w:sz="0" w:space="0" w:color="auto"/>
      </w:divBdr>
    </w:div>
    <w:div w:id="481316794">
      <w:bodyDiv w:val="1"/>
      <w:marLeft w:val="0"/>
      <w:marRight w:val="0"/>
      <w:marTop w:val="0"/>
      <w:marBottom w:val="0"/>
      <w:divBdr>
        <w:top w:val="none" w:sz="0" w:space="0" w:color="auto"/>
        <w:left w:val="none" w:sz="0" w:space="0" w:color="auto"/>
        <w:bottom w:val="none" w:sz="0" w:space="0" w:color="auto"/>
        <w:right w:val="none" w:sz="0" w:space="0" w:color="auto"/>
      </w:divBdr>
    </w:div>
    <w:div w:id="490146270">
      <w:bodyDiv w:val="1"/>
      <w:marLeft w:val="0"/>
      <w:marRight w:val="0"/>
      <w:marTop w:val="0"/>
      <w:marBottom w:val="0"/>
      <w:divBdr>
        <w:top w:val="none" w:sz="0" w:space="0" w:color="auto"/>
        <w:left w:val="none" w:sz="0" w:space="0" w:color="auto"/>
        <w:bottom w:val="none" w:sz="0" w:space="0" w:color="auto"/>
        <w:right w:val="none" w:sz="0" w:space="0" w:color="auto"/>
      </w:divBdr>
    </w:div>
    <w:div w:id="494953005">
      <w:bodyDiv w:val="1"/>
      <w:marLeft w:val="0"/>
      <w:marRight w:val="0"/>
      <w:marTop w:val="0"/>
      <w:marBottom w:val="0"/>
      <w:divBdr>
        <w:top w:val="none" w:sz="0" w:space="0" w:color="auto"/>
        <w:left w:val="none" w:sz="0" w:space="0" w:color="auto"/>
        <w:bottom w:val="none" w:sz="0" w:space="0" w:color="auto"/>
        <w:right w:val="none" w:sz="0" w:space="0" w:color="auto"/>
      </w:divBdr>
    </w:div>
    <w:div w:id="494996339">
      <w:bodyDiv w:val="1"/>
      <w:marLeft w:val="0"/>
      <w:marRight w:val="0"/>
      <w:marTop w:val="0"/>
      <w:marBottom w:val="0"/>
      <w:divBdr>
        <w:top w:val="none" w:sz="0" w:space="0" w:color="auto"/>
        <w:left w:val="none" w:sz="0" w:space="0" w:color="auto"/>
        <w:bottom w:val="none" w:sz="0" w:space="0" w:color="auto"/>
        <w:right w:val="none" w:sz="0" w:space="0" w:color="auto"/>
      </w:divBdr>
    </w:div>
    <w:div w:id="515078176">
      <w:bodyDiv w:val="1"/>
      <w:marLeft w:val="0"/>
      <w:marRight w:val="0"/>
      <w:marTop w:val="0"/>
      <w:marBottom w:val="0"/>
      <w:divBdr>
        <w:top w:val="none" w:sz="0" w:space="0" w:color="auto"/>
        <w:left w:val="none" w:sz="0" w:space="0" w:color="auto"/>
        <w:bottom w:val="none" w:sz="0" w:space="0" w:color="auto"/>
        <w:right w:val="none" w:sz="0" w:space="0" w:color="auto"/>
      </w:divBdr>
    </w:div>
    <w:div w:id="548690007">
      <w:bodyDiv w:val="1"/>
      <w:marLeft w:val="0"/>
      <w:marRight w:val="0"/>
      <w:marTop w:val="0"/>
      <w:marBottom w:val="0"/>
      <w:divBdr>
        <w:top w:val="none" w:sz="0" w:space="0" w:color="auto"/>
        <w:left w:val="none" w:sz="0" w:space="0" w:color="auto"/>
        <w:bottom w:val="none" w:sz="0" w:space="0" w:color="auto"/>
        <w:right w:val="none" w:sz="0" w:space="0" w:color="auto"/>
      </w:divBdr>
    </w:div>
    <w:div w:id="574970701">
      <w:bodyDiv w:val="1"/>
      <w:marLeft w:val="0"/>
      <w:marRight w:val="0"/>
      <w:marTop w:val="0"/>
      <w:marBottom w:val="0"/>
      <w:divBdr>
        <w:top w:val="none" w:sz="0" w:space="0" w:color="auto"/>
        <w:left w:val="none" w:sz="0" w:space="0" w:color="auto"/>
        <w:bottom w:val="none" w:sz="0" w:space="0" w:color="auto"/>
        <w:right w:val="none" w:sz="0" w:space="0" w:color="auto"/>
      </w:divBdr>
    </w:div>
    <w:div w:id="576866869">
      <w:bodyDiv w:val="1"/>
      <w:marLeft w:val="0"/>
      <w:marRight w:val="0"/>
      <w:marTop w:val="0"/>
      <w:marBottom w:val="0"/>
      <w:divBdr>
        <w:top w:val="none" w:sz="0" w:space="0" w:color="auto"/>
        <w:left w:val="none" w:sz="0" w:space="0" w:color="auto"/>
        <w:bottom w:val="none" w:sz="0" w:space="0" w:color="auto"/>
        <w:right w:val="none" w:sz="0" w:space="0" w:color="auto"/>
      </w:divBdr>
    </w:div>
    <w:div w:id="585960847">
      <w:bodyDiv w:val="1"/>
      <w:marLeft w:val="0"/>
      <w:marRight w:val="0"/>
      <w:marTop w:val="0"/>
      <w:marBottom w:val="0"/>
      <w:divBdr>
        <w:top w:val="none" w:sz="0" w:space="0" w:color="auto"/>
        <w:left w:val="none" w:sz="0" w:space="0" w:color="auto"/>
        <w:bottom w:val="none" w:sz="0" w:space="0" w:color="auto"/>
        <w:right w:val="none" w:sz="0" w:space="0" w:color="auto"/>
      </w:divBdr>
    </w:div>
    <w:div w:id="593980798">
      <w:bodyDiv w:val="1"/>
      <w:marLeft w:val="0"/>
      <w:marRight w:val="0"/>
      <w:marTop w:val="0"/>
      <w:marBottom w:val="0"/>
      <w:divBdr>
        <w:top w:val="none" w:sz="0" w:space="0" w:color="auto"/>
        <w:left w:val="none" w:sz="0" w:space="0" w:color="auto"/>
        <w:bottom w:val="none" w:sz="0" w:space="0" w:color="auto"/>
        <w:right w:val="none" w:sz="0" w:space="0" w:color="auto"/>
      </w:divBdr>
    </w:div>
    <w:div w:id="595675558">
      <w:bodyDiv w:val="1"/>
      <w:marLeft w:val="0"/>
      <w:marRight w:val="0"/>
      <w:marTop w:val="0"/>
      <w:marBottom w:val="0"/>
      <w:divBdr>
        <w:top w:val="none" w:sz="0" w:space="0" w:color="auto"/>
        <w:left w:val="none" w:sz="0" w:space="0" w:color="auto"/>
        <w:bottom w:val="none" w:sz="0" w:space="0" w:color="auto"/>
        <w:right w:val="none" w:sz="0" w:space="0" w:color="auto"/>
      </w:divBdr>
    </w:div>
    <w:div w:id="617954031">
      <w:bodyDiv w:val="1"/>
      <w:marLeft w:val="0"/>
      <w:marRight w:val="0"/>
      <w:marTop w:val="0"/>
      <w:marBottom w:val="0"/>
      <w:divBdr>
        <w:top w:val="none" w:sz="0" w:space="0" w:color="auto"/>
        <w:left w:val="none" w:sz="0" w:space="0" w:color="auto"/>
        <w:bottom w:val="none" w:sz="0" w:space="0" w:color="auto"/>
        <w:right w:val="none" w:sz="0" w:space="0" w:color="auto"/>
      </w:divBdr>
      <w:divsChild>
        <w:div w:id="1714621903">
          <w:marLeft w:val="0"/>
          <w:marRight w:val="0"/>
          <w:marTop w:val="0"/>
          <w:marBottom w:val="0"/>
          <w:divBdr>
            <w:top w:val="none" w:sz="0" w:space="0" w:color="auto"/>
            <w:left w:val="none" w:sz="0" w:space="0" w:color="auto"/>
            <w:bottom w:val="none" w:sz="0" w:space="0" w:color="auto"/>
            <w:right w:val="none" w:sz="0" w:space="0" w:color="auto"/>
          </w:divBdr>
        </w:div>
      </w:divsChild>
    </w:div>
    <w:div w:id="618267873">
      <w:bodyDiv w:val="1"/>
      <w:marLeft w:val="0"/>
      <w:marRight w:val="0"/>
      <w:marTop w:val="0"/>
      <w:marBottom w:val="0"/>
      <w:divBdr>
        <w:top w:val="none" w:sz="0" w:space="0" w:color="auto"/>
        <w:left w:val="none" w:sz="0" w:space="0" w:color="auto"/>
        <w:bottom w:val="none" w:sz="0" w:space="0" w:color="auto"/>
        <w:right w:val="none" w:sz="0" w:space="0" w:color="auto"/>
      </w:divBdr>
    </w:div>
    <w:div w:id="618873281">
      <w:bodyDiv w:val="1"/>
      <w:marLeft w:val="0"/>
      <w:marRight w:val="0"/>
      <w:marTop w:val="0"/>
      <w:marBottom w:val="0"/>
      <w:divBdr>
        <w:top w:val="none" w:sz="0" w:space="0" w:color="auto"/>
        <w:left w:val="none" w:sz="0" w:space="0" w:color="auto"/>
        <w:bottom w:val="none" w:sz="0" w:space="0" w:color="auto"/>
        <w:right w:val="none" w:sz="0" w:space="0" w:color="auto"/>
      </w:divBdr>
    </w:div>
    <w:div w:id="673728322">
      <w:bodyDiv w:val="1"/>
      <w:marLeft w:val="0"/>
      <w:marRight w:val="0"/>
      <w:marTop w:val="0"/>
      <w:marBottom w:val="0"/>
      <w:divBdr>
        <w:top w:val="none" w:sz="0" w:space="0" w:color="auto"/>
        <w:left w:val="none" w:sz="0" w:space="0" w:color="auto"/>
        <w:bottom w:val="none" w:sz="0" w:space="0" w:color="auto"/>
        <w:right w:val="none" w:sz="0" w:space="0" w:color="auto"/>
      </w:divBdr>
    </w:div>
    <w:div w:id="690424485">
      <w:bodyDiv w:val="1"/>
      <w:marLeft w:val="0"/>
      <w:marRight w:val="0"/>
      <w:marTop w:val="0"/>
      <w:marBottom w:val="0"/>
      <w:divBdr>
        <w:top w:val="none" w:sz="0" w:space="0" w:color="auto"/>
        <w:left w:val="none" w:sz="0" w:space="0" w:color="auto"/>
        <w:bottom w:val="none" w:sz="0" w:space="0" w:color="auto"/>
        <w:right w:val="none" w:sz="0" w:space="0" w:color="auto"/>
      </w:divBdr>
    </w:div>
    <w:div w:id="702942031">
      <w:bodyDiv w:val="1"/>
      <w:marLeft w:val="0"/>
      <w:marRight w:val="0"/>
      <w:marTop w:val="0"/>
      <w:marBottom w:val="0"/>
      <w:divBdr>
        <w:top w:val="none" w:sz="0" w:space="0" w:color="auto"/>
        <w:left w:val="none" w:sz="0" w:space="0" w:color="auto"/>
        <w:bottom w:val="none" w:sz="0" w:space="0" w:color="auto"/>
        <w:right w:val="none" w:sz="0" w:space="0" w:color="auto"/>
      </w:divBdr>
    </w:div>
    <w:div w:id="736706710">
      <w:bodyDiv w:val="1"/>
      <w:marLeft w:val="0"/>
      <w:marRight w:val="0"/>
      <w:marTop w:val="0"/>
      <w:marBottom w:val="0"/>
      <w:divBdr>
        <w:top w:val="none" w:sz="0" w:space="0" w:color="auto"/>
        <w:left w:val="none" w:sz="0" w:space="0" w:color="auto"/>
        <w:bottom w:val="none" w:sz="0" w:space="0" w:color="auto"/>
        <w:right w:val="none" w:sz="0" w:space="0" w:color="auto"/>
      </w:divBdr>
    </w:div>
    <w:div w:id="757167234">
      <w:bodyDiv w:val="1"/>
      <w:marLeft w:val="0"/>
      <w:marRight w:val="0"/>
      <w:marTop w:val="0"/>
      <w:marBottom w:val="0"/>
      <w:divBdr>
        <w:top w:val="none" w:sz="0" w:space="0" w:color="auto"/>
        <w:left w:val="none" w:sz="0" w:space="0" w:color="auto"/>
        <w:bottom w:val="none" w:sz="0" w:space="0" w:color="auto"/>
        <w:right w:val="none" w:sz="0" w:space="0" w:color="auto"/>
      </w:divBdr>
    </w:div>
    <w:div w:id="806975685">
      <w:bodyDiv w:val="1"/>
      <w:marLeft w:val="0"/>
      <w:marRight w:val="0"/>
      <w:marTop w:val="0"/>
      <w:marBottom w:val="0"/>
      <w:divBdr>
        <w:top w:val="none" w:sz="0" w:space="0" w:color="auto"/>
        <w:left w:val="none" w:sz="0" w:space="0" w:color="auto"/>
        <w:bottom w:val="none" w:sz="0" w:space="0" w:color="auto"/>
        <w:right w:val="none" w:sz="0" w:space="0" w:color="auto"/>
      </w:divBdr>
    </w:div>
    <w:div w:id="811017983">
      <w:bodyDiv w:val="1"/>
      <w:marLeft w:val="0"/>
      <w:marRight w:val="0"/>
      <w:marTop w:val="0"/>
      <w:marBottom w:val="0"/>
      <w:divBdr>
        <w:top w:val="none" w:sz="0" w:space="0" w:color="auto"/>
        <w:left w:val="none" w:sz="0" w:space="0" w:color="auto"/>
        <w:bottom w:val="none" w:sz="0" w:space="0" w:color="auto"/>
        <w:right w:val="none" w:sz="0" w:space="0" w:color="auto"/>
      </w:divBdr>
    </w:div>
    <w:div w:id="820730927">
      <w:bodyDiv w:val="1"/>
      <w:marLeft w:val="0"/>
      <w:marRight w:val="0"/>
      <w:marTop w:val="0"/>
      <w:marBottom w:val="0"/>
      <w:divBdr>
        <w:top w:val="none" w:sz="0" w:space="0" w:color="auto"/>
        <w:left w:val="none" w:sz="0" w:space="0" w:color="auto"/>
        <w:bottom w:val="none" w:sz="0" w:space="0" w:color="auto"/>
        <w:right w:val="none" w:sz="0" w:space="0" w:color="auto"/>
      </w:divBdr>
    </w:div>
    <w:div w:id="823281846">
      <w:bodyDiv w:val="1"/>
      <w:marLeft w:val="0"/>
      <w:marRight w:val="0"/>
      <w:marTop w:val="0"/>
      <w:marBottom w:val="0"/>
      <w:divBdr>
        <w:top w:val="none" w:sz="0" w:space="0" w:color="auto"/>
        <w:left w:val="none" w:sz="0" w:space="0" w:color="auto"/>
        <w:bottom w:val="none" w:sz="0" w:space="0" w:color="auto"/>
        <w:right w:val="none" w:sz="0" w:space="0" w:color="auto"/>
      </w:divBdr>
    </w:div>
    <w:div w:id="829366191">
      <w:bodyDiv w:val="1"/>
      <w:marLeft w:val="0"/>
      <w:marRight w:val="0"/>
      <w:marTop w:val="0"/>
      <w:marBottom w:val="0"/>
      <w:divBdr>
        <w:top w:val="none" w:sz="0" w:space="0" w:color="auto"/>
        <w:left w:val="none" w:sz="0" w:space="0" w:color="auto"/>
        <w:bottom w:val="none" w:sz="0" w:space="0" w:color="auto"/>
        <w:right w:val="none" w:sz="0" w:space="0" w:color="auto"/>
      </w:divBdr>
    </w:div>
    <w:div w:id="837692773">
      <w:bodyDiv w:val="1"/>
      <w:marLeft w:val="0"/>
      <w:marRight w:val="0"/>
      <w:marTop w:val="0"/>
      <w:marBottom w:val="0"/>
      <w:divBdr>
        <w:top w:val="none" w:sz="0" w:space="0" w:color="auto"/>
        <w:left w:val="none" w:sz="0" w:space="0" w:color="auto"/>
        <w:bottom w:val="none" w:sz="0" w:space="0" w:color="auto"/>
        <w:right w:val="none" w:sz="0" w:space="0" w:color="auto"/>
      </w:divBdr>
    </w:div>
    <w:div w:id="847216288">
      <w:bodyDiv w:val="1"/>
      <w:marLeft w:val="0"/>
      <w:marRight w:val="0"/>
      <w:marTop w:val="0"/>
      <w:marBottom w:val="0"/>
      <w:divBdr>
        <w:top w:val="none" w:sz="0" w:space="0" w:color="auto"/>
        <w:left w:val="none" w:sz="0" w:space="0" w:color="auto"/>
        <w:bottom w:val="none" w:sz="0" w:space="0" w:color="auto"/>
        <w:right w:val="none" w:sz="0" w:space="0" w:color="auto"/>
      </w:divBdr>
    </w:div>
    <w:div w:id="869222930">
      <w:bodyDiv w:val="1"/>
      <w:marLeft w:val="0"/>
      <w:marRight w:val="0"/>
      <w:marTop w:val="0"/>
      <w:marBottom w:val="0"/>
      <w:divBdr>
        <w:top w:val="none" w:sz="0" w:space="0" w:color="auto"/>
        <w:left w:val="none" w:sz="0" w:space="0" w:color="auto"/>
        <w:bottom w:val="none" w:sz="0" w:space="0" w:color="auto"/>
        <w:right w:val="none" w:sz="0" w:space="0" w:color="auto"/>
      </w:divBdr>
      <w:divsChild>
        <w:div w:id="471169505">
          <w:marLeft w:val="0"/>
          <w:marRight w:val="0"/>
          <w:marTop w:val="0"/>
          <w:marBottom w:val="0"/>
          <w:divBdr>
            <w:top w:val="none" w:sz="0" w:space="0" w:color="auto"/>
            <w:left w:val="none" w:sz="0" w:space="0" w:color="auto"/>
            <w:bottom w:val="none" w:sz="0" w:space="0" w:color="auto"/>
            <w:right w:val="none" w:sz="0" w:space="0" w:color="auto"/>
          </w:divBdr>
          <w:divsChild>
            <w:div w:id="149912606">
              <w:marLeft w:val="0"/>
              <w:marRight w:val="0"/>
              <w:marTop w:val="0"/>
              <w:marBottom w:val="0"/>
              <w:divBdr>
                <w:top w:val="none" w:sz="0" w:space="0" w:color="auto"/>
                <w:left w:val="none" w:sz="0" w:space="0" w:color="auto"/>
                <w:bottom w:val="none" w:sz="0" w:space="0" w:color="auto"/>
                <w:right w:val="none" w:sz="0" w:space="0" w:color="auto"/>
              </w:divBdr>
            </w:div>
            <w:div w:id="1300109314">
              <w:marLeft w:val="0"/>
              <w:marRight w:val="0"/>
              <w:marTop w:val="0"/>
              <w:marBottom w:val="0"/>
              <w:divBdr>
                <w:top w:val="none" w:sz="0" w:space="0" w:color="auto"/>
                <w:left w:val="none" w:sz="0" w:space="0" w:color="auto"/>
                <w:bottom w:val="none" w:sz="0" w:space="0" w:color="auto"/>
                <w:right w:val="none" w:sz="0" w:space="0" w:color="auto"/>
              </w:divBdr>
              <w:divsChild>
                <w:div w:id="845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1465">
          <w:marLeft w:val="0"/>
          <w:marRight w:val="0"/>
          <w:marTop w:val="1050"/>
          <w:marBottom w:val="15"/>
          <w:divBdr>
            <w:top w:val="none" w:sz="0" w:space="0" w:color="auto"/>
            <w:left w:val="none" w:sz="0" w:space="0" w:color="auto"/>
            <w:bottom w:val="none" w:sz="0" w:space="0" w:color="auto"/>
            <w:right w:val="none" w:sz="0" w:space="0" w:color="auto"/>
          </w:divBdr>
        </w:div>
        <w:div w:id="1059790716">
          <w:marLeft w:val="0"/>
          <w:marRight w:val="0"/>
          <w:marTop w:val="0"/>
          <w:marBottom w:val="0"/>
          <w:divBdr>
            <w:top w:val="none" w:sz="0" w:space="0" w:color="auto"/>
            <w:left w:val="none" w:sz="0" w:space="0" w:color="auto"/>
            <w:bottom w:val="none" w:sz="0" w:space="0" w:color="auto"/>
            <w:right w:val="none" w:sz="0" w:space="0" w:color="auto"/>
          </w:divBdr>
          <w:divsChild>
            <w:div w:id="598487502">
              <w:marLeft w:val="0"/>
              <w:marRight w:val="0"/>
              <w:marTop w:val="0"/>
              <w:marBottom w:val="0"/>
              <w:divBdr>
                <w:top w:val="none" w:sz="0" w:space="0" w:color="auto"/>
                <w:left w:val="none" w:sz="0" w:space="0" w:color="auto"/>
                <w:bottom w:val="none" w:sz="0" w:space="0" w:color="auto"/>
                <w:right w:val="none" w:sz="0" w:space="0" w:color="auto"/>
              </w:divBdr>
            </w:div>
          </w:divsChild>
        </w:div>
        <w:div w:id="1146238339">
          <w:marLeft w:val="0"/>
          <w:marRight w:val="0"/>
          <w:marTop w:val="0"/>
          <w:marBottom w:val="0"/>
          <w:divBdr>
            <w:top w:val="none" w:sz="0" w:space="0" w:color="auto"/>
            <w:left w:val="none" w:sz="0" w:space="0" w:color="auto"/>
            <w:bottom w:val="none" w:sz="0" w:space="0" w:color="auto"/>
            <w:right w:val="none" w:sz="0" w:space="0" w:color="auto"/>
          </w:divBdr>
          <w:divsChild>
            <w:div w:id="1060247088">
              <w:marLeft w:val="0"/>
              <w:marRight w:val="0"/>
              <w:marTop w:val="0"/>
              <w:marBottom w:val="0"/>
              <w:divBdr>
                <w:top w:val="none" w:sz="0" w:space="0" w:color="auto"/>
                <w:left w:val="none" w:sz="0" w:space="0" w:color="auto"/>
                <w:bottom w:val="none" w:sz="0" w:space="0" w:color="auto"/>
                <w:right w:val="none" w:sz="0" w:space="0" w:color="auto"/>
              </w:divBdr>
            </w:div>
          </w:divsChild>
        </w:div>
        <w:div w:id="1323847280">
          <w:marLeft w:val="0"/>
          <w:marRight w:val="0"/>
          <w:marTop w:val="0"/>
          <w:marBottom w:val="0"/>
          <w:divBdr>
            <w:top w:val="none" w:sz="0" w:space="0" w:color="auto"/>
            <w:left w:val="none" w:sz="0" w:space="0" w:color="auto"/>
            <w:bottom w:val="none" w:sz="0" w:space="0" w:color="auto"/>
            <w:right w:val="none" w:sz="0" w:space="0" w:color="auto"/>
          </w:divBdr>
        </w:div>
      </w:divsChild>
    </w:div>
    <w:div w:id="873888146">
      <w:bodyDiv w:val="1"/>
      <w:marLeft w:val="0"/>
      <w:marRight w:val="0"/>
      <w:marTop w:val="0"/>
      <w:marBottom w:val="0"/>
      <w:divBdr>
        <w:top w:val="none" w:sz="0" w:space="0" w:color="auto"/>
        <w:left w:val="none" w:sz="0" w:space="0" w:color="auto"/>
        <w:bottom w:val="none" w:sz="0" w:space="0" w:color="auto"/>
        <w:right w:val="none" w:sz="0" w:space="0" w:color="auto"/>
      </w:divBdr>
    </w:div>
    <w:div w:id="881675935">
      <w:bodyDiv w:val="1"/>
      <w:marLeft w:val="0"/>
      <w:marRight w:val="0"/>
      <w:marTop w:val="0"/>
      <w:marBottom w:val="0"/>
      <w:divBdr>
        <w:top w:val="none" w:sz="0" w:space="0" w:color="auto"/>
        <w:left w:val="none" w:sz="0" w:space="0" w:color="auto"/>
        <w:bottom w:val="none" w:sz="0" w:space="0" w:color="auto"/>
        <w:right w:val="none" w:sz="0" w:space="0" w:color="auto"/>
      </w:divBdr>
    </w:div>
    <w:div w:id="883491379">
      <w:bodyDiv w:val="1"/>
      <w:marLeft w:val="0"/>
      <w:marRight w:val="0"/>
      <w:marTop w:val="0"/>
      <w:marBottom w:val="0"/>
      <w:divBdr>
        <w:top w:val="none" w:sz="0" w:space="0" w:color="auto"/>
        <w:left w:val="none" w:sz="0" w:space="0" w:color="auto"/>
        <w:bottom w:val="none" w:sz="0" w:space="0" w:color="auto"/>
        <w:right w:val="none" w:sz="0" w:space="0" w:color="auto"/>
      </w:divBdr>
    </w:div>
    <w:div w:id="896937203">
      <w:bodyDiv w:val="1"/>
      <w:marLeft w:val="0"/>
      <w:marRight w:val="0"/>
      <w:marTop w:val="0"/>
      <w:marBottom w:val="0"/>
      <w:divBdr>
        <w:top w:val="none" w:sz="0" w:space="0" w:color="auto"/>
        <w:left w:val="none" w:sz="0" w:space="0" w:color="auto"/>
        <w:bottom w:val="none" w:sz="0" w:space="0" w:color="auto"/>
        <w:right w:val="none" w:sz="0" w:space="0" w:color="auto"/>
      </w:divBdr>
    </w:div>
    <w:div w:id="913469440">
      <w:bodyDiv w:val="1"/>
      <w:marLeft w:val="0"/>
      <w:marRight w:val="0"/>
      <w:marTop w:val="0"/>
      <w:marBottom w:val="0"/>
      <w:divBdr>
        <w:top w:val="none" w:sz="0" w:space="0" w:color="auto"/>
        <w:left w:val="none" w:sz="0" w:space="0" w:color="auto"/>
        <w:bottom w:val="none" w:sz="0" w:space="0" w:color="auto"/>
        <w:right w:val="none" w:sz="0" w:space="0" w:color="auto"/>
      </w:divBdr>
    </w:div>
    <w:div w:id="931006713">
      <w:bodyDiv w:val="1"/>
      <w:marLeft w:val="0"/>
      <w:marRight w:val="0"/>
      <w:marTop w:val="0"/>
      <w:marBottom w:val="0"/>
      <w:divBdr>
        <w:top w:val="none" w:sz="0" w:space="0" w:color="auto"/>
        <w:left w:val="none" w:sz="0" w:space="0" w:color="auto"/>
        <w:bottom w:val="none" w:sz="0" w:space="0" w:color="auto"/>
        <w:right w:val="none" w:sz="0" w:space="0" w:color="auto"/>
      </w:divBdr>
    </w:div>
    <w:div w:id="932201068">
      <w:bodyDiv w:val="1"/>
      <w:marLeft w:val="0"/>
      <w:marRight w:val="0"/>
      <w:marTop w:val="0"/>
      <w:marBottom w:val="0"/>
      <w:divBdr>
        <w:top w:val="none" w:sz="0" w:space="0" w:color="auto"/>
        <w:left w:val="none" w:sz="0" w:space="0" w:color="auto"/>
        <w:bottom w:val="none" w:sz="0" w:space="0" w:color="auto"/>
        <w:right w:val="none" w:sz="0" w:space="0" w:color="auto"/>
      </w:divBdr>
      <w:divsChild>
        <w:div w:id="238948659">
          <w:marLeft w:val="0"/>
          <w:marRight w:val="0"/>
          <w:marTop w:val="0"/>
          <w:marBottom w:val="0"/>
          <w:divBdr>
            <w:top w:val="none" w:sz="0" w:space="0" w:color="auto"/>
            <w:left w:val="none" w:sz="0" w:space="0" w:color="auto"/>
            <w:bottom w:val="none" w:sz="0" w:space="0" w:color="auto"/>
            <w:right w:val="none" w:sz="0" w:space="0" w:color="auto"/>
          </w:divBdr>
        </w:div>
      </w:divsChild>
    </w:div>
    <w:div w:id="938872855">
      <w:bodyDiv w:val="1"/>
      <w:marLeft w:val="0"/>
      <w:marRight w:val="0"/>
      <w:marTop w:val="0"/>
      <w:marBottom w:val="0"/>
      <w:divBdr>
        <w:top w:val="none" w:sz="0" w:space="0" w:color="auto"/>
        <w:left w:val="none" w:sz="0" w:space="0" w:color="auto"/>
        <w:bottom w:val="none" w:sz="0" w:space="0" w:color="auto"/>
        <w:right w:val="none" w:sz="0" w:space="0" w:color="auto"/>
      </w:divBdr>
    </w:div>
    <w:div w:id="971592828">
      <w:bodyDiv w:val="1"/>
      <w:marLeft w:val="0"/>
      <w:marRight w:val="0"/>
      <w:marTop w:val="0"/>
      <w:marBottom w:val="0"/>
      <w:divBdr>
        <w:top w:val="none" w:sz="0" w:space="0" w:color="auto"/>
        <w:left w:val="none" w:sz="0" w:space="0" w:color="auto"/>
        <w:bottom w:val="none" w:sz="0" w:space="0" w:color="auto"/>
        <w:right w:val="none" w:sz="0" w:space="0" w:color="auto"/>
      </w:divBdr>
    </w:div>
    <w:div w:id="973221277">
      <w:bodyDiv w:val="1"/>
      <w:marLeft w:val="0"/>
      <w:marRight w:val="0"/>
      <w:marTop w:val="0"/>
      <w:marBottom w:val="0"/>
      <w:divBdr>
        <w:top w:val="none" w:sz="0" w:space="0" w:color="auto"/>
        <w:left w:val="none" w:sz="0" w:space="0" w:color="auto"/>
        <w:bottom w:val="none" w:sz="0" w:space="0" w:color="auto"/>
        <w:right w:val="none" w:sz="0" w:space="0" w:color="auto"/>
      </w:divBdr>
    </w:div>
    <w:div w:id="975186695">
      <w:bodyDiv w:val="1"/>
      <w:marLeft w:val="0"/>
      <w:marRight w:val="0"/>
      <w:marTop w:val="0"/>
      <w:marBottom w:val="0"/>
      <w:divBdr>
        <w:top w:val="none" w:sz="0" w:space="0" w:color="auto"/>
        <w:left w:val="none" w:sz="0" w:space="0" w:color="auto"/>
        <w:bottom w:val="none" w:sz="0" w:space="0" w:color="auto"/>
        <w:right w:val="none" w:sz="0" w:space="0" w:color="auto"/>
      </w:divBdr>
    </w:div>
    <w:div w:id="981694661">
      <w:bodyDiv w:val="1"/>
      <w:marLeft w:val="0"/>
      <w:marRight w:val="0"/>
      <w:marTop w:val="0"/>
      <w:marBottom w:val="0"/>
      <w:divBdr>
        <w:top w:val="none" w:sz="0" w:space="0" w:color="auto"/>
        <w:left w:val="none" w:sz="0" w:space="0" w:color="auto"/>
        <w:bottom w:val="none" w:sz="0" w:space="0" w:color="auto"/>
        <w:right w:val="none" w:sz="0" w:space="0" w:color="auto"/>
      </w:divBdr>
      <w:divsChild>
        <w:div w:id="661658683">
          <w:marLeft w:val="0"/>
          <w:marRight w:val="0"/>
          <w:marTop w:val="0"/>
          <w:marBottom w:val="0"/>
          <w:divBdr>
            <w:top w:val="none" w:sz="0" w:space="0" w:color="auto"/>
            <w:left w:val="none" w:sz="0" w:space="0" w:color="auto"/>
            <w:bottom w:val="none" w:sz="0" w:space="0" w:color="auto"/>
            <w:right w:val="none" w:sz="0" w:space="0" w:color="auto"/>
          </w:divBdr>
          <w:divsChild>
            <w:div w:id="832181113">
              <w:marLeft w:val="0"/>
              <w:marRight w:val="0"/>
              <w:marTop w:val="0"/>
              <w:marBottom w:val="0"/>
              <w:divBdr>
                <w:top w:val="none" w:sz="0" w:space="0" w:color="auto"/>
                <w:left w:val="none" w:sz="0" w:space="0" w:color="auto"/>
                <w:bottom w:val="none" w:sz="0" w:space="0" w:color="auto"/>
                <w:right w:val="none" w:sz="0" w:space="0" w:color="auto"/>
              </w:divBdr>
            </w:div>
          </w:divsChild>
        </w:div>
        <w:div w:id="1464694043">
          <w:marLeft w:val="0"/>
          <w:marRight w:val="0"/>
          <w:marTop w:val="0"/>
          <w:marBottom w:val="0"/>
          <w:divBdr>
            <w:top w:val="none" w:sz="0" w:space="0" w:color="auto"/>
            <w:left w:val="none" w:sz="0" w:space="0" w:color="auto"/>
            <w:bottom w:val="none" w:sz="0" w:space="0" w:color="auto"/>
            <w:right w:val="none" w:sz="0" w:space="0" w:color="auto"/>
          </w:divBdr>
          <w:divsChild>
            <w:div w:id="11958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6266">
      <w:bodyDiv w:val="1"/>
      <w:marLeft w:val="0"/>
      <w:marRight w:val="0"/>
      <w:marTop w:val="0"/>
      <w:marBottom w:val="0"/>
      <w:divBdr>
        <w:top w:val="none" w:sz="0" w:space="0" w:color="auto"/>
        <w:left w:val="none" w:sz="0" w:space="0" w:color="auto"/>
        <w:bottom w:val="none" w:sz="0" w:space="0" w:color="auto"/>
        <w:right w:val="none" w:sz="0" w:space="0" w:color="auto"/>
      </w:divBdr>
    </w:div>
    <w:div w:id="998580180">
      <w:bodyDiv w:val="1"/>
      <w:marLeft w:val="0"/>
      <w:marRight w:val="0"/>
      <w:marTop w:val="0"/>
      <w:marBottom w:val="0"/>
      <w:divBdr>
        <w:top w:val="none" w:sz="0" w:space="0" w:color="auto"/>
        <w:left w:val="none" w:sz="0" w:space="0" w:color="auto"/>
        <w:bottom w:val="none" w:sz="0" w:space="0" w:color="auto"/>
        <w:right w:val="none" w:sz="0" w:space="0" w:color="auto"/>
      </w:divBdr>
    </w:div>
    <w:div w:id="1017003785">
      <w:bodyDiv w:val="1"/>
      <w:marLeft w:val="0"/>
      <w:marRight w:val="0"/>
      <w:marTop w:val="0"/>
      <w:marBottom w:val="0"/>
      <w:divBdr>
        <w:top w:val="none" w:sz="0" w:space="0" w:color="auto"/>
        <w:left w:val="none" w:sz="0" w:space="0" w:color="auto"/>
        <w:bottom w:val="none" w:sz="0" w:space="0" w:color="auto"/>
        <w:right w:val="none" w:sz="0" w:space="0" w:color="auto"/>
      </w:divBdr>
    </w:div>
    <w:div w:id="1025641705">
      <w:bodyDiv w:val="1"/>
      <w:marLeft w:val="0"/>
      <w:marRight w:val="0"/>
      <w:marTop w:val="0"/>
      <w:marBottom w:val="0"/>
      <w:divBdr>
        <w:top w:val="none" w:sz="0" w:space="0" w:color="auto"/>
        <w:left w:val="none" w:sz="0" w:space="0" w:color="auto"/>
        <w:bottom w:val="none" w:sz="0" w:space="0" w:color="auto"/>
        <w:right w:val="none" w:sz="0" w:space="0" w:color="auto"/>
      </w:divBdr>
    </w:div>
    <w:div w:id="1028606957">
      <w:bodyDiv w:val="1"/>
      <w:marLeft w:val="0"/>
      <w:marRight w:val="0"/>
      <w:marTop w:val="0"/>
      <w:marBottom w:val="0"/>
      <w:divBdr>
        <w:top w:val="none" w:sz="0" w:space="0" w:color="auto"/>
        <w:left w:val="none" w:sz="0" w:space="0" w:color="auto"/>
        <w:bottom w:val="none" w:sz="0" w:space="0" w:color="auto"/>
        <w:right w:val="none" w:sz="0" w:space="0" w:color="auto"/>
      </w:divBdr>
    </w:div>
    <w:div w:id="1041709612">
      <w:bodyDiv w:val="1"/>
      <w:marLeft w:val="0"/>
      <w:marRight w:val="0"/>
      <w:marTop w:val="0"/>
      <w:marBottom w:val="0"/>
      <w:divBdr>
        <w:top w:val="none" w:sz="0" w:space="0" w:color="auto"/>
        <w:left w:val="none" w:sz="0" w:space="0" w:color="auto"/>
        <w:bottom w:val="none" w:sz="0" w:space="0" w:color="auto"/>
        <w:right w:val="none" w:sz="0" w:space="0" w:color="auto"/>
      </w:divBdr>
    </w:div>
    <w:div w:id="1042901610">
      <w:bodyDiv w:val="1"/>
      <w:marLeft w:val="0"/>
      <w:marRight w:val="0"/>
      <w:marTop w:val="0"/>
      <w:marBottom w:val="0"/>
      <w:divBdr>
        <w:top w:val="none" w:sz="0" w:space="0" w:color="auto"/>
        <w:left w:val="none" w:sz="0" w:space="0" w:color="auto"/>
        <w:bottom w:val="none" w:sz="0" w:space="0" w:color="auto"/>
        <w:right w:val="none" w:sz="0" w:space="0" w:color="auto"/>
      </w:divBdr>
    </w:div>
    <w:div w:id="1044402835">
      <w:bodyDiv w:val="1"/>
      <w:marLeft w:val="0"/>
      <w:marRight w:val="0"/>
      <w:marTop w:val="0"/>
      <w:marBottom w:val="0"/>
      <w:divBdr>
        <w:top w:val="none" w:sz="0" w:space="0" w:color="auto"/>
        <w:left w:val="none" w:sz="0" w:space="0" w:color="auto"/>
        <w:bottom w:val="none" w:sz="0" w:space="0" w:color="auto"/>
        <w:right w:val="none" w:sz="0" w:space="0" w:color="auto"/>
      </w:divBdr>
    </w:div>
    <w:div w:id="1054935448">
      <w:bodyDiv w:val="1"/>
      <w:marLeft w:val="0"/>
      <w:marRight w:val="0"/>
      <w:marTop w:val="0"/>
      <w:marBottom w:val="0"/>
      <w:divBdr>
        <w:top w:val="none" w:sz="0" w:space="0" w:color="auto"/>
        <w:left w:val="none" w:sz="0" w:space="0" w:color="auto"/>
        <w:bottom w:val="none" w:sz="0" w:space="0" w:color="auto"/>
        <w:right w:val="none" w:sz="0" w:space="0" w:color="auto"/>
      </w:divBdr>
    </w:div>
    <w:div w:id="1056007300">
      <w:bodyDiv w:val="1"/>
      <w:marLeft w:val="0"/>
      <w:marRight w:val="0"/>
      <w:marTop w:val="0"/>
      <w:marBottom w:val="0"/>
      <w:divBdr>
        <w:top w:val="none" w:sz="0" w:space="0" w:color="auto"/>
        <w:left w:val="none" w:sz="0" w:space="0" w:color="auto"/>
        <w:bottom w:val="none" w:sz="0" w:space="0" w:color="auto"/>
        <w:right w:val="none" w:sz="0" w:space="0" w:color="auto"/>
      </w:divBdr>
    </w:div>
    <w:div w:id="1086339017">
      <w:bodyDiv w:val="1"/>
      <w:marLeft w:val="0"/>
      <w:marRight w:val="0"/>
      <w:marTop w:val="0"/>
      <w:marBottom w:val="0"/>
      <w:divBdr>
        <w:top w:val="none" w:sz="0" w:space="0" w:color="auto"/>
        <w:left w:val="none" w:sz="0" w:space="0" w:color="auto"/>
        <w:bottom w:val="none" w:sz="0" w:space="0" w:color="auto"/>
        <w:right w:val="none" w:sz="0" w:space="0" w:color="auto"/>
      </w:divBdr>
    </w:div>
    <w:div w:id="1103915208">
      <w:bodyDiv w:val="1"/>
      <w:marLeft w:val="0"/>
      <w:marRight w:val="0"/>
      <w:marTop w:val="0"/>
      <w:marBottom w:val="0"/>
      <w:divBdr>
        <w:top w:val="none" w:sz="0" w:space="0" w:color="auto"/>
        <w:left w:val="none" w:sz="0" w:space="0" w:color="auto"/>
        <w:bottom w:val="none" w:sz="0" w:space="0" w:color="auto"/>
        <w:right w:val="none" w:sz="0" w:space="0" w:color="auto"/>
      </w:divBdr>
    </w:div>
    <w:div w:id="1104032695">
      <w:bodyDiv w:val="1"/>
      <w:marLeft w:val="0"/>
      <w:marRight w:val="0"/>
      <w:marTop w:val="0"/>
      <w:marBottom w:val="0"/>
      <w:divBdr>
        <w:top w:val="none" w:sz="0" w:space="0" w:color="auto"/>
        <w:left w:val="none" w:sz="0" w:space="0" w:color="auto"/>
        <w:bottom w:val="none" w:sz="0" w:space="0" w:color="auto"/>
        <w:right w:val="none" w:sz="0" w:space="0" w:color="auto"/>
      </w:divBdr>
    </w:div>
    <w:div w:id="1113597431">
      <w:bodyDiv w:val="1"/>
      <w:marLeft w:val="0"/>
      <w:marRight w:val="0"/>
      <w:marTop w:val="0"/>
      <w:marBottom w:val="0"/>
      <w:divBdr>
        <w:top w:val="none" w:sz="0" w:space="0" w:color="auto"/>
        <w:left w:val="none" w:sz="0" w:space="0" w:color="auto"/>
        <w:bottom w:val="none" w:sz="0" w:space="0" w:color="auto"/>
        <w:right w:val="none" w:sz="0" w:space="0" w:color="auto"/>
      </w:divBdr>
      <w:divsChild>
        <w:div w:id="112403304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5950704">
      <w:bodyDiv w:val="1"/>
      <w:marLeft w:val="0"/>
      <w:marRight w:val="0"/>
      <w:marTop w:val="0"/>
      <w:marBottom w:val="0"/>
      <w:divBdr>
        <w:top w:val="none" w:sz="0" w:space="0" w:color="auto"/>
        <w:left w:val="none" w:sz="0" w:space="0" w:color="auto"/>
        <w:bottom w:val="none" w:sz="0" w:space="0" w:color="auto"/>
        <w:right w:val="none" w:sz="0" w:space="0" w:color="auto"/>
      </w:divBdr>
      <w:divsChild>
        <w:div w:id="1772235987">
          <w:marLeft w:val="0"/>
          <w:marRight w:val="0"/>
          <w:marTop w:val="180"/>
          <w:marBottom w:val="240"/>
          <w:divBdr>
            <w:top w:val="none" w:sz="0" w:space="0" w:color="auto"/>
            <w:left w:val="none" w:sz="0" w:space="0" w:color="auto"/>
            <w:bottom w:val="none" w:sz="0" w:space="0" w:color="auto"/>
            <w:right w:val="none" w:sz="0" w:space="0" w:color="auto"/>
          </w:divBdr>
        </w:div>
      </w:divsChild>
    </w:div>
    <w:div w:id="1136143956">
      <w:bodyDiv w:val="1"/>
      <w:marLeft w:val="0"/>
      <w:marRight w:val="0"/>
      <w:marTop w:val="0"/>
      <w:marBottom w:val="0"/>
      <w:divBdr>
        <w:top w:val="none" w:sz="0" w:space="0" w:color="auto"/>
        <w:left w:val="none" w:sz="0" w:space="0" w:color="auto"/>
        <w:bottom w:val="none" w:sz="0" w:space="0" w:color="auto"/>
        <w:right w:val="none" w:sz="0" w:space="0" w:color="auto"/>
      </w:divBdr>
      <w:divsChild>
        <w:div w:id="447626894">
          <w:marLeft w:val="0"/>
          <w:marRight w:val="0"/>
          <w:marTop w:val="1050"/>
          <w:marBottom w:val="15"/>
          <w:divBdr>
            <w:top w:val="none" w:sz="0" w:space="0" w:color="auto"/>
            <w:left w:val="none" w:sz="0" w:space="0" w:color="auto"/>
            <w:bottom w:val="none" w:sz="0" w:space="0" w:color="auto"/>
            <w:right w:val="none" w:sz="0" w:space="0" w:color="auto"/>
          </w:divBdr>
        </w:div>
        <w:div w:id="459567808">
          <w:marLeft w:val="0"/>
          <w:marRight w:val="0"/>
          <w:marTop w:val="1050"/>
          <w:marBottom w:val="15"/>
          <w:divBdr>
            <w:top w:val="none" w:sz="0" w:space="0" w:color="auto"/>
            <w:left w:val="none" w:sz="0" w:space="0" w:color="auto"/>
            <w:bottom w:val="none" w:sz="0" w:space="0" w:color="auto"/>
            <w:right w:val="none" w:sz="0" w:space="0" w:color="auto"/>
          </w:divBdr>
        </w:div>
        <w:div w:id="494227629">
          <w:marLeft w:val="0"/>
          <w:marRight w:val="0"/>
          <w:marTop w:val="0"/>
          <w:marBottom w:val="0"/>
          <w:divBdr>
            <w:top w:val="none" w:sz="0" w:space="0" w:color="auto"/>
            <w:left w:val="none" w:sz="0" w:space="0" w:color="auto"/>
            <w:bottom w:val="none" w:sz="0" w:space="0" w:color="auto"/>
            <w:right w:val="none" w:sz="0" w:space="0" w:color="auto"/>
          </w:divBdr>
          <w:divsChild>
            <w:div w:id="1355956152">
              <w:marLeft w:val="0"/>
              <w:marRight w:val="0"/>
              <w:marTop w:val="0"/>
              <w:marBottom w:val="0"/>
              <w:divBdr>
                <w:top w:val="none" w:sz="0" w:space="0" w:color="auto"/>
                <w:left w:val="none" w:sz="0" w:space="0" w:color="auto"/>
                <w:bottom w:val="none" w:sz="0" w:space="0" w:color="auto"/>
                <w:right w:val="none" w:sz="0" w:space="0" w:color="auto"/>
              </w:divBdr>
            </w:div>
          </w:divsChild>
        </w:div>
        <w:div w:id="560991154">
          <w:marLeft w:val="0"/>
          <w:marRight w:val="0"/>
          <w:marTop w:val="0"/>
          <w:marBottom w:val="0"/>
          <w:divBdr>
            <w:top w:val="none" w:sz="0" w:space="0" w:color="auto"/>
            <w:left w:val="none" w:sz="0" w:space="0" w:color="auto"/>
            <w:bottom w:val="none" w:sz="0" w:space="0" w:color="auto"/>
            <w:right w:val="none" w:sz="0" w:space="0" w:color="auto"/>
          </w:divBdr>
          <w:divsChild>
            <w:div w:id="972364336">
              <w:marLeft w:val="0"/>
              <w:marRight w:val="0"/>
              <w:marTop w:val="0"/>
              <w:marBottom w:val="0"/>
              <w:divBdr>
                <w:top w:val="none" w:sz="0" w:space="0" w:color="auto"/>
                <w:left w:val="none" w:sz="0" w:space="0" w:color="auto"/>
                <w:bottom w:val="none" w:sz="0" w:space="0" w:color="auto"/>
                <w:right w:val="none" w:sz="0" w:space="0" w:color="auto"/>
              </w:divBdr>
            </w:div>
          </w:divsChild>
        </w:div>
        <w:div w:id="891114748">
          <w:marLeft w:val="0"/>
          <w:marRight w:val="0"/>
          <w:marTop w:val="0"/>
          <w:marBottom w:val="0"/>
          <w:divBdr>
            <w:top w:val="none" w:sz="0" w:space="0" w:color="auto"/>
            <w:left w:val="none" w:sz="0" w:space="0" w:color="auto"/>
            <w:bottom w:val="none" w:sz="0" w:space="0" w:color="auto"/>
            <w:right w:val="none" w:sz="0" w:space="0" w:color="auto"/>
          </w:divBdr>
          <w:divsChild>
            <w:div w:id="789471827">
              <w:marLeft w:val="0"/>
              <w:marRight w:val="0"/>
              <w:marTop w:val="0"/>
              <w:marBottom w:val="0"/>
              <w:divBdr>
                <w:top w:val="none" w:sz="0" w:space="0" w:color="auto"/>
                <w:left w:val="none" w:sz="0" w:space="0" w:color="auto"/>
                <w:bottom w:val="none" w:sz="0" w:space="0" w:color="auto"/>
                <w:right w:val="none" w:sz="0" w:space="0" w:color="auto"/>
              </w:divBdr>
              <w:divsChild>
                <w:div w:id="1949896516">
                  <w:marLeft w:val="0"/>
                  <w:marRight w:val="0"/>
                  <w:marTop w:val="0"/>
                  <w:marBottom w:val="0"/>
                  <w:divBdr>
                    <w:top w:val="none" w:sz="0" w:space="0" w:color="auto"/>
                    <w:left w:val="none" w:sz="0" w:space="0" w:color="auto"/>
                    <w:bottom w:val="none" w:sz="0" w:space="0" w:color="auto"/>
                    <w:right w:val="none" w:sz="0" w:space="0" w:color="auto"/>
                  </w:divBdr>
                </w:div>
              </w:divsChild>
            </w:div>
            <w:div w:id="1627541362">
              <w:marLeft w:val="0"/>
              <w:marRight w:val="0"/>
              <w:marTop w:val="0"/>
              <w:marBottom w:val="0"/>
              <w:divBdr>
                <w:top w:val="none" w:sz="0" w:space="0" w:color="auto"/>
                <w:left w:val="none" w:sz="0" w:space="0" w:color="auto"/>
                <w:bottom w:val="none" w:sz="0" w:space="0" w:color="auto"/>
                <w:right w:val="none" w:sz="0" w:space="0" w:color="auto"/>
              </w:divBdr>
            </w:div>
          </w:divsChild>
        </w:div>
        <w:div w:id="1216619390">
          <w:marLeft w:val="0"/>
          <w:marRight w:val="0"/>
          <w:marTop w:val="0"/>
          <w:marBottom w:val="0"/>
          <w:divBdr>
            <w:top w:val="none" w:sz="0" w:space="0" w:color="auto"/>
            <w:left w:val="none" w:sz="0" w:space="0" w:color="auto"/>
            <w:bottom w:val="none" w:sz="0" w:space="0" w:color="auto"/>
            <w:right w:val="none" w:sz="0" w:space="0" w:color="auto"/>
          </w:divBdr>
          <w:divsChild>
            <w:div w:id="701631207">
              <w:marLeft w:val="0"/>
              <w:marRight w:val="0"/>
              <w:marTop w:val="0"/>
              <w:marBottom w:val="0"/>
              <w:divBdr>
                <w:top w:val="none" w:sz="0" w:space="0" w:color="auto"/>
                <w:left w:val="none" w:sz="0" w:space="0" w:color="auto"/>
                <w:bottom w:val="none" w:sz="0" w:space="0" w:color="auto"/>
                <w:right w:val="none" w:sz="0" w:space="0" w:color="auto"/>
              </w:divBdr>
            </w:div>
          </w:divsChild>
        </w:div>
        <w:div w:id="1767579071">
          <w:marLeft w:val="0"/>
          <w:marRight w:val="0"/>
          <w:marTop w:val="1050"/>
          <w:marBottom w:val="15"/>
          <w:divBdr>
            <w:top w:val="none" w:sz="0" w:space="0" w:color="auto"/>
            <w:left w:val="none" w:sz="0" w:space="0" w:color="auto"/>
            <w:bottom w:val="none" w:sz="0" w:space="0" w:color="auto"/>
            <w:right w:val="none" w:sz="0" w:space="0" w:color="auto"/>
          </w:divBdr>
        </w:div>
      </w:divsChild>
    </w:div>
    <w:div w:id="1148278458">
      <w:bodyDiv w:val="1"/>
      <w:marLeft w:val="0"/>
      <w:marRight w:val="0"/>
      <w:marTop w:val="0"/>
      <w:marBottom w:val="0"/>
      <w:divBdr>
        <w:top w:val="none" w:sz="0" w:space="0" w:color="auto"/>
        <w:left w:val="none" w:sz="0" w:space="0" w:color="auto"/>
        <w:bottom w:val="none" w:sz="0" w:space="0" w:color="auto"/>
        <w:right w:val="none" w:sz="0" w:space="0" w:color="auto"/>
      </w:divBdr>
    </w:div>
    <w:div w:id="1152062298">
      <w:bodyDiv w:val="1"/>
      <w:marLeft w:val="0"/>
      <w:marRight w:val="0"/>
      <w:marTop w:val="0"/>
      <w:marBottom w:val="0"/>
      <w:divBdr>
        <w:top w:val="none" w:sz="0" w:space="0" w:color="auto"/>
        <w:left w:val="none" w:sz="0" w:space="0" w:color="auto"/>
        <w:bottom w:val="none" w:sz="0" w:space="0" w:color="auto"/>
        <w:right w:val="none" w:sz="0" w:space="0" w:color="auto"/>
      </w:divBdr>
      <w:divsChild>
        <w:div w:id="1163006105">
          <w:marLeft w:val="0"/>
          <w:marRight w:val="0"/>
          <w:marTop w:val="180"/>
          <w:marBottom w:val="240"/>
          <w:divBdr>
            <w:top w:val="none" w:sz="0" w:space="0" w:color="auto"/>
            <w:left w:val="none" w:sz="0" w:space="0" w:color="auto"/>
            <w:bottom w:val="none" w:sz="0" w:space="0" w:color="auto"/>
            <w:right w:val="none" w:sz="0" w:space="0" w:color="auto"/>
          </w:divBdr>
        </w:div>
      </w:divsChild>
    </w:div>
    <w:div w:id="1179851798">
      <w:bodyDiv w:val="1"/>
      <w:marLeft w:val="0"/>
      <w:marRight w:val="0"/>
      <w:marTop w:val="0"/>
      <w:marBottom w:val="0"/>
      <w:divBdr>
        <w:top w:val="none" w:sz="0" w:space="0" w:color="auto"/>
        <w:left w:val="none" w:sz="0" w:space="0" w:color="auto"/>
        <w:bottom w:val="none" w:sz="0" w:space="0" w:color="auto"/>
        <w:right w:val="none" w:sz="0" w:space="0" w:color="auto"/>
      </w:divBdr>
    </w:div>
    <w:div w:id="1186481794">
      <w:bodyDiv w:val="1"/>
      <w:marLeft w:val="0"/>
      <w:marRight w:val="0"/>
      <w:marTop w:val="0"/>
      <w:marBottom w:val="0"/>
      <w:divBdr>
        <w:top w:val="none" w:sz="0" w:space="0" w:color="auto"/>
        <w:left w:val="none" w:sz="0" w:space="0" w:color="auto"/>
        <w:bottom w:val="none" w:sz="0" w:space="0" w:color="auto"/>
        <w:right w:val="none" w:sz="0" w:space="0" w:color="auto"/>
      </w:divBdr>
    </w:div>
    <w:div w:id="1187018622">
      <w:bodyDiv w:val="1"/>
      <w:marLeft w:val="0"/>
      <w:marRight w:val="0"/>
      <w:marTop w:val="0"/>
      <w:marBottom w:val="0"/>
      <w:divBdr>
        <w:top w:val="none" w:sz="0" w:space="0" w:color="auto"/>
        <w:left w:val="none" w:sz="0" w:space="0" w:color="auto"/>
        <w:bottom w:val="none" w:sz="0" w:space="0" w:color="auto"/>
        <w:right w:val="none" w:sz="0" w:space="0" w:color="auto"/>
      </w:divBdr>
    </w:div>
    <w:div w:id="1191455890">
      <w:bodyDiv w:val="1"/>
      <w:marLeft w:val="0"/>
      <w:marRight w:val="0"/>
      <w:marTop w:val="0"/>
      <w:marBottom w:val="0"/>
      <w:divBdr>
        <w:top w:val="none" w:sz="0" w:space="0" w:color="auto"/>
        <w:left w:val="none" w:sz="0" w:space="0" w:color="auto"/>
        <w:bottom w:val="none" w:sz="0" w:space="0" w:color="auto"/>
        <w:right w:val="none" w:sz="0" w:space="0" w:color="auto"/>
      </w:divBdr>
    </w:div>
    <w:div w:id="1196238838">
      <w:bodyDiv w:val="1"/>
      <w:marLeft w:val="0"/>
      <w:marRight w:val="0"/>
      <w:marTop w:val="0"/>
      <w:marBottom w:val="0"/>
      <w:divBdr>
        <w:top w:val="none" w:sz="0" w:space="0" w:color="auto"/>
        <w:left w:val="none" w:sz="0" w:space="0" w:color="auto"/>
        <w:bottom w:val="none" w:sz="0" w:space="0" w:color="auto"/>
        <w:right w:val="none" w:sz="0" w:space="0" w:color="auto"/>
      </w:divBdr>
    </w:div>
    <w:div w:id="1200822967">
      <w:bodyDiv w:val="1"/>
      <w:marLeft w:val="0"/>
      <w:marRight w:val="0"/>
      <w:marTop w:val="0"/>
      <w:marBottom w:val="0"/>
      <w:divBdr>
        <w:top w:val="none" w:sz="0" w:space="0" w:color="auto"/>
        <w:left w:val="none" w:sz="0" w:space="0" w:color="auto"/>
        <w:bottom w:val="none" w:sz="0" w:space="0" w:color="auto"/>
        <w:right w:val="none" w:sz="0" w:space="0" w:color="auto"/>
      </w:divBdr>
    </w:div>
    <w:div w:id="1205826793">
      <w:bodyDiv w:val="1"/>
      <w:marLeft w:val="0"/>
      <w:marRight w:val="0"/>
      <w:marTop w:val="0"/>
      <w:marBottom w:val="0"/>
      <w:divBdr>
        <w:top w:val="none" w:sz="0" w:space="0" w:color="auto"/>
        <w:left w:val="none" w:sz="0" w:space="0" w:color="auto"/>
        <w:bottom w:val="none" w:sz="0" w:space="0" w:color="auto"/>
        <w:right w:val="none" w:sz="0" w:space="0" w:color="auto"/>
      </w:divBdr>
    </w:div>
    <w:div w:id="1209103527">
      <w:bodyDiv w:val="1"/>
      <w:marLeft w:val="0"/>
      <w:marRight w:val="0"/>
      <w:marTop w:val="0"/>
      <w:marBottom w:val="0"/>
      <w:divBdr>
        <w:top w:val="none" w:sz="0" w:space="0" w:color="auto"/>
        <w:left w:val="none" w:sz="0" w:space="0" w:color="auto"/>
        <w:bottom w:val="none" w:sz="0" w:space="0" w:color="auto"/>
        <w:right w:val="none" w:sz="0" w:space="0" w:color="auto"/>
      </w:divBdr>
    </w:div>
    <w:div w:id="1226334692">
      <w:bodyDiv w:val="1"/>
      <w:marLeft w:val="0"/>
      <w:marRight w:val="0"/>
      <w:marTop w:val="0"/>
      <w:marBottom w:val="0"/>
      <w:divBdr>
        <w:top w:val="none" w:sz="0" w:space="0" w:color="auto"/>
        <w:left w:val="none" w:sz="0" w:space="0" w:color="auto"/>
        <w:bottom w:val="none" w:sz="0" w:space="0" w:color="auto"/>
        <w:right w:val="none" w:sz="0" w:space="0" w:color="auto"/>
      </w:divBdr>
    </w:div>
    <w:div w:id="1269240868">
      <w:bodyDiv w:val="1"/>
      <w:marLeft w:val="0"/>
      <w:marRight w:val="0"/>
      <w:marTop w:val="0"/>
      <w:marBottom w:val="0"/>
      <w:divBdr>
        <w:top w:val="none" w:sz="0" w:space="0" w:color="auto"/>
        <w:left w:val="none" w:sz="0" w:space="0" w:color="auto"/>
        <w:bottom w:val="none" w:sz="0" w:space="0" w:color="auto"/>
        <w:right w:val="none" w:sz="0" w:space="0" w:color="auto"/>
      </w:divBdr>
    </w:div>
    <w:div w:id="1281761836">
      <w:bodyDiv w:val="1"/>
      <w:marLeft w:val="0"/>
      <w:marRight w:val="0"/>
      <w:marTop w:val="0"/>
      <w:marBottom w:val="0"/>
      <w:divBdr>
        <w:top w:val="none" w:sz="0" w:space="0" w:color="auto"/>
        <w:left w:val="none" w:sz="0" w:space="0" w:color="auto"/>
        <w:bottom w:val="none" w:sz="0" w:space="0" w:color="auto"/>
        <w:right w:val="none" w:sz="0" w:space="0" w:color="auto"/>
      </w:divBdr>
      <w:divsChild>
        <w:div w:id="966273376">
          <w:marLeft w:val="0"/>
          <w:marRight w:val="0"/>
          <w:marTop w:val="0"/>
          <w:marBottom w:val="0"/>
          <w:divBdr>
            <w:top w:val="none" w:sz="0" w:space="0" w:color="auto"/>
            <w:left w:val="none" w:sz="0" w:space="0" w:color="auto"/>
            <w:bottom w:val="none" w:sz="0" w:space="0" w:color="auto"/>
            <w:right w:val="none" w:sz="0" w:space="0" w:color="auto"/>
          </w:divBdr>
          <w:divsChild>
            <w:div w:id="1044139742">
              <w:marLeft w:val="0"/>
              <w:marRight w:val="0"/>
              <w:marTop w:val="0"/>
              <w:marBottom w:val="0"/>
              <w:divBdr>
                <w:top w:val="none" w:sz="0" w:space="0" w:color="auto"/>
                <w:left w:val="none" w:sz="0" w:space="0" w:color="auto"/>
                <w:bottom w:val="none" w:sz="0" w:space="0" w:color="auto"/>
                <w:right w:val="none" w:sz="0" w:space="0" w:color="auto"/>
              </w:divBdr>
            </w:div>
            <w:div w:id="1399744901">
              <w:marLeft w:val="0"/>
              <w:marRight w:val="0"/>
              <w:marTop w:val="0"/>
              <w:marBottom w:val="0"/>
              <w:divBdr>
                <w:top w:val="none" w:sz="0" w:space="0" w:color="auto"/>
                <w:left w:val="none" w:sz="0" w:space="0" w:color="auto"/>
                <w:bottom w:val="none" w:sz="0" w:space="0" w:color="auto"/>
                <w:right w:val="none" w:sz="0" w:space="0" w:color="auto"/>
              </w:divBdr>
              <w:divsChild>
                <w:div w:id="12151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8016">
      <w:bodyDiv w:val="1"/>
      <w:marLeft w:val="0"/>
      <w:marRight w:val="0"/>
      <w:marTop w:val="0"/>
      <w:marBottom w:val="0"/>
      <w:divBdr>
        <w:top w:val="none" w:sz="0" w:space="0" w:color="auto"/>
        <w:left w:val="none" w:sz="0" w:space="0" w:color="auto"/>
        <w:bottom w:val="none" w:sz="0" w:space="0" w:color="auto"/>
        <w:right w:val="none" w:sz="0" w:space="0" w:color="auto"/>
      </w:divBdr>
    </w:div>
    <w:div w:id="1294557300">
      <w:bodyDiv w:val="1"/>
      <w:marLeft w:val="0"/>
      <w:marRight w:val="0"/>
      <w:marTop w:val="0"/>
      <w:marBottom w:val="0"/>
      <w:divBdr>
        <w:top w:val="none" w:sz="0" w:space="0" w:color="auto"/>
        <w:left w:val="none" w:sz="0" w:space="0" w:color="auto"/>
        <w:bottom w:val="none" w:sz="0" w:space="0" w:color="auto"/>
        <w:right w:val="none" w:sz="0" w:space="0" w:color="auto"/>
      </w:divBdr>
    </w:div>
    <w:div w:id="1295721846">
      <w:bodyDiv w:val="1"/>
      <w:marLeft w:val="0"/>
      <w:marRight w:val="0"/>
      <w:marTop w:val="0"/>
      <w:marBottom w:val="0"/>
      <w:divBdr>
        <w:top w:val="none" w:sz="0" w:space="0" w:color="auto"/>
        <w:left w:val="none" w:sz="0" w:space="0" w:color="auto"/>
        <w:bottom w:val="none" w:sz="0" w:space="0" w:color="auto"/>
        <w:right w:val="none" w:sz="0" w:space="0" w:color="auto"/>
      </w:divBdr>
    </w:div>
    <w:div w:id="1301181411">
      <w:bodyDiv w:val="1"/>
      <w:marLeft w:val="0"/>
      <w:marRight w:val="0"/>
      <w:marTop w:val="0"/>
      <w:marBottom w:val="0"/>
      <w:divBdr>
        <w:top w:val="none" w:sz="0" w:space="0" w:color="auto"/>
        <w:left w:val="none" w:sz="0" w:space="0" w:color="auto"/>
        <w:bottom w:val="none" w:sz="0" w:space="0" w:color="auto"/>
        <w:right w:val="none" w:sz="0" w:space="0" w:color="auto"/>
      </w:divBdr>
    </w:div>
    <w:div w:id="1323776904">
      <w:bodyDiv w:val="1"/>
      <w:marLeft w:val="0"/>
      <w:marRight w:val="0"/>
      <w:marTop w:val="0"/>
      <w:marBottom w:val="0"/>
      <w:divBdr>
        <w:top w:val="none" w:sz="0" w:space="0" w:color="auto"/>
        <w:left w:val="none" w:sz="0" w:space="0" w:color="auto"/>
        <w:bottom w:val="none" w:sz="0" w:space="0" w:color="auto"/>
        <w:right w:val="none" w:sz="0" w:space="0" w:color="auto"/>
      </w:divBdr>
    </w:div>
    <w:div w:id="1331520019">
      <w:bodyDiv w:val="1"/>
      <w:marLeft w:val="0"/>
      <w:marRight w:val="0"/>
      <w:marTop w:val="0"/>
      <w:marBottom w:val="0"/>
      <w:divBdr>
        <w:top w:val="none" w:sz="0" w:space="0" w:color="auto"/>
        <w:left w:val="none" w:sz="0" w:space="0" w:color="auto"/>
        <w:bottom w:val="none" w:sz="0" w:space="0" w:color="auto"/>
        <w:right w:val="none" w:sz="0" w:space="0" w:color="auto"/>
      </w:divBdr>
    </w:div>
    <w:div w:id="1339117961">
      <w:bodyDiv w:val="1"/>
      <w:marLeft w:val="0"/>
      <w:marRight w:val="0"/>
      <w:marTop w:val="0"/>
      <w:marBottom w:val="0"/>
      <w:divBdr>
        <w:top w:val="none" w:sz="0" w:space="0" w:color="auto"/>
        <w:left w:val="none" w:sz="0" w:space="0" w:color="auto"/>
        <w:bottom w:val="none" w:sz="0" w:space="0" w:color="auto"/>
        <w:right w:val="none" w:sz="0" w:space="0" w:color="auto"/>
      </w:divBdr>
      <w:divsChild>
        <w:div w:id="659385487">
          <w:marLeft w:val="0"/>
          <w:marRight w:val="0"/>
          <w:marTop w:val="0"/>
          <w:marBottom w:val="0"/>
          <w:divBdr>
            <w:top w:val="none" w:sz="0" w:space="0" w:color="auto"/>
            <w:left w:val="none" w:sz="0" w:space="0" w:color="auto"/>
            <w:bottom w:val="none" w:sz="0" w:space="0" w:color="auto"/>
            <w:right w:val="none" w:sz="0" w:space="0" w:color="auto"/>
          </w:divBdr>
          <w:divsChild>
            <w:div w:id="770121721">
              <w:marLeft w:val="0"/>
              <w:marRight w:val="0"/>
              <w:marTop w:val="0"/>
              <w:marBottom w:val="0"/>
              <w:divBdr>
                <w:top w:val="none" w:sz="0" w:space="0" w:color="auto"/>
                <w:left w:val="none" w:sz="0" w:space="0" w:color="auto"/>
                <w:bottom w:val="none" w:sz="0" w:space="0" w:color="auto"/>
                <w:right w:val="none" w:sz="0" w:space="0" w:color="auto"/>
              </w:divBdr>
              <w:divsChild>
                <w:div w:id="86539160">
                  <w:marLeft w:val="0"/>
                  <w:marRight w:val="0"/>
                  <w:marTop w:val="0"/>
                  <w:marBottom w:val="0"/>
                  <w:divBdr>
                    <w:top w:val="none" w:sz="0" w:space="0" w:color="auto"/>
                    <w:left w:val="none" w:sz="0" w:space="0" w:color="auto"/>
                    <w:bottom w:val="none" w:sz="0" w:space="0" w:color="auto"/>
                    <w:right w:val="none" w:sz="0" w:space="0" w:color="auto"/>
                  </w:divBdr>
                </w:div>
              </w:divsChild>
            </w:div>
            <w:div w:id="1670014623">
              <w:marLeft w:val="0"/>
              <w:marRight w:val="0"/>
              <w:marTop w:val="0"/>
              <w:marBottom w:val="0"/>
              <w:divBdr>
                <w:top w:val="none" w:sz="0" w:space="0" w:color="auto"/>
                <w:left w:val="none" w:sz="0" w:space="0" w:color="auto"/>
                <w:bottom w:val="none" w:sz="0" w:space="0" w:color="auto"/>
                <w:right w:val="none" w:sz="0" w:space="0" w:color="auto"/>
              </w:divBdr>
            </w:div>
          </w:divsChild>
        </w:div>
        <w:div w:id="961958964">
          <w:marLeft w:val="0"/>
          <w:marRight w:val="0"/>
          <w:marTop w:val="0"/>
          <w:marBottom w:val="0"/>
          <w:divBdr>
            <w:top w:val="none" w:sz="0" w:space="0" w:color="auto"/>
            <w:left w:val="none" w:sz="0" w:space="0" w:color="auto"/>
            <w:bottom w:val="none" w:sz="0" w:space="0" w:color="auto"/>
            <w:right w:val="none" w:sz="0" w:space="0" w:color="auto"/>
          </w:divBdr>
          <w:divsChild>
            <w:div w:id="1103182767">
              <w:marLeft w:val="0"/>
              <w:marRight w:val="0"/>
              <w:marTop w:val="0"/>
              <w:marBottom w:val="0"/>
              <w:divBdr>
                <w:top w:val="none" w:sz="0" w:space="0" w:color="auto"/>
                <w:left w:val="none" w:sz="0" w:space="0" w:color="auto"/>
                <w:bottom w:val="none" w:sz="0" w:space="0" w:color="auto"/>
                <w:right w:val="none" w:sz="0" w:space="0" w:color="auto"/>
              </w:divBdr>
            </w:div>
          </w:divsChild>
        </w:div>
        <w:div w:id="1795908914">
          <w:marLeft w:val="0"/>
          <w:marRight w:val="0"/>
          <w:marTop w:val="1050"/>
          <w:marBottom w:val="15"/>
          <w:divBdr>
            <w:top w:val="none" w:sz="0" w:space="0" w:color="auto"/>
            <w:left w:val="none" w:sz="0" w:space="0" w:color="auto"/>
            <w:bottom w:val="none" w:sz="0" w:space="0" w:color="auto"/>
            <w:right w:val="none" w:sz="0" w:space="0" w:color="auto"/>
          </w:divBdr>
        </w:div>
      </w:divsChild>
    </w:div>
    <w:div w:id="1355960786">
      <w:bodyDiv w:val="1"/>
      <w:marLeft w:val="0"/>
      <w:marRight w:val="0"/>
      <w:marTop w:val="0"/>
      <w:marBottom w:val="0"/>
      <w:divBdr>
        <w:top w:val="none" w:sz="0" w:space="0" w:color="auto"/>
        <w:left w:val="none" w:sz="0" w:space="0" w:color="auto"/>
        <w:bottom w:val="none" w:sz="0" w:space="0" w:color="auto"/>
        <w:right w:val="none" w:sz="0" w:space="0" w:color="auto"/>
      </w:divBdr>
    </w:div>
    <w:div w:id="1385324524">
      <w:bodyDiv w:val="1"/>
      <w:marLeft w:val="0"/>
      <w:marRight w:val="0"/>
      <w:marTop w:val="0"/>
      <w:marBottom w:val="0"/>
      <w:divBdr>
        <w:top w:val="none" w:sz="0" w:space="0" w:color="auto"/>
        <w:left w:val="none" w:sz="0" w:space="0" w:color="auto"/>
        <w:bottom w:val="none" w:sz="0" w:space="0" w:color="auto"/>
        <w:right w:val="none" w:sz="0" w:space="0" w:color="auto"/>
      </w:divBdr>
    </w:div>
    <w:div w:id="1400713460">
      <w:bodyDiv w:val="1"/>
      <w:marLeft w:val="0"/>
      <w:marRight w:val="0"/>
      <w:marTop w:val="0"/>
      <w:marBottom w:val="0"/>
      <w:divBdr>
        <w:top w:val="none" w:sz="0" w:space="0" w:color="auto"/>
        <w:left w:val="none" w:sz="0" w:space="0" w:color="auto"/>
        <w:bottom w:val="none" w:sz="0" w:space="0" w:color="auto"/>
        <w:right w:val="none" w:sz="0" w:space="0" w:color="auto"/>
      </w:divBdr>
    </w:div>
    <w:div w:id="1411661813">
      <w:bodyDiv w:val="1"/>
      <w:marLeft w:val="0"/>
      <w:marRight w:val="0"/>
      <w:marTop w:val="0"/>
      <w:marBottom w:val="0"/>
      <w:divBdr>
        <w:top w:val="none" w:sz="0" w:space="0" w:color="auto"/>
        <w:left w:val="none" w:sz="0" w:space="0" w:color="auto"/>
        <w:bottom w:val="none" w:sz="0" w:space="0" w:color="auto"/>
        <w:right w:val="none" w:sz="0" w:space="0" w:color="auto"/>
      </w:divBdr>
    </w:div>
    <w:div w:id="1414357603">
      <w:bodyDiv w:val="1"/>
      <w:marLeft w:val="0"/>
      <w:marRight w:val="0"/>
      <w:marTop w:val="0"/>
      <w:marBottom w:val="0"/>
      <w:divBdr>
        <w:top w:val="none" w:sz="0" w:space="0" w:color="auto"/>
        <w:left w:val="none" w:sz="0" w:space="0" w:color="auto"/>
        <w:bottom w:val="none" w:sz="0" w:space="0" w:color="auto"/>
        <w:right w:val="none" w:sz="0" w:space="0" w:color="auto"/>
      </w:divBdr>
      <w:divsChild>
        <w:div w:id="1197237667">
          <w:marLeft w:val="0"/>
          <w:marRight w:val="0"/>
          <w:marTop w:val="0"/>
          <w:marBottom w:val="0"/>
          <w:divBdr>
            <w:top w:val="none" w:sz="0" w:space="0" w:color="auto"/>
            <w:left w:val="none" w:sz="0" w:space="0" w:color="auto"/>
            <w:bottom w:val="none" w:sz="0" w:space="0" w:color="auto"/>
            <w:right w:val="none" w:sz="0" w:space="0" w:color="auto"/>
          </w:divBdr>
          <w:divsChild>
            <w:div w:id="1912500037">
              <w:marLeft w:val="0"/>
              <w:marRight w:val="0"/>
              <w:marTop w:val="0"/>
              <w:marBottom w:val="0"/>
              <w:divBdr>
                <w:top w:val="none" w:sz="0" w:space="0" w:color="auto"/>
                <w:left w:val="none" w:sz="0" w:space="0" w:color="auto"/>
                <w:bottom w:val="none" w:sz="0" w:space="0" w:color="auto"/>
                <w:right w:val="none" w:sz="0" w:space="0" w:color="auto"/>
              </w:divBdr>
            </w:div>
          </w:divsChild>
        </w:div>
        <w:div w:id="1389261669">
          <w:marLeft w:val="0"/>
          <w:marRight w:val="0"/>
          <w:marTop w:val="1050"/>
          <w:marBottom w:val="15"/>
          <w:divBdr>
            <w:top w:val="none" w:sz="0" w:space="0" w:color="auto"/>
            <w:left w:val="none" w:sz="0" w:space="0" w:color="auto"/>
            <w:bottom w:val="none" w:sz="0" w:space="0" w:color="auto"/>
            <w:right w:val="none" w:sz="0" w:space="0" w:color="auto"/>
          </w:divBdr>
        </w:div>
      </w:divsChild>
    </w:div>
    <w:div w:id="1415512555">
      <w:bodyDiv w:val="1"/>
      <w:marLeft w:val="0"/>
      <w:marRight w:val="0"/>
      <w:marTop w:val="0"/>
      <w:marBottom w:val="0"/>
      <w:divBdr>
        <w:top w:val="none" w:sz="0" w:space="0" w:color="auto"/>
        <w:left w:val="none" w:sz="0" w:space="0" w:color="auto"/>
        <w:bottom w:val="none" w:sz="0" w:space="0" w:color="auto"/>
        <w:right w:val="none" w:sz="0" w:space="0" w:color="auto"/>
      </w:divBdr>
    </w:div>
    <w:div w:id="1442996831">
      <w:bodyDiv w:val="1"/>
      <w:marLeft w:val="0"/>
      <w:marRight w:val="0"/>
      <w:marTop w:val="0"/>
      <w:marBottom w:val="0"/>
      <w:divBdr>
        <w:top w:val="none" w:sz="0" w:space="0" w:color="auto"/>
        <w:left w:val="none" w:sz="0" w:space="0" w:color="auto"/>
        <w:bottom w:val="none" w:sz="0" w:space="0" w:color="auto"/>
        <w:right w:val="none" w:sz="0" w:space="0" w:color="auto"/>
      </w:divBdr>
    </w:div>
    <w:div w:id="1443069258">
      <w:bodyDiv w:val="1"/>
      <w:marLeft w:val="0"/>
      <w:marRight w:val="0"/>
      <w:marTop w:val="0"/>
      <w:marBottom w:val="0"/>
      <w:divBdr>
        <w:top w:val="none" w:sz="0" w:space="0" w:color="auto"/>
        <w:left w:val="none" w:sz="0" w:space="0" w:color="auto"/>
        <w:bottom w:val="none" w:sz="0" w:space="0" w:color="auto"/>
        <w:right w:val="none" w:sz="0" w:space="0" w:color="auto"/>
      </w:divBdr>
    </w:div>
    <w:div w:id="1455171588">
      <w:bodyDiv w:val="1"/>
      <w:marLeft w:val="0"/>
      <w:marRight w:val="0"/>
      <w:marTop w:val="0"/>
      <w:marBottom w:val="0"/>
      <w:divBdr>
        <w:top w:val="none" w:sz="0" w:space="0" w:color="auto"/>
        <w:left w:val="none" w:sz="0" w:space="0" w:color="auto"/>
        <w:bottom w:val="none" w:sz="0" w:space="0" w:color="auto"/>
        <w:right w:val="none" w:sz="0" w:space="0" w:color="auto"/>
      </w:divBdr>
    </w:div>
    <w:div w:id="1464998535">
      <w:bodyDiv w:val="1"/>
      <w:marLeft w:val="0"/>
      <w:marRight w:val="0"/>
      <w:marTop w:val="0"/>
      <w:marBottom w:val="0"/>
      <w:divBdr>
        <w:top w:val="none" w:sz="0" w:space="0" w:color="auto"/>
        <w:left w:val="none" w:sz="0" w:space="0" w:color="auto"/>
        <w:bottom w:val="none" w:sz="0" w:space="0" w:color="auto"/>
        <w:right w:val="none" w:sz="0" w:space="0" w:color="auto"/>
      </w:divBdr>
    </w:div>
    <w:div w:id="1510632632">
      <w:bodyDiv w:val="1"/>
      <w:marLeft w:val="0"/>
      <w:marRight w:val="0"/>
      <w:marTop w:val="0"/>
      <w:marBottom w:val="0"/>
      <w:divBdr>
        <w:top w:val="none" w:sz="0" w:space="0" w:color="auto"/>
        <w:left w:val="none" w:sz="0" w:space="0" w:color="auto"/>
        <w:bottom w:val="none" w:sz="0" w:space="0" w:color="auto"/>
        <w:right w:val="none" w:sz="0" w:space="0" w:color="auto"/>
      </w:divBdr>
    </w:div>
    <w:div w:id="1530987542">
      <w:bodyDiv w:val="1"/>
      <w:marLeft w:val="0"/>
      <w:marRight w:val="0"/>
      <w:marTop w:val="0"/>
      <w:marBottom w:val="0"/>
      <w:divBdr>
        <w:top w:val="none" w:sz="0" w:space="0" w:color="auto"/>
        <w:left w:val="none" w:sz="0" w:space="0" w:color="auto"/>
        <w:bottom w:val="none" w:sz="0" w:space="0" w:color="auto"/>
        <w:right w:val="none" w:sz="0" w:space="0" w:color="auto"/>
      </w:divBdr>
    </w:div>
    <w:div w:id="1544636722">
      <w:bodyDiv w:val="1"/>
      <w:marLeft w:val="0"/>
      <w:marRight w:val="0"/>
      <w:marTop w:val="0"/>
      <w:marBottom w:val="0"/>
      <w:divBdr>
        <w:top w:val="none" w:sz="0" w:space="0" w:color="auto"/>
        <w:left w:val="none" w:sz="0" w:space="0" w:color="auto"/>
        <w:bottom w:val="none" w:sz="0" w:space="0" w:color="auto"/>
        <w:right w:val="none" w:sz="0" w:space="0" w:color="auto"/>
      </w:divBdr>
    </w:div>
    <w:div w:id="1573079245">
      <w:bodyDiv w:val="1"/>
      <w:marLeft w:val="0"/>
      <w:marRight w:val="0"/>
      <w:marTop w:val="0"/>
      <w:marBottom w:val="0"/>
      <w:divBdr>
        <w:top w:val="none" w:sz="0" w:space="0" w:color="auto"/>
        <w:left w:val="none" w:sz="0" w:space="0" w:color="auto"/>
        <w:bottom w:val="none" w:sz="0" w:space="0" w:color="auto"/>
        <w:right w:val="none" w:sz="0" w:space="0" w:color="auto"/>
      </w:divBdr>
    </w:div>
    <w:div w:id="1599485620">
      <w:bodyDiv w:val="1"/>
      <w:marLeft w:val="0"/>
      <w:marRight w:val="0"/>
      <w:marTop w:val="0"/>
      <w:marBottom w:val="0"/>
      <w:divBdr>
        <w:top w:val="none" w:sz="0" w:space="0" w:color="auto"/>
        <w:left w:val="none" w:sz="0" w:space="0" w:color="auto"/>
        <w:bottom w:val="none" w:sz="0" w:space="0" w:color="auto"/>
        <w:right w:val="none" w:sz="0" w:space="0" w:color="auto"/>
      </w:divBdr>
    </w:div>
    <w:div w:id="1602446076">
      <w:bodyDiv w:val="1"/>
      <w:marLeft w:val="0"/>
      <w:marRight w:val="0"/>
      <w:marTop w:val="0"/>
      <w:marBottom w:val="0"/>
      <w:divBdr>
        <w:top w:val="none" w:sz="0" w:space="0" w:color="auto"/>
        <w:left w:val="none" w:sz="0" w:space="0" w:color="auto"/>
        <w:bottom w:val="none" w:sz="0" w:space="0" w:color="auto"/>
        <w:right w:val="none" w:sz="0" w:space="0" w:color="auto"/>
      </w:divBdr>
    </w:div>
    <w:div w:id="1606109837">
      <w:bodyDiv w:val="1"/>
      <w:marLeft w:val="0"/>
      <w:marRight w:val="0"/>
      <w:marTop w:val="0"/>
      <w:marBottom w:val="0"/>
      <w:divBdr>
        <w:top w:val="none" w:sz="0" w:space="0" w:color="auto"/>
        <w:left w:val="none" w:sz="0" w:space="0" w:color="auto"/>
        <w:bottom w:val="none" w:sz="0" w:space="0" w:color="auto"/>
        <w:right w:val="none" w:sz="0" w:space="0" w:color="auto"/>
      </w:divBdr>
    </w:div>
    <w:div w:id="1617323710">
      <w:bodyDiv w:val="1"/>
      <w:marLeft w:val="0"/>
      <w:marRight w:val="0"/>
      <w:marTop w:val="0"/>
      <w:marBottom w:val="0"/>
      <w:divBdr>
        <w:top w:val="none" w:sz="0" w:space="0" w:color="auto"/>
        <w:left w:val="none" w:sz="0" w:space="0" w:color="auto"/>
        <w:bottom w:val="none" w:sz="0" w:space="0" w:color="auto"/>
        <w:right w:val="none" w:sz="0" w:space="0" w:color="auto"/>
      </w:divBdr>
    </w:div>
    <w:div w:id="1618680280">
      <w:bodyDiv w:val="1"/>
      <w:marLeft w:val="0"/>
      <w:marRight w:val="0"/>
      <w:marTop w:val="0"/>
      <w:marBottom w:val="0"/>
      <w:divBdr>
        <w:top w:val="none" w:sz="0" w:space="0" w:color="auto"/>
        <w:left w:val="none" w:sz="0" w:space="0" w:color="auto"/>
        <w:bottom w:val="none" w:sz="0" w:space="0" w:color="auto"/>
        <w:right w:val="none" w:sz="0" w:space="0" w:color="auto"/>
      </w:divBdr>
    </w:div>
    <w:div w:id="1621719954">
      <w:bodyDiv w:val="1"/>
      <w:marLeft w:val="0"/>
      <w:marRight w:val="0"/>
      <w:marTop w:val="0"/>
      <w:marBottom w:val="0"/>
      <w:divBdr>
        <w:top w:val="none" w:sz="0" w:space="0" w:color="auto"/>
        <w:left w:val="none" w:sz="0" w:space="0" w:color="auto"/>
        <w:bottom w:val="none" w:sz="0" w:space="0" w:color="auto"/>
        <w:right w:val="none" w:sz="0" w:space="0" w:color="auto"/>
      </w:divBdr>
    </w:div>
    <w:div w:id="1635718715">
      <w:bodyDiv w:val="1"/>
      <w:marLeft w:val="0"/>
      <w:marRight w:val="0"/>
      <w:marTop w:val="0"/>
      <w:marBottom w:val="0"/>
      <w:divBdr>
        <w:top w:val="none" w:sz="0" w:space="0" w:color="auto"/>
        <w:left w:val="none" w:sz="0" w:space="0" w:color="auto"/>
        <w:bottom w:val="none" w:sz="0" w:space="0" w:color="auto"/>
        <w:right w:val="none" w:sz="0" w:space="0" w:color="auto"/>
      </w:divBdr>
    </w:div>
    <w:div w:id="1641304661">
      <w:bodyDiv w:val="1"/>
      <w:marLeft w:val="0"/>
      <w:marRight w:val="0"/>
      <w:marTop w:val="0"/>
      <w:marBottom w:val="0"/>
      <w:divBdr>
        <w:top w:val="none" w:sz="0" w:space="0" w:color="auto"/>
        <w:left w:val="none" w:sz="0" w:space="0" w:color="auto"/>
        <w:bottom w:val="none" w:sz="0" w:space="0" w:color="auto"/>
        <w:right w:val="none" w:sz="0" w:space="0" w:color="auto"/>
      </w:divBdr>
    </w:div>
    <w:div w:id="1656834712">
      <w:bodyDiv w:val="1"/>
      <w:marLeft w:val="0"/>
      <w:marRight w:val="0"/>
      <w:marTop w:val="0"/>
      <w:marBottom w:val="0"/>
      <w:divBdr>
        <w:top w:val="none" w:sz="0" w:space="0" w:color="auto"/>
        <w:left w:val="none" w:sz="0" w:space="0" w:color="auto"/>
        <w:bottom w:val="none" w:sz="0" w:space="0" w:color="auto"/>
        <w:right w:val="none" w:sz="0" w:space="0" w:color="auto"/>
      </w:divBdr>
    </w:div>
    <w:div w:id="1673724225">
      <w:bodyDiv w:val="1"/>
      <w:marLeft w:val="0"/>
      <w:marRight w:val="0"/>
      <w:marTop w:val="0"/>
      <w:marBottom w:val="0"/>
      <w:divBdr>
        <w:top w:val="none" w:sz="0" w:space="0" w:color="auto"/>
        <w:left w:val="none" w:sz="0" w:space="0" w:color="auto"/>
        <w:bottom w:val="none" w:sz="0" w:space="0" w:color="auto"/>
        <w:right w:val="none" w:sz="0" w:space="0" w:color="auto"/>
      </w:divBdr>
    </w:div>
    <w:div w:id="1700160592">
      <w:bodyDiv w:val="1"/>
      <w:marLeft w:val="0"/>
      <w:marRight w:val="0"/>
      <w:marTop w:val="0"/>
      <w:marBottom w:val="0"/>
      <w:divBdr>
        <w:top w:val="none" w:sz="0" w:space="0" w:color="auto"/>
        <w:left w:val="none" w:sz="0" w:space="0" w:color="auto"/>
        <w:bottom w:val="none" w:sz="0" w:space="0" w:color="auto"/>
        <w:right w:val="none" w:sz="0" w:space="0" w:color="auto"/>
      </w:divBdr>
    </w:div>
    <w:div w:id="1710717257">
      <w:bodyDiv w:val="1"/>
      <w:marLeft w:val="0"/>
      <w:marRight w:val="0"/>
      <w:marTop w:val="0"/>
      <w:marBottom w:val="0"/>
      <w:divBdr>
        <w:top w:val="none" w:sz="0" w:space="0" w:color="auto"/>
        <w:left w:val="none" w:sz="0" w:space="0" w:color="auto"/>
        <w:bottom w:val="none" w:sz="0" w:space="0" w:color="auto"/>
        <w:right w:val="none" w:sz="0" w:space="0" w:color="auto"/>
      </w:divBdr>
      <w:divsChild>
        <w:div w:id="174653623">
          <w:marLeft w:val="0"/>
          <w:marRight w:val="0"/>
          <w:marTop w:val="0"/>
          <w:marBottom w:val="0"/>
          <w:divBdr>
            <w:top w:val="none" w:sz="0" w:space="0" w:color="auto"/>
            <w:left w:val="none" w:sz="0" w:space="0" w:color="auto"/>
            <w:bottom w:val="none" w:sz="0" w:space="0" w:color="auto"/>
            <w:right w:val="none" w:sz="0" w:space="0" w:color="auto"/>
          </w:divBdr>
          <w:divsChild>
            <w:div w:id="573901708">
              <w:marLeft w:val="0"/>
              <w:marRight w:val="0"/>
              <w:marTop w:val="0"/>
              <w:marBottom w:val="0"/>
              <w:divBdr>
                <w:top w:val="none" w:sz="0" w:space="0" w:color="auto"/>
                <w:left w:val="none" w:sz="0" w:space="0" w:color="auto"/>
                <w:bottom w:val="none" w:sz="0" w:space="0" w:color="auto"/>
                <w:right w:val="none" w:sz="0" w:space="0" w:color="auto"/>
              </w:divBdr>
              <w:divsChild>
                <w:div w:id="1224484370">
                  <w:marLeft w:val="0"/>
                  <w:marRight w:val="0"/>
                  <w:marTop w:val="0"/>
                  <w:marBottom w:val="360"/>
                  <w:divBdr>
                    <w:top w:val="none" w:sz="0" w:space="0" w:color="auto"/>
                    <w:left w:val="none" w:sz="0" w:space="0" w:color="auto"/>
                    <w:bottom w:val="none" w:sz="0" w:space="0" w:color="auto"/>
                    <w:right w:val="none" w:sz="0" w:space="0" w:color="auto"/>
                  </w:divBdr>
                  <w:divsChild>
                    <w:div w:id="987395742">
                      <w:marLeft w:val="0"/>
                      <w:marRight w:val="0"/>
                      <w:marTop w:val="0"/>
                      <w:marBottom w:val="240"/>
                      <w:divBdr>
                        <w:top w:val="none" w:sz="0" w:space="0" w:color="auto"/>
                        <w:left w:val="none" w:sz="0" w:space="0" w:color="auto"/>
                        <w:bottom w:val="none" w:sz="0" w:space="0" w:color="auto"/>
                        <w:right w:val="none" w:sz="0" w:space="0" w:color="auto"/>
                      </w:divBdr>
                      <w:divsChild>
                        <w:div w:id="9402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47237">
          <w:marLeft w:val="0"/>
          <w:marRight w:val="360"/>
          <w:marTop w:val="0"/>
          <w:marBottom w:val="0"/>
          <w:divBdr>
            <w:top w:val="none" w:sz="0" w:space="0" w:color="auto"/>
            <w:left w:val="none" w:sz="0" w:space="0" w:color="auto"/>
            <w:bottom w:val="none" w:sz="0" w:space="0" w:color="auto"/>
            <w:right w:val="none" w:sz="0" w:space="0" w:color="auto"/>
          </w:divBdr>
          <w:divsChild>
            <w:div w:id="1571967212">
              <w:marLeft w:val="0"/>
              <w:marRight w:val="0"/>
              <w:marTop w:val="0"/>
              <w:marBottom w:val="0"/>
              <w:divBdr>
                <w:top w:val="none" w:sz="0" w:space="0" w:color="auto"/>
                <w:left w:val="none" w:sz="0" w:space="0" w:color="auto"/>
                <w:bottom w:val="none" w:sz="0" w:space="0" w:color="auto"/>
                <w:right w:val="none" w:sz="0" w:space="0" w:color="auto"/>
              </w:divBdr>
              <w:divsChild>
                <w:div w:id="2143307810">
                  <w:marLeft w:val="0"/>
                  <w:marRight w:val="0"/>
                  <w:marTop w:val="0"/>
                  <w:marBottom w:val="0"/>
                  <w:divBdr>
                    <w:top w:val="none" w:sz="0" w:space="0" w:color="auto"/>
                    <w:left w:val="none" w:sz="0" w:space="0" w:color="auto"/>
                    <w:bottom w:val="none" w:sz="0" w:space="0" w:color="auto"/>
                    <w:right w:val="none" w:sz="0" w:space="0" w:color="auto"/>
                  </w:divBdr>
                  <w:divsChild>
                    <w:div w:id="385107536">
                      <w:marLeft w:val="0"/>
                      <w:marRight w:val="0"/>
                      <w:marTop w:val="0"/>
                      <w:marBottom w:val="0"/>
                      <w:divBdr>
                        <w:top w:val="none" w:sz="0" w:space="0" w:color="auto"/>
                        <w:left w:val="none" w:sz="0" w:space="0" w:color="auto"/>
                        <w:bottom w:val="none" w:sz="0" w:space="0" w:color="auto"/>
                        <w:right w:val="none" w:sz="0" w:space="0" w:color="auto"/>
                      </w:divBdr>
                    </w:div>
                    <w:div w:id="17796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122761">
      <w:bodyDiv w:val="1"/>
      <w:marLeft w:val="0"/>
      <w:marRight w:val="0"/>
      <w:marTop w:val="0"/>
      <w:marBottom w:val="0"/>
      <w:divBdr>
        <w:top w:val="none" w:sz="0" w:space="0" w:color="auto"/>
        <w:left w:val="none" w:sz="0" w:space="0" w:color="auto"/>
        <w:bottom w:val="none" w:sz="0" w:space="0" w:color="auto"/>
        <w:right w:val="none" w:sz="0" w:space="0" w:color="auto"/>
      </w:divBdr>
    </w:div>
    <w:div w:id="1726830915">
      <w:bodyDiv w:val="1"/>
      <w:marLeft w:val="0"/>
      <w:marRight w:val="0"/>
      <w:marTop w:val="0"/>
      <w:marBottom w:val="0"/>
      <w:divBdr>
        <w:top w:val="none" w:sz="0" w:space="0" w:color="auto"/>
        <w:left w:val="none" w:sz="0" w:space="0" w:color="auto"/>
        <w:bottom w:val="none" w:sz="0" w:space="0" w:color="auto"/>
        <w:right w:val="none" w:sz="0" w:space="0" w:color="auto"/>
      </w:divBdr>
    </w:div>
    <w:div w:id="1735664735">
      <w:bodyDiv w:val="1"/>
      <w:marLeft w:val="0"/>
      <w:marRight w:val="0"/>
      <w:marTop w:val="0"/>
      <w:marBottom w:val="0"/>
      <w:divBdr>
        <w:top w:val="none" w:sz="0" w:space="0" w:color="auto"/>
        <w:left w:val="none" w:sz="0" w:space="0" w:color="auto"/>
        <w:bottom w:val="none" w:sz="0" w:space="0" w:color="auto"/>
        <w:right w:val="none" w:sz="0" w:space="0" w:color="auto"/>
      </w:divBdr>
    </w:div>
    <w:div w:id="1736734468">
      <w:bodyDiv w:val="1"/>
      <w:marLeft w:val="0"/>
      <w:marRight w:val="0"/>
      <w:marTop w:val="0"/>
      <w:marBottom w:val="0"/>
      <w:divBdr>
        <w:top w:val="none" w:sz="0" w:space="0" w:color="auto"/>
        <w:left w:val="none" w:sz="0" w:space="0" w:color="auto"/>
        <w:bottom w:val="none" w:sz="0" w:space="0" w:color="auto"/>
        <w:right w:val="none" w:sz="0" w:space="0" w:color="auto"/>
      </w:divBdr>
      <w:divsChild>
        <w:div w:id="334647861">
          <w:marLeft w:val="0"/>
          <w:marRight w:val="0"/>
          <w:marTop w:val="300"/>
          <w:marBottom w:val="300"/>
          <w:divBdr>
            <w:top w:val="none" w:sz="0" w:space="0" w:color="auto"/>
            <w:left w:val="none" w:sz="0" w:space="0" w:color="auto"/>
            <w:bottom w:val="none" w:sz="0" w:space="0" w:color="auto"/>
            <w:right w:val="none" w:sz="0" w:space="0" w:color="auto"/>
          </w:divBdr>
          <w:divsChild>
            <w:div w:id="701594820">
              <w:marLeft w:val="0"/>
              <w:marRight w:val="0"/>
              <w:marTop w:val="0"/>
              <w:marBottom w:val="0"/>
              <w:divBdr>
                <w:top w:val="none" w:sz="0" w:space="0" w:color="auto"/>
                <w:left w:val="none" w:sz="0" w:space="0" w:color="auto"/>
                <w:bottom w:val="none" w:sz="0" w:space="0" w:color="auto"/>
                <w:right w:val="none" w:sz="0" w:space="0" w:color="auto"/>
              </w:divBdr>
              <w:divsChild>
                <w:div w:id="703092249">
                  <w:marLeft w:val="0"/>
                  <w:marRight w:val="0"/>
                  <w:marTop w:val="0"/>
                  <w:marBottom w:val="0"/>
                  <w:divBdr>
                    <w:top w:val="none" w:sz="0" w:space="0" w:color="auto"/>
                    <w:left w:val="none" w:sz="0" w:space="0" w:color="auto"/>
                    <w:bottom w:val="none" w:sz="0" w:space="0" w:color="auto"/>
                    <w:right w:val="none" w:sz="0" w:space="0" w:color="auto"/>
                  </w:divBdr>
                  <w:divsChild>
                    <w:div w:id="7108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78981">
      <w:bodyDiv w:val="1"/>
      <w:marLeft w:val="0"/>
      <w:marRight w:val="0"/>
      <w:marTop w:val="0"/>
      <w:marBottom w:val="0"/>
      <w:divBdr>
        <w:top w:val="none" w:sz="0" w:space="0" w:color="auto"/>
        <w:left w:val="none" w:sz="0" w:space="0" w:color="auto"/>
        <w:bottom w:val="none" w:sz="0" w:space="0" w:color="auto"/>
        <w:right w:val="none" w:sz="0" w:space="0" w:color="auto"/>
      </w:divBdr>
    </w:div>
    <w:div w:id="1754545838">
      <w:bodyDiv w:val="1"/>
      <w:marLeft w:val="0"/>
      <w:marRight w:val="0"/>
      <w:marTop w:val="0"/>
      <w:marBottom w:val="0"/>
      <w:divBdr>
        <w:top w:val="none" w:sz="0" w:space="0" w:color="auto"/>
        <w:left w:val="none" w:sz="0" w:space="0" w:color="auto"/>
        <w:bottom w:val="none" w:sz="0" w:space="0" w:color="auto"/>
        <w:right w:val="none" w:sz="0" w:space="0" w:color="auto"/>
      </w:divBdr>
    </w:div>
    <w:div w:id="1784618300">
      <w:bodyDiv w:val="1"/>
      <w:marLeft w:val="0"/>
      <w:marRight w:val="0"/>
      <w:marTop w:val="0"/>
      <w:marBottom w:val="0"/>
      <w:divBdr>
        <w:top w:val="none" w:sz="0" w:space="0" w:color="auto"/>
        <w:left w:val="none" w:sz="0" w:space="0" w:color="auto"/>
        <w:bottom w:val="none" w:sz="0" w:space="0" w:color="auto"/>
        <w:right w:val="none" w:sz="0" w:space="0" w:color="auto"/>
      </w:divBdr>
      <w:divsChild>
        <w:div w:id="275910238">
          <w:marLeft w:val="0"/>
          <w:marRight w:val="0"/>
          <w:marTop w:val="0"/>
          <w:marBottom w:val="0"/>
          <w:divBdr>
            <w:top w:val="none" w:sz="0" w:space="0" w:color="auto"/>
            <w:left w:val="none" w:sz="0" w:space="0" w:color="auto"/>
            <w:bottom w:val="none" w:sz="0" w:space="0" w:color="auto"/>
            <w:right w:val="none" w:sz="0" w:space="0" w:color="auto"/>
          </w:divBdr>
          <w:divsChild>
            <w:div w:id="1886454050">
              <w:marLeft w:val="0"/>
              <w:marRight w:val="0"/>
              <w:marTop w:val="0"/>
              <w:marBottom w:val="0"/>
              <w:divBdr>
                <w:top w:val="none" w:sz="0" w:space="0" w:color="auto"/>
                <w:left w:val="none" w:sz="0" w:space="0" w:color="auto"/>
                <w:bottom w:val="none" w:sz="0" w:space="0" w:color="auto"/>
                <w:right w:val="none" w:sz="0" w:space="0" w:color="auto"/>
              </w:divBdr>
            </w:div>
          </w:divsChild>
        </w:div>
        <w:div w:id="1674989577">
          <w:marLeft w:val="0"/>
          <w:marRight w:val="0"/>
          <w:marTop w:val="1050"/>
          <w:marBottom w:val="15"/>
          <w:divBdr>
            <w:top w:val="none" w:sz="0" w:space="0" w:color="auto"/>
            <w:left w:val="none" w:sz="0" w:space="0" w:color="auto"/>
            <w:bottom w:val="none" w:sz="0" w:space="0" w:color="auto"/>
            <w:right w:val="none" w:sz="0" w:space="0" w:color="auto"/>
          </w:divBdr>
        </w:div>
        <w:div w:id="2050949867">
          <w:marLeft w:val="0"/>
          <w:marRight w:val="0"/>
          <w:marTop w:val="0"/>
          <w:marBottom w:val="0"/>
          <w:divBdr>
            <w:top w:val="none" w:sz="0" w:space="0" w:color="auto"/>
            <w:left w:val="none" w:sz="0" w:space="0" w:color="auto"/>
            <w:bottom w:val="none" w:sz="0" w:space="0" w:color="auto"/>
            <w:right w:val="none" w:sz="0" w:space="0" w:color="auto"/>
          </w:divBdr>
        </w:div>
      </w:divsChild>
    </w:div>
    <w:div w:id="1785807050">
      <w:bodyDiv w:val="1"/>
      <w:marLeft w:val="0"/>
      <w:marRight w:val="0"/>
      <w:marTop w:val="0"/>
      <w:marBottom w:val="0"/>
      <w:divBdr>
        <w:top w:val="none" w:sz="0" w:space="0" w:color="auto"/>
        <w:left w:val="none" w:sz="0" w:space="0" w:color="auto"/>
        <w:bottom w:val="none" w:sz="0" w:space="0" w:color="auto"/>
        <w:right w:val="none" w:sz="0" w:space="0" w:color="auto"/>
      </w:divBdr>
    </w:div>
    <w:div w:id="1794901713">
      <w:bodyDiv w:val="1"/>
      <w:marLeft w:val="0"/>
      <w:marRight w:val="0"/>
      <w:marTop w:val="0"/>
      <w:marBottom w:val="0"/>
      <w:divBdr>
        <w:top w:val="none" w:sz="0" w:space="0" w:color="auto"/>
        <w:left w:val="none" w:sz="0" w:space="0" w:color="auto"/>
        <w:bottom w:val="none" w:sz="0" w:space="0" w:color="auto"/>
        <w:right w:val="none" w:sz="0" w:space="0" w:color="auto"/>
      </w:divBdr>
    </w:div>
    <w:div w:id="1802839670">
      <w:bodyDiv w:val="1"/>
      <w:marLeft w:val="0"/>
      <w:marRight w:val="0"/>
      <w:marTop w:val="0"/>
      <w:marBottom w:val="0"/>
      <w:divBdr>
        <w:top w:val="none" w:sz="0" w:space="0" w:color="auto"/>
        <w:left w:val="none" w:sz="0" w:space="0" w:color="auto"/>
        <w:bottom w:val="none" w:sz="0" w:space="0" w:color="auto"/>
        <w:right w:val="none" w:sz="0" w:space="0" w:color="auto"/>
      </w:divBdr>
    </w:div>
    <w:div w:id="1817068964">
      <w:bodyDiv w:val="1"/>
      <w:marLeft w:val="0"/>
      <w:marRight w:val="0"/>
      <w:marTop w:val="0"/>
      <w:marBottom w:val="0"/>
      <w:divBdr>
        <w:top w:val="none" w:sz="0" w:space="0" w:color="auto"/>
        <w:left w:val="none" w:sz="0" w:space="0" w:color="auto"/>
        <w:bottom w:val="none" w:sz="0" w:space="0" w:color="auto"/>
        <w:right w:val="none" w:sz="0" w:space="0" w:color="auto"/>
      </w:divBdr>
    </w:div>
    <w:div w:id="1824589026">
      <w:bodyDiv w:val="1"/>
      <w:marLeft w:val="0"/>
      <w:marRight w:val="0"/>
      <w:marTop w:val="0"/>
      <w:marBottom w:val="0"/>
      <w:divBdr>
        <w:top w:val="none" w:sz="0" w:space="0" w:color="auto"/>
        <w:left w:val="none" w:sz="0" w:space="0" w:color="auto"/>
        <w:bottom w:val="none" w:sz="0" w:space="0" w:color="auto"/>
        <w:right w:val="none" w:sz="0" w:space="0" w:color="auto"/>
      </w:divBdr>
    </w:div>
    <w:div w:id="1838425061">
      <w:bodyDiv w:val="1"/>
      <w:marLeft w:val="0"/>
      <w:marRight w:val="0"/>
      <w:marTop w:val="0"/>
      <w:marBottom w:val="0"/>
      <w:divBdr>
        <w:top w:val="none" w:sz="0" w:space="0" w:color="auto"/>
        <w:left w:val="none" w:sz="0" w:space="0" w:color="auto"/>
        <w:bottom w:val="none" w:sz="0" w:space="0" w:color="auto"/>
        <w:right w:val="none" w:sz="0" w:space="0" w:color="auto"/>
      </w:divBdr>
    </w:div>
    <w:div w:id="1857956737">
      <w:bodyDiv w:val="1"/>
      <w:marLeft w:val="0"/>
      <w:marRight w:val="0"/>
      <w:marTop w:val="0"/>
      <w:marBottom w:val="0"/>
      <w:divBdr>
        <w:top w:val="none" w:sz="0" w:space="0" w:color="auto"/>
        <w:left w:val="none" w:sz="0" w:space="0" w:color="auto"/>
        <w:bottom w:val="none" w:sz="0" w:space="0" w:color="auto"/>
        <w:right w:val="none" w:sz="0" w:space="0" w:color="auto"/>
      </w:divBdr>
    </w:div>
    <w:div w:id="1889292229">
      <w:bodyDiv w:val="1"/>
      <w:marLeft w:val="0"/>
      <w:marRight w:val="0"/>
      <w:marTop w:val="0"/>
      <w:marBottom w:val="0"/>
      <w:divBdr>
        <w:top w:val="none" w:sz="0" w:space="0" w:color="auto"/>
        <w:left w:val="none" w:sz="0" w:space="0" w:color="auto"/>
        <w:bottom w:val="none" w:sz="0" w:space="0" w:color="auto"/>
        <w:right w:val="none" w:sz="0" w:space="0" w:color="auto"/>
      </w:divBdr>
    </w:div>
    <w:div w:id="1898972155">
      <w:bodyDiv w:val="1"/>
      <w:marLeft w:val="0"/>
      <w:marRight w:val="0"/>
      <w:marTop w:val="0"/>
      <w:marBottom w:val="0"/>
      <w:divBdr>
        <w:top w:val="none" w:sz="0" w:space="0" w:color="auto"/>
        <w:left w:val="none" w:sz="0" w:space="0" w:color="auto"/>
        <w:bottom w:val="none" w:sz="0" w:space="0" w:color="auto"/>
        <w:right w:val="none" w:sz="0" w:space="0" w:color="auto"/>
      </w:divBdr>
    </w:div>
    <w:div w:id="1908571711">
      <w:bodyDiv w:val="1"/>
      <w:marLeft w:val="0"/>
      <w:marRight w:val="0"/>
      <w:marTop w:val="0"/>
      <w:marBottom w:val="0"/>
      <w:divBdr>
        <w:top w:val="none" w:sz="0" w:space="0" w:color="auto"/>
        <w:left w:val="none" w:sz="0" w:space="0" w:color="auto"/>
        <w:bottom w:val="none" w:sz="0" w:space="0" w:color="auto"/>
        <w:right w:val="none" w:sz="0" w:space="0" w:color="auto"/>
      </w:divBdr>
    </w:div>
    <w:div w:id="1917781068">
      <w:bodyDiv w:val="1"/>
      <w:marLeft w:val="0"/>
      <w:marRight w:val="0"/>
      <w:marTop w:val="0"/>
      <w:marBottom w:val="0"/>
      <w:divBdr>
        <w:top w:val="none" w:sz="0" w:space="0" w:color="auto"/>
        <w:left w:val="none" w:sz="0" w:space="0" w:color="auto"/>
        <w:bottom w:val="none" w:sz="0" w:space="0" w:color="auto"/>
        <w:right w:val="none" w:sz="0" w:space="0" w:color="auto"/>
      </w:divBdr>
    </w:div>
    <w:div w:id="1920091145">
      <w:bodyDiv w:val="1"/>
      <w:marLeft w:val="0"/>
      <w:marRight w:val="0"/>
      <w:marTop w:val="0"/>
      <w:marBottom w:val="0"/>
      <w:divBdr>
        <w:top w:val="none" w:sz="0" w:space="0" w:color="auto"/>
        <w:left w:val="none" w:sz="0" w:space="0" w:color="auto"/>
        <w:bottom w:val="none" w:sz="0" w:space="0" w:color="auto"/>
        <w:right w:val="none" w:sz="0" w:space="0" w:color="auto"/>
      </w:divBdr>
    </w:div>
    <w:div w:id="1954941349">
      <w:bodyDiv w:val="1"/>
      <w:marLeft w:val="0"/>
      <w:marRight w:val="0"/>
      <w:marTop w:val="0"/>
      <w:marBottom w:val="0"/>
      <w:divBdr>
        <w:top w:val="none" w:sz="0" w:space="0" w:color="auto"/>
        <w:left w:val="none" w:sz="0" w:space="0" w:color="auto"/>
        <w:bottom w:val="none" w:sz="0" w:space="0" w:color="auto"/>
        <w:right w:val="none" w:sz="0" w:space="0" w:color="auto"/>
      </w:divBdr>
    </w:div>
    <w:div w:id="1983657580">
      <w:bodyDiv w:val="1"/>
      <w:marLeft w:val="0"/>
      <w:marRight w:val="0"/>
      <w:marTop w:val="0"/>
      <w:marBottom w:val="0"/>
      <w:divBdr>
        <w:top w:val="none" w:sz="0" w:space="0" w:color="auto"/>
        <w:left w:val="none" w:sz="0" w:space="0" w:color="auto"/>
        <w:bottom w:val="none" w:sz="0" w:space="0" w:color="auto"/>
        <w:right w:val="none" w:sz="0" w:space="0" w:color="auto"/>
      </w:divBdr>
    </w:div>
    <w:div w:id="2016489877">
      <w:bodyDiv w:val="1"/>
      <w:marLeft w:val="0"/>
      <w:marRight w:val="0"/>
      <w:marTop w:val="0"/>
      <w:marBottom w:val="0"/>
      <w:divBdr>
        <w:top w:val="none" w:sz="0" w:space="0" w:color="auto"/>
        <w:left w:val="none" w:sz="0" w:space="0" w:color="auto"/>
        <w:bottom w:val="none" w:sz="0" w:space="0" w:color="auto"/>
        <w:right w:val="none" w:sz="0" w:space="0" w:color="auto"/>
      </w:divBdr>
    </w:div>
    <w:div w:id="2090037433">
      <w:bodyDiv w:val="1"/>
      <w:marLeft w:val="0"/>
      <w:marRight w:val="0"/>
      <w:marTop w:val="0"/>
      <w:marBottom w:val="0"/>
      <w:divBdr>
        <w:top w:val="none" w:sz="0" w:space="0" w:color="auto"/>
        <w:left w:val="none" w:sz="0" w:space="0" w:color="auto"/>
        <w:bottom w:val="none" w:sz="0" w:space="0" w:color="auto"/>
        <w:right w:val="none" w:sz="0" w:space="0" w:color="auto"/>
      </w:divBdr>
    </w:div>
    <w:div w:id="2095200280">
      <w:bodyDiv w:val="1"/>
      <w:marLeft w:val="0"/>
      <w:marRight w:val="0"/>
      <w:marTop w:val="0"/>
      <w:marBottom w:val="0"/>
      <w:divBdr>
        <w:top w:val="none" w:sz="0" w:space="0" w:color="auto"/>
        <w:left w:val="none" w:sz="0" w:space="0" w:color="auto"/>
        <w:bottom w:val="none" w:sz="0" w:space="0" w:color="auto"/>
        <w:right w:val="none" w:sz="0" w:space="0" w:color="auto"/>
      </w:divBdr>
    </w:div>
    <w:div w:id="2109083048">
      <w:bodyDiv w:val="1"/>
      <w:marLeft w:val="0"/>
      <w:marRight w:val="0"/>
      <w:marTop w:val="0"/>
      <w:marBottom w:val="0"/>
      <w:divBdr>
        <w:top w:val="none" w:sz="0" w:space="0" w:color="auto"/>
        <w:left w:val="none" w:sz="0" w:space="0" w:color="auto"/>
        <w:bottom w:val="none" w:sz="0" w:space="0" w:color="auto"/>
        <w:right w:val="none" w:sz="0" w:space="0" w:color="auto"/>
      </w:divBdr>
      <w:divsChild>
        <w:div w:id="467477791">
          <w:marLeft w:val="0"/>
          <w:marRight w:val="0"/>
          <w:marTop w:val="300"/>
          <w:marBottom w:val="300"/>
          <w:divBdr>
            <w:top w:val="none" w:sz="0" w:space="0" w:color="auto"/>
            <w:left w:val="none" w:sz="0" w:space="0" w:color="auto"/>
            <w:bottom w:val="none" w:sz="0" w:space="0" w:color="auto"/>
            <w:right w:val="none" w:sz="0" w:space="0" w:color="auto"/>
          </w:divBdr>
          <w:divsChild>
            <w:div w:id="33428435">
              <w:marLeft w:val="0"/>
              <w:marRight w:val="0"/>
              <w:marTop w:val="120"/>
              <w:marBottom w:val="0"/>
              <w:divBdr>
                <w:top w:val="none" w:sz="0" w:space="0" w:color="auto"/>
                <w:left w:val="none" w:sz="0" w:space="0" w:color="auto"/>
                <w:bottom w:val="none" w:sz="0" w:space="0" w:color="auto"/>
                <w:right w:val="none" w:sz="0" w:space="0" w:color="auto"/>
              </w:divBdr>
            </w:div>
          </w:divsChild>
        </w:div>
        <w:div w:id="692728651">
          <w:blockQuote w:val="1"/>
          <w:marLeft w:val="0"/>
          <w:marRight w:val="0"/>
          <w:marTop w:val="0"/>
          <w:marBottom w:val="0"/>
          <w:divBdr>
            <w:top w:val="none" w:sz="0" w:space="0" w:color="auto"/>
            <w:left w:val="single" w:sz="18" w:space="15" w:color="000000"/>
            <w:bottom w:val="none" w:sz="0" w:space="0" w:color="auto"/>
            <w:right w:val="none" w:sz="0" w:space="0" w:color="auto"/>
          </w:divBdr>
        </w:div>
        <w:div w:id="1779762900">
          <w:blockQuote w:val="1"/>
          <w:marLeft w:val="0"/>
          <w:marRight w:val="0"/>
          <w:marTop w:val="0"/>
          <w:marBottom w:val="0"/>
          <w:divBdr>
            <w:top w:val="none" w:sz="0" w:space="0" w:color="auto"/>
            <w:left w:val="single" w:sz="18" w:space="15" w:color="000000"/>
            <w:bottom w:val="none" w:sz="0" w:space="0" w:color="auto"/>
            <w:right w:val="none" w:sz="0" w:space="0" w:color="auto"/>
          </w:divBdr>
        </w:div>
      </w:divsChild>
    </w:div>
    <w:div w:id="2118215147">
      <w:bodyDiv w:val="1"/>
      <w:marLeft w:val="0"/>
      <w:marRight w:val="0"/>
      <w:marTop w:val="0"/>
      <w:marBottom w:val="0"/>
      <w:divBdr>
        <w:top w:val="none" w:sz="0" w:space="0" w:color="auto"/>
        <w:left w:val="none" w:sz="0" w:space="0" w:color="auto"/>
        <w:bottom w:val="none" w:sz="0" w:space="0" w:color="auto"/>
        <w:right w:val="none" w:sz="0" w:space="0" w:color="auto"/>
      </w:divBdr>
    </w:div>
    <w:div w:id="2118258101">
      <w:bodyDiv w:val="1"/>
      <w:marLeft w:val="0"/>
      <w:marRight w:val="0"/>
      <w:marTop w:val="0"/>
      <w:marBottom w:val="0"/>
      <w:divBdr>
        <w:top w:val="none" w:sz="0" w:space="0" w:color="auto"/>
        <w:left w:val="none" w:sz="0" w:space="0" w:color="auto"/>
        <w:bottom w:val="none" w:sz="0" w:space="0" w:color="auto"/>
        <w:right w:val="none" w:sz="0" w:space="0" w:color="auto"/>
      </w:divBdr>
    </w:div>
    <w:div w:id="2122677966">
      <w:bodyDiv w:val="1"/>
      <w:marLeft w:val="0"/>
      <w:marRight w:val="0"/>
      <w:marTop w:val="0"/>
      <w:marBottom w:val="0"/>
      <w:divBdr>
        <w:top w:val="none" w:sz="0" w:space="0" w:color="auto"/>
        <w:left w:val="none" w:sz="0" w:space="0" w:color="auto"/>
        <w:bottom w:val="none" w:sz="0" w:space="0" w:color="auto"/>
        <w:right w:val="none" w:sz="0" w:space="0" w:color="auto"/>
      </w:divBdr>
    </w:div>
    <w:div w:id="213806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DB160-DB7C-48B5-80E7-5A1DBA552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11849</TotalTime>
  <Pages>19</Pages>
  <Words>4717</Words>
  <Characters>26890</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Чиркова</dc:creator>
  <cp:keywords/>
  <dc:description/>
  <cp:lastModifiedBy>Nika</cp:lastModifiedBy>
  <cp:revision>99</cp:revision>
  <cp:lastPrinted>2022-06-07T14:20:00Z</cp:lastPrinted>
  <dcterms:created xsi:type="dcterms:W3CDTF">2025-12-23T07:32:00Z</dcterms:created>
  <dcterms:modified xsi:type="dcterms:W3CDTF">2026-05-30T15:27:00Z</dcterms:modified>
</cp:coreProperties>
</file>