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7AFF3" w14:textId="0A019752" w:rsidR="008D642C" w:rsidRDefault="000D6653" w:rsidP="000D6653">
      <w:pPr>
        <w:pStyle w:val="Ttulo"/>
      </w:pPr>
      <w:r w:rsidRPr="000D6653">
        <w:t>C# COMPLETO Programação Orientada a Objetos + Projetos</w:t>
      </w:r>
      <w:r>
        <w:t xml:space="preserve"> </w:t>
      </w:r>
    </w:p>
    <w:p w14:paraId="7A16EC31" w14:textId="2A61CA09" w:rsidR="00973647" w:rsidRPr="00973647" w:rsidRDefault="00973647" w:rsidP="00973647">
      <w:pPr>
        <w:pStyle w:val="SemEspaamento"/>
      </w:pPr>
      <w:proofErr w:type="spellStart"/>
      <w:r>
        <w:t>Namespace</w:t>
      </w:r>
      <w:proofErr w:type="spellEnd"/>
      <w:r>
        <w:t xml:space="preserve">: Agrupamento de classes relacionadas. É uma boa prática colocar as classes criadas dentro de </w:t>
      </w:r>
      <w:proofErr w:type="spellStart"/>
      <w:r>
        <w:t>namespaces</w:t>
      </w:r>
      <w:proofErr w:type="spellEnd"/>
      <w:r>
        <w:t>;</w:t>
      </w:r>
    </w:p>
    <w:p w14:paraId="43C72038" w14:textId="29EBDFD6" w:rsidR="00064EEB" w:rsidRDefault="00064EEB" w:rsidP="00064EEB">
      <w:pPr>
        <w:pStyle w:val="Ttulo1"/>
      </w:pPr>
      <w:r>
        <w:t>Primeiro Programa</w:t>
      </w:r>
    </w:p>
    <w:p w14:paraId="58F6E404" w14:textId="2BE6AD98" w:rsidR="00064EEB" w:rsidRDefault="00064EEB" w:rsidP="00064EEB">
      <w:pPr>
        <w:pStyle w:val="SemEspaamento"/>
      </w:pPr>
      <w:r w:rsidRPr="00064EEB">
        <w:t xml:space="preserve">Visual Studio </w:t>
      </w:r>
      <w:proofErr w:type="spellStart"/>
      <w:r w:rsidRPr="00064EEB">
        <w:t>Code</w:t>
      </w:r>
      <w:proofErr w:type="spellEnd"/>
      <w:r w:rsidRPr="00064EEB">
        <w:t xml:space="preserve"> com a extensão C# instalada</w:t>
      </w:r>
      <w:r>
        <w:t>;</w:t>
      </w:r>
    </w:p>
    <w:p w14:paraId="52928F15" w14:textId="4B9E5C9C" w:rsidR="00064EEB" w:rsidRDefault="00064EEB" w:rsidP="00064EEB">
      <w:pPr>
        <w:pStyle w:val="Commarcadores"/>
      </w:pPr>
      <w:r w:rsidRPr="00064EEB">
        <w:t>O SDK do .net 5,0</w:t>
      </w:r>
      <w:r>
        <w:t>;</w:t>
      </w:r>
    </w:p>
    <w:p w14:paraId="181E83EA" w14:textId="4777E69F" w:rsidR="00064EEB" w:rsidRDefault="00064EEB" w:rsidP="00064EEB">
      <w:pPr>
        <w:pStyle w:val="Commarcadores"/>
      </w:pPr>
      <w:r>
        <w:t>Criar a pasta em que seu nome será o nome do projeto;</w:t>
      </w:r>
    </w:p>
    <w:p w14:paraId="1B3036F0" w14:textId="157A4C0E" w:rsidR="00064EEB" w:rsidRDefault="00064EEB" w:rsidP="00064EEB">
      <w:pPr>
        <w:pStyle w:val="Commarcadores"/>
      </w:pPr>
      <w:r>
        <w:t xml:space="preserve">Abrir o </w:t>
      </w:r>
      <w:proofErr w:type="spellStart"/>
      <w:r>
        <w:t>VSCode</w:t>
      </w:r>
      <w:proofErr w:type="spellEnd"/>
    </w:p>
    <w:p w14:paraId="0FC477ED" w14:textId="35C663AC" w:rsidR="00064EEB" w:rsidRPr="00C35DE0" w:rsidRDefault="00064EEB" w:rsidP="00064EEB">
      <w:pPr>
        <w:pStyle w:val="Commarcadores"/>
      </w:pPr>
      <w:r>
        <w:t xml:space="preserve">E no terminal (posicionado na pasta criada) executar: </w:t>
      </w:r>
      <w:proofErr w:type="spellStart"/>
      <w:r w:rsidRPr="00064EEB">
        <w:rPr>
          <w:b/>
          <w:bCs/>
          <w:i/>
          <w:iCs/>
        </w:rPr>
        <w:t>dotnet</w:t>
      </w:r>
      <w:proofErr w:type="spellEnd"/>
      <w:r w:rsidRPr="00064EEB">
        <w:rPr>
          <w:b/>
          <w:bCs/>
          <w:i/>
          <w:iCs/>
        </w:rPr>
        <w:t xml:space="preserve"> new console --framework net5.0</w:t>
      </w:r>
    </w:p>
    <w:p w14:paraId="16EA7EC0" w14:textId="250D3168" w:rsidR="00C35DE0" w:rsidRDefault="00C35DE0" w:rsidP="00064EEB">
      <w:pPr>
        <w:pStyle w:val="Commarcadores"/>
      </w:pPr>
      <w:r w:rsidRPr="00C35DE0">
        <w:t xml:space="preserve">O código de modelo define uma classe, </w:t>
      </w:r>
      <w:proofErr w:type="spellStart"/>
      <w:proofErr w:type="gramStart"/>
      <w:r w:rsidRPr="00C35DE0">
        <w:t>Program</w:t>
      </w:r>
      <w:proofErr w:type="spellEnd"/>
      <w:r w:rsidRPr="00C35DE0">
        <w:t xml:space="preserve"> ,</w:t>
      </w:r>
      <w:proofErr w:type="gramEnd"/>
      <w:r w:rsidRPr="00C35DE0">
        <w:t xml:space="preserve"> com um único método, </w:t>
      </w:r>
      <w:proofErr w:type="spellStart"/>
      <w:r w:rsidRPr="00C35DE0">
        <w:t>Main</w:t>
      </w:r>
      <w:proofErr w:type="spellEnd"/>
      <w:r>
        <w:t>.</w:t>
      </w:r>
    </w:p>
    <w:p w14:paraId="062D331C" w14:textId="19CAB9B8" w:rsidR="00C35DE0" w:rsidRDefault="00C35DE0" w:rsidP="00064EEB">
      <w:pPr>
        <w:pStyle w:val="Commarcadores"/>
      </w:pPr>
      <w:proofErr w:type="spellStart"/>
      <w:r w:rsidRPr="00C35DE0">
        <w:t>Main</w:t>
      </w:r>
      <w:proofErr w:type="spellEnd"/>
      <w:r w:rsidRPr="00C35DE0">
        <w:t xml:space="preserve"> é o ponto de entrada do aplicativo, o método que é chamado automaticamente pelo </w:t>
      </w:r>
      <w:proofErr w:type="spellStart"/>
      <w:r w:rsidRPr="00C35DE0">
        <w:t>runtime</w:t>
      </w:r>
      <w:proofErr w:type="spellEnd"/>
      <w:r w:rsidRPr="00C35DE0">
        <w:t xml:space="preserve"> quando ele inicia o aplicativo. Quaisquer argumentos de linha de comando fornecidos quando o aplicativo for iniciado estão disponíveis na matriz </w:t>
      </w:r>
      <w:proofErr w:type="spellStart"/>
      <w:r w:rsidRPr="00C35DE0">
        <w:t>args</w:t>
      </w:r>
      <w:proofErr w:type="spellEnd"/>
      <w:r w:rsidRPr="00C35DE0">
        <w:t>.</w:t>
      </w:r>
    </w:p>
    <w:p w14:paraId="11438DAE" w14:textId="71FC9B00" w:rsidR="00C35DE0" w:rsidRDefault="00C35DE0" w:rsidP="00C35DE0">
      <w:pPr>
        <w:pStyle w:val="Commarcadores"/>
        <w:numPr>
          <w:ilvl w:val="0"/>
          <w:numId w:val="0"/>
        </w:numPr>
        <w:ind w:left="360" w:hanging="360"/>
        <w:jc w:val="center"/>
      </w:pPr>
      <w:r w:rsidRPr="00C35DE0">
        <w:rPr>
          <w:noProof/>
        </w:rPr>
        <w:drawing>
          <wp:inline distT="0" distB="0" distL="0" distR="0" wp14:anchorId="0DF73C66" wp14:editId="5EC62169">
            <wp:extent cx="4610100" cy="2581922"/>
            <wp:effectExtent l="0" t="0" r="0" b="889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4641" cy="259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3163" w14:textId="02F4C0C6" w:rsidR="00C35DE0" w:rsidRDefault="00C35DE0" w:rsidP="00C35DE0">
      <w:pPr>
        <w:pStyle w:val="SemEspaamento"/>
      </w:pPr>
      <w:r>
        <w:t xml:space="preserve">Para executar o aplicativo: </w:t>
      </w:r>
      <w:proofErr w:type="spellStart"/>
      <w:r w:rsidRPr="00C35DE0">
        <w:t>dotnet</w:t>
      </w:r>
      <w:proofErr w:type="spellEnd"/>
      <w:r w:rsidRPr="00C35DE0">
        <w:t xml:space="preserve"> </w:t>
      </w:r>
      <w:proofErr w:type="spellStart"/>
      <w:r w:rsidRPr="00C35DE0">
        <w:t>run</w:t>
      </w:r>
      <w:proofErr w:type="spellEnd"/>
    </w:p>
    <w:p w14:paraId="029420C2" w14:textId="51E064C8" w:rsidR="00973647" w:rsidRDefault="00973647" w:rsidP="00973647">
      <w:pPr>
        <w:pStyle w:val="Ttulo1"/>
      </w:pPr>
      <w:r>
        <w:t xml:space="preserve">Estrutura de um </w:t>
      </w:r>
      <w:proofErr w:type="spellStart"/>
      <w:r>
        <w:t>Program</w:t>
      </w:r>
      <w:proofErr w:type="spellEnd"/>
      <w:r>
        <w:t xml:space="preserve"> C#</w:t>
      </w:r>
    </w:p>
    <w:p w14:paraId="288737CE" w14:textId="03F36383" w:rsidR="00973647" w:rsidRDefault="00973647" w:rsidP="00973647">
      <w:pPr>
        <w:pStyle w:val="SemEspaamento"/>
      </w:pPr>
      <w:r>
        <w:t>.</w:t>
      </w:r>
      <w:proofErr w:type="spellStart"/>
      <w:r>
        <w:t>csproj</w:t>
      </w:r>
      <w:proofErr w:type="spellEnd"/>
      <w:r>
        <w:t>: Arquivo de configuração</w:t>
      </w:r>
    </w:p>
    <w:p w14:paraId="2B3D3B95" w14:textId="425714CC" w:rsidR="00973647" w:rsidRDefault="00973647" w:rsidP="00973647">
      <w:pPr>
        <w:pStyle w:val="Commarcadores"/>
      </w:pPr>
      <w:r>
        <w:t>.</w:t>
      </w:r>
      <w:proofErr w:type="spellStart"/>
      <w:r>
        <w:t>cs</w:t>
      </w:r>
      <w:proofErr w:type="spellEnd"/>
      <w:r>
        <w:t xml:space="preserve">: Arquivo com </w:t>
      </w:r>
      <w:proofErr w:type="gramStart"/>
      <w:r>
        <w:t>o fonte</w:t>
      </w:r>
      <w:proofErr w:type="gramEnd"/>
      <w:r>
        <w:t xml:space="preserve"> em C#</w:t>
      </w:r>
    </w:p>
    <w:p w14:paraId="21C5A742" w14:textId="6432976C" w:rsidR="00973647" w:rsidRDefault="00973647" w:rsidP="00973647">
      <w:pPr>
        <w:pStyle w:val="Commarcadores"/>
      </w:pPr>
      <w:r>
        <w:t xml:space="preserve">Pasta </w:t>
      </w:r>
      <w:proofErr w:type="spellStart"/>
      <w:r>
        <w:t>obj</w:t>
      </w:r>
      <w:proofErr w:type="spellEnd"/>
      <w:r>
        <w:t xml:space="preserve"> e bin: Arquivos compilados</w:t>
      </w:r>
    </w:p>
    <w:p w14:paraId="03E7FDC7" w14:textId="1906C3B0" w:rsidR="000C1ACA" w:rsidRDefault="000C1ACA" w:rsidP="000C1ACA">
      <w:pPr>
        <w:pStyle w:val="Ttulo1"/>
      </w:pPr>
      <w:r>
        <w:t>Lógica de Programação</w:t>
      </w:r>
    </w:p>
    <w:p w14:paraId="338E0504" w14:textId="03AFAF02" w:rsidR="000C1ACA" w:rsidRPr="000C1ACA" w:rsidRDefault="000C1ACA" w:rsidP="000C1ACA">
      <w:pPr>
        <w:pStyle w:val="SemEspaamento"/>
      </w:pPr>
      <w:r>
        <w:t>Principais tipos de dados:</w:t>
      </w:r>
    </w:p>
    <w:p w14:paraId="107595D4" w14:textId="31D4FC30" w:rsidR="00973647" w:rsidRDefault="000C1ACA" w:rsidP="000C1ACA">
      <w:pPr>
        <w:pStyle w:val="Commarcadores"/>
        <w:numPr>
          <w:ilvl w:val="0"/>
          <w:numId w:val="0"/>
        </w:numPr>
        <w:jc w:val="center"/>
      </w:pPr>
      <w:r w:rsidRPr="000C1ACA">
        <w:rPr>
          <w:noProof/>
        </w:rPr>
        <w:drawing>
          <wp:inline distT="0" distB="0" distL="0" distR="0" wp14:anchorId="082DD7CA" wp14:editId="06C41914">
            <wp:extent cx="3400425" cy="2393211"/>
            <wp:effectExtent l="0" t="0" r="0" b="762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5874" cy="239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8A50" w14:textId="5859A2BD" w:rsidR="00F253EB" w:rsidRDefault="00F253EB" w:rsidP="00F253EB">
      <w:pPr>
        <w:pStyle w:val="SemEspaamento"/>
      </w:pPr>
      <w:r>
        <w:lastRenderedPageBreak/>
        <w:t xml:space="preserve">Declaração: </w:t>
      </w:r>
      <w:proofErr w:type="spellStart"/>
      <w:r>
        <w:t>int</w:t>
      </w:r>
      <w:proofErr w:type="spellEnd"/>
      <w:r>
        <w:t xml:space="preserve"> x = 10;</w:t>
      </w:r>
    </w:p>
    <w:p w14:paraId="01C50EE5" w14:textId="7FEEB7F9" w:rsidR="00F253EB" w:rsidRDefault="00F253EB" w:rsidP="00F253EB">
      <w:pPr>
        <w:pStyle w:val="Commarcadores"/>
      </w:pPr>
      <w:r>
        <w:t xml:space="preserve">Overflow: Cálculo extrapola o tamanho da variável fazendo com que a variável receba o valor do limite oposto (Exemplo1: byte n1 = 255 // n1++ // Resultado = 0; Exemplo2: </w:t>
      </w:r>
      <w:proofErr w:type="spellStart"/>
      <w:r>
        <w:t>sbyte</w:t>
      </w:r>
      <w:proofErr w:type="spellEnd"/>
      <w:r>
        <w:t xml:space="preserve"> n1 = 127 // n1++ // Resultado = -128)</w:t>
      </w:r>
    </w:p>
    <w:p w14:paraId="0414DA20" w14:textId="0B22732B" w:rsidR="00F253EB" w:rsidRDefault="00F253EB" w:rsidP="00F253EB">
      <w:pPr>
        <w:pStyle w:val="Commarcadores"/>
      </w:pPr>
      <w:r>
        <w:t xml:space="preserve">Ao utilizar </w:t>
      </w:r>
      <w:proofErr w:type="spellStart"/>
      <w:r>
        <w:t>long</w:t>
      </w:r>
      <w:proofErr w:type="spellEnd"/>
      <w:r>
        <w:t xml:space="preserve">, acrescentar o “L” no final como boas práticas: </w:t>
      </w:r>
      <w:proofErr w:type="spellStart"/>
      <w:r>
        <w:t>long</w:t>
      </w:r>
      <w:proofErr w:type="spellEnd"/>
      <w:r>
        <w:t xml:space="preserve"> y = 246298356L</w:t>
      </w:r>
    </w:p>
    <w:p w14:paraId="43A8ED39" w14:textId="65060F9E" w:rsidR="00931D4B" w:rsidRDefault="00931D4B" w:rsidP="00F253EB">
      <w:pPr>
        <w:pStyle w:val="Commarcadores"/>
      </w:pPr>
      <w:r>
        <w:t xml:space="preserve">Ao declarar um char, é possível utilizar o código Unicode (Exemplo: char letra </w:t>
      </w:r>
      <w:proofErr w:type="gramStart"/>
      <w:r>
        <w:t>= ’</w:t>
      </w:r>
      <w:proofErr w:type="gramEnd"/>
      <w:r>
        <w:t>\u0041’)</w:t>
      </w:r>
    </w:p>
    <w:p w14:paraId="3491FD16" w14:textId="6088176E" w:rsidR="00931D4B" w:rsidRDefault="00931D4B" w:rsidP="00F253EB">
      <w:pPr>
        <w:pStyle w:val="Commarcadores"/>
      </w:pPr>
      <w:r>
        <w:t xml:space="preserve">Char: Utilizar aspas simples; </w:t>
      </w:r>
      <w:proofErr w:type="spellStart"/>
      <w:r>
        <w:t>Strings</w:t>
      </w:r>
      <w:proofErr w:type="spellEnd"/>
      <w:r>
        <w:t>: aspas duplas</w:t>
      </w:r>
    </w:p>
    <w:p w14:paraId="5DDE85ED" w14:textId="5FF7B837" w:rsidR="00931D4B" w:rsidRDefault="00931D4B" w:rsidP="00F253EB">
      <w:pPr>
        <w:pStyle w:val="Commarcadores"/>
      </w:pPr>
      <w:r>
        <w:t xml:space="preserve">Variável </w:t>
      </w:r>
      <w:proofErr w:type="spellStart"/>
      <w:r>
        <w:t>float</w:t>
      </w:r>
      <w:proofErr w:type="spellEnd"/>
      <w:r>
        <w:t xml:space="preserve">: utilizar um ‘f’ no final (Exemplo: </w:t>
      </w:r>
      <w:proofErr w:type="spellStart"/>
      <w:r>
        <w:t>float</w:t>
      </w:r>
      <w:proofErr w:type="spellEnd"/>
      <w:r>
        <w:t xml:space="preserve"> a = 1.75f)</w:t>
      </w:r>
    </w:p>
    <w:p w14:paraId="3D630D57" w14:textId="3C78012B" w:rsidR="00931D4B" w:rsidRDefault="00931D4B" w:rsidP="00931D4B">
      <w:pPr>
        <w:pStyle w:val="Commarcadores"/>
        <w:numPr>
          <w:ilvl w:val="0"/>
          <w:numId w:val="0"/>
        </w:numPr>
        <w:jc w:val="center"/>
      </w:pPr>
      <w:r w:rsidRPr="00931D4B">
        <w:rPr>
          <w:noProof/>
        </w:rPr>
        <w:drawing>
          <wp:inline distT="0" distB="0" distL="0" distR="0" wp14:anchorId="766BE8CF" wp14:editId="24CF36DA">
            <wp:extent cx="5344271" cy="1419423"/>
            <wp:effectExtent l="0" t="0" r="8890" b="9525"/>
            <wp:docPr id="4" name="Imagem 4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chat ou mensagem de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9C65" w14:textId="104F2DB8" w:rsidR="00931D4B" w:rsidRDefault="00931D4B" w:rsidP="00931D4B">
      <w:pPr>
        <w:pStyle w:val="SemEspaamento"/>
      </w:pPr>
      <w:r>
        <w:t xml:space="preserve">Toda classe em C# é uma subclasse de </w:t>
      </w:r>
      <w:proofErr w:type="spellStart"/>
      <w:r>
        <w:t>object</w:t>
      </w:r>
      <w:proofErr w:type="spellEnd"/>
      <w:r>
        <w:t xml:space="preserve">, logo, ele pode receber </w:t>
      </w:r>
      <w:r w:rsidR="008E149B">
        <w:t xml:space="preserve">tipos </w:t>
      </w:r>
      <w:proofErr w:type="spellStart"/>
      <w:r w:rsidR="008E149B">
        <w:t>float</w:t>
      </w:r>
      <w:proofErr w:type="spellEnd"/>
      <w:r w:rsidR="008E149B">
        <w:t xml:space="preserve">, </w:t>
      </w:r>
      <w:proofErr w:type="spellStart"/>
      <w:r w:rsidR="008E149B">
        <w:t>string</w:t>
      </w:r>
      <w:proofErr w:type="spellEnd"/>
      <w:r w:rsidR="008E149B">
        <w:t xml:space="preserve">, </w:t>
      </w:r>
      <w:proofErr w:type="gramStart"/>
      <w:r w:rsidR="008E149B">
        <w:t>char e etc.</w:t>
      </w:r>
      <w:proofErr w:type="gramEnd"/>
    </w:p>
    <w:p w14:paraId="256340A9" w14:textId="078F6A5B" w:rsidR="008E149B" w:rsidRPr="008E149B" w:rsidRDefault="008E149B" w:rsidP="008E149B">
      <w:pPr>
        <w:pStyle w:val="Commarcadores"/>
        <w:numPr>
          <w:ilvl w:val="0"/>
          <w:numId w:val="0"/>
        </w:numPr>
        <w:ind w:left="360" w:hanging="360"/>
        <w:jc w:val="center"/>
      </w:pPr>
      <w:r w:rsidRPr="008E149B">
        <w:rPr>
          <w:noProof/>
        </w:rPr>
        <w:drawing>
          <wp:inline distT="0" distB="0" distL="0" distR="0" wp14:anchorId="101401C4" wp14:editId="2A1A161A">
            <wp:extent cx="3870251" cy="1739517"/>
            <wp:effectExtent l="0" t="0" r="0" b="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8191" cy="174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6A1F" w14:textId="77E4B0F0" w:rsidR="00931D4B" w:rsidRDefault="008E149B" w:rsidP="008E149B">
      <w:pPr>
        <w:pStyle w:val="Ttulo1"/>
      </w:pPr>
      <w:r>
        <w:t>Algumas Convenções</w:t>
      </w:r>
    </w:p>
    <w:p w14:paraId="1B64DD6D" w14:textId="4024D4B2" w:rsidR="008E149B" w:rsidRDefault="00566DCB" w:rsidP="00566DCB">
      <w:pPr>
        <w:pStyle w:val="SemEspaamento"/>
      </w:pPr>
      <w:proofErr w:type="spellStart"/>
      <w:r>
        <w:t>Camel</w:t>
      </w:r>
      <w:proofErr w:type="spellEnd"/>
      <w:r>
        <w:t xml:space="preserve"> Case: </w:t>
      </w:r>
      <w:proofErr w:type="spellStart"/>
      <w:r>
        <w:t>lastName</w:t>
      </w:r>
      <w:proofErr w:type="spellEnd"/>
      <w:r>
        <w:t xml:space="preserve"> (parâmetros de métodos, variáveis dentro de métodos)</w:t>
      </w:r>
    </w:p>
    <w:p w14:paraId="6000876E" w14:textId="2236E9D8" w:rsidR="00566DCB" w:rsidRDefault="00566DCB" w:rsidP="00566DCB">
      <w:pPr>
        <w:pStyle w:val="Commarcadores"/>
      </w:pPr>
      <w:r>
        <w:t xml:space="preserve">Pascal Case: </w:t>
      </w:r>
      <w:proofErr w:type="spellStart"/>
      <w:r>
        <w:t>LastName</w:t>
      </w:r>
      <w:proofErr w:type="spellEnd"/>
      <w:r>
        <w:t xml:space="preserve"> (</w:t>
      </w:r>
      <w:proofErr w:type="spellStart"/>
      <w:r>
        <w:t>namespaces</w:t>
      </w:r>
      <w:proofErr w:type="spellEnd"/>
      <w:r>
        <w:t xml:space="preserve">, classe, </w:t>
      </w:r>
      <w:proofErr w:type="spellStart"/>
      <w:r>
        <w:t>properties</w:t>
      </w:r>
      <w:proofErr w:type="spellEnd"/>
      <w:r>
        <w:t xml:space="preserve"> e métodos)</w:t>
      </w:r>
    </w:p>
    <w:p w14:paraId="5C367634" w14:textId="4C2DB587" w:rsidR="00092467" w:rsidRDefault="00566DCB" w:rsidP="00092467">
      <w:pPr>
        <w:pStyle w:val="Commarcadores"/>
      </w:pPr>
      <w:r>
        <w:t>Padrão _</w:t>
      </w:r>
      <w:proofErr w:type="spellStart"/>
      <w:r>
        <w:t>lastName</w:t>
      </w:r>
      <w:proofErr w:type="spellEnd"/>
      <w:r>
        <w:t xml:space="preserve"> (atributos "internos" da classe)</w:t>
      </w:r>
    </w:p>
    <w:p w14:paraId="2A7BF39A" w14:textId="1099E9AB" w:rsidR="00092467" w:rsidRDefault="00092467" w:rsidP="00092467">
      <w:pPr>
        <w:pStyle w:val="Ttulo1"/>
      </w:pPr>
      <w:r>
        <w:t xml:space="preserve">Combinar </w:t>
      </w:r>
      <w:proofErr w:type="spellStart"/>
      <w:r>
        <w:t>Strings</w:t>
      </w:r>
      <w:proofErr w:type="spellEnd"/>
    </w:p>
    <w:p w14:paraId="64833D26" w14:textId="3E5FEBEF" w:rsidR="00092467" w:rsidRDefault="00092467" w:rsidP="00092467">
      <w:pPr>
        <w:pStyle w:val="SemEspaamento"/>
      </w:pPr>
      <w:proofErr w:type="spellStart"/>
      <w:r>
        <w:t>PlaceHolders</w:t>
      </w:r>
      <w:proofErr w:type="spellEnd"/>
      <w:r>
        <w:t xml:space="preserve">: </w:t>
      </w:r>
      <w:proofErr w:type="spellStart"/>
      <w:r w:rsidRPr="00092467">
        <w:t>Console.WriteLine</w:t>
      </w:r>
      <w:proofErr w:type="spellEnd"/>
      <w:r w:rsidRPr="00092467">
        <w:t>("{0} tem {1} anos e tem saldo igual a {2:F2} reais", nome, idade, saldo);</w:t>
      </w:r>
    </w:p>
    <w:p w14:paraId="00EAF643" w14:textId="7BDBE4AF" w:rsidR="00092467" w:rsidRDefault="00092467" w:rsidP="00092467">
      <w:pPr>
        <w:pStyle w:val="Commarcadores"/>
      </w:pPr>
      <w:r>
        <w:t xml:space="preserve">Interpolação: </w:t>
      </w:r>
      <w:proofErr w:type="spellStart"/>
      <w:r w:rsidRPr="00092467">
        <w:t>Console.WriteLine</w:t>
      </w:r>
      <w:proofErr w:type="spellEnd"/>
      <w:r w:rsidRPr="00092467">
        <w:t>($"{nome} tem {idade} anos e tem saldo igual a {saldo:F2} reais");</w:t>
      </w:r>
    </w:p>
    <w:p w14:paraId="27BCD70D" w14:textId="7E7DC83F" w:rsidR="00092467" w:rsidRPr="00A5562D" w:rsidRDefault="00092467" w:rsidP="00A5562D">
      <w:pPr>
        <w:pStyle w:val="Commarcadores"/>
      </w:pPr>
      <w:r>
        <w:t xml:space="preserve">Concatenação: </w:t>
      </w:r>
      <w:proofErr w:type="spellStart"/>
      <w:r>
        <w:t>Console.WriteLine</w:t>
      </w:r>
      <w:proofErr w:type="spellEnd"/>
      <w:r>
        <w:t xml:space="preserve">(nome + " tem " + idade + " anos e tem saldo igual a " + </w:t>
      </w:r>
      <w:proofErr w:type="spellStart"/>
      <w:proofErr w:type="gramStart"/>
      <w:r>
        <w:t>saldo.ToString</w:t>
      </w:r>
      <w:proofErr w:type="spellEnd"/>
      <w:proofErr w:type="gramEnd"/>
      <w:r>
        <w:t xml:space="preserve">("F2", </w:t>
      </w:r>
      <w:proofErr w:type="spellStart"/>
      <w:r>
        <w:t>CultureInfo.InvariantCulture</w:t>
      </w:r>
      <w:proofErr w:type="spellEnd"/>
      <w:r>
        <w:t>) + " reais");</w:t>
      </w:r>
      <w:r w:rsidR="00EA494F">
        <w:t xml:space="preserve"> Necessário: </w:t>
      </w:r>
      <w:proofErr w:type="spellStart"/>
      <w:r w:rsidR="00EA494F" w:rsidRPr="00EA494F">
        <w:t>using</w:t>
      </w:r>
      <w:proofErr w:type="spellEnd"/>
      <w:r w:rsidR="00EA494F" w:rsidRPr="00EA494F">
        <w:t xml:space="preserve"> </w:t>
      </w:r>
      <w:proofErr w:type="spellStart"/>
      <w:r w:rsidR="00EA494F" w:rsidRPr="00EA494F">
        <w:t>System.Globalization</w:t>
      </w:r>
      <w:proofErr w:type="spellEnd"/>
      <w:r w:rsidR="00EA494F" w:rsidRPr="00EA494F">
        <w:t>;</w:t>
      </w:r>
    </w:p>
    <w:p w14:paraId="04F2E4ED" w14:textId="64B63398" w:rsidR="00A5562D" w:rsidRDefault="00A5562D" w:rsidP="00A5562D">
      <w:pPr>
        <w:pStyle w:val="Ttulo1"/>
      </w:pPr>
      <w:r>
        <w:t>Operadores de Atribuição:</w:t>
      </w:r>
    </w:p>
    <w:p w14:paraId="3CE635C5" w14:textId="6E49B272" w:rsidR="00A5562D" w:rsidRDefault="00A5562D" w:rsidP="00A5562D">
      <w:pPr>
        <w:jc w:val="center"/>
      </w:pPr>
      <w:r w:rsidRPr="00A5562D">
        <w:rPr>
          <w:noProof/>
        </w:rPr>
        <w:drawing>
          <wp:inline distT="0" distB="0" distL="0" distR="0" wp14:anchorId="2CC071D8" wp14:editId="59BA8DFA">
            <wp:extent cx="3498574" cy="1156943"/>
            <wp:effectExtent l="0" t="0" r="6985" b="5715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1387" cy="116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C444" w14:textId="4A18A8EA" w:rsidR="00A5562D" w:rsidRDefault="00CF0E7D" w:rsidP="00CF0E7D">
      <w:pPr>
        <w:pStyle w:val="Ttulo1"/>
      </w:pPr>
      <w:r>
        <w:t>Conversão de tipos</w:t>
      </w:r>
    </w:p>
    <w:p w14:paraId="2F14F013" w14:textId="528F9255" w:rsidR="00CF0E7D" w:rsidRDefault="007F1A3D" w:rsidP="00CF0E7D">
      <w:pPr>
        <w:pStyle w:val="SemEspaamento"/>
      </w:pPr>
      <w:hyperlink r:id="rId11" w:history="1">
        <w:r w:rsidR="00CF0E7D" w:rsidRPr="00C66458">
          <w:rPr>
            <w:rStyle w:val="Hyperlink"/>
          </w:rPr>
          <w:t>https://docs.microsoft.com/en-us/dotnet/csharp/language-reference/builtin-types/numeric-conversions</w:t>
        </w:r>
      </w:hyperlink>
    </w:p>
    <w:p w14:paraId="68ED95B4" w14:textId="19F69C70" w:rsidR="00CF0E7D" w:rsidRDefault="00CF0E7D" w:rsidP="00CF0E7D">
      <w:pPr>
        <w:pStyle w:val="Commarcadores"/>
      </w:pPr>
      <w:r>
        <w:t xml:space="preserve">Conversão implícita: Quando a conversão de tipos de variáveis pode ocorrer naturalmente. Ex.: Converter de </w:t>
      </w:r>
      <w:proofErr w:type="spellStart"/>
      <w:r>
        <w:t>float</w:t>
      </w:r>
      <w:proofErr w:type="spellEnd"/>
      <w:r>
        <w:t xml:space="preserve"> -&gt; </w:t>
      </w:r>
      <w:proofErr w:type="spellStart"/>
      <w:r>
        <w:t>double</w:t>
      </w:r>
      <w:proofErr w:type="spellEnd"/>
      <w:r>
        <w:t xml:space="preserve"> (de 4 para 8 bits);</w:t>
      </w:r>
    </w:p>
    <w:p w14:paraId="43980FA0" w14:textId="126A188D" w:rsidR="00CF0E7D" w:rsidRDefault="00CF0E7D" w:rsidP="00CF0E7D">
      <w:pPr>
        <w:pStyle w:val="Commarcadores"/>
      </w:pPr>
      <w:r>
        <w:t>Casting (conversão explícita): b = (</w:t>
      </w:r>
      <w:proofErr w:type="spellStart"/>
      <w:r>
        <w:t>float</w:t>
      </w:r>
      <w:proofErr w:type="spellEnd"/>
      <w:r>
        <w:t xml:space="preserve">)a (no caso o tipo de b é </w:t>
      </w:r>
      <w:proofErr w:type="spellStart"/>
      <w:r>
        <w:t>double</w:t>
      </w:r>
      <w:proofErr w:type="spellEnd"/>
      <w:r>
        <w:t>); b = (</w:t>
      </w:r>
      <w:proofErr w:type="spellStart"/>
      <w:r>
        <w:t>int</w:t>
      </w:r>
      <w:proofErr w:type="spellEnd"/>
      <w:r>
        <w:t>)a</w:t>
      </w:r>
    </w:p>
    <w:p w14:paraId="0B3C989E" w14:textId="16E33876" w:rsidR="0004575B" w:rsidRDefault="0004575B" w:rsidP="00CF0E7D">
      <w:pPr>
        <w:pStyle w:val="Commarcadores"/>
      </w:pPr>
      <w:r>
        <w:lastRenderedPageBreak/>
        <w:t xml:space="preserve">Se eu dividir um </w:t>
      </w:r>
      <w:proofErr w:type="spellStart"/>
      <w:r>
        <w:t>int</w:t>
      </w:r>
      <w:proofErr w:type="spellEnd"/>
      <w:r>
        <w:t xml:space="preserve"> por outro </w:t>
      </w:r>
      <w:proofErr w:type="spellStart"/>
      <w:r>
        <w:t>int</w:t>
      </w:r>
      <w:proofErr w:type="spellEnd"/>
      <w:r>
        <w:t xml:space="preserve">, o compilador entende que eu quero apenas a parte inteira dessa divisão (mesmo que eu esteja atribuindo o valor p um </w:t>
      </w:r>
      <w:proofErr w:type="spellStart"/>
      <w:r>
        <w:t>double</w:t>
      </w:r>
      <w:proofErr w:type="spellEnd"/>
      <w:r>
        <w:t xml:space="preserve"> ou </w:t>
      </w:r>
      <w:proofErr w:type="spellStart"/>
      <w:r>
        <w:t>float</w:t>
      </w:r>
      <w:proofErr w:type="spellEnd"/>
      <w:r>
        <w:t xml:space="preserve">) então é necessário utilizar o casting para receber o valor real dessa operação: </w:t>
      </w:r>
      <w:proofErr w:type="spellStart"/>
      <w:r>
        <w:t>int</w:t>
      </w:r>
      <w:proofErr w:type="spellEnd"/>
      <w:r>
        <w:t xml:space="preserve"> a; </w:t>
      </w:r>
      <w:proofErr w:type="spellStart"/>
      <w:r>
        <w:t>int</w:t>
      </w:r>
      <w:proofErr w:type="spellEnd"/>
      <w:r>
        <w:t xml:space="preserve"> b;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 = (</w:t>
      </w:r>
      <w:proofErr w:type="spellStart"/>
      <w:r>
        <w:t>double</w:t>
      </w:r>
      <w:proofErr w:type="spellEnd"/>
      <w:r>
        <w:t>) a/b;</w:t>
      </w:r>
    </w:p>
    <w:p w14:paraId="25F9D1B9" w14:textId="304596D4" w:rsidR="0004575B" w:rsidRDefault="0004575B" w:rsidP="0004575B">
      <w:pPr>
        <w:pStyle w:val="Ttulo1"/>
      </w:pPr>
      <w:r>
        <w:t>Operadores Aritméticos</w:t>
      </w:r>
    </w:p>
    <w:p w14:paraId="78B80A1F" w14:textId="55D0F4B0" w:rsidR="0004575B" w:rsidRDefault="0004575B" w:rsidP="0004575B">
      <w:pPr>
        <w:pStyle w:val="SemEspaamento"/>
      </w:pPr>
      <w:r>
        <w:t>+, -, *, /, %</w:t>
      </w:r>
    </w:p>
    <w:p w14:paraId="4C47E472" w14:textId="29AAFF44" w:rsidR="006333D0" w:rsidRDefault="006333D0" w:rsidP="006333D0">
      <w:pPr>
        <w:pStyle w:val="Ttulo1"/>
      </w:pPr>
      <w:r>
        <w:t>Entrada de Dados</w:t>
      </w:r>
    </w:p>
    <w:p w14:paraId="200FB004" w14:textId="0C25B642" w:rsidR="006333D0" w:rsidRDefault="006333D0" w:rsidP="006333D0">
      <w:pPr>
        <w:pStyle w:val="SemEspaamento"/>
      </w:pPr>
      <w:proofErr w:type="spellStart"/>
      <w:r>
        <w:t>Console.ReadLine</w:t>
      </w:r>
      <w:proofErr w:type="spellEnd"/>
      <w:r>
        <w:t xml:space="preserve">() -&gt; </w:t>
      </w:r>
      <w:proofErr w:type="spellStart"/>
      <w:r>
        <w:t>Stgring</w:t>
      </w:r>
      <w:proofErr w:type="spellEnd"/>
      <w:r>
        <w:t>;</w:t>
      </w:r>
    </w:p>
    <w:p w14:paraId="1DCDCB42" w14:textId="454967AE" w:rsidR="006333D0" w:rsidRDefault="006333D0" w:rsidP="006333D0">
      <w:pPr>
        <w:pStyle w:val="Commarcadores"/>
      </w:pPr>
      <w:r>
        <w:t xml:space="preserve">Split: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vet</w:t>
      </w:r>
      <w:proofErr w:type="spellEnd"/>
      <w:r>
        <w:t xml:space="preserve"> = </w:t>
      </w:r>
      <w:proofErr w:type="spellStart"/>
      <w:r>
        <w:t>s.split</w:t>
      </w:r>
      <w:proofErr w:type="spellEnd"/>
      <w:r>
        <w:t>(‘&lt;Separador&gt;’)</w:t>
      </w:r>
    </w:p>
    <w:p w14:paraId="2C1B5E6C" w14:textId="637F1BBE" w:rsidR="00313725" w:rsidRDefault="00313725" w:rsidP="006333D0">
      <w:pPr>
        <w:pStyle w:val="Commarcadores"/>
      </w:pPr>
      <w:r>
        <w:t xml:space="preserve">Conversão de </w:t>
      </w:r>
      <w:proofErr w:type="spellStart"/>
      <w:r>
        <w:t>string</w:t>
      </w:r>
      <w:proofErr w:type="spellEnd"/>
      <w:r>
        <w:t xml:space="preserve"> pra outro tipo: &lt;tipo</w:t>
      </w:r>
      <w:proofErr w:type="gramStart"/>
      <w:r>
        <w:t>&gt;.Parse</w:t>
      </w:r>
      <w:proofErr w:type="gramEnd"/>
      <w:r>
        <w:t>(</w:t>
      </w:r>
      <w:proofErr w:type="spellStart"/>
      <w:r>
        <w:t>Console.ReadLine</w:t>
      </w:r>
      <w:proofErr w:type="spellEnd"/>
      <w:r>
        <w:t xml:space="preserve">()). Ex.: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</w:t>
      </w:r>
    </w:p>
    <w:p w14:paraId="1E582456" w14:textId="00BC29BC" w:rsidR="000B20A8" w:rsidRDefault="000B20A8" w:rsidP="000B20A8">
      <w:pPr>
        <w:pStyle w:val="Ttulo1"/>
      </w:pPr>
      <w:r>
        <w:t>Operadores Comparativos</w:t>
      </w:r>
    </w:p>
    <w:p w14:paraId="4D99B27D" w14:textId="56FE9C9C" w:rsidR="000B20A8" w:rsidRDefault="000B20A8" w:rsidP="000B20A8">
      <w:pPr>
        <w:jc w:val="center"/>
      </w:pPr>
      <w:r w:rsidRPr="000B20A8">
        <w:rPr>
          <w:noProof/>
        </w:rPr>
        <w:drawing>
          <wp:inline distT="0" distB="0" distL="0" distR="0" wp14:anchorId="3036BEDE" wp14:editId="5F1F8357">
            <wp:extent cx="2310108" cy="1240403"/>
            <wp:effectExtent l="0" t="0" r="0" b="0"/>
            <wp:docPr id="6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9001" cy="124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FE1E" w14:textId="1EADD572" w:rsidR="000B20A8" w:rsidRDefault="000B20A8" w:rsidP="000B20A8">
      <w:pPr>
        <w:pStyle w:val="Ttulo1"/>
      </w:pPr>
      <w:r>
        <w:t>Operadores Lógicos</w:t>
      </w:r>
    </w:p>
    <w:p w14:paraId="0DE22DCA" w14:textId="360DEFAA" w:rsidR="000B20A8" w:rsidRDefault="000B20A8" w:rsidP="000B20A8">
      <w:pPr>
        <w:jc w:val="center"/>
      </w:pPr>
      <w:r w:rsidRPr="000B20A8">
        <w:rPr>
          <w:noProof/>
        </w:rPr>
        <w:drawing>
          <wp:inline distT="0" distB="0" distL="0" distR="0" wp14:anchorId="02DDB1CE" wp14:editId="0D9C08E5">
            <wp:extent cx="2042827" cy="675861"/>
            <wp:effectExtent l="0" t="0" r="0" b="0"/>
            <wp:docPr id="7" name="Imagem 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1514" cy="6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289F" w14:textId="48B0E6EF" w:rsidR="000B20A8" w:rsidRDefault="000B20A8" w:rsidP="000B20A8">
      <w:pPr>
        <w:pStyle w:val="SemEspaamento"/>
      </w:pPr>
      <w:r>
        <w:t>Precedência</w:t>
      </w:r>
      <w:proofErr w:type="gramStart"/>
      <w:r>
        <w:t>: !</w:t>
      </w:r>
      <w:proofErr w:type="gramEnd"/>
      <w:r>
        <w:t xml:space="preserve"> &gt; &amp;&amp; &gt; ||</w:t>
      </w:r>
    </w:p>
    <w:p w14:paraId="45984806" w14:textId="2DC7F647" w:rsidR="000B20A8" w:rsidRDefault="00A45978" w:rsidP="00A45978">
      <w:pPr>
        <w:pStyle w:val="Ttulo1"/>
      </w:pPr>
      <w:r>
        <w:t>Estrutura Condicional</w:t>
      </w:r>
    </w:p>
    <w:p w14:paraId="6B3FBC9C" w14:textId="539B766A" w:rsidR="00A45978" w:rsidRDefault="00A45978" w:rsidP="00A45978">
      <w:pPr>
        <w:jc w:val="center"/>
      </w:pPr>
      <w:r w:rsidRPr="00A45978">
        <w:rPr>
          <w:noProof/>
        </w:rPr>
        <w:drawing>
          <wp:inline distT="0" distB="0" distL="0" distR="0" wp14:anchorId="34B615F5" wp14:editId="487535BD">
            <wp:extent cx="5197290" cy="2286198"/>
            <wp:effectExtent l="0" t="0" r="3810" b="0"/>
            <wp:docPr id="8" name="Imagem 8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, Word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A9C9" w14:textId="6D57A235" w:rsidR="00A45978" w:rsidRDefault="00A45978" w:rsidP="00A45978">
      <w:pPr>
        <w:pStyle w:val="Ttulo1"/>
      </w:pPr>
      <w:r>
        <w:t>Funções</w:t>
      </w:r>
    </w:p>
    <w:p w14:paraId="44437AD1" w14:textId="77777777" w:rsidR="00EA56DF" w:rsidRDefault="00EA56DF" w:rsidP="00EA56DF">
      <w:pPr>
        <w:pStyle w:val="SemEspaamento"/>
      </w:pPr>
      <w:r>
        <w:t xml:space="preserve">Sintaxe: </w:t>
      </w:r>
    </w:p>
    <w:p w14:paraId="55F6AD42" w14:textId="6BCB78BE" w:rsidR="00EA56DF" w:rsidRDefault="00EA56DF" w:rsidP="00EA56DF">
      <w:pPr>
        <w:pStyle w:val="SemEspaamento"/>
        <w:numPr>
          <w:ilvl w:val="0"/>
          <w:numId w:val="0"/>
        </w:numPr>
        <w:ind w:left="360" w:firstLine="348"/>
      </w:pPr>
      <w:proofErr w:type="spellStart"/>
      <w:r>
        <w:t>static</w:t>
      </w:r>
      <w:proofErr w:type="spellEnd"/>
      <w:r>
        <w:t xml:space="preserve"> &lt;tipo retorno&gt; </w:t>
      </w:r>
      <w:proofErr w:type="spellStart"/>
      <w:r>
        <w:t>Nome_Funcao</w:t>
      </w:r>
      <w:proofErr w:type="spellEnd"/>
      <w:r>
        <w:t>(&lt;tipo&gt; a, &lt;tipo&gt; b, ...) {</w:t>
      </w:r>
    </w:p>
    <w:p w14:paraId="1AFEADCA" w14:textId="5E7E30E9" w:rsidR="00EA56DF" w:rsidRDefault="00EA56DF" w:rsidP="00EA56DF">
      <w:pPr>
        <w:pStyle w:val="Commarcadores"/>
        <w:numPr>
          <w:ilvl w:val="0"/>
          <w:numId w:val="0"/>
        </w:numPr>
        <w:ind w:left="1068"/>
      </w:pPr>
      <w:r>
        <w:t>&lt;comandos&gt;</w:t>
      </w:r>
    </w:p>
    <w:p w14:paraId="2A275095" w14:textId="597B438D" w:rsidR="00EA56DF" w:rsidRPr="00EA56DF" w:rsidRDefault="00EA56DF" w:rsidP="00EA56DF">
      <w:pPr>
        <w:pStyle w:val="Commarcadores"/>
        <w:numPr>
          <w:ilvl w:val="0"/>
          <w:numId w:val="0"/>
        </w:numPr>
        <w:ind w:left="1068"/>
      </w:pPr>
      <w:proofErr w:type="spellStart"/>
      <w:r>
        <w:t>Return</w:t>
      </w:r>
      <w:proofErr w:type="spellEnd"/>
      <w:r>
        <w:t xml:space="preserve"> x</w:t>
      </w:r>
    </w:p>
    <w:p w14:paraId="65EC579A" w14:textId="55731C2F" w:rsidR="00EA56DF" w:rsidRDefault="00EA56DF" w:rsidP="00EA56DF">
      <w:pPr>
        <w:pStyle w:val="Commarcadores"/>
        <w:numPr>
          <w:ilvl w:val="0"/>
          <w:numId w:val="0"/>
        </w:numPr>
        <w:ind w:left="720"/>
      </w:pPr>
      <w:r>
        <w:t>}</w:t>
      </w:r>
    </w:p>
    <w:p w14:paraId="53AFEE8A" w14:textId="691038F3" w:rsidR="00EA56DF" w:rsidRDefault="00EA56DF" w:rsidP="00EA56DF">
      <w:pPr>
        <w:pStyle w:val="Ttulo1"/>
      </w:pPr>
      <w:r>
        <w:t>Estrutura de repetição</w:t>
      </w:r>
    </w:p>
    <w:p w14:paraId="2E65B226" w14:textId="6A147025" w:rsidR="00EA56DF" w:rsidRDefault="00EA56DF" w:rsidP="00EA56DF">
      <w:pPr>
        <w:pStyle w:val="SemEspaamento"/>
      </w:pPr>
      <w:proofErr w:type="spellStart"/>
      <w:r>
        <w:t>While</w:t>
      </w:r>
      <w:proofErr w:type="spellEnd"/>
      <w:r>
        <w:t>:</w:t>
      </w:r>
    </w:p>
    <w:p w14:paraId="2D1F320E" w14:textId="0F170F1E" w:rsidR="00EA56DF" w:rsidRDefault="00EA56DF" w:rsidP="00EA56DF">
      <w:pPr>
        <w:pStyle w:val="Commarcadores"/>
        <w:numPr>
          <w:ilvl w:val="0"/>
          <w:numId w:val="0"/>
        </w:numPr>
        <w:ind w:left="360" w:hanging="360"/>
        <w:jc w:val="center"/>
      </w:pPr>
      <w:r w:rsidRPr="00EA56DF">
        <w:rPr>
          <w:noProof/>
        </w:rPr>
        <w:lastRenderedPageBreak/>
        <w:drawing>
          <wp:inline distT="0" distB="0" distL="0" distR="0" wp14:anchorId="6351CFCB" wp14:editId="618902CB">
            <wp:extent cx="3784821" cy="755819"/>
            <wp:effectExtent l="0" t="0" r="6350" b="6350"/>
            <wp:docPr id="9" name="Imagem 9" descr="Word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Word&#10;&#10;Descrição gerada automaticamente com confiança baix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4297" cy="76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B3D7" w14:textId="77777777" w:rsidR="00EA7643" w:rsidRDefault="00EA7643" w:rsidP="00EA56DF">
      <w:pPr>
        <w:pStyle w:val="Commarcadores"/>
        <w:numPr>
          <w:ilvl w:val="0"/>
          <w:numId w:val="0"/>
        </w:numPr>
        <w:ind w:left="360" w:hanging="360"/>
        <w:jc w:val="center"/>
      </w:pPr>
    </w:p>
    <w:p w14:paraId="24309519" w14:textId="25C9672C" w:rsidR="00EA56DF" w:rsidRDefault="00EA56DF" w:rsidP="00EA56DF">
      <w:pPr>
        <w:pStyle w:val="SemEspaamento"/>
      </w:pPr>
      <w:r>
        <w:t>For:</w:t>
      </w:r>
    </w:p>
    <w:p w14:paraId="57A7A79A" w14:textId="6CFC9ADF" w:rsidR="00EA56DF" w:rsidRDefault="00EA56DF" w:rsidP="00EA56DF">
      <w:pPr>
        <w:pStyle w:val="Commarcadores"/>
        <w:numPr>
          <w:ilvl w:val="0"/>
          <w:numId w:val="0"/>
        </w:numPr>
        <w:ind w:left="360" w:hanging="360"/>
        <w:jc w:val="center"/>
      </w:pPr>
      <w:r w:rsidRPr="00EA56DF">
        <w:rPr>
          <w:noProof/>
        </w:rPr>
        <w:drawing>
          <wp:inline distT="0" distB="0" distL="0" distR="0" wp14:anchorId="61375AD7" wp14:editId="631DCE06">
            <wp:extent cx="5159187" cy="1600339"/>
            <wp:effectExtent l="0" t="0" r="0" b="0"/>
            <wp:docPr id="10" name="Imagem 10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Linha do temp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5E7D" w14:textId="0C649392" w:rsidR="00A46DF8" w:rsidRDefault="00A46DF8" w:rsidP="00A46DF8">
      <w:pPr>
        <w:pStyle w:val="Ttulo1"/>
      </w:pPr>
      <w:r>
        <w:t>Classes</w:t>
      </w:r>
    </w:p>
    <w:p w14:paraId="7F083141" w14:textId="3FBDA7CA" w:rsidR="00A46DF8" w:rsidRDefault="00C05126" w:rsidP="00A46DF8">
      <w:pPr>
        <w:pStyle w:val="Commarcadores"/>
      </w:pPr>
      <w:r>
        <w:t>As classes é um tipo estruturado que podem conter atributos (dados) e métodos (funções/operações);</w:t>
      </w:r>
    </w:p>
    <w:p w14:paraId="69DAC653" w14:textId="5319825B" w:rsidR="00C05126" w:rsidRDefault="00EA7643" w:rsidP="00A46DF8">
      <w:pPr>
        <w:pStyle w:val="Commarcadores"/>
      </w:pPr>
      <w:r>
        <w:t>Ainda podem possuir construtores, sobrecarga, encapsulamento, herança e polimorfismo;</w:t>
      </w:r>
    </w:p>
    <w:p w14:paraId="14AAB374" w14:textId="615CDADE" w:rsidR="007B0D0D" w:rsidRDefault="007B0D0D" w:rsidP="00A46DF8">
      <w:pPr>
        <w:pStyle w:val="Commarcadores"/>
      </w:pPr>
      <w:r>
        <w:t>Vantagens:</w:t>
      </w:r>
    </w:p>
    <w:p w14:paraId="42455DFA" w14:textId="333372F2" w:rsidR="007B0D0D" w:rsidRDefault="007B0D0D" w:rsidP="007B0D0D">
      <w:pPr>
        <w:pStyle w:val="Commarcadores"/>
        <w:tabs>
          <w:tab w:val="clear" w:pos="360"/>
          <w:tab w:val="num" w:pos="720"/>
        </w:tabs>
        <w:ind w:left="720"/>
      </w:pPr>
      <w:r>
        <w:t>Reaproveitamento de código: elimina-se código repetido no programa principal.</w:t>
      </w:r>
    </w:p>
    <w:p w14:paraId="00329456" w14:textId="57CD75B2" w:rsidR="007B0D0D" w:rsidRDefault="007B0D0D" w:rsidP="00E9120A">
      <w:pPr>
        <w:pStyle w:val="Commarcadores"/>
        <w:tabs>
          <w:tab w:val="clear" w:pos="360"/>
          <w:tab w:val="num" w:pos="720"/>
        </w:tabs>
        <w:ind w:left="720"/>
      </w:pPr>
      <w:r>
        <w:t>Delegação de responsabilidades: quem deve ser responsável por saber como calcular a área de um triângulo é o próprio triângulo. A lógica do cálculo da área não deve estar em outro lugar.</w:t>
      </w:r>
    </w:p>
    <w:p w14:paraId="5DC2A3E9" w14:textId="254BC847" w:rsidR="00EA7643" w:rsidRDefault="00623CB4" w:rsidP="00A46DF8">
      <w:pPr>
        <w:pStyle w:val="Commarcadores"/>
      </w:pPr>
      <w:r>
        <w:t>Classe (exemplo):</w:t>
      </w:r>
    </w:p>
    <w:p w14:paraId="037C7770" w14:textId="667D1E4B" w:rsidR="00623CB4" w:rsidRDefault="00623CB4" w:rsidP="00C21ED3">
      <w:pPr>
        <w:ind w:firstLine="360"/>
        <w:contextualSpacing/>
      </w:pPr>
      <w:proofErr w:type="spellStart"/>
      <w:proofErr w:type="gramStart"/>
      <w:r>
        <w:t>namespace</w:t>
      </w:r>
      <w:proofErr w:type="spellEnd"/>
      <w:r>
        <w:t xml:space="preserve">  </w:t>
      </w:r>
      <w:proofErr w:type="spellStart"/>
      <w:r>
        <w:t>NomeNameSpace</w:t>
      </w:r>
      <w:proofErr w:type="spellEnd"/>
      <w:proofErr w:type="gramEnd"/>
      <w:r>
        <w:t xml:space="preserve"> {</w:t>
      </w:r>
    </w:p>
    <w:p w14:paraId="3C86B1CC" w14:textId="4E042E29" w:rsidR="00623CB4" w:rsidRDefault="00623CB4" w:rsidP="00C21ED3">
      <w:pPr>
        <w:contextualSpacing/>
      </w:pPr>
      <w:r>
        <w:t xml:space="preserve">    </w:t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nomeClasse</w:t>
      </w:r>
      <w:proofErr w:type="spellEnd"/>
      <w:r>
        <w:t xml:space="preserve"> {</w:t>
      </w:r>
    </w:p>
    <w:p w14:paraId="165FA4B8" w14:textId="116BBBEE" w:rsidR="00623CB4" w:rsidRDefault="00623CB4" w:rsidP="00C21ED3">
      <w:pPr>
        <w:contextualSpacing/>
      </w:pPr>
      <w:r>
        <w:t xml:space="preserve">       </w:t>
      </w:r>
      <w:r>
        <w:tab/>
        <w:t xml:space="preserve"> </w:t>
      </w:r>
      <w:proofErr w:type="spellStart"/>
      <w:r>
        <w:t>public</w:t>
      </w:r>
      <w:proofErr w:type="spellEnd"/>
      <w:r>
        <w:t xml:space="preserve"> &lt;tipo&gt; atributo</w:t>
      </w:r>
      <w:proofErr w:type="gramStart"/>
      <w:r>
        <w:t xml:space="preserve">1;   </w:t>
      </w:r>
      <w:proofErr w:type="gramEnd"/>
      <w:r>
        <w:t>//</w:t>
      </w:r>
      <w:proofErr w:type="spellStart"/>
      <w:r>
        <w:t>Public</w:t>
      </w:r>
      <w:proofErr w:type="spellEnd"/>
      <w:r>
        <w:t xml:space="preserve"> para conseguir acessar os atributos</w:t>
      </w:r>
    </w:p>
    <w:p w14:paraId="5972AC60" w14:textId="7E4DB8E1" w:rsidR="00623CB4" w:rsidRDefault="00623CB4" w:rsidP="001B5F35">
      <w:pPr>
        <w:contextualSpacing/>
      </w:pPr>
      <w:r>
        <w:t xml:space="preserve">       </w:t>
      </w:r>
      <w:r>
        <w:tab/>
        <w:t xml:space="preserve"> &lt;...&gt;}}</w:t>
      </w:r>
    </w:p>
    <w:p w14:paraId="77E357E2" w14:textId="137516DD" w:rsidR="00623CB4" w:rsidRDefault="00623CB4" w:rsidP="00AB306F">
      <w:pPr>
        <w:pStyle w:val="SemEspaamento"/>
      </w:pPr>
      <w:r>
        <w:t>Para instanciar a classe</w:t>
      </w:r>
      <w:r w:rsidR="00AB306F">
        <w:t xml:space="preserve"> a classe seria como se fosse um tipo:</w:t>
      </w:r>
    </w:p>
    <w:p w14:paraId="0DFAC9FF" w14:textId="18EE0CDE" w:rsidR="00AB306F" w:rsidRDefault="00AB306F" w:rsidP="00AB306F">
      <w:pPr>
        <w:pStyle w:val="Commarcadores"/>
        <w:numPr>
          <w:ilvl w:val="0"/>
          <w:numId w:val="0"/>
        </w:numPr>
        <w:ind w:left="720" w:hanging="360"/>
      </w:pPr>
      <w:proofErr w:type="spellStart"/>
      <w:r>
        <w:t>nomeClasse</w:t>
      </w:r>
      <w:proofErr w:type="spellEnd"/>
      <w:r>
        <w:t xml:space="preserve"> x, y;</w:t>
      </w:r>
    </w:p>
    <w:p w14:paraId="7F706A39" w14:textId="08C88112" w:rsidR="00AB306F" w:rsidRDefault="00AB306F" w:rsidP="00AB306F">
      <w:pPr>
        <w:pStyle w:val="Commarcadores"/>
        <w:numPr>
          <w:ilvl w:val="0"/>
          <w:numId w:val="0"/>
        </w:numPr>
        <w:ind w:left="720" w:hanging="360"/>
      </w:pPr>
      <w:r>
        <w:t xml:space="preserve">x = new </w:t>
      </w:r>
      <w:proofErr w:type="spellStart"/>
      <w:proofErr w:type="gramStart"/>
      <w:r>
        <w:t>nomeClasse</w:t>
      </w:r>
      <w:proofErr w:type="spellEnd"/>
      <w:r>
        <w:t>(</w:t>
      </w:r>
      <w:proofErr w:type="gramEnd"/>
      <w:r>
        <w:t>);</w:t>
      </w:r>
    </w:p>
    <w:p w14:paraId="2D656B4D" w14:textId="0E103CBA" w:rsidR="00AB306F" w:rsidRDefault="00AB306F" w:rsidP="00AB306F">
      <w:pPr>
        <w:pStyle w:val="Commarcadores"/>
        <w:numPr>
          <w:ilvl w:val="0"/>
          <w:numId w:val="0"/>
        </w:numPr>
        <w:ind w:left="720" w:hanging="360"/>
      </w:pPr>
      <w:r>
        <w:t xml:space="preserve">y = new </w:t>
      </w:r>
      <w:proofErr w:type="spellStart"/>
      <w:proofErr w:type="gramStart"/>
      <w:r>
        <w:t>nomeClasse</w:t>
      </w:r>
      <w:proofErr w:type="spellEnd"/>
      <w:r>
        <w:t>(</w:t>
      </w:r>
      <w:proofErr w:type="gramEnd"/>
      <w:r>
        <w:t>);</w:t>
      </w:r>
    </w:p>
    <w:p w14:paraId="1FF653BC" w14:textId="47F7148F" w:rsidR="00EA685A" w:rsidRDefault="00EA685A" w:rsidP="00AB306F">
      <w:pPr>
        <w:pStyle w:val="Commarcadores"/>
        <w:numPr>
          <w:ilvl w:val="0"/>
          <w:numId w:val="0"/>
        </w:numPr>
        <w:ind w:left="720" w:hanging="360"/>
      </w:pPr>
    </w:p>
    <w:p w14:paraId="6CDC93CE" w14:textId="32FD18DC" w:rsidR="00EA685A" w:rsidRDefault="00EA685A" w:rsidP="00EA685A">
      <w:pPr>
        <w:pStyle w:val="Commarcadores"/>
        <w:numPr>
          <w:ilvl w:val="0"/>
          <w:numId w:val="0"/>
        </w:numPr>
        <w:ind w:left="720" w:hanging="360"/>
        <w:jc w:val="center"/>
      </w:pPr>
      <w:r>
        <w:rPr>
          <w:noProof/>
        </w:rPr>
        <w:drawing>
          <wp:inline distT="0" distB="0" distL="0" distR="0" wp14:anchorId="63EAAA19" wp14:editId="384E1954">
            <wp:extent cx="5175849" cy="3271378"/>
            <wp:effectExtent l="0" t="0" r="6350" b="5715"/>
            <wp:docPr id="11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719" cy="329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8664" w14:textId="7BF54D44" w:rsidR="00EA685A" w:rsidRDefault="00D51BE4" w:rsidP="00D51BE4">
      <w:pPr>
        <w:pStyle w:val="SemEspaamento"/>
      </w:pPr>
      <w:r>
        <w:lastRenderedPageBreak/>
        <w:t>Métodos</w:t>
      </w:r>
      <w:r w:rsidR="00C21ED3">
        <w:t>: São funções atribuídas a essa classe, logo são declaradas dentro do escopo da classe;</w:t>
      </w:r>
    </w:p>
    <w:p w14:paraId="2B03C7CB" w14:textId="0D38D0CE" w:rsidR="00C668B9" w:rsidRPr="00C668B9" w:rsidRDefault="00C668B9" w:rsidP="00C668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using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68B9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System</w:t>
      </w: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A41729C" w14:textId="57AF1E44" w:rsidR="00C668B9" w:rsidRPr="00C668B9" w:rsidRDefault="00C668B9" w:rsidP="00C668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namespace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68B9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_003_Sld39_</w:t>
      </w:r>
      <w:proofErr w:type="gramStart"/>
      <w:r w:rsidRPr="00C668B9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Classes</w:t>
      </w: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25AB592B" w14:textId="72C5C602" w:rsidR="00C668B9" w:rsidRPr="00C668B9" w:rsidRDefault="00C668B9" w:rsidP="00C668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public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class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668B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Triangulo</w:t>
      </w: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98884E3" w14:textId="77777777" w:rsidR="00C668B9" w:rsidRPr="00C668B9" w:rsidRDefault="00C668B9" w:rsidP="00C668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public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68B9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double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ladoA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; </w:t>
      </w:r>
      <w:r w:rsidRPr="00C668B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</w:t>
      </w:r>
      <w:proofErr w:type="spellStart"/>
      <w:r w:rsidRPr="00C668B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Public</w:t>
      </w:r>
      <w:proofErr w:type="spellEnd"/>
      <w:r w:rsidRPr="00C668B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para conseguir acessar os atributos</w:t>
      </w:r>
    </w:p>
    <w:p w14:paraId="455ED022" w14:textId="77777777" w:rsidR="00C668B9" w:rsidRPr="00C668B9" w:rsidRDefault="00C668B9" w:rsidP="00C668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public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68B9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double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ladoB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1636FC2" w14:textId="77777777" w:rsidR="00C668B9" w:rsidRPr="00C668B9" w:rsidRDefault="00C668B9" w:rsidP="00C668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public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68B9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double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ladoC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EC3434A" w14:textId="77777777" w:rsidR="00C668B9" w:rsidRPr="00C668B9" w:rsidRDefault="00C668B9" w:rsidP="00C668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9E2FCAD" w14:textId="1AD69FBE" w:rsidR="00C668B9" w:rsidRPr="00C668B9" w:rsidRDefault="00C668B9" w:rsidP="00C668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public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68B9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double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668B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CalcArea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4045AEE" w14:textId="77777777" w:rsidR="00C668B9" w:rsidRPr="00C668B9" w:rsidRDefault="00C668B9" w:rsidP="00C668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C668B9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double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 </w:t>
      </w:r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proofErr w:type="spellStart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ladoA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ladoB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ladoC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</w:t>
      </w: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68B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6212D61" w14:textId="77777777" w:rsidR="00C668B9" w:rsidRPr="00C668B9" w:rsidRDefault="00C668B9" w:rsidP="00C668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C668B9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double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area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Math.</w:t>
      </w:r>
      <w:r w:rsidRPr="00C668B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Sqrt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(p </w:t>
      </w:r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(p </w:t>
      </w:r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ladoA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(p </w:t>
      </w:r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ladoB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(p </w:t>
      </w:r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ladoC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));</w:t>
      </w:r>
    </w:p>
    <w:p w14:paraId="71D6E908" w14:textId="77777777" w:rsidR="00C668B9" w:rsidRPr="00C668B9" w:rsidRDefault="00C668B9" w:rsidP="00C668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CB6CF6A" w14:textId="77777777" w:rsidR="00C668B9" w:rsidRPr="00C668B9" w:rsidRDefault="00C668B9" w:rsidP="00C668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area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67E7AC7" w14:textId="454F1171" w:rsidR="00C668B9" w:rsidRPr="00C668B9" w:rsidRDefault="00C668B9" w:rsidP="00C668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}}}</w:t>
      </w:r>
    </w:p>
    <w:p w14:paraId="73DE1F10" w14:textId="2B5AA5A5" w:rsidR="0008700B" w:rsidRDefault="0008700B" w:rsidP="001B5F35">
      <w:pPr>
        <w:contextualSpacing/>
      </w:pPr>
    </w:p>
    <w:p w14:paraId="4F917618" w14:textId="6F18C3F0" w:rsidR="0008700B" w:rsidRDefault="0008700B" w:rsidP="001B5F35">
      <w:pPr>
        <w:contextualSpacing/>
      </w:pPr>
      <w:r>
        <w:t>Resumo:</w:t>
      </w:r>
    </w:p>
    <w:p w14:paraId="2421D150" w14:textId="4C60FEE8" w:rsidR="0008700B" w:rsidRDefault="0008700B" w:rsidP="0008700B">
      <w:pPr>
        <w:contextualSpacing/>
        <w:jc w:val="center"/>
      </w:pPr>
      <w:r>
        <w:rPr>
          <w:noProof/>
        </w:rPr>
        <w:drawing>
          <wp:inline distT="0" distB="0" distL="0" distR="0" wp14:anchorId="0D54060C" wp14:editId="34667A39">
            <wp:extent cx="6504317" cy="3676623"/>
            <wp:effectExtent l="0" t="0" r="0" b="635"/>
            <wp:docPr id="12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41119" cy="36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E6F8" w14:textId="5B70D070" w:rsidR="0008700B" w:rsidRDefault="0008700B" w:rsidP="0008700B">
      <w:pPr>
        <w:contextualSpacing/>
        <w:jc w:val="center"/>
      </w:pPr>
    </w:p>
    <w:p w14:paraId="11F95140" w14:textId="62BDCA21" w:rsidR="007B0D0D" w:rsidRDefault="007B0D0D" w:rsidP="007B0D0D">
      <w:pPr>
        <w:contextualSpacing/>
      </w:pPr>
      <w:r>
        <w:t>Projeto da Classe (UML):</w:t>
      </w:r>
    </w:p>
    <w:p w14:paraId="26004C7A" w14:textId="358CA3FD" w:rsidR="007B0D0D" w:rsidRDefault="007B0D0D" w:rsidP="007B0D0D">
      <w:pPr>
        <w:contextualSpacing/>
        <w:jc w:val="center"/>
      </w:pPr>
      <w:r>
        <w:rPr>
          <w:noProof/>
        </w:rPr>
        <w:drawing>
          <wp:inline distT="0" distB="0" distL="0" distR="0" wp14:anchorId="22DCA3D1" wp14:editId="72BBAC0C">
            <wp:extent cx="4304581" cy="2581305"/>
            <wp:effectExtent l="0" t="0" r="1270" b="0"/>
            <wp:docPr id="13" name="Imagem 1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Diagram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7079" cy="260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0191" w14:textId="70EF207A" w:rsidR="00ED23F9" w:rsidRDefault="00ED23F9" w:rsidP="00ED23F9">
      <w:pPr>
        <w:pStyle w:val="SemEspaamento"/>
      </w:pPr>
      <w:r>
        <w:lastRenderedPageBreak/>
        <w:t xml:space="preserve">Toda classe em C# é subclasse de </w:t>
      </w:r>
      <w:proofErr w:type="spellStart"/>
      <w:r>
        <w:t>Object</w:t>
      </w:r>
      <w:proofErr w:type="spellEnd"/>
      <w:r>
        <w:t>.</w:t>
      </w:r>
    </w:p>
    <w:p w14:paraId="20BDCA67" w14:textId="63B632D8" w:rsidR="00ED23F9" w:rsidRDefault="00ED23F9" w:rsidP="00ED23F9">
      <w:pPr>
        <w:pStyle w:val="Commarcadores"/>
        <w:tabs>
          <w:tab w:val="clear" w:pos="360"/>
          <w:tab w:val="num" w:pos="720"/>
        </w:tabs>
        <w:ind w:left="720"/>
      </w:pPr>
      <w:proofErr w:type="spellStart"/>
      <w:r>
        <w:t>GetType</w:t>
      </w:r>
      <w:proofErr w:type="spellEnd"/>
      <w:r>
        <w:t>: Tipo do objeto;</w:t>
      </w:r>
    </w:p>
    <w:p w14:paraId="1C588DD0" w14:textId="03876A79" w:rsidR="00ED23F9" w:rsidRDefault="00ED23F9" w:rsidP="00ED23F9">
      <w:pPr>
        <w:pStyle w:val="Commarcadores"/>
        <w:tabs>
          <w:tab w:val="clear" w:pos="360"/>
          <w:tab w:val="num" w:pos="720"/>
        </w:tabs>
        <w:ind w:left="720"/>
      </w:pPr>
      <w:proofErr w:type="spellStart"/>
      <w:r>
        <w:t>Equal</w:t>
      </w:r>
      <w:proofErr w:type="spellEnd"/>
      <w:r>
        <w:t>: Compara se o objeto é igual ao outro;</w:t>
      </w:r>
    </w:p>
    <w:p w14:paraId="28C43191" w14:textId="42267F1A" w:rsidR="00ED23F9" w:rsidRDefault="00ED23F9" w:rsidP="00ED23F9">
      <w:pPr>
        <w:pStyle w:val="Commarcadores"/>
        <w:tabs>
          <w:tab w:val="clear" w:pos="360"/>
          <w:tab w:val="num" w:pos="720"/>
        </w:tabs>
        <w:ind w:left="720"/>
      </w:pPr>
      <w:proofErr w:type="spellStart"/>
      <w:r>
        <w:t>GetHashCode</w:t>
      </w:r>
      <w:proofErr w:type="spellEnd"/>
      <w:r>
        <w:t xml:space="preserve">: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do objeto;</w:t>
      </w:r>
    </w:p>
    <w:p w14:paraId="409E0FAE" w14:textId="067DA3AB" w:rsidR="00ED23F9" w:rsidRDefault="00ED23F9" w:rsidP="00ED23F9">
      <w:pPr>
        <w:pStyle w:val="Commarcadores"/>
        <w:tabs>
          <w:tab w:val="clear" w:pos="360"/>
          <w:tab w:val="num" w:pos="720"/>
        </w:tabs>
        <w:ind w:left="720"/>
      </w:pPr>
      <w:proofErr w:type="spellStart"/>
      <w:r>
        <w:t>ToString</w:t>
      </w:r>
      <w:proofErr w:type="spellEnd"/>
      <w:r>
        <w:t xml:space="preserve">: Converte o objeto para </w:t>
      </w:r>
      <w:proofErr w:type="spellStart"/>
      <w:r>
        <w:t>string</w:t>
      </w:r>
      <w:proofErr w:type="spellEnd"/>
      <w:r>
        <w:t>;</w:t>
      </w:r>
    </w:p>
    <w:p w14:paraId="1CFC98D6" w14:textId="17E36012" w:rsidR="009B0E9B" w:rsidRDefault="009B0E9B" w:rsidP="009B0E9B">
      <w:pPr>
        <w:pStyle w:val="SemEspaamento"/>
      </w:pPr>
      <w:r>
        <w:t>Sobreposição de método:</w:t>
      </w:r>
    </w:p>
    <w:p w14:paraId="4670D63D" w14:textId="77777777" w:rsidR="00C668B9" w:rsidRPr="00C668B9" w:rsidRDefault="00C668B9" w:rsidP="00C668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public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override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68B9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668B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ToString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1D7AA9D" w14:textId="77777777" w:rsidR="00C668B9" w:rsidRPr="00C668B9" w:rsidRDefault="00C668B9" w:rsidP="00C668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{</w:t>
      </w:r>
    </w:p>
    <w:p w14:paraId="79B93BAC" w14:textId="77777777" w:rsidR="00C668B9" w:rsidRPr="00C668B9" w:rsidRDefault="00C668B9" w:rsidP="00C668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68B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\</w:t>
      </w:r>
      <w:proofErr w:type="spellStart"/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</w:t>
      </w:r>
      <w:r w:rsidRPr="00C668B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Produto</w:t>
      </w:r>
      <w:proofErr w:type="spellEnd"/>
      <w:r w:rsidRPr="00C668B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: </w:t>
      </w:r>
      <w:r w:rsidRPr="00C668B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Nome</w:t>
      </w:r>
    </w:p>
    <w:p w14:paraId="52333264" w14:textId="77777777" w:rsidR="00C668B9" w:rsidRPr="00C668B9" w:rsidRDefault="00C668B9" w:rsidP="00C668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68B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\</w:t>
      </w:r>
      <w:proofErr w:type="spellStart"/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</w:t>
      </w:r>
      <w:r w:rsidRPr="00C668B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Preço</w:t>
      </w:r>
      <w:proofErr w:type="spellEnd"/>
      <w:r w:rsidRPr="00C668B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 R$</w:t>
      </w:r>
      <w:r w:rsidRPr="00C668B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Preco.</w:t>
      </w:r>
      <w:r w:rsidRPr="00C668B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ToString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68B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668B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F2</w:t>
      </w:r>
      <w:r w:rsidRPr="00C668B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120F861" w14:textId="77777777" w:rsidR="00C668B9" w:rsidRPr="00C668B9" w:rsidRDefault="00C668B9" w:rsidP="00C668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68B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\</w:t>
      </w:r>
      <w:proofErr w:type="spellStart"/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</w:t>
      </w:r>
      <w:r w:rsidRPr="00C668B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Quantidade</w:t>
      </w:r>
      <w:proofErr w:type="spellEnd"/>
      <w:r w:rsidRPr="00C668B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em estoque: </w:t>
      </w:r>
      <w:r w:rsidRPr="00C668B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Quantidade</w:t>
      </w:r>
    </w:p>
    <w:p w14:paraId="38E550BE" w14:textId="77777777" w:rsidR="00C668B9" w:rsidRPr="00C668B9" w:rsidRDefault="00C668B9" w:rsidP="00C668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68B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\</w:t>
      </w:r>
      <w:proofErr w:type="spellStart"/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</w:t>
      </w:r>
      <w:r w:rsidRPr="00C668B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Valor</w:t>
      </w:r>
      <w:proofErr w:type="spellEnd"/>
      <w:r w:rsidRPr="00C668B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em estoque </w:t>
      </w:r>
      <w:r w:rsidRPr="00C668B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68B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ValEstoque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Start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C668B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ToString</w:t>
      </w:r>
      <w:proofErr w:type="spellEnd"/>
      <w:proofErr w:type="gram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68B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668B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F2</w:t>
      </w:r>
      <w:r w:rsidRPr="00C668B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50576902" w14:textId="77777777" w:rsidR="00C668B9" w:rsidRPr="00C668B9" w:rsidRDefault="00C668B9" w:rsidP="00C668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89FDE82" w14:textId="282826D3" w:rsidR="00AC5068" w:rsidRDefault="00AC5068" w:rsidP="008F32B2">
      <w:pPr>
        <w:contextualSpacing/>
      </w:pPr>
    </w:p>
    <w:p w14:paraId="27664166" w14:textId="6630005C" w:rsidR="00AC5068" w:rsidRDefault="00AC5068" w:rsidP="00AC5068">
      <w:pPr>
        <w:pStyle w:val="SemEspaamento"/>
      </w:pPr>
      <w:r>
        <w:t xml:space="preserve">Para chamar o método sobrescrito basta concatenar o objeto: </w:t>
      </w:r>
      <w:proofErr w:type="spellStart"/>
      <w:r w:rsidRPr="00AC5068">
        <w:t>Console.WriteLine</w:t>
      </w:r>
      <w:proofErr w:type="spellEnd"/>
      <w:r w:rsidRPr="00AC5068">
        <w:t xml:space="preserve">("Dados do Produto: " </w:t>
      </w:r>
      <w:r w:rsidRPr="00AC5068">
        <w:rPr>
          <w:highlight w:val="yellow"/>
        </w:rPr>
        <w:t>+ prod1</w:t>
      </w:r>
      <w:r w:rsidRPr="00AC5068">
        <w:t>);</w:t>
      </w:r>
    </w:p>
    <w:p w14:paraId="5A8AAA27" w14:textId="74AC1147" w:rsidR="005556B7" w:rsidRDefault="005556B7" w:rsidP="005556B7">
      <w:pPr>
        <w:pStyle w:val="Ttulo1"/>
      </w:pPr>
      <w:r>
        <w:t>Membros Estáticos</w:t>
      </w:r>
    </w:p>
    <w:p w14:paraId="081FCBE7" w14:textId="48EC3B08" w:rsidR="005556B7" w:rsidRDefault="005556B7" w:rsidP="005556B7">
      <w:pPr>
        <w:pStyle w:val="SemEspaamento"/>
      </w:pPr>
      <w:r>
        <w:t xml:space="preserve">Membros estáticos (membros de classe) são aqueles independentes de objetos, ou seja, não precisam de um objeto </w:t>
      </w:r>
      <w:proofErr w:type="spellStart"/>
      <w:r>
        <w:t>instaciado</w:t>
      </w:r>
      <w:proofErr w:type="spellEnd"/>
      <w:r>
        <w:t xml:space="preserve"> para serem chamados. Utiliza-se o próprio nome da classe para chamá-lo (Ex.: </w:t>
      </w:r>
      <w:proofErr w:type="spellStart"/>
      <w:r>
        <w:t>Math.Sqrt</w:t>
      </w:r>
      <w:proofErr w:type="spellEnd"/>
      <w:r>
        <w:t>(</w:t>
      </w:r>
      <w:proofErr w:type="spellStart"/>
      <w:r>
        <w:t>double</w:t>
      </w:r>
      <w:proofErr w:type="spellEnd"/>
      <w:r>
        <w:t>));</w:t>
      </w:r>
    </w:p>
    <w:p w14:paraId="696D6174" w14:textId="447E2C9F" w:rsidR="00DF6680" w:rsidRDefault="005556B7" w:rsidP="00DF6680">
      <w:pPr>
        <w:pStyle w:val="Commarcadores"/>
      </w:pPr>
      <w:r>
        <w:t>Se a classe possui apenas membros estáticos pode ser chamada de classe estática;</w:t>
      </w:r>
    </w:p>
    <w:p w14:paraId="3782A794" w14:textId="735D8360" w:rsidR="00DF6680" w:rsidRDefault="00DF6680" w:rsidP="00DF6680">
      <w:pPr>
        <w:pStyle w:val="Commarcadores"/>
      </w:pPr>
      <w:r>
        <w:t>Criando o método estático:</w:t>
      </w:r>
    </w:p>
    <w:p w14:paraId="19682E41" w14:textId="24409A8D" w:rsidR="00DF6680" w:rsidRDefault="00DF6680" w:rsidP="00DF6680">
      <w:pPr>
        <w:pStyle w:val="Commarcadores"/>
        <w:numPr>
          <w:ilvl w:val="0"/>
          <w:numId w:val="0"/>
        </w:numPr>
        <w:ind w:firstLine="708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&lt;</w:t>
      </w:r>
      <w:proofErr w:type="spellStart"/>
      <w:r>
        <w:t>tipo_retorno</w:t>
      </w:r>
      <w:proofErr w:type="spellEnd"/>
      <w:r>
        <w:t xml:space="preserve">&gt; </w:t>
      </w:r>
      <w:proofErr w:type="spellStart"/>
      <w:r>
        <w:t>nomeMetodo</w:t>
      </w:r>
      <w:proofErr w:type="spellEnd"/>
      <w:r>
        <w:t>(&lt;tipo&gt; &lt;param</w:t>
      </w:r>
      <w:proofErr w:type="gramStart"/>
      <w:r>
        <w:t>&gt;){</w:t>
      </w:r>
      <w:proofErr w:type="gramEnd"/>
    </w:p>
    <w:p w14:paraId="4CC34369" w14:textId="60789BC5" w:rsidR="00DF6680" w:rsidRDefault="00DF6680" w:rsidP="00DF6680">
      <w:pPr>
        <w:contextualSpacing/>
      </w:pPr>
      <w:r>
        <w:t xml:space="preserve">            </w:t>
      </w:r>
      <w:r>
        <w:tab/>
      </w:r>
      <w:r>
        <w:tab/>
        <w:t>(...)</w:t>
      </w:r>
    </w:p>
    <w:p w14:paraId="79FDFE24" w14:textId="329EB33D" w:rsidR="00DF6680" w:rsidRDefault="00DF6680" w:rsidP="00DF6680">
      <w:pPr>
        <w:contextualSpacing/>
      </w:pPr>
      <w:r>
        <w:t xml:space="preserve">            </w:t>
      </w:r>
      <w:r>
        <w:tab/>
      </w:r>
      <w:r>
        <w:tab/>
      </w:r>
      <w:proofErr w:type="spellStart"/>
      <w:r>
        <w:t>return</w:t>
      </w:r>
      <w:proofErr w:type="spellEnd"/>
      <w:r>
        <w:t xml:space="preserve"> retorno</w:t>
      </w:r>
    </w:p>
    <w:p w14:paraId="12032771" w14:textId="33A489A6" w:rsidR="00DF6680" w:rsidRDefault="00DF6680" w:rsidP="00DF6680">
      <w:pPr>
        <w:contextualSpacing/>
      </w:pPr>
      <w:r>
        <w:t xml:space="preserve">        </w:t>
      </w:r>
      <w:r>
        <w:tab/>
        <w:t>}</w:t>
      </w:r>
    </w:p>
    <w:p w14:paraId="723FD310" w14:textId="1D0F6C79" w:rsidR="00DF6680" w:rsidRDefault="00DF6680" w:rsidP="00DF6680">
      <w:pPr>
        <w:pStyle w:val="SemEspaamento"/>
      </w:pPr>
      <w:r>
        <w:t xml:space="preserve">Chamando o método estático: </w:t>
      </w:r>
      <w:proofErr w:type="spellStart"/>
      <w:r>
        <w:t>nomeClasse.nomeMetodo</w:t>
      </w:r>
      <w:proofErr w:type="spellEnd"/>
      <w:r>
        <w:t>(param)</w:t>
      </w:r>
    </w:p>
    <w:p w14:paraId="73C11F11" w14:textId="52D1C975" w:rsidR="008A6B88" w:rsidRDefault="008A6B88" w:rsidP="008A6B88">
      <w:pPr>
        <w:pStyle w:val="Commarcadores"/>
        <w:numPr>
          <w:ilvl w:val="0"/>
          <w:numId w:val="0"/>
        </w:numPr>
        <w:ind w:left="360" w:hanging="360"/>
      </w:pPr>
    </w:p>
    <w:p w14:paraId="552A7820" w14:textId="0AE5D538" w:rsidR="008A6B88" w:rsidRDefault="008A6B88" w:rsidP="008A6B88">
      <w:pPr>
        <w:pStyle w:val="Ttulo1"/>
      </w:pPr>
      <w:r>
        <w:t>Construtores</w:t>
      </w:r>
    </w:p>
    <w:p w14:paraId="2E318E1A" w14:textId="547A15B9" w:rsidR="008A6B88" w:rsidRDefault="008A6B88" w:rsidP="008A6B88">
      <w:pPr>
        <w:pStyle w:val="SemEspaamento"/>
      </w:pPr>
      <w:r>
        <w:t>Operação que é executada no momento da instanciação do objeto;</w:t>
      </w:r>
    </w:p>
    <w:p w14:paraId="61FE547B" w14:textId="724E82BD" w:rsidR="008A6B88" w:rsidRDefault="008A6B88" w:rsidP="008A6B88">
      <w:pPr>
        <w:pStyle w:val="Commarcadores"/>
      </w:pPr>
      <w:r>
        <w:t>É utilizado para iniciar o objeto com alguns atributos já definidos;</w:t>
      </w:r>
    </w:p>
    <w:p w14:paraId="7BEE07F2" w14:textId="3EDD36CA" w:rsidR="008A6B88" w:rsidRDefault="008A6B88" w:rsidP="008A6B88">
      <w:pPr>
        <w:pStyle w:val="Commarcadores"/>
      </w:pPr>
      <w:r>
        <w:t>É possível especificar mais de um construtor;</w:t>
      </w:r>
    </w:p>
    <w:p w14:paraId="42B45D58" w14:textId="3F1FFC70" w:rsidR="00C668B9" w:rsidRDefault="00C668B9" w:rsidP="00C668B9">
      <w:pPr>
        <w:pStyle w:val="Commarcadores"/>
      </w:pPr>
      <w:r>
        <w:t>Sintaxe:</w:t>
      </w:r>
    </w:p>
    <w:p w14:paraId="79720080" w14:textId="77777777" w:rsidR="00C668B9" w:rsidRPr="00C668B9" w:rsidRDefault="00C668B9" w:rsidP="00C668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public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class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68B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Produto</w:t>
      </w:r>
    </w:p>
    <w:p w14:paraId="258A196D" w14:textId="77777777" w:rsidR="00C668B9" w:rsidRPr="00C668B9" w:rsidRDefault="00C668B9" w:rsidP="00C668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</w:t>
      </w:r>
    </w:p>
    <w:p w14:paraId="3DFE25DE" w14:textId="3079BD17" w:rsidR="00C668B9" w:rsidRPr="00C668B9" w:rsidRDefault="00C668B9" w:rsidP="00C668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public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68B9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Nome;</w:t>
      </w:r>
    </w:p>
    <w:p w14:paraId="59FF831F" w14:textId="77777777" w:rsidR="00C668B9" w:rsidRPr="00C668B9" w:rsidRDefault="00C668B9" w:rsidP="00C668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public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68B9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double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A56356C" w14:textId="77777777" w:rsidR="00C668B9" w:rsidRPr="00C668B9" w:rsidRDefault="00C668B9" w:rsidP="00C668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public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68B9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int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Quantidade;</w:t>
      </w:r>
    </w:p>
    <w:p w14:paraId="184C3F10" w14:textId="77777777" w:rsidR="00C668B9" w:rsidRPr="00C668B9" w:rsidRDefault="00C668B9" w:rsidP="00C668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01BFF96" w14:textId="23737D22" w:rsidR="00C668B9" w:rsidRPr="00C668B9" w:rsidRDefault="00C668B9" w:rsidP="00C668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public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668B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Produto</w:t>
      </w: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C668B9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68B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nome</w:t>
      </w: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668B9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double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68B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preco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C668B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</w:t>
      </w:r>
      <w:r w:rsidRPr="00C668B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//Construtor</w:t>
      </w:r>
    </w:p>
    <w:p w14:paraId="0D28EEDE" w14:textId="54DF406D" w:rsidR="00C668B9" w:rsidRPr="00C668B9" w:rsidRDefault="00C668B9" w:rsidP="00C668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{ </w:t>
      </w:r>
    </w:p>
    <w:p w14:paraId="76607829" w14:textId="77777777" w:rsidR="00C668B9" w:rsidRPr="00C668B9" w:rsidRDefault="00C668B9" w:rsidP="00C668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Nome </w:t>
      </w:r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nome;</w:t>
      </w:r>
    </w:p>
    <w:p w14:paraId="6DEEC1F7" w14:textId="77777777" w:rsidR="00C668B9" w:rsidRPr="00C668B9" w:rsidRDefault="00C668B9" w:rsidP="00C668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668B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B941158" w14:textId="77777777" w:rsidR="00C668B9" w:rsidRPr="00C668B9" w:rsidRDefault="00C668B9" w:rsidP="00C668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4814F3B" w14:textId="687ED54C" w:rsidR="00C668B9" w:rsidRDefault="00C668B9" w:rsidP="00C668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68B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AEFAFE0" w14:textId="42067277" w:rsidR="00C668B9" w:rsidRPr="007E32E9" w:rsidRDefault="00C668B9" w:rsidP="007E32E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ab/>
        <w:t>(...)</w:t>
      </w:r>
    </w:p>
    <w:p w14:paraId="6008264D" w14:textId="34D4A585" w:rsidR="00DF6680" w:rsidRDefault="007E32E9" w:rsidP="007E32E9">
      <w:pPr>
        <w:pStyle w:val="SemEspaamento"/>
      </w:pPr>
      <w:r>
        <w:t xml:space="preserve">Para instanciar: </w:t>
      </w:r>
    </w:p>
    <w:p w14:paraId="7B3CFA1B" w14:textId="6D53C701" w:rsidR="007E32E9" w:rsidRPr="007E32E9" w:rsidRDefault="007E32E9" w:rsidP="007E32E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P</w:t>
      </w:r>
      <w:r w:rsidRPr="007E32E9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roduto</w:t>
      </w:r>
      <w:r w:rsidRPr="007E32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prod1 </w:t>
      </w:r>
      <w:r w:rsidRPr="007E32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32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32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new</w:t>
      </w:r>
      <w:r w:rsidRPr="007E32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7E32E9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Produto</w:t>
      </w:r>
      <w:r w:rsidRPr="007E32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E32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nome, </w:t>
      </w:r>
      <w:proofErr w:type="spellStart"/>
      <w:r w:rsidRPr="007E32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7E32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5CDEADD7" w14:textId="77777777" w:rsidR="007E32E9" w:rsidRPr="007E32E9" w:rsidRDefault="007E32E9" w:rsidP="007E32E9">
      <w:pPr>
        <w:pStyle w:val="Commarcadores"/>
        <w:numPr>
          <w:ilvl w:val="0"/>
          <w:numId w:val="0"/>
        </w:numPr>
        <w:ind w:left="360" w:hanging="360"/>
      </w:pPr>
    </w:p>
    <w:p w14:paraId="678F8694" w14:textId="38638FEA" w:rsidR="00EA685A" w:rsidRDefault="007E32E9" w:rsidP="007E32E9">
      <w:pPr>
        <w:pStyle w:val="Ttulo1"/>
      </w:pPr>
      <w:r>
        <w:lastRenderedPageBreak/>
        <w:t>Sobrecarga</w:t>
      </w:r>
    </w:p>
    <w:p w14:paraId="39F0B7AC" w14:textId="4F74DD87" w:rsidR="00EA685A" w:rsidRDefault="007E32E9" w:rsidP="00FE15B5">
      <w:pPr>
        <w:pStyle w:val="SemEspaamento"/>
      </w:pPr>
      <w:r>
        <w:t>Recurso em que uma classe oferece mais de uma operação com mesmo nome, mas com diferentes parâmetros.</w:t>
      </w:r>
    </w:p>
    <w:p w14:paraId="516367B2" w14:textId="108A5C7A" w:rsidR="00FE15B5" w:rsidRPr="00FE15B5" w:rsidRDefault="00FE15B5" w:rsidP="00FE15B5">
      <w:pPr>
        <w:pStyle w:val="Commarcadores"/>
      </w:pPr>
      <w:r>
        <w:t xml:space="preserve">Sintaxe: os dois construtores: </w:t>
      </w:r>
    </w:p>
    <w:p w14:paraId="7E982D95" w14:textId="77777777" w:rsidR="00FE15B5" w:rsidRPr="00FE15B5" w:rsidRDefault="00FE15B5" w:rsidP="00FE15B5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FE15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public</w:t>
      </w:r>
      <w:proofErr w:type="spellEnd"/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FE15B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Produto</w:t>
      </w:r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FE15B5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proofErr w:type="spellEnd"/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E15B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nome</w:t>
      </w:r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E15B5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double</w:t>
      </w:r>
      <w:proofErr w:type="spellEnd"/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E15B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preco</w:t>
      </w:r>
      <w:proofErr w:type="spellEnd"/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F19A5C4" w14:textId="77777777" w:rsidR="00FE15B5" w:rsidRPr="00FE15B5" w:rsidRDefault="00FE15B5" w:rsidP="00FE15B5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r w:rsidRPr="00FE15B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</w:t>
      </w:r>
      <w:proofErr w:type="gramEnd"/>
      <w:r w:rsidRPr="00FE15B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/Construtor </w:t>
      </w:r>
    </w:p>
    <w:p w14:paraId="05F914C4" w14:textId="77777777" w:rsidR="00FE15B5" w:rsidRPr="00FE15B5" w:rsidRDefault="00FE15B5" w:rsidP="00FE15B5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Nome </w:t>
      </w:r>
      <w:r w:rsidRPr="00FE15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nome;</w:t>
      </w:r>
    </w:p>
    <w:p w14:paraId="3F9E5E66" w14:textId="77777777" w:rsidR="00FE15B5" w:rsidRPr="00FE15B5" w:rsidRDefault="00FE15B5" w:rsidP="00FE15B5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E15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9983590" w14:textId="77777777" w:rsidR="00FE15B5" w:rsidRPr="00FE15B5" w:rsidRDefault="00FE15B5" w:rsidP="00FE15B5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Quantidade </w:t>
      </w:r>
      <w:r w:rsidRPr="00FE15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E15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F4BAC3B" w14:textId="77777777" w:rsidR="00FE15B5" w:rsidRPr="00FE15B5" w:rsidRDefault="00FE15B5" w:rsidP="00FE15B5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51B21E2" w14:textId="77777777" w:rsidR="00FE15B5" w:rsidRPr="00FE15B5" w:rsidRDefault="00FE15B5" w:rsidP="00FE15B5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CEFBBC2" w14:textId="77777777" w:rsidR="00FE15B5" w:rsidRPr="00FE15B5" w:rsidRDefault="00FE15B5" w:rsidP="00FE15B5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FE15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public</w:t>
      </w:r>
      <w:proofErr w:type="spellEnd"/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FE15B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Produto</w:t>
      </w:r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FE15B5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proofErr w:type="spellEnd"/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E15B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nome</w:t>
      </w:r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E15B5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double</w:t>
      </w:r>
      <w:proofErr w:type="spellEnd"/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E15B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preco</w:t>
      </w:r>
      <w:proofErr w:type="spellEnd"/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E15B5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int</w:t>
      </w:r>
      <w:proofErr w:type="spellEnd"/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E15B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quantidade</w:t>
      </w:r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402E774" w14:textId="77777777" w:rsidR="00FE15B5" w:rsidRPr="00FE15B5" w:rsidRDefault="00FE15B5" w:rsidP="00FE15B5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Nome </w:t>
      </w:r>
      <w:r w:rsidRPr="00FE15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nome;</w:t>
      </w:r>
    </w:p>
    <w:p w14:paraId="3E762F39" w14:textId="77777777" w:rsidR="00FE15B5" w:rsidRPr="00FE15B5" w:rsidRDefault="00FE15B5" w:rsidP="00FE15B5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E15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6FE6EA1" w14:textId="77777777" w:rsidR="00FE15B5" w:rsidRPr="00FE15B5" w:rsidRDefault="00FE15B5" w:rsidP="00FE15B5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Quantidade </w:t>
      </w:r>
      <w:r w:rsidRPr="00FE15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quantidade;</w:t>
      </w:r>
    </w:p>
    <w:p w14:paraId="79E6F6EB" w14:textId="77777777" w:rsidR="00FE15B5" w:rsidRPr="00FE15B5" w:rsidRDefault="00FE15B5" w:rsidP="00FE15B5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C9B8CCF" w14:textId="77777777" w:rsidR="00FE15B5" w:rsidRPr="00FE15B5" w:rsidRDefault="00FE15B5" w:rsidP="00FE15B5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675A95A" w14:textId="19C4F0E2" w:rsidR="00FE15B5" w:rsidRPr="00FE15B5" w:rsidRDefault="00FE15B5" w:rsidP="00FE15B5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FE15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public</w:t>
      </w:r>
      <w:proofErr w:type="spellEnd"/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FE15B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Produto</w:t>
      </w:r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){ </w:t>
      </w:r>
      <w:r w:rsidRPr="00FE15B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</w:t>
      </w:r>
      <w:r w:rsidR="00AB1A3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Permitir o C</w:t>
      </w:r>
      <w:r w:rsidRPr="00FE15B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onstrutor padrão</w:t>
      </w:r>
    </w:p>
    <w:p w14:paraId="4AEEDED3" w14:textId="77777777" w:rsidR="00FE15B5" w:rsidRPr="00FE15B5" w:rsidRDefault="00FE15B5" w:rsidP="00FE15B5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E15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FFF42AE" w14:textId="3D47FB09" w:rsidR="000B20A8" w:rsidRDefault="00962E82" w:rsidP="00962E82">
      <w:pPr>
        <w:pStyle w:val="Ttulo1"/>
      </w:pPr>
      <w:r>
        <w:t xml:space="preserve">Palavra </w:t>
      </w:r>
      <w:proofErr w:type="spellStart"/>
      <w:r>
        <w:t>This</w:t>
      </w:r>
      <w:proofErr w:type="spellEnd"/>
    </w:p>
    <w:p w14:paraId="0D765B4B" w14:textId="77777777" w:rsidR="00962E82" w:rsidRPr="00962E82" w:rsidRDefault="00962E82" w:rsidP="00962E82">
      <w:pPr>
        <w:pStyle w:val="PargrafodaLista"/>
        <w:numPr>
          <w:ilvl w:val="0"/>
          <w:numId w:val="7"/>
        </w:numPr>
      </w:pPr>
    </w:p>
    <w:p w14:paraId="6BE781EA" w14:textId="77777777" w:rsidR="000B20A8" w:rsidRPr="000B20A8" w:rsidRDefault="000B20A8" w:rsidP="000B20A8"/>
    <w:p w14:paraId="490CD150" w14:textId="77777777" w:rsidR="00CF0E7D" w:rsidRPr="00CF0E7D" w:rsidRDefault="00CF0E7D" w:rsidP="00CF0E7D">
      <w:pPr>
        <w:pStyle w:val="Commarcadores"/>
        <w:numPr>
          <w:ilvl w:val="0"/>
          <w:numId w:val="0"/>
        </w:numPr>
        <w:ind w:left="360"/>
      </w:pPr>
    </w:p>
    <w:sectPr w:rsidR="00CF0E7D" w:rsidRPr="00CF0E7D" w:rsidSect="003A2A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42816E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985A11"/>
    <w:multiLevelType w:val="hybridMultilevel"/>
    <w:tmpl w:val="2E2CAB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C73B5"/>
    <w:multiLevelType w:val="multilevel"/>
    <w:tmpl w:val="7BBA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004611"/>
    <w:multiLevelType w:val="hybridMultilevel"/>
    <w:tmpl w:val="8AFEA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B38FF"/>
    <w:multiLevelType w:val="hybridMultilevel"/>
    <w:tmpl w:val="79647E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C50D4"/>
    <w:multiLevelType w:val="hybridMultilevel"/>
    <w:tmpl w:val="2752D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2257D"/>
    <w:multiLevelType w:val="hybridMultilevel"/>
    <w:tmpl w:val="BD6E9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3F"/>
    <w:rsid w:val="0004575B"/>
    <w:rsid w:val="000611D8"/>
    <w:rsid w:val="00064EEB"/>
    <w:rsid w:val="0008700B"/>
    <w:rsid w:val="00092467"/>
    <w:rsid w:val="000968E0"/>
    <w:rsid w:val="000B20A8"/>
    <w:rsid w:val="000C1ACA"/>
    <w:rsid w:val="000D6653"/>
    <w:rsid w:val="00135D62"/>
    <w:rsid w:val="00180391"/>
    <w:rsid w:val="0018667B"/>
    <w:rsid w:val="001B5F35"/>
    <w:rsid w:val="001E6DBB"/>
    <w:rsid w:val="00217E3F"/>
    <w:rsid w:val="002272A5"/>
    <w:rsid w:val="00247DFB"/>
    <w:rsid w:val="00313725"/>
    <w:rsid w:val="00352EC8"/>
    <w:rsid w:val="003A2A2D"/>
    <w:rsid w:val="0040039D"/>
    <w:rsid w:val="0040518C"/>
    <w:rsid w:val="00454E92"/>
    <w:rsid w:val="00462A61"/>
    <w:rsid w:val="004A760A"/>
    <w:rsid w:val="004C4382"/>
    <w:rsid w:val="0053481D"/>
    <w:rsid w:val="005556B7"/>
    <w:rsid w:val="00566DCB"/>
    <w:rsid w:val="00585EC7"/>
    <w:rsid w:val="00597C7F"/>
    <w:rsid w:val="005D7A5C"/>
    <w:rsid w:val="005E3232"/>
    <w:rsid w:val="005F454D"/>
    <w:rsid w:val="00620F51"/>
    <w:rsid w:val="00623CB4"/>
    <w:rsid w:val="006333D0"/>
    <w:rsid w:val="00677814"/>
    <w:rsid w:val="00713F56"/>
    <w:rsid w:val="00723CF0"/>
    <w:rsid w:val="00724A8B"/>
    <w:rsid w:val="00726419"/>
    <w:rsid w:val="00756139"/>
    <w:rsid w:val="007B0D0D"/>
    <w:rsid w:val="007E32E9"/>
    <w:rsid w:val="007E631B"/>
    <w:rsid w:val="007F1A3D"/>
    <w:rsid w:val="00812556"/>
    <w:rsid w:val="00880A52"/>
    <w:rsid w:val="008A6B88"/>
    <w:rsid w:val="008D642C"/>
    <w:rsid w:val="008D6982"/>
    <w:rsid w:val="008E149B"/>
    <w:rsid w:val="008E7CD6"/>
    <w:rsid w:val="008F0AFB"/>
    <w:rsid w:val="008F32B2"/>
    <w:rsid w:val="00931D4B"/>
    <w:rsid w:val="00962E82"/>
    <w:rsid w:val="00973647"/>
    <w:rsid w:val="009867D2"/>
    <w:rsid w:val="009A377D"/>
    <w:rsid w:val="009B0E9B"/>
    <w:rsid w:val="009B795C"/>
    <w:rsid w:val="009C300F"/>
    <w:rsid w:val="00A224F8"/>
    <w:rsid w:val="00A45978"/>
    <w:rsid w:val="00A46DF8"/>
    <w:rsid w:val="00A5562D"/>
    <w:rsid w:val="00AB1A3B"/>
    <w:rsid w:val="00AB306F"/>
    <w:rsid w:val="00AB7F0E"/>
    <w:rsid w:val="00AC5068"/>
    <w:rsid w:val="00B1324F"/>
    <w:rsid w:val="00B2661D"/>
    <w:rsid w:val="00B3409D"/>
    <w:rsid w:val="00C05126"/>
    <w:rsid w:val="00C101D4"/>
    <w:rsid w:val="00C21ED3"/>
    <w:rsid w:val="00C35DE0"/>
    <w:rsid w:val="00C668B9"/>
    <w:rsid w:val="00C75653"/>
    <w:rsid w:val="00C771B4"/>
    <w:rsid w:val="00CE520F"/>
    <w:rsid w:val="00CF0E7D"/>
    <w:rsid w:val="00CF45E9"/>
    <w:rsid w:val="00D019B4"/>
    <w:rsid w:val="00D34797"/>
    <w:rsid w:val="00D51BE4"/>
    <w:rsid w:val="00DF6680"/>
    <w:rsid w:val="00E9162C"/>
    <w:rsid w:val="00EA494F"/>
    <w:rsid w:val="00EA56DF"/>
    <w:rsid w:val="00EA685A"/>
    <w:rsid w:val="00EA7643"/>
    <w:rsid w:val="00EC6008"/>
    <w:rsid w:val="00ED23F9"/>
    <w:rsid w:val="00F253EB"/>
    <w:rsid w:val="00FB5FFB"/>
    <w:rsid w:val="00FE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8C2B2"/>
  <w15:chartTrackingRefBased/>
  <w15:docId w15:val="{26628958-8961-4C2E-A70F-EA03AE39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677814"/>
    <w:pPr>
      <w:jc w:val="both"/>
    </w:pPr>
  </w:style>
  <w:style w:type="paragraph" w:styleId="Ttulo1">
    <w:name w:val="heading 1"/>
    <w:aliases w:val="Sub Título"/>
    <w:basedOn w:val="Normal"/>
    <w:next w:val="Normal"/>
    <w:link w:val="Ttulo1Char"/>
    <w:uiPriority w:val="9"/>
    <w:qFormat/>
    <w:rsid w:val="0067781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4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7C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ópicos"/>
    <w:basedOn w:val="Commarcadores"/>
    <w:next w:val="Commarcadores"/>
    <w:uiPriority w:val="1"/>
    <w:qFormat/>
    <w:rsid w:val="00247DFB"/>
    <w:pPr>
      <w:spacing w:after="0" w:line="240" w:lineRule="auto"/>
    </w:pPr>
  </w:style>
  <w:style w:type="character" w:customStyle="1" w:styleId="Ttulo1Char">
    <w:name w:val="Título 1 Char"/>
    <w:aliases w:val="Sub Título Char"/>
    <w:basedOn w:val="Fontepargpadro"/>
    <w:link w:val="Ttulo1"/>
    <w:uiPriority w:val="9"/>
    <w:rsid w:val="00677814"/>
    <w:rPr>
      <w:rFonts w:eastAsiaTheme="majorEastAsia" w:cstheme="majorBidi"/>
      <w:b/>
      <w:sz w:val="28"/>
      <w:szCs w:val="32"/>
    </w:rPr>
  </w:style>
  <w:style w:type="paragraph" w:styleId="NormalWeb">
    <w:name w:val="Normal (Web)"/>
    <w:basedOn w:val="Normal"/>
    <w:uiPriority w:val="99"/>
    <w:semiHidden/>
    <w:unhideWhenUsed/>
    <w:rsid w:val="0075613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mmarcadores">
    <w:name w:val="List Bullet"/>
    <w:basedOn w:val="Normal"/>
    <w:uiPriority w:val="99"/>
    <w:unhideWhenUsed/>
    <w:rsid w:val="00677814"/>
    <w:pPr>
      <w:numPr>
        <w:numId w:val="1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56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5613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9A377D"/>
    <w:rPr>
      <w:b/>
      <w:bCs/>
    </w:rPr>
  </w:style>
  <w:style w:type="character" w:styleId="Hyperlink">
    <w:name w:val="Hyperlink"/>
    <w:basedOn w:val="Fontepargpadro"/>
    <w:uiPriority w:val="99"/>
    <w:unhideWhenUsed/>
    <w:rsid w:val="00B2661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661D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340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B3409D"/>
    <w:pPr>
      <w:spacing w:after="0" w:line="240" w:lineRule="auto"/>
      <w:contextualSpacing/>
      <w:jc w:val="left"/>
    </w:pPr>
    <w:rPr>
      <w:rFonts w:eastAsiaTheme="majorEastAsia" w:cstheme="majorBidi"/>
      <w:b/>
      <w:spacing w:val="-10"/>
      <w:kern w:val="28"/>
      <w:sz w:val="40"/>
      <w:szCs w:val="56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B3409D"/>
    <w:rPr>
      <w:rFonts w:eastAsiaTheme="majorEastAsia" w:cstheme="majorBidi"/>
      <w:b/>
      <w:spacing w:val="-10"/>
      <w:kern w:val="28"/>
      <w:sz w:val="40"/>
      <w:szCs w:val="56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7C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D7A5C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8D642C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8D642C"/>
  </w:style>
  <w:style w:type="character" w:customStyle="1" w:styleId="nt">
    <w:name w:val="nt"/>
    <w:basedOn w:val="Fontepargpadro"/>
    <w:rsid w:val="008D642C"/>
  </w:style>
  <w:style w:type="character" w:customStyle="1" w:styleId="na">
    <w:name w:val="na"/>
    <w:basedOn w:val="Fontepargpadro"/>
    <w:rsid w:val="008D642C"/>
  </w:style>
  <w:style w:type="character" w:customStyle="1" w:styleId="o">
    <w:name w:val="o"/>
    <w:basedOn w:val="Fontepargpadro"/>
    <w:rsid w:val="008D642C"/>
  </w:style>
  <w:style w:type="character" w:customStyle="1" w:styleId="s">
    <w:name w:val="s"/>
    <w:basedOn w:val="Fontepargpadro"/>
    <w:rsid w:val="008D6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en-us/dotnet/csharp/language-reference/builtin-types/numeric-conversion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A03BB-BB1D-4766-9BDC-8FAB51302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7</Pages>
  <Words>1093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Vieira Lima - Master Internet</dc:creator>
  <cp:keywords/>
  <dc:description/>
  <cp:lastModifiedBy>Guilherme Vieira Lima - Master Internet</cp:lastModifiedBy>
  <cp:revision>22</cp:revision>
  <dcterms:created xsi:type="dcterms:W3CDTF">2021-10-04T00:07:00Z</dcterms:created>
  <dcterms:modified xsi:type="dcterms:W3CDTF">2021-11-04T02:13:00Z</dcterms:modified>
</cp:coreProperties>
</file>