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4210DB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</w:rPr>
        <w:t>ПРАКТИЧЕСКАЯ РАБОТА №</w:t>
      </w:r>
      <w:r>
        <w:rPr>
          <w:rFonts w:ascii="Calibri" w:eastAsia="Calibri" w:hAnsi="Calibri" w:cs="Calibri"/>
        </w:rPr>
        <w:t>1</w:t>
      </w:r>
    </w:p>
    <w:p w14:paraId="00000002" w14:textId="77777777" w:rsidR="00E726DE" w:rsidRDefault="00E04CD2">
      <w:pPr>
        <w:pStyle w:val="1"/>
        <w:pBdr>
          <w:top w:val="single" w:sz="4" w:space="1" w:color="000000"/>
          <w:bottom w:val="single" w:sz="4" w:space="1" w:color="000000"/>
        </w:pBdr>
        <w:spacing w:before="120" w:line="360" w:lineRule="auto"/>
        <w:jc w:val="both"/>
        <w:rPr>
          <w:rFonts w:ascii="Arial" w:eastAsia="Arial" w:hAnsi="Arial" w:cs="Arial"/>
          <w:b w:val="0"/>
          <w:color w:val="555555"/>
          <w:highlight w:val="white"/>
        </w:rPr>
      </w:pPr>
      <w:r>
        <w:rPr>
          <w:rFonts w:ascii="Arial" w:eastAsia="Arial" w:hAnsi="Arial" w:cs="Arial"/>
          <w:b w:val="0"/>
          <w:color w:val="555555"/>
          <w:highlight w:val="white"/>
        </w:rPr>
        <w:t xml:space="preserve">Основные инструментальные средства управления Windows Server </w:t>
      </w:r>
    </w:p>
    <w:p w14:paraId="00000003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p w14:paraId="0000000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808080"/>
        </w:rPr>
        <w:t>Цель работы:</w:t>
      </w:r>
      <w:r>
        <w:rPr>
          <w:rFonts w:ascii="Calibri" w:eastAsia="Calibri" w:hAnsi="Calibri" w:cs="Calibri"/>
        </w:rPr>
        <w:t xml:space="preserve"> получить представление и практические навыки работы с основными инструментальными средствами управления Windows Server на примере управления локальными учетными записями и параметрами сетевых интерфейсов. </w:t>
      </w:r>
    </w:p>
    <w:p w14:paraId="00000005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Необходимо: </w:t>
      </w:r>
    </w:p>
    <w:p w14:paraId="00000006" w14:textId="77777777" w:rsidR="00E726DE" w:rsidRDefault="00E04C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Установленная на компьютере среда ви</w:t>
      </w:r>
      <w:r>
        <w:rPr>
          <w:rFonts w:ascii="Calibri" w:eastAsia="Calibri" w:hAnsi="Calibri" w:cs="Calibri"/>
          <w:color w:val="000000"/>
          <w:szCs w:val="20"/>
        </w:rPr>
        <w:t xml:space="preserve">ртуализации </w:t>
      </w:r>
      <w:r>
        <w:rPr>
          <w:rFonts w:ascii="Calibri" w:eastAsia="Calibri" w:hAnsi="Calibri" w:cs="Calibri"/>
          <w:b/>
          <w:color w:val="000000"/>
          <w:szCs w:val="20"/>
        </w:rPr>
        <w:t>ORACLE Virtual Box</w:t>
      </w:r>
    </w:p>
    <w:p w14:paraId="00000007" w14:textId="77777777" w:rsidR="00E726DE" w:rsidRDefault="00E04C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Образы виртуальных </w:t>
      </w:r>
      <w:r>
        <w:rPr>
          <w:rFonts w:ascii="Calibri" w:eastAsia="Calibri" w:hAnsi="Calibri" w:cs="Calibri"/>
        </w:rPr>
        <w:t>жестких</w:t>
      </w:r>
      <w:r>
        <w:rPr>
          <w:rFonts w:ascii="Calibri" w:eastAsia="Calibri" w:hAnsi="Calibri" w:cs="Calibri"/>
          <w:color w:val="000000"/>
          <w:szCs w:val="20"/>
        </w:rPr>
        <w:t xml:space="preserve"> дисков операционных систем </w:t>
      </w:r>
      <w:r>
        <w:rPr>
          <w:rFonts w:ascii="Calibri" w:eastAsia="Calibri" w:hAnsi="Calibri" w:cs="Calibri"/>
          <w:b/>
          <w:color w:val="000000"/>
          <w:szCs w:val="20"/>
        </w:rPr>
        <w:t>Windows Server 2012/2016.</w:t>
      </w:r>
    </w:p>
    <w:p w14:paraId="00000008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Краткие теоретические сведения:</w:t>
      </w:r>
    </w:p>
    <w:p w14:paraId="00000009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ОС Windows Server содержит в себе разнообразные средства управления. Для разовых и непериодических действий подхо</w:t>
      </w:r>
      <w:r>
        <w:rPr>
          <w:rFonts w:ascii="Calibri" w:eastAsia="Calibri" w:hAnsi="Calibri" w:cs="Calibri"/>
        </w:rPr>
        <w:t>дят средства GUI:</w:t>
      </w:r>
    </w:p>
    <w:p w14:paraId="0000000A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элементы Панели управления,</w:t>
      </w:r>
    </w:p>
    <w:p w14:paraId="0000000B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стандартные графические консоли Microsoft System Console, </w:t>
      </w:r>
    </w:p>
    <w:p w14:paraId="0000000C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сборные графические консоли на основе MMC (Microsoft Management Console),</w:t>
      </w:r>
    </w:p>
    <w:p w14:paraId="0000000D" w14:textId="77777777" w:rsidR="00E726DE" w:rsidRDefault="00E04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утилита ServerManager.exe.</w:t>
      </w:r>
    </w:p>
    <w:p w14:paraId="0000000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оркестрации и пакетного выполнения заданий используются:</w:t>
      </w:r>
    </w:p>
    <w:p w14:paraId="0000000F" w14:textId="77777777" w:rsidR="00E726DE" w:rsidRDefault="00E04C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утилиты командной строки и </w:t>
      </w:r>
      <w:proofErr w:type="gramStart"/>
      <w:r>
        <w:rPr>
          <w:rFonts w:ascii="Calibri" w:eastAsia="Calibri" w:hAnsi="Calibri" w:cs="Calibri"/>
        </w:rPr>
        <w:t xml:space="preserve">скрипты </w:t>
      </w:r>
      <w:r>
        <w:rPr>
          <w:rFonts w:ascii="Calibri" w:eastAsia="Calibri" w:hAnsi="Calibri" w:cs="Calibri"/>
          <w:color w:val="000000"/>
          <w:szCs w:val="20"/>
        </w:rPr>
        <w:t xml:space="preserve"> (</w:t>
      </w:r>
      <w:proofErr w:type="gramEnd"/>
      <w:r>
        <w:rPr>
          <w:rFonts w:ascii="Calibri" w:eastAsia="Calibri" w:hAnsi="Calibri" w:cs="Calibri"/>
          <w:color w:val="000000"/>
          <w:szCs w:val="20"/>
        </w:rPr>
        <w:t>BAT/CMD),</w:t>
      </w:r>
    </w:p>
    <w:p w14:paraId="00000010" w14:textId="77777777" w:rsidR="00E726DE" w:rsidRDefault="00E04C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командлеты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 </w:t>
      </w:r>
      <w:r>
        <w:rPr>
          <w:rFonts w:ascii="Calibri" w:eastAsia="Calibri" w:hAnsi="Calibri" w:cs="Calibri"/>
          <w:color w:val="000000"/>
          <w:szCs w:val="20"/>
        </w:rPr>
        <w:t>и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Cs w:val="20"/>
        </w:rPr>
        <w:t>скрипты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PowerShell. </w:t>
      </w:r>
      <w:r>
        <w:rPr>
          <w:rFonts w:ascii="Calibri" w:eastAsia="Calibri" w:hAnsi="Calibri" w:cs="Calibri"/>
          <w:color w:val="000000"/>
          <w:szCs w:val="20"/>
        </w:rPr>
        <w:t>Это средство считается основным.</w:t>
      </w:r>
    </w:p>
    <w:p w14:paraId="00000011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Элементы Панели управления (например </w:t>
      </w:r>
      <w:r>
        <w:rPr>
          <w:rFonts w:ascii="Calibri" w:eastAsia="Calibri" w:hAnsi="Calibri" w:cs="Calibri"/>
          <w:b/>
        </w:rPr>
        <w:t>sysdm.cpl</w:t>
      </w:r>
      <w:r>
        <w:rPr>
          <w:rFonts w:ascii="Calibri" w:eastAsia="Calibri" w:hAnsi="Calibri" w:cs="Calibri"/>
        </w:rPr>
        <w:t xml:space="preserve"> или </w:t>
      </w:r>
      <w:r>
        <w:rPr>
          <w:rFonts w:ascii="Calibri" w:eastAsia="Calibri" w:hAnsi="Calibri" w:cs="Calibri"/>
          <w:b/>
        </w:rPr>
        <w:t>firewall.cpl</w:t>
      </w:r>
      <w:r>
        <w:rPr>
          <w:rFonts w:ascii="Calibri" w:eastAsia="Calibri" w:hAnsi="Calibri" w:cs="Calibri"/>
        </w:rPr>
        <w:t xml:space="preserve">) и </w:t>
      </w:r>
      <w:r>
        <w:rPr>
          <w:rFonts w:ascii="Calibri" w:eastAsia="Calibri" w:hAnsi="Calibri" w:cs="Calibri"/>
        </w:rPr>
        <w:lastRenderedPageBreak/>
        <w:t xml:space="preserve">стандартные графические консоли (например </w:t>
      </w:r>
      <w:r>
        <w:rPr>
          <w:rFonts w:ascii="Calibri" w:eastAsia="Calibri" w:hAnsi="Calibri" w:cs="Calibri"/>
          <w:b/>
        </w:rPr>
        <w:t>fsmgmt.msc, compmgmt.msc</w:t>
      </w:r>
      <w:r>
        <w:rPr>
          <w:rFonts w:ascii="Calibri" w:eastAsia="Calibri" w:hAnsi="Calibri" w:cs="Calibri"/>
        </w:rPr>
        <w:t>) могут быть вызваны через GUI прямо из команд</w:t>
      </w:r>
      <w:r>
        <w:rPr>
          <w:rFonts w:ascii="Calibri" w:eastAsia="Calibri" w:hAnsi="Calibri" w:cs="Calibri"/>
        </w:rPr>
        <w:t>ной строки.</w:t>
      </w:r>
    </w:p>
    <w:p w14:paraId="00000012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Сборные графические консоли на основе MMC создаются с помощью утилиты </w:t>
      </w:r>
      <w:r>
        <w:rPr>
          <w:rFonts w:ascii="Calibri" w:eastAsia="Calibri" w:hAnsi="Calibri" w:cs="Calibri"/>
          <w:b/>
        </w:rPr>
        <w:t>mmc.exe</w:t>
      </w:r>
      <w:r>
        <w:rPr>
          <w:rFonts w:ascii="Calibri" w:eastAsia="Calibri" w:hAnsi="Calibri" w:cs="Calibri"/>
        </w:rPr>
        <w:t>. С ее помощью можно собрать в одной консоли стандартные графические консоли, скрипты и внешние программы. Причем консоли можно запускать для управления не только лока</w:t>
      </w:r>
      <w:r>
        <w:rPr>
          <w:rFonts w:ascii="Calibri" w:eastAsia="Calibri" w:hAnsi="Calibri" w:cs="Calibri"/>
        </w:rPr>
        <w:t>льным, но и удаленным компьютером.</w:t>
      </w:r>
    </w:p>
    <w:p w14:paraId="00000013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Утилиты командной строки - утилиты с текстовым вводом-выводом. Для работы с ними используется командный интерпретатор cmd.exe. Утилиты могут вызываться в командных файлах (BAT\CMD). В Windows текстовый файл является скрип</w:t>
      </w:r>
      <w:r>
        <w:rPr>
          <w:rFonts w:ascii="Calibri" w:eastAsia="Calibri" w:hAnsi="Calibri" w:cs="Calibri"/>
        </w:rPr>
        <w:t>ом, если имеет расширение .bat или .</w:t>
      </w:r>
      <w:proofErr w:type="gramStart"/>
      <w:r>
        <w:rPr>
          <w:rFonts w:ascii="Calibri" w:eastAsia="Calibri" w:hAnsi="Calibri" w:cs="Calibri"/>
        </w:rPr>
        <w:t>cmd .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000001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Современным консольным средством </w:t>
      </w:r>
      <w:proofErr w:type="gramStart"/>
      <w:r>
        <w:rPr>
          <w:rFonts w:ascii="Calibri" w:eastAsia="Calibri" w:hAnsi="Calibri" w:cs="Calibri"/>
        </w:rPr>
        <w:t>является  PowerShell</w:t>
      </w:r>
      <w:proofErr w:type="gramEnd"/>
      <w:r>
        <w:rPr>
          <w:rFonts w:ascii="Calibri" w:eastAsia="Calibri" w:hAnsi="Calibri" w:cs="Calibri"/>
        </w:rPr>
        <w:t xml:space="preserve"> - 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</w:t>
      </w:r>
      <w:r>
        <w:rPr>
          <w:rFonts w:ascii="Calibri" w:eastAsia="Calibri" w:hAnsi="Calibri" w:cs="Calibri"/>
        </w:rPr>
        <w:t>риев.</w:t>
      </w:r>
    </w:p>
    <w:p w14:paraId="00000015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Предусмотрены следующие расширения для файлов PowerShell:</w:t>
      </w:r>
    </w:p>
    <w:p w14:paraId="00000016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.ps1 - файлы скриптов, </w:t>
      </w:r>
    </w:p>
    <w:p w14:paraId="00000017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.psd1 - файлы данных скриптов, </w:t>
      </w:r>
    </w:p>
    <w:p w14:paraId="00000018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.psm</w:t>
      </w:r>
      <w:proofErr w:type="gramEnd"/>
      <w:r>
        <w:rPr>
          <w:rFonts w:ascii="Calibri" w:eastAsia="Calibri" w:hAnsi="Calibri" w:cs="Calibri"/>
        </w:rPr>
        <w:t xml:space="preserve">1 - файлы модулей скриптов, </w:t>
      </w:r>
    </w:p>
    <w:p w14:paraId="00000019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.ps1xml - файлы конфигурации.</w:t>
      </w:r>
    </w:p>
    <w:p w14:paraId="0000001A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ОС поставляется интегрированная среда сценариев Windows Powershell ISE </w:t>
      </w:r>
      <w:r>
        <w:rPr>
          <w:rFonts w:ascii="Calibri" w:eastAsia="Calibri" w:hAnsi="Calibri" w:cs="Calibri"/>
        </w:rPr>
        <w:t>– облегченная IDE для PowerShell. Для разработки подходит MS Visual Studio Code.</w:t>
      </w:r>
    </w:p>
    <w:p w14:paraId="0000001B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Но скрипты, конечно, можно писать в текстовом редакторе.</w:t>
      </w:r>
    </w:p>
    <w:p w14:paraId="0000001C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p w14:paraId="0000001D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Порядок выполнения работы:</w:t>
      </w:r>
    </w:p>
    <w:p w14:paraId="0000001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Использование средств управления будет осуществляться на примере процессов создания локаль</w:t>
      </w:r>
      <w:r>
        <w:rPr>
          <w:rFonts w:ascii="Calibri" w:eastAsia="Calibri" w:hAnsi="Calibri" w:cs="Calibri"/>
        </w:rPr>
        <w:t xml:space="preserve">ных пользователей и групп, а также настройки сетевых </w:t>
      </w:r>
      <w:r>
        <w:rPr>
          <w:rFonts w:ascii="Calibri" w:eastAsia="Calibri" w:hAnsi="Calibri" w:cs="Calibri"/>
        </w:rPr>
        <w:lastRenderedPageBreak/>
        <w:t>интерфейсов.</w:t>
      </w:r>
    </w:p>
    <w:p w14:paraId="0000001F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Часть 1. Консоль MMC.</w:t>
      </w:r>
    </w:p>
    <w:p w14:paraId="00000020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Запустите Windows Server, авторизуйтесь с правами администратора.</w:t>
      </w:r>
    </w:p>
    <w:p w14:paraId="00000021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утилиты mmc.exe создайте свою консоль, включающую в себя консоли: </w:t>
      </w:r>
    </w:p>
    <w:p w14:paraId="00000022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компьютером,</w:t>
      </w:r>
    </w:p>
    <w:p w14:paraId="00000023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службами,</w:t>
      </w:r>
    </w:p>
    <w:p w14:paraId="00000024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Просмотр журнала событий,</w:t>
      </w:r>
    </w:p>
    <w:p w14:paraId="00000025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Управление общими папками</w:t>
      </w:r>
    </w:p>
    <w:p w14:paraId="00000026" w14:textId="77777777" w:rsidR="00E726DE" w:rsidRDefault="00E04C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Набор сетевых ресурсов;</w:t>
      </w:r>
    </w:p>
    <w:p w14:paraId="00000027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Добавьте в консоль Папку (назовите ее Tools), а в нее кноп</w:t>
      </w:r>
      <w:r>
        <w:rPr>
          <w:rFonts w:ascii="Calibri" w:eastAsia="Calibri" w:hAnsi="Calibri" w:cs="Calibri"/>
          <w:color w:val="000000"/>
          <w:szCs w:val="20"/>
        </w:rPr>
        <w:t>ку Задачи запуска окна Сетевые подключения.</w:t>
      </w:r>
    </w:p>
    <w:p w14:paraId="00000028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оснастку.</w:t>
      </w:r>
    </w:p>
    <w:p w14:paraId="00000029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 с помощью вашей консоли пользователя с именем UPart1</w:t>
      </w:r>
      <w:proofErr w:type="gramStart"/>
      <w:r>
        <w:rPr>
          <w:rFonts w:ascii="Calibri" w:eastAsia="Calibri" w:hAnsi="Calibri" w:cs="Calibri"/>
          <w:i/>
          <w:color w:val="000000"/>
          <w:szCs w:val="20"/>
        </w:rPr>
        <w:t>FIO</w:t>
      </w:r>
      <w:r>
        <w:rPr>
          <w:rFonts w:ascii="Calibri" w:eastAsia="Calibri" w:hAnsi="Calibri" w:cs="Calibri"/>
          <w:color w:val="000000"/>
          <w:szCs w:val="20"/>
        </w:rPr>
        <w:t xml:space="preserve">  и</w:t>
      </w:r>
      <w:proofErr w:type="gramEnd"/>
      <w:r>
        <w:rPr>
          <w:rFonts w:ascii="Calibri" w:eastAsia="Calibri" w:hAnsi="Calibri" w:cs="Calibri"/>
          <w:color w:val="000000"/>
          <w:szCs w:val="20"/>
        </w:rPr>
        <w:t xml:space="preserve"> группу GPart1FIO (где FIO - ваши инициалы), </w:t>
      </w:r>
    </w:p>
    <w:p w14:paraId="0000002A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Включите пользователя в группу.</w:t>
      </w:r>
    </w:p>
    <w:p w14:paraId="0000002B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вашу консоль в папку C:\Console\</w:t>
      </w:r>
    </w:p>
    <w:p w14:paraId="0000002C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Зайдите в систему под новым пользователем. </w:t>
      </w:r>
    </w:p>
    <w:p w14:paraId="0000002D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Запустите вашу консоль, попробуйте перезапустить с ее помощью службу DNS-клиент.</w:t>
      </w:r>
    </w:p>
    <w:p w14:paraId="0000002E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 помощью команды runas или с помощью GUI запустите оснастку </w:t>
      </w:r>
      <w:proofErr w:type="gramStart"/>
      <w:r>
        <w:rPr>
          <w:rFonts w:ascii="Calibri" w:eastAsia="Calibri" w:hAnsi="Calibri" w:cs="Calibri"/>
          <w:color w:val="000000"/>
          <w:szCs w:val="20"/>
        </w:rPr>
        <w:t>от  имени</w:t>
      </w:r>
      <w:proofErr w:type="gramEnd"/>
      <w:r>
        <w:rPr>
          <w:rFonts w:ascii="Calibri" w:eastAsia="Calibri" w:hAnsi="Calibri" w:cs="Calibri"/>
          <w:color w:val="000000"/>
          <w:szCs w:val="20"/>
        </w:rPr>
        <w:t xml:space="preserve"> Администратора. П</w:t>
      </w:r>
      <w:r>
        <w:rPr>
          <w:rFonts w:ascii="Calibri" w:eastAsia="Calibri" w:hAnsi="Calibri" w:cs="Calibri"/>
          <w:color w:val="000000"/>
          <w:szCs w:val="20"/>
        </w:rPr>
        <w:t>опробуйте перезапустить с ее помощью службу DNS-клиент.</w:t>
      </w:r>
    </w:p>
    <w:p w14:paraId="0000002F" w14:textId="77777777" w:rsidR="00E726DE" w:rsidRDefault="00E04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Настройте IP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0000"/>
          <w:szCs w:val="20"/>
        </w:rPr>
        <w:t>адреса на сетевом интерфейсе по следующим параметрам:</w:t>
      </w:r>
    </w:p>
    <w:p w14:paraId="00000030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IP 192.168.1.10 </w:t>
      </w:r>
    </w:p>
    <w:p w14:paraId="00000031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mask 255.255.255.0 </w:t>
      </w:r>
    </w:p>
    <w:p w14:paraId="00000032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gateway 192.168.1.1 </w:t>
      </w:r>
    </w:p>
    <w:p w14:paraId="00000033" w14:textId="77777777" w:rsidR="00E726DE" w:rsidRDefault="00E04CD2">
      <w:pPr>
        <w:numPr>
          <w:ilvl w:val="0"/>
          <w:numId w:val="7"/>
        </w:numPr>
        <w:spacing w:before="12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DNS 8.8.8.8</w:t>
      </w:r>
    </w:p>
    <w:p w14:paraId="00000034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Часть 2. Утилиты командной строки CMD</w:t>
      </w:r>
    </w:p>
    <w:p w14:paraId="00000035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Запустите Windows Server, авторизуйтесь с правами администратора</w:t>
      </w:r>
    </w:p>
    <w:p w14:paraId="00000036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 скрипт script21.cmd c использованием консольной утилиты net. Скрипт выполняет следующие действия:</w:t>
      </w:r>
    </w:p>
    <w:p w14:paraId="00000037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Запрашивает у пользователя Строку (без пробелов, 4 </w:t>
      </w:r>
      <w:r>
        <w:rPr>
          <w:rFonts w:ascii="Calibri" w:eastAsia="Calibri" w:hAnsi="Calibri" w:cs="Calibri"/>
        </w:rPr>
        <w:t>символа</w:t>
      </w:r>
      <w:r>
        <w:rPr>
          <w:rFonts w:ascii="Calibri" w:eastAsia="Calibri" w:hAnsi="Calibri" w:cs="Calibri"/>
          <w:color w:val="000000"/>
          <w:szCs w:val="20"/>
        </w:rPr>
        <w:t>)</w:t>
      </w:r>
      <w:r>
        <w:rPr>
          <w:rFonts w:ascii="Calibri" w:eastAsia="Calibri" w:hAnsi="Calibri" w:cs="Calibri"/>
        </w:rPr>
        <w:t>,</w:t>
      </w:r>
    </w:p>
    <w:p w14:paraId="00000038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Создает пользователя с </w:t>
      </w:r>
      <w:r>
        <w:rPr>
          <w:rFonts w:ascii="Calibri" w:eastAsia="Calibri" w:hAnsi="Calibri" w:cs="Calibri"/>
          <w:color w:val="000000"/>
          <w:szCs w:val="20"/>
        </w:rPr>
        <w:t>именем UPart2</w:t>
      </w:r>
      <w:proofErr w:type="gramStart"/>
      <w:r>
        <w:rPr>
          <w:rFonts w:ascii="Calibri" w:eastAsia="Calibri" w:hAnsi="Calibri" w:cs="Calibri"/>
          <w:color w:val="000000"/>
          <w:szCs w:val="20"/>
        </w:rPr>
        <w:t>STR  и</w:t>
      </w:r>
      <w:proofErr w:type="gramEnd"/>
      <w:r>
        <w:rPr>
          <w:rFonts w:ascii="Calibri" w:eastAsia="Calibri" w:hAnsi="Calibri" w:cs="Calibri"/>
          <w:color w:val="000000"/>
          <w:szCs w:val="20"/>
        </w:rPr>
        <w:t xml:space="preserve"> группу GPart2STR (где STR полученная строка),</w:t>
      </w:r>
    </w:p>
    <w:p w14:paraId="00000039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Включает пользователя в группу,</w:t>
      </w:r>
    </w:p>
    <w:p w14:paraId="0000003A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Активирует пользователя.</w:t>
      </w:r>
    </w:p>
    <w:p w14:paraId="0000003B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  <w:color w:val="000000"/>
          <w:szCs w:val="20"/>
        </w:rPr>
        <w:t xml:space="preserve"> помощью консольной утилиты netsh создайте скрипт script22.cmd, который:</w:t>
      </w:r>
    </w:p>
    <w:p w14:paraId="0000003C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Запрашивает у пользователя параметр Auto или Manual;</w:t>
      </w:r>
    </w:p>
    <w:p w14:paraId="0000003D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Если п</w:t>
      </w:r>
      <w:r>
        <w:rPr>
          <w:rFonts w:ascii="Calibri" w:eastAsia="Calibri" w:hAnsi="Calibri" w:cs="Calibri"/>
          <w:color w:val="000000"/>
          <w:szCs w:val="20"/>
        </w:rPr>
        <w:t>ользователь выбирает Auto, то настраивает получение IP адреса, маски, шлюза и DNS автоматически</w:t>
      </w:r>
      <w:r>
        <w:rPr>
          <w:rFonts w:ascii="Calibri" w:eastAsia="Calibri" w:hAnsi="Calibri" w:cs="Calibri"/>
        </w:rPr>
        <w:t>;</w:t>
      </w:r>
    </w:p>
    <w:p w14:paraId="0000003E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Если выбран Manual, то </w:t>
      </w:r>
      <w:r>
        <w:rPr>
          <w:rFonts w:ascii="Calibri" w:eastAsia="Calibri" w:hAnsi="Calibri" w:cs="Calibri"/>
        </w:rPr>
        <w:t>устанавливает</w:t>
      </w:r>
      <w:r>
        <w:rPr>
          <w:rFonts w:ascii="Calibri" w:eastAsia="Calibri" w:hAnsi="Calibri" w:cs="Calibri"/>
          <w:color w:val="000000"/>
          <w:szCs w:val="20"/>
        </w:rPr>
        <w:t xml:space="preserve"> параметры из п. 11 часть 1:</w:t>
      </w:r>
    </w:p>
    <w:p w14:paraId="0000003F" w14:textId="77777777" w:rsidR="00E726DE" w:rsidRDefault="00E04C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</w:t>
      </w:r>
      <w:r>
        <w:rPr>
          <w:rFonts w:ascii="Calibri" w:eastAsia="Calibri" w:hAnsi="Calibri" w:cs="Calibri"/>
        </w:rPr>
        <w:t>скрипты</w:t>
      </w:r>
      <w:r>
        <w:rPr>
          <w:rFonts w:ascii="Calibri" w:eastAsia="Calibri" w:hAnsi="Calibri" w:cs="Calibri"/>
          <w:color w:val="000000"/>
          <w:szCs w:val="20"/>
        </w:rPr>
        <w:t xml:space="preserve"> в папку Tools вашей консоли.</w:t>
      </w:r>
    </w:p>
    <w:p w14:paraId="00000040" w14:textId="28174A59" w:rsidR="00E726DE" w:rsidRPr="00E04CD2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 xml:space="preserve">Часть 3. Использование </w:t>
      </w:r>
      <w:r>
        <w:rPr>
          <w:rFonts w:ascii="Calibri" w:eastAsia="Calibri" w:hAnsi="Calibri" w:cs="Calibri"/>
          <w:b/>
          <w:color w:val="808080"/>
          <w:lang w:val="en-US"/>
        </w:rPr>
        <w:t>PowerShell</w:t>
      </w:r>
    </w:p>
    <w:p w14:paraId="00000041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Запустите Windows Server, авторизуйтесь с правами администратора</w:t>
      </w:r>
    </w:p>
    <w:p w14:paraId="00000042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Создайте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PowerShell-</w:t>
      </w:r>
      <w:r>
        <w:rPr>
          <w:rFonts w:ascii="Calibri" w:eastAsia="Calibri" w:hAnsi="Calibri" w:cs="Calibri"/>
          <w:color w:val="000000"/>
          <w:szCs w:val="20"/>
        </w:rPr>
        <w:t>скрипт</w:t>
      </w:r>
      <w:r w:rsidRPr="00E04CD2">
        <w:rPr>
          <w:rFonts w:ascii="Calibri" w:eastAsia="Calibri" w:hAnsi="Calibri" w:cs="Calibri"/>
          <w:color w:val="000000"/>
          <w:szCs w:val="20"/>
          <w:lang w:val="en-US"/>
        </w:rPr>
        <w:t xml:space="preserve"> script31.ps1. </w:t>
      </w:r>
      <w:r>
        <w:rPr>
          <w:rFonts w:ascii="Calibri" w:eastAsia="Calibri" w:hAnsi="Calibri" w:cs="Calibri"/>
          <w:color w:val="000000"/>
          <w:szCs w:val="20"/>
        </w:rPr>
        <w:t>Скрипт выполняет следующие действия:</w:t>
      </w:r>
    </w:p>
    <w:p w14:paraId="00000043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Запрашивает у пользователя Строку (без пробелов, 4 симовла)</w:t>
      </w:r>
    </w:p>
    <w:p w14:paraId="00000044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Создает пользователя с именем UPart3</w:t>
      </w:r>
      <w:proofErr w:type="gramStart"/>
      <w:r>
        <w:rPr>
          <w:rFonts w:ascii="Calibri" w:eastAsia="Calibri" w:hAnsi="Calibri" w:cs="Calibri"/>
          <w:color w:val="000000"/>
          <w:szCs w:val="20"/>
        </w:rPr>
        <w:t>STR  и</w:t>
      </w:r>
      <w:proofErr w:type="gramEnd"/>
      <w:r>
        <w:rPr>
          <w:rFonts w:ascii="Calibri" w:eastAsia="Calibri" w:hAnsi="Calibri" w:cs="Calibri"/>
          <w:color w:val="000000"/>
          <w:szCs w:val="20"/>
        </w:rPr>
        <w:t xml:space="preserve"> группу GPart3STR (где STR полученная строка),</w:t>
      </w:r>
    </w:p>
    <w:p w14:paraId="00000045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Включает пользователя в групп</w:t>
      </w:r>
      <w:r>
        <w:rPr>
          <w:rFonts w:ascii="Calibri" w:eastAsia="Calibri" w:hAnsi="Calibri" w:cs="Calibri"/>
          <w:color w:val="000000"/>
          <w:szCs w:val="20"/>
        </w:rPr>
        <w:t>у,</w:t>
      </w:r>
    </w:p>
    <w:p w14:paraId="00000046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Активирует пользователя.</w:t>
      </w:r>
    </w:p>
    <w:p w14:paraId="00000047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 Создайте PowerShell-скрипт script32.ps1, который:</w:t>
      </w:r>
    </w:p>
    <w:p w14:paraId="00000048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Запрашивает у пользователя параметр Auto или Manual</w:t>
      </w:r>
    </w:p>
    <w:p w14:paraId="00000049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lastRenderedPageBreak/>
        <w:t>Если пользователь выбирает Auto, то настраивает получение IP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000000"/>
          <w:szCs w:val="20"/>
        </w:rPr>
        <w:t>адреса, маски, шлюза и DNS автоматически.</w:t>
      </w:r>
    </w:p>
    <w:p w14:paraId="0000004A" w14:textId="77777777" w:rsidR="00E726DE" w:rsidRDefault="00E04CD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Если выбран Manual, то</w:t>
      </w:r>
      <w:r>
        <w:rPr>
          <w:rFonts w:ascii="Calibri" w:eastAsia="Calibri" w:hAnsi="Calibri" w:cs="Calibri"/>
          <w:color w:val="000000"/>
          <w:szCs w:val="20"/>
        </w:rPr>
        <w:t xml:space="preserve"> </w:t>
      </w:r>
      <w:r>
        <w:rPr>
          <w:rFonts w:ascii="Calibri" w:eastAsia="Calibri" w:hAnsi="Calibri" w:cs="Calibri"/>
        </w:rPr>
        <w:t xml:space="preserve">устанавливает </w:t>
      </w:r>
      <w:r>
        <w:rPr>
          <w:rFonts w:ascii="Calibri" w:eastAsia="Calibri" w:hAnsi="Calibri" w:cs="Calibri"/>
          <w:color w:val="000000"/>
          <w:szCs w:val="20"/>
        </w:rPr>
        <w:t>параметры из п. 11 часть 1:</w:t>
      </w:r>
    </w:p>
    <w:p w14:paraId="0000004B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Добавьте </w:t>
      </w:r>
      <w:r>
        <w:rPr>
          <w:rFonts w:ascii="Calibri" w:eastAsia="Calibri" w:hAnsi="Calibri" w:cs="Calibri"/>
        </w:rPr>
        <w:t>скрипты</w:t>
      </w:r>
      <w:r>
        <w:rPr>
          <w:rFonts w:ascii="Calibri" w:eastAsia="Calibri" w:hAnsi="Calibri" w:cs="Calibri"/>
          <w:color w:val="000000"/>
          <w:szCs w:val="20"/>
        </w:rPr>
        <w:t xml:space="preserve"> в папку Tools вашей консоли.</w:t>
      </w:r>
    </w:p>
    <w:p w14:paraId="0000004C" w14:textId="77777777" w:rsidR="00E726DE" w:rsidRDefault="00E04C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Сохраните копию консоли, так, чтобы ее было невозможно изменить пользователю.</w:t>
      </w:r>
    </w:p>
    <w:p w14:paraId="0000004D" w14:textId="77777777" w:rsidR="00E726DE" w:rsidRDefault="00E726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</w:p>
    <w:p w14:paraId="0000004E" w14:textId="77777777" w:rsidR="00E726DE" w:rsidRDefault="00E04CD2">
      <w:pPr>
        <w:spacing w:before="120" w:line="360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Содержание отчета</w:t>
      </w:r>
    </w:p>
    <w:p w14:paraId="0000004F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Требуется подготовить отчеты в формате DOC\DOCX или PDF. Отчет содержит титульный лист, артефакты выполнения и ответы на вопросы.</w:t>
      </w:r>
    </w:p>
    <w:p w14:paraId="00000050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Артефакты:</w:t>
      </w:r>
    </w:p>
    <w:p w14:paraId="00000051" w14:textId="77777777" w:rsidR="00E726DE" w:rsidRDefault="00E04C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Скриншот финальной версии консоли </w:t>
      </w:r>
    </w:p>
    <w:p w14:paraId="00000052" w14:textId="77777777" w:rsidR="00E726DE" w:rsidRDefault="00E04CD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 xml:space="preserve">Тексты </w:t>
      </w:r>
      <w:r>
        <w:rPr>
          <w:rFonts w:ascii="Calibri" w:eastAsia="Calibri" w:hAnsi="Calibri" w:cs="Calibri"/>
        </w:rPr>
        <w:t>скриптов</w:t>
      </w:r>
      <w:r>
        <w:rPr>
          <w:rFonts w:ascii="Calibri" w:eastAsia="Calibri" w:hAnsi="Calibri" w:cs="Calibri"/>
          <w:color w:val="000000"/>
          <w:szCs w:val="20"/>
        </w:rPr>
        <w:t xml:space="preserve"> из Части 1 и Части 2.</w:t>
      </w:r>
    </w:p>
    <w:p w14:paraId="00000053" w14:textId="77777777" w:rsidR="00E726DE" w:rsidRDefault="00E04C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Вопросы:</w:t>
      </w:r>
    </w:p>
    <w:p w14:paraId="00000054" w14:textId="77777777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В каких группах оказался пользователь после п.6 Части 1?</w:t>
      </w:r>
    </w:p>
    <w:p w14:paraId="00000055" w14:textId="35017D6E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Сравните организацию диалога в скриптах CMD и PowerShell. Приведите результаты</w:t>
      </w:r>
      <w:r>
        <w:rPr>
          <w:rFonts w:ascii="Calibri" w:eastAsia="Calibri" w:hAnsi="Calibri" w:cs="Calibri"/>
          <w:color w:val="000000"/>
          <w:szCs w:val="20"/>
        </w:rPr>
        <w:t xml:space="preserve"> сравнения.</w:t>
      </w:r>
    </w:p>
    <w:p w14:paraId="00000056" w14:textId="77777777" w:rsidR="00E726DE" w:rsidRDefault="00E04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</w:pPr>
      <w:r>
        <w:rPr>
          <w:rFonts w:ascii="Calibri" w:eastAsia="Calibri" w:hAnsi="Calibri" w:cs="Calibri"/>
          <w:color w:val="000000"/>
          <w:szCs w:val="20"/>
        </w:rPr>
        <w:t>Как используя вашу оснастку, управлять службами и пользователями на удаленном компьютере Windows?</w:t>
      </w:r>
    </w:p>
    <w:p w14:paraId="00000057" w14:textId="4816C4F7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высл</w:t>
      </w:r>
      <w:r>
        <w:rPr>
          <w:rFonts w:ascii="Calibri" w:eastAsia="Calibri" w:hAnsi="Calibri" w:cs="Calibri"/>
        </w:rPr>
        <w:t>ать в течение</w:t>
      </w:r>
      <w:r>
        <w:rPr>
          <w:rFonts w:ascii="Calibri" w:eastAsia="Calibri" w:hAnsi="Calibri" w:cs="Calibri"/>
        </w:rPr>
        <w:t xml:space="preserve"> 2-х недель на адрес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edu-net@yandex.ru</w:t>
        </w:r>
      </w:hyperlink>
      <w:r>
        <w:rPr>
          <w:rFonts w:ascii="Calibri" w:eastAsia="Calibri" w:hAnsi="Calibri" w:cs="Calibri"/>
        </w:rPr>
        <w:t>.</w:t>
      </w:r>
    </w:p>
    <w:p w14:paraId="00000058" w14:textId="0942ACF6" w:rsidR="00E726DE" w:rsidRDefault="00E04CD2">
      <w:pPr>
        <w:spacing w:before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теме письма: №</w:t>
      </w:r>
      <w:r>
        <w:rPr>
          <w:rFonts w:ascii="Calibri" w:eastAsia="Calibri" w:hAnsi="Calibri" w:cs="Calibri"/>
        </w:rPr>
        <w:t>группы ФИО (латинскими буквами) №работы (например: 5555 Fedor Sumkin 1)</w:t>
      </w:r>
    </w:p>
    <w:p w14:paraId="00000059" w14:textId="77777777" w:rsidR="00E726DE" w:rsidRDefault="00E726DE">
      <w:pPr>
        <w:spacing w:before="120" w:line="360" w:lineRule="auto"/>
        <w:jc w:val="both"/>
        <w:rPr>
          <w:rFonts w:ascii="Calibri" w:eastAsia="Calibri" w:hAnsi="Calibri" w:cs="Calibri"/>
        </w:rPr>
      </w:pPr>
    </w:p>
    <w:sectPr w:rsidR="00E726DE">
      <w:pgSz w:w="8392" w:h="11907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5844"/>
    <w:multiLevelType w:val="multilevel"/>
    <w:tmpl w:val="C276BD84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2D43394"/>
    <w:multiLevelType w:val="multilevel"/>
    <w:tmpl w:val="D15C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69F5"/>
    <w:multiLevelType w:val="multilevel"/>
    <w:tmpl w:val="4E34A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5F62DA"/>
    <w:multiLevelType w:val="multilevel"/>
    <w:tmpl w:val="0930F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3B1B"/>
    <w:multiLevelType w:val="multilevel"/>
    <w:tmpl w:val="80B623D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5880F0F"/>
    <w:multiLevelType w:val="multilevel"/>
    <w:tmpl w:val="BAE449E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F780FA7"/>
    <w:multiLevelType w:val="multilevel"/>
    <w:tmpl w:val="58BC8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6526FD"/>
    <w:multiLevelType w:val="multilevel"/>
    <w:tmpl w:val="DBD88C4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ADC7386"/>
    <w:multiLevelType w:val="multilevel"/>
    <w:tmpl w:val="7A22D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148CB"/>
    <w:multiLevelType w:val="multilevel"/>
    <w:tmpl w:val="989C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DE"/>
    <w:rsid w:val="00E04CD2"/>
    <w:rsid w:val="00E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6D8B"/>
  <w15:docId w15:val="{DE5B8109-6A60-4ACE-B1CE-4F9DD812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autoSpaceDE w:val="0"/>
      <w:autoSpaceDN w:val="0"/>
      <w:adjustRightInd w:val="0"/>
    </w:pPr>
    <w:rPr>
      <w:rFonts w:eastAsia="Times New Roman" w:cs="DejaVu Sans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a5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6">
    <w:name w:val="No Spacing"/>
    <w:uiPriority w:val="1"/>
    <w:qFormat/>
    <w:rsid w:val="00F92D7F"/>
    <w:pPr>
      <w:autoSpaceDE w:val="0"/>
      <w:autoSpaceDN w:val="0"/>
      <w:adjustRightInd w:val="0"/>
    </w:pPr>
    <w:rPr>
      <w:rFonts w:eastAsia="Times New Roman" w:cs="DejaVu Sans"/>
      <w:szCs w:val="24"/>
    </w:rPr>
  </w:style>
  <w:style w:type="character" w:styleId="a7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u-net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WqiKy9TvnVxvQcevqCn7qj2kQ==">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</dc:creator>
  <cp:lastModifiedBy>Artem Beresnev</cp:lastModifiedBy>
  <cp:revision>3</cp:revision>
  <dcterms:created xsi:type="dcterms:W3CDTF">2011-06-30T08:58:00Z</dcterms:created>
  <dcterms:modified xsi:type="dcterms:W3CDTF">2021-02-09T15:40:00Z</dcterms:modified>
</cp:coreProperties>
</file>