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32DC" w14:textId="77777777" w:rsidR="009D6F5D" w:rsidRDefault="009D6F5D">
      <w:pPr>
        <w:pStyle w:val="Heading1"/>
        <w:tabs>
          <w:tab w:val="left" w:pos="3976"/>
          <w:tab w:val="left" w:pos="10858"/>
        </w:tabs>
        <w:spacing w:before="85"/>
        <w:ind w:left="0" w:right="87"/>
        <w:jc w:val="center"/>
        <w:rPr>
          <w:w w:val="102"/>
          <w:shd w:val="clear" w:color="auto" w:fill="E4DFEB"/>
        </w:rPr>
      </w:pPr>
    </w:p>
    <w:p w14:paraId="1DB21F0E" w14:textId="2507CBD7" w:rsidR="00702F1C" w:rsidRDefault="00EA0017">
      <w:pPr>
        <w:pStyle w:val="Heading1"/>
        <w:tabs>
          <w:tab w:val="left" w:pos="3976"/>
          <w:tab w:val="left" w:pos="10858"/>
        </w:tabs>
        <w:spacing w:before="85"/>
        <w:ind w:left="0" w:right="87"/>
        <w:jc w:val="center"/>
      </w:pPr>
      <w:r>
        <w:rPr>
          <w:w w:val="102"/>
          <w:shd w:val="clear" w:color="auto" w:fill="E4DFEB"/>
        </w:rPr>
        <w:t xml:space="preserve"> </w:t>
      </w:r>
      <w:r>
        <w:rPr>
          <w:shd w:val="clear" w:color="auto" w:fill="E4DFEB"/>
        </w:rPr>
        <w:tab/>
      </w:r>
      <w:r w:rsidR="00883134">
        <w:rPr>
          <w:w w:val="105"/>
          <w:shd w:val="clear" w:color="auto" w:fill="E4DFEB"/>
        </w:rPr>
        <w:t xml:space="preserve">           </w:t>
      </w:r>
      <w:r w:rsidR="004308BF">
        <w:rPr>
          <w:w w:val="105"/>
          <w:shd w:val="clear" w:color="auto" w:fill="E4DFEB"/>
        </w:rPr>
        <w:t>xxxxxxx</w:t>
      </w:r>
      <w:r>
        <w:rPr>
          <w:shd w:val="clear" w:color="auto" w:fill="E4DFEB"/>
        </w:rPr>
        <w:tab/>
      </w:r>
    </w:p>
    <w:p w14:paraId="555E1C99" w14:textId="18A63061" w:rsidR="00702F1C" w:rsidRPr="00822458" w:rsidRDefault="00EA0017">
      <w:pPr>
        <w:spacing w:before="187"/>
        <w:ind w:right="96"/>
        <w:jc w:val="center"/>
        <w:rPr>
          <w:sz w:val="20"/>
        </w:rPr>
      </w:pPr>
      <w:r>
        <w:rPr>
          <w:b/>
          <w:sz w:val="20"/>
        </w:rPr>
        <w:t xml:space="preserve">Contact: </w:t>
      </w:r>
      <w:r w:rsidR="00730723">
        <w:rPr>
          <w:sz w:val="20"/>
        </w:rPr>
        <w:t>+91</w:t>
      </w:r>
      <w:r w:rsidR="004308BF">
        <w:rPr>
          <w:sz w:val="20"/>
        </w:rPr>
        <w:t xml:space="preserve"> xxxxxxxxx</w:t>
      </w:r>
      <w:r w:rsidR="00883134">
        <w:rPr>
          <w:sz w:val="20"/>
        </w:rPr>
        <w:t xml:space="preserve"> </w:t>
      </w:r>
      <w:r>
        <w:rPr>
          <w:b/>
          <w:sz w:val="20"/>
        </w:rPr>
        <w:t>||Email:</w:t>
      </w:r>
      <w:hyperlink r:id="rId7" w:history="1">
        <w:r w:rsidR="004308BF" w:rsidRPr="00820BDF">
          <w:rPr>
            <w:rStyle w:val="Hyperlink"/>
            <w:sz w:val="20"/>
          </w:rPr>
          <w:t>xxxxxxxxx@gmail.com</w:t>
        </w:r>
      </w:hyperlink>
      <w:r w:rsidR="00822458">
        <w:rPr>
          <w:sz w:val="20"/>
        </w:rPr>
        <w:t xml:space="preserve"> </w:t>
      </w:r>
    </w:p>
    <w:p w14:paraId="167C027C" w14:textId="77777777" w:rsidR="00FE0866" w:rsidRDefault="0070317F" w:rsidP="00FE0866">
      <w:pPr>
        <w:pStyle w:val="BodyText"/>
        <w:spacing w:before="2"/>
        <w:ind w:left="0" w:firstLine="0"/>
        <w:rPr>
          <w:sz w:val="11"/>
        </w:rPr>
      </w:pPr>
      <w:r>
        <w:pict w14:anchorId="2C658358">
          <v:group id="_x0000_s1079" style="position:absolute;margin-left:34.85pt;margin-top:8.75pt;width:542.95pt;height:1.8pt;z-index:-251661312;mso-wrap-distance-left:0;mso-wrap-distance-right:0;mso-position-horizontal-relative:page" coordorigin="697,175" coordsize="10859,36">
            <v:line id="_x0000_s1082" style="position:absolute" from="697,181" to="11556,181" strokecolor="silver" strokeweight=".6pt"/>
            <v:line id="_x0000_s1081" style="position:absolute" from="697,193" to="11556,193" strokecolor="#5f5f5f" strokeweight=".6pt"/>
            <v:line id="_x0000_s1080" style="position:absolute" from="697,205" to="11556,205" strokeweight=".6pt"/>
            <w10:wrap type="topAndBottom" anchorx="page"/>
          </v:group>
        </w:pict>
      </w:r>
    </w:p>
    <w:p w14:paraId="2E780DEA" w14:textId="77777777" w:rsidR="00FE0866" w:rsidRDefault="00FE0866" w:rsidP="00FE0866">
      <w:pPr>
        <w:pStyle w:val="BodyText"/>
        <w:spacing w:before="2"/>
        <w:ind w:left="0" w:firstLine="0"/>
        <w:rPr>
          <w:sz w:val="11"/>
        </w:rPr>
      </w:pPr>
    </w:p>
    <w:p w14:paraId="4EBA8CB2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65B45577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523F9709" w14:textId="77777777" w:rsidR="00FE0866" w:rsidRPr="00790CB1" w:rsidRDefault="00FE0866" w:rsidP="00FE0866">
      <w:pPr>
        <w:spacing w:line="0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90CB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Professional Summary</w:t>
      </w:r>
      <w:r w:rsidRPr="0079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6C92282E" w14:textId="77777777" w:rsidR="00FE0866" w:rsidRPr="00790CB1" w:rsidRDefault="00FE0866" w:rsidP="00FE0866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E1C6CD7" w14:textId="77777777" w:rsidR="00FE0866" w:rsidRPr="00D32AEA" w:rsidRDefault="00FE0866" w:rsidP="00821103">
      <w:pPr>
        <w:spacing w:after="12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r w:rsidRPr="00D32AEA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Total </w:t>
      </w:r>
      <w:r w:rsidR="003E5837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="001C428D">
        <w:rPr>
          <w:rFonts w:ascii="Times New Roman" w:hAnsi="Times New Roman" w:cs="Times New Roman"/>
          <w:b/>
          <w:sz w:val="24"/>
          <w:szCs w:val="24"/>
          <w:lang w:val="en-GB"/>
        </w:rPr>
        <w:t>+</w:t>
      </w:r>
      <w:r w:rsidR="002F66F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Years 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0653D1" w:rsidRPr="00D32AEA">
        <w:rPr>
          <w:rFonts w:ascii="Times New Roman" w:hAnsi="Times New Roman" w:cs="Times New Roman"/>
          <w:color w:val="000000"/>
          <w:sz w:val="24"/>
          <w:szCs w:val="24"/>
        </w:rPr>
        <w:t>IT experience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a </w:t>
      </w:r>
      <w:r w:rsidR="000653D1"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DevOps </w:t>
      </w:r>
      <w:r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Engineer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automating, building, deploying, managing and releasing of code from one environment to other environment tightly maintaining Continuous Integration, Continuous Delivery and Continuous Deployment in mul</w:t>
      </w:r>
      <w:r w:rsidR="00875C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tiple environments like (DEV/QA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/STAGE &amp; PROD).</w:t>
      </w:r>
    </w:p>
    <w:p w14:paraId="63883EF5" w14:textId="77777777" w:rsidR="00FE0866" w:rsidRPr="00D32AEA" w:rsidRDefault="00FE0866" w:rsidP="00821103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CE42873" w14:textId="77777777" w:rsidR="00FE0866" w:rsidRPr="007B4C0D" w:rsidRDefault="000D28E8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</w:t>
      </w:r>
      <w:r w:rsidR="00D11AE2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Git,</w:t>
      </w:r>
      <w:r w:rsidR="00D11A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Sonarqube,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Nexus,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Ansible,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ApacheTomcat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A2639B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Kubernetes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3B2F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Terraform,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Nagios </w:t>
      </w:r>
      <w:r w:rsidR="00FE0866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AWS.</w:t>
      </w:r>
    </w:p>
    <w:p w14:paraId="57F0AFBF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in working on source code management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0653D1" w:rsidRPr="007B4C0D">
        <w:rPr>
          <w:rFonts w:ascii="Times New Roman" w:hAnsi="Times New Roman" w:cs="Times New Roman"/>
          <w:b/>
          <w:bCs/>
          <w:sz w:val="24"/>
          <w:szCs w:val="24"/>
        </w:rPr>
        <w:t>itHub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9328D9" w14:textId="77777777" w:rsidR="007B4C0D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Installed, configured and administered CI tools </w:t>
      </w:r>
      <w:r w:rsidR="00032557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r w:rsidR="00032557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Jenkins</w:t>
      </w: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automated pipeline builds.</w:t>
      </w:r>
    </w:p>
    <w:p w14:paraId="7392ED56" w14:textId="77777777" w:rsidR="007B4C0D" w:rsidRPr="007B4C0D" w:rsidRDefault="007B4C0D" w:rsidP="00821103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Configuring Jenkins job with related </w:t>
      </w:r>
      <w:r w:rsidRPr="007B4C0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  <w:t xml:space="preserve">plugins for Builds, Testing, Artifact creation and Continuous Deployment </w:t>
      </w: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to accomplish the complete CI / CD. </w:t>
      </w:r>
    </w:p>
    <w:p w14:paraId="66A7FAA5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integrating </w:t>
      </w:r>
      <w:r w:rsidRPr="007B4C0D">
        <w:rPr>
          <w:rFonts w:ascii="Times New Roman" w:hAnsi="Times New Roman" w:cs="Times New Roman"/>
          <w:b/>
          <w:bCs/>
        </w:rPr>
        <w:t xml:space="preserve">Unit Tests </w:t>
      </w:r>
      <w:r w:rsidRPr="007B4C0D">
        <w:rPr>
          <w:rFonts w:ascii="Times New Roman" w:hAnsi="Times New Roman" w:cs="Times New Roman"/>
        </w:rPr>
        <w:t xml:space="preserve">and Code Quality Analysis Tools like </w:t>
      </w:r>
      <w:r w:rsidRPr="007B4C0D">
        <w:rPr>
          <w:rFonts w:ascii="Times New Roman" w:hAnsi="Times New Roman" w:cs="Times New Roman"/>
          <w:b/>
          <w:bCs/>
        </w:rPr>
        <w:t xml:space="preserve">SonarQube. </w:t>
      </w:r>
    </w:p>
    <w:p w14:paraId="55477644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using </w:t>
      </w:r>
      <w:r w:rsidRPr="007B4C0D">
        <w:rPr>
          <w:rFonts w:ascii="Times New Roman" w:hAnsi="Times New Roman" w:cs="Times New Roman"/>
          <w:b/>
          <w:bCs/>
        </w:rPr>
        <w:t xml:space="preserve">Nexus </w:t>
      </w:r>
      <w:r w:rsidR="00D33880" w:rsidRPr="007B4C0D">
        <w:rPr>
          <w:rFonts w:ascii="Times New Roman" w:hAnsi="Times New Roman" w:cs="Times New Roman"/>
        </w:rPr>
        <w:t>artifact Repository</w:t>
      </w:r>
      <w:r w:rsidRPr="007B4C0D">
        <w:rPr>
          <w:rFonts w:ascii="Times New Roman" w:hAnsi="Times New Roman" w:cs="Times New Roman"/>
        </w:rPr>
        <w:t xml:space="preserve"> Manager for Maven builds. </w:t>
      </w:r>
    </w:p>
    <w:p w14:paraId="3190DEE1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Expertise in using build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MAVEN </w:t>
      </w:r>
      <w:r w:rsidRPr="007B4C0D">
        <w:rPr>
          <w:rFonts w:ascii="Times New Roman" w:hAnsi="Times New Roman" w:cs="Times New Roman"/>
          <w:sz w:val="24"/>
          <w:szCs w:val="24"/>
        </w:rPr>
        <w:t xml:space="preserve">for the building of deployable artifacts such as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.war&amp; .jar </w:t>
      </w:r>
      <w:r w:rsidRPr="007B4C0D">
        <w:rPr>
          <w:rFonts w:ascii="Times New Roman" w:hAnsi="Times New Roman" w:cs="Times New Roman"/>
          <w:sz w:val="24"/>
          <w:szCs w:val="24"/>
        </w:rPr>
        <w:t>from source code</w:t>
      </w:r>
    </w:p>
    <w:p w14:paraId="1DC31EDA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 w:right="-27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 xml:space="preserve">Worked on various versions of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Linux,</w:t>
      </w:r>
      <w:r w:rsidR="004851E2" w:rsidRPr="007B4C0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Unix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operating systems like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RHEL 7x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CentOS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7x.</w:t>
      </w:r>
    </w:p>
    <w:p w14:paraId="6183651D" w14:textId="77777777" w:rsidR="00FE0866" w:rsidRPr="00694CB6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 xml:space="preserve">Expertise in configuring and managing services like </w:t>
      </w:r>
      <w:r w:rsidRPr="007B4C0D">
        <w:rPr>
          <w:rFonts w:ascii="Times New Roman" w:hAnsi="Times New Roman"/>
          <w:b/>
          <w:sz w:val="24"/>
          <w:szCs w:val="24"/>
        </w:rPr>
        <w:t>AWS EC2</w:t>
      </w:r>
      <w:r w:rsidRPr="007B4C0D">
        <w:rPr>
          <w:rFonts w:ascii="Times New Roman" w:hAnsi="Times New Roman"/>
          <w:sz w:val="24"/>
          <w:szCs w:val="24"/>
        </w:rPr>
        <w:t xml:space="preserve"> using </w:t>
      </w:r>
      <w:r w:rsidRPr="007B4C0D">
        <w:rPr>
          <w:rFonts w:ascii="Times New Roman" w:hAnsi="Times New Roman"/>
          <w:b/>
          <w:sz w:val="24"/>
          <w:szCs w:val="24"/>
        </w:rPr>
        <w:t>AMI</w:t>
      </w:r>
      <w:r w:rsidRPr="007B4C0D">
        <w:rPr>
          <w:rFonts w:ascii="Times New Roman" w:hAnsi="Times New Roman"/>
          <w:sz w:val="24"/>
          <w:szCs w:val="24"/>
        </w:rPr>
        <w:t xml:space="preserve">’s available. Configured multiple servers depending on application needs using continuous integration tools like </w:t>
      </w:r>
      <w:r w:rsidRPr="007B4C0D">
        <w:rPr>
          <w:rFonts w:ascii="Times New Roman" w:hAnsi="Times New Roman"/>
          <w:b/>
          <w:sz w:val="24"/>
          <w:szCs w:val="24"/>
        </w:rPr>
        <w:t>Jenkins</w:t>
      </w:r>
    </w:p>
    <w:p w14:paraId="08CAF429" w14:textId="77777777" w:rsidR="00694CB6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Configuring alarms and</w:t>
      </w:r>
      <w:r>
        <w:rPr>
          <w:rFonts w:ascii="Times New Roman" w:hAnsi="Times New Roman"/>
          <w:sz w:val="24"/>
          <w:szCs w:val="24"/>
        </w:rPr>
        <w:t xml:space="preserve"> notification services using </w:t>
      </w:r>
      <w:r>
        <w:rPr>
          <w:rFonts w:ascii="Times New Roman" w:hAnsi="Times New Roman"/>
          <w:b/>
          <w:sz w:val="24"/>
          <w:szCs w:val="24"/>
        </w:rPr>
        <w:t>SNS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IAM</w:t>
      </w:r>
      <w:r w:rsidRPr="00694CB6">
        <w:rPr>
          <w:rFonts w:ascii="Times New Roman" w:hAnsi="Times New Roman"/>
          <w:sz w:val="24"/>
          <w:szCs w:val="24"/>
        </w:rPr>
        <w:t xml:space="preserve"> role</w:t>
      </w:r>
    </w:p>
    <w:p w14:paraId="6D058E93" w14:textId="77777777" w:rsidR="00694CB6" w:rsidRPr="007B4C0D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Creating IAM users and policies for programmatic access to RDS instances, S3 buckets etc</w:t>
      </w:r>
      <w:r>
        <w:rPr>
          <w:rFonts w:ascii="Times New Roman" w:hAnsi="Times New Roman"/>
          <w:sz w:val="24"/>
          <w:szCs w:val="24"/>
        </w:rPr>
        <w:t>.</w:t>
      </w:r>
    </w:p>
    <w:p w14:paraId="093B9AC3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configuring and updating the servers using </w:t>
      </w:r>
      <w:r w:rsidRPr="007B4C0D">
        <w:rPr>
          <w:rFonts w:ascii="Times New Roman" w:hAnsi="Times New Roman" w:cs="Times New Roman"/>
          <w:b/>
          <w:sz w:val="24"/>
          <w:szCs w:val="24"/>
        </w:rPr>
        <w:t xml:space="preserve">configuration management </w:t>
      </w:r>
      <w:r w:rsidRPr="007B4C0D">
        <w:rPr>
          <w:rFonts w:ascii="Times New Roman" w:hAnsi="Times New Roman" w:cs="Times New Roman"/>
          <w:sz w:val="24"/>
          <w:szCs w:val="24"/>
        </w:rPr>
        <w:t xml:space="preserve">tools like </w:t>
      </w:r>
      <w:r w:rsidR="00081040" w:rsidRPr="007B4C0D">
        <w:rPr>
          <w:rFonts w:ascii="Times New Roman" w:hAnsi="Times New Roman" w:cs="Times New Roman"/>
          <w:b/>
          <w:sz w:val="24"/>
          <w:szCs w:val="24"/>
        </w:rPr>
        <w:t>Ansible</w:t>
      </w:r>
      <w:r w:rsidRPr="007B4C0D">
        <w:rPr>
          <w:rFonts w:ascii="Times New Roman" w:hAnsi="Times New Roman" w:cs="Times New Roman"/>
          <w:b/>
          <w:sz w:val="24"/>
          <w:szCs w:val="24"/>
        </w:rPr>
        <w:t>.</w:t>
      </w:r>
    </w:p>
    <w:p w14:paraId="4EACD9F8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</w:t>
      </w:r>
      <w:r w:rsidRPr="007B4C0D">
        <w:rPr>
          <w:rFonts w:ascii="Times New Roman" w:hAnsi="Times New Roman" w:cs="Times New Roman"/>
          <w:sz w:val="24"/>
          <w:szCs w:val="24"/>
        </w:rPr>
        <w:t xml:space="preserve">, Creating containers attach </w:t>
      </w:r>
      <w:r w:rsidR="00D33880" w:rsidRPr="007B4C0D">
        <w:rPr>
          <w:rFonts w:ascii="Times New Roman" w:hAnsi="Times New Roman" w:cs="Times New Roman"/>
          <w:sz w:val="24"/>
          <w:szCs w:val="24"/>
        </w:rPr>
        <w:t>volumes, creating</w:t>
      </w:r>
      <w:r w:rsidRPr="007B4C0D">
        <w:rPr>
          <w:rFonts w:ascii="Times New Roman" w:hAnsi="Times New Roman" w:cs="Times New Roman"/>
          <w:sz w:val="24"/>
          <w:szCs w:val="24"/>
        </w:rPr>
        <w:t xml:space="preserve"> docker images from docker file and published docker images to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 hub.</w:t>
      </w:r>
    </w:p>
    <w:p w14:paraId="5832E299" w14:textId="77777777" w:rsidR="00FE0866" w:rsidRPr="007B4C0D" w:rsidRDefault="00D11AE2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FE0866" w:rsidRPr="007B4C0D">
        <w:rPr>
          <w:rFonts w:ascii="Times New Roman" w:hAnsi="Times New Roman" w:cs="Times New Roman"/>
          <w:sz w:val="24"/>
          <w:szCs w:val="24"/>
        </w:rPr>
        <w:t xml:space="preserve">with </w:t>
      </w:r>
      <w:r w:rsidR="00FE0866" w:rsidRPr="007B4C0D">
        <w:rPr>
          <w:rFonts w:ascii="Times New Roman" w:hAnsi="Times New Roman" w:cs="Times New Roman"/>
          <w:b/>
          <w:sz w:val="24"/>
          <w:szCs w:val="24"/>
        </w:rPr>
        <w:t>kubernetes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Creation of pods,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deployment,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services,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RollingUpdates</w:t>
      </w:r>
      <w:r w:rsidR="00FE0866" w:rsidRPr="007B4C0D">
        <w:rPr>
          <w:rFonts w:ascii="Times New Roman" w:hAnsi="Times New Roman" w:cs="Times New Roman"/>
          <w:sz w:val="24"/>
          <w:szCs w:val="24"/>
        </w:rPr>
        <w:t>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Load Balancer,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AutoScaling.</w:t>
      </w:r>
    </w:p>
    <w:p w14:paraId="332BE9D0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 xml:space="preserve">Experienced with Infrastructure as Code (IaC) </w:t>
      </w:r>
      <w:r w:rsidRPr="007B4C0D">
        <w:rPr>
          <w:rFonts w:ascii="Times New Roman" w:hAnsi="Times New Roman"/>
          <w:b/>
          <w:sz w:val="24"/>
          <w:szCs w:val="24"/>
        </w:rPr>
        <w:t xml:space="preserve">Terraform, </w:t>
      </w:r>
      <w:r w:rsidRPr="007B4C0D">
        <w:rPr>
          <w:rFonts w:ascii="Times New Roman" w:hAnsi="Times New Roman"/>
          <w:sz w:val="24"/>
          <w:szCs w:val="24"/>
        </w:rPr>
        <w:t>launch Instance create VPC with subnet,</w:t>
      </w:r>
      <w:r w:rsidR="004851E2" w:rsidRPr="007B4C0D">
        <w:rPr>
          <w:rFonts w:ascii="Times New Roman" w:hAnsi="Times New Roman"/>
          <w:sz w:val="24"/>
          <w:szCs w:val="24"/>
        </w:rPr>
        <w:t xml:space="preserve"> Internet gateway</w:t>
      </w:r>
      <w:r w:rsidRPr="007B4C0D">
        <w:rPr>
          <w:rFonts w:ascii="Times New Roman" w:hAnsi="Times New Roman"/>
          <w:sz w:val="24"/>
          <w:szCs w:val="24"/>
        </w:rPr>
        <w:t>,</w:t>
      </w:r>
      <w:r w:rsidR="004851E2" w:rsidRPr="007B4C0D">
        <w:rPr>
          <w:rFonts w:ascii="Times New Roman" w:hAnsi="Times New Roman"/>
          <w:sz w:val="24"/>
          <w:szCs w:val="24"/>
        </w:rPr>
        <w:t xml:space="preserve"> route</w:t>
      </w:r>
      <w:r w:rsidRPr="007B4C0D">
        <w:rPr>
          <w:rFonts w:ascii="Times New Roman" w:hAnsi="Times New Roman"/>
          <w:sz w:val="24"/>
          <w:szCs w:val="24"/>
        </w:rPr>
        <w:t xml:space="preserve"> table and security group.</w:t>
      </w:r>
    </w:p>
    <w:p w14:paraId="36B5AF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Experience in monitoring the servers usin</w:t>
      </w:r>
      <w:r w:rsidR="00C41D6C" w:rsidRPr="007B4C0D">
        <w:rPr>
          <w:rFonts w:ascii="Times New Roman" w:hAnsi="Times New Roman"/>
          <w:b/>
          <w:sz w:val="24"/>
          <w:szCs w:val="24"/>
        </w:rPr>
        <w:t>g Nagios</w:t>
      </w:r>
      <w:r w:rsidRPr="007B4C0D">
        <w:rPr>
          <w:rFonts w:ascii="Times New Roman" w:hAnsi="Times New Roman"/>
          <w:b/>
          <w:sz w:val="24"/>
          <w:szCs w:val="24"/>
        </w:rPr>
        <w:t>.</w:t>
      </w:r>
    </w:p>
    <w:p w14:paraId="73179A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Knowledge</w:t>
      </w:r>
      <w:r w:rsidRPr="007B4C0D">
        <w:rPr>
          <w:rFonts w:ascii="Times New Roman" w:hAnsi="Times New Roman"/>
          <w:b/>
          <w:sz w:val="24"/>
          <w:szCs w:val="24"/>
        </w:rPr>
        <w:t xml:space="preserve"> </w:t>
      </w:r>
      <w:r w:rsidRPr="007B4C0D">
        <w:rPr>
          <w:rFonts w:ascii="Times New Roman" w:hAnsi="Times New Roman"/>
          <w:sz w:val="24"/>
          <w:szCs w:val="24"/>
        </w:rPr>
        <w:t>on</w:t>
      </w:r>
      <w:r w:rsidRPr="007B4C0D">
        <w:rPr>
          <w:rFonts w:ascii="Times New Roman" w:hAnsi="Times New Roman"/>
          <w:b/>
          <w:sz w:val="24"/>
          <w:szCs w:val="24"/>
        </w:rPr>
        <w:t xml:space="preserve"> Azure Devops.</w:t>
      </w:r>
    </w:p>
    <w:p w14:paraId="6B8C196B" w14:textId="77777777" w:rsidR="00BA614C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>Strong ability to troubleshooting the build and deployment issues</w:t>
      </w:r>
      <w:r w:rsidRPr="00D32AEA">
        <w:rPr>
          <w:rFonts w:ascii="Times New Roman" w:hAnsi="Times New Roman"/>
          <w:color w:val="000000"/>
          <w:sz w:val="24"/>
          <w:szCs w:val="24"/>
        </w:rPr>
        <w:t>.</w:t>
      </w:r>
    </w:p>
    <w:p w14:paraId="78B80532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AC3B96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76BD09" w14:textId="77777777" w:rsidR="000C72E1" w:rsidRPr="00D32AEA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3EF06A" w14:textId="77777777" w:rsidR="00B90F29" w:rsidRDefault="0070317F" w:rsidP="00B90F29">
      <w:pPr>
        <w:pStyle w:val="NoSpacing"/>
        <w:spacing w:after="120" w:line="276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sz w:val="20"/>
        </w:rPr>
        <w:lastRenderedPageBreak/>
        <w:pict w14:anchorId="4D6C84DC">
          <v:group id="_x0000_s1087" style="position:absolute;left:0;text-align:left;margin-left:24.35pt;margin-top:41.25pt;width:561.4pt;height:3.55pt;z-index:251667456;mso-position-horizontal-relative:page" coordorigin="697,-560" coordsize="10859,36">
            <v:line id="_x0000_s1088" style="position:absolute" from="697,-530" to="11556,-530" strokeweight=".6pt"/>
            <v:line id="_x0000_s1089" style="position:absolute" from="697,-542" to="11556,-542" strokecolor="#5f5f5f" strokeweight=".6pt"/>
            <v:line id="_x0000_s1090" style="position:absolute" from="697,-554" to="11556,-554" strokecolor="silver" strokeweight=".6pt"/>
            <w10:wrap anchorx="page"/>
          </v:group>
        </w:pict>
      </w:r>
    </w:p>
    <w:p w14:paraId="2F99ECCC" w14:textId="77777777" w:rsidR="00BA614C" w:rsidRPr="001835D6" w:rsidRDefault="0070317F" w:rsidP="001835D6">
      <w:pPr>
        <w:pStyle w:val="BodyText"/>
        <w:spacing w:before="11"/>
        <w:ind w:left="0" w:firstLine="0"/>
        <w:rPr>
          <w:b/>
          <w:sz w:val="26"/>
        </w:rPr>
      </w:pPr>
      <w:r>
        <w:pict w14:anchorId="5731C71C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4.35pt;margin-top:.15pt;width:561.4pt;height:21pt;z-index:-251657216;mso-wrap-distance-left:0;mso-wrap-distance-right:0;mso-position-horizontal-relative:page" fillcolor="#e4dfeb" stroked="f">
            <v:textbox style="mso-next-textbox:#_x0000_s1070" inset="0,0,0,0">
              <w:txbxContent>
                <w:p w14:paraId="2CCE142C" w14:textId="77777777" w:rsidR="008E042D" w:rsidRDefault="008E042D" w:rsidP="00131A31">
                  <w:pPr>
                    <w:spacing w:before="29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31A31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COMPETENCY MATRIX</w:t>
                  </w:r>
                </w:p>
                <w:p w14:paraId="78E8AC01" w14:textId="77777777" w:rsidR="008E042D" w:rsidRPr="00131A31" w:rsidRDefault="008E042D" w:rsidP="00131A31">
                  <w:pPr>
                    <w:spacing w:before="29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F1E233A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Operating systems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Linux and Windows</w:t>
      </w:r>
    </w:p>
    <w:p w14:paraId="023A4F1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Scripting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Languages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hell Scripting</w:t>
      </w:r>
    </w:p>
    <w:p w14:paraId="11F9428F" w14:textId="77777777" w:rsidR="008F3A72" w:rsidRPr="0038078C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Web/ Application Server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3A1719">
        <w:rPr>
          <w:rFonts w:ascii="Times New Roman" w:eastAsia="Times New Roman" w:hAnsi="Times New Roman" w:cs="Times New Roman"/>
          <w:sz w:val="24"/>
          <w:szCs w:val="24"/>
        </w:rPr>
        <w:t>Apache / Tomcat</w:t>
      </w:r>
    </w:p>
    <w:p w14:paraId="227B1E94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SCM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GITHub</w:t>
      </w:r>
    </w:p>
    <w:p w14:paraId="6850C7D7" w14:textId="77777777" w:rsidR="008F3A72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Continuous Integration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Jenkins</w:t>
      </w:r>
    </w:p>
    <w:p w14:paraId="7E0F6628" w14:textId="77777777" w:rsid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Maven</w:t>
      </w:r>
    </w:p>
    <w:p w14:paraId="2FCF11AE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Static Code analysis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Cobertura, Sonarqube</w:t>
      </w:r>
    </w:p>
    <w:p w14:paraId="35E61182" w14:textId="77777777" w:rsidR="008F3A72" w:rsidRP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Cloud Environments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AWS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EC2, VPC, AMI, Cloud Watch, S3,Cloud </w:t>
      </w:r>
      <w:r w:rsidR="0038078C"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Formation</w:t>
      </w:r>
      <w:r w:rsidR="0038078C">
        <w:rPr>
          <w:rFonts w:ascii="Times New Roman" w:hAnsi="Times New Roman" w:cs="Times New Roman"/>
          <w:iCs/>
          <w:color w:val="000000"/>
          <w:sz w:val="24"/>
          <w:szCs w:val="24"/>
        </w:rPr>
        <w:t>, Azure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</w:t>
      </w:r>
    </w:p>
    <w:p w14:paraId="563A8523" w14:textId="77777777" w:rsidR="008F3A72" w:rsidRDefault="00131A31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Confi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guration Management tool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Ansible</w:t>
      </w:r>
    </w:p>
    <w:p w14:paraId="1E12728C" w14:textId="77777777" w:rsidR="00131A31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8078C">
        <w:rPr>
          <w:rFonts w:ascii="Times New Roman" w:hAnsi="Times New Roman" w:cs="Times New Roman"/>
          <w:iCs/>
          <w:color w:val="000000"/>
          <w:sz w:val="24"/>
          <w:szCs w:val="24"/>
        </w:rPr>
        <w:t>Infrastructure as Code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(IAC)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Terraform</w:t>
      </w:r>
    </w:p>
    <w:p w14:paraId="44C12EBD" w14:textId="77777777" w:rsidR="00131A31" w:rsidRPr="0038078C" w:rsidRDefault="002C68B2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SQL Server</w:t>
      </w:r>
    </w:p>
    <w:p w14:paraId="422AE63F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Orchestration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Kubernetes</w:t>
      </w:r>
    </w:p>
    <w:p w14:paraId="02CFD3B6" w14:textId="77777777" w:rsidR="00131A31" w:rsidRPr="001F5195" w:rsidRDefault="00131A31" w:rsidP="001F5195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Containers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Docker</w:t>
      </w:r>
      <w:r w:rsidR="001F51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5195" w:rsidRPr="001F5195">
        <w:rPr>
          <w:rFonts w:ascii="Cambria" w:eastAsiaTheme="minorHAnsi" w:hAnsi="Cambria" w:cs="Cambria"/>
          <w:color w:val="000000"/>
          <w:sz w:val="24"/>
          <w:szCs w:val="24"/>
          <w:lang w:val="en-IN"/>
        </w:rPr>
        <w:t xml:space="preserve"> </w:t>
      </w:r>
      <w:r w:rsidR="001F5195">
        <w:rPr>
          <w:rFonts w:ascii="Times New Roman" w:hAnsi="Times New Roman" w:cs="Times New Roman"/>
          <w:color w:val="000000"/>
          <w:sz w:val="24"/>
          <w:szCs w:val="24"/>
          <w:lang w:val="en-IN"/>
        </w:rPr>
        <w:t>Docker Swarm</w:t>
      </w:r>
    </w:p>
    <w:p w14:paraId="79F991E7" w14:textId="77777777" w:rsidR="00131A31" w:rsidRPr="00790CB1" w:rsidRDefault="00F661F8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Monitoring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Nagios</w:t>
      </w:r>
    </w:p>
    <w:p w14:paraId="765F523D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Artificatory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Nexus</w:t>
      </w:r>
    </w:p>
    <w:p w14:paraId="41E2E0B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Development Methodologies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Agile, waterfall</w:t>
      </w:r>
    </w:p>
    <w:p w14:paraId="37D40F12" w14:textId="77777777" w:rsidR="000C72E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2F4A9" w14:textId="77777777" w:rsidR="000C72E1" w:rsidRPr="00790CB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0F067" w14:textId="77777777" w:rsidR="009B24FC" w:rsidRDefault="0070317F" w:rsidP="009B24FC">
      <w:pPr>
        <w:pStyle w:val="BodyText"/>
        <w:tabs>
          <w:tab w:val="left" w:pos="6146"/>
        </w:tabs>
        <w:ind w:left="0" w:firstLine="0"/>
        <w:rPr>
          <w:b/>
        </w:rPr>
      </w:pPr>
      <w:r>
        <w:pict w14:anchorId="2BB0592F">
          <v:shape id="_x0000_s1099" type="#_x0000_t202" style="position:absolute;margin-left:30.35pt;margin-top:12.95pt;width:551.2pt;height:19.45pt;z-index:-251645952;mso-wrap-distance-left:0;mso-wrap-distance-right:0;mso-position-horizontal-relative:page" fillcolor="#e4dfeb" stroked="f">
            <v:textbox style="mso-next-textbox:#_x0000_s1099" inset="0,0,0,0">
              <w:txbxContent>
                <w:p w14:paraId="6C2CE6F0" w14:textId="77777777" w:rsidR="008E042D" w:rsidRDefault="008E042D" w:rsidP="009B24FC">
                  <w:pPr>
                    <w:spacing w:before="29"/>
                    <w:rPr>
                      <w:b/>
                      <w:sz w:val="18"/>
                    </w:rPr>
                  </w:pPr>
                  <w:r>
                    <w:rPr>
                      <w:b/>
                      <w:sz w:val="21"/>
                    </w:rPr>
                    <w:t>E</w:t>
                  </w:r>
                  <w:r>
                    <w:rPr>
                      <w:b/>
                      <w:sz w:val="18"/>
                    </w:rPr>
                    <w:t xml:space="preserve">MPLOYMENT </w:t>
                  </w:r>
                  <w:r>
                    <w:rPr>
                      <w:b/>
                      <w:sz w:val="21"/>
                    </w:rPr>
                    <w:t>C</w:t>
                  </w:r>
                  <w:r>
                    <w:rPr>
                      <w:b/>
                      <w:sz w:val="18"/>
                    </w:rPr>
                    <w:t>HRONICLE</w:t>
                  </w:r>
                </w:p>
              </w:txbxContent>
            </v:textbox>
            <w10:wrap type="topAndBottom" anchorx="page"/>
          </v:shape>
        </w:pict>
      </w:r>
    </w:p>
    <w:p w14:paraId="379386AC" w14:textId="77777777" w:rsidR="00D80E95" w:rsidRDefault="0070317F" w:rsidP="009B24FC">
      <w:pPr>
        <w:pStyle w:val="ListParagraph"/>
      </w:pPr>
      <w:r>
        <w:rPr>
          <w:noProof/>
          <w:lang w:val="en-IN" w:eastAsia="en-IN"/>
        </w:rPr>
        <w:pict w14:anchorId="275A3C03">
          <v:group id="_x0000_s1151" style="position:absolute;left:0;text-align:left;margin-left:30.35pt;margin-top:20.25pt;width:551.2pt;height:3.55pt;z-index:251680768;mso-position-horizontal-relative:page" coordorigin="697,-560" coordsize="10859,36">
            <v:line id="_x0000_s1152" style="position:absolute" from="697,-530" to="11556,-530" strokeweight=".6pt"/>
            <v:line id="_x0000_s1153" style="position:absolute" from="697,-542" to="11556,-542" strokecolor="#5f5f5f" strokeweight=".6pt"/>
            <v:line id="_x0000_s1154" style="position:absolute" from="697,-554" to="11556,-554" strokecolor="silver" strokeweight=".6pt"/>
            <w10:wrap anchorx="page"/>
          </v:group>
        </w:pict>
      </w:r>
    </w:p>
    <w:p w14:paraId="31A23380" w14:textId="3C2A5132" w:rsidR="00D80E95" w:rsidRPr="00A27EBA" w:rsidRDefault="00A27EBA" w:rsidP="005B619C">
      <w:pPr>
        <w:spacing w:line="276" w:lineRule="auto"/>
        <w:rPr>
          <w:rFonts w:ascii="Book Antiqua" w:hAnsi="Book Antiqua" w:cs="Times New Roman"/>
          <w:sz w:val="24"/>
          <w:szCs w:val="24"/>
        </w:rPr>
      </w:pPr>
      <w:r>
        <w:t xml:space="preserve">    </w:t>
      </w:r>
      <w:r w:rsidR="009B24FC" w:rsidRPr="00A27EBA">
        <w:rPr>
          <w:rFonts w:ascii="Book Antiqua" w:hAnsi="Book Antiqua" w:cs="Times New Roman"/>
          <w:sz w:val="24"/>
          <w:szCs w:val="24"/>
        </w:rPr>
        <w:t xml:space="preserve">Devops Engineer at </w:t>
      </w:r>
      <w:r w:rsidR="004308BF">
        <w:rPr>
          <w:rFonts w:ascii="Book Antiqua" w:hAnsi="Book Antiqua" w:cs="Times New Roman"/>
          <w:b/>
          <w:sz w:val="24"/>
          <w:szCs w:val="24"/>
        </w:rPr>
        <w:t>xxxxxxxxxx</w:t>
      </w:r>
      <w:r w:rsidR="009B24FC" w:rsidRPr="00A27EBA">
        <w:rPr>
          <w:rFonts w:ascii="Book Antiqua" w:hAnsi="Book Antiqua" w:cs="Times New Roman"/>
          <w:b/>
          <w:sz w:val="24"/>
          <w:szCs w:val="24"/>
        </w:rPr>
        <w:t xml:space="preserve"> technology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 xml:space="preserve">solutions </w:t>
      </w:r>
      <w:r w:rsidR="00EE693F" w:rsidRPr="00A27EBA">
        <w:rPr>
          <w:rFonts w:ascii="Book Antiqua" w:hAnsi="Book Antiqua" w:cs="Times New Roman"/>
          <w:sz w:val="24"/>
          <w:szCs w:val="24"/>
        </w:rPr>
        <w:t>from</w:t>
      </w:r>
      <w:r w:rsidR="009564FC">
        <w:rPr>
          <w:rFonts w:ascii="Book Antiqua" w:hAnsi="Book Antiqua" w:cs="Times New Roman"/>
          <w:sz w:val="24"/>
          <w:szCs w:val="24"/>
        </w:rPr>
        <w:t xml:space="preserve"> April</w:t>
      </w:r>
      <w:r w:rsidR="000B4337">
        <w:rPr>
          <w:rFonts w:ascii="Book Antiqua" w:hAnsi="Book Antiqua" w:cs="Times New Roman"/>
          <w:sz w:val="24"/>
          <w:szCs w:val="24"/>
        </w:rPr>
        <w:t>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  <w:r w:rsidR="00D80E95" w:rsidRPr="00A27EBA">
        <w:rPr>
          <w:rFonts w:ascii="Book Antiqua" w:hAnsi="Book Antiqua" w:cs="Times New Roman"/>
          <w:sz w:val="24"/>
          <w:szCs w:val="24"/>
        </w:rPr>
        <w:t xml:space="preserve"> to Till Date </w:t>
      </w:r>
      <w:r w:rsidR="009B24FC" w:rsidRPr="00A27EBA">
        <w:rPr>
          <w:rFonts w:ascii="Book Antiqua" w:hAnsi="Book Antiqua" w:cs="Times New Roman"/>
          <w:sz w:val="24"/>
          <w:szCs w:val="24"/>
        </w:rPr>
        <w:t xml:space="preserve"> </w:t>
      </w:r>
    </w:p>
    <w:p w14:paraId="369E8620" w14:textId="5C529AF9" w:rsidR="00EF154B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sz w:val="24"/>
          <w:szCs w:val="24"/>
        </w:rPr>
        <w:t xml:space="preserve">    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B24FC" w:rsidRPr="00A27EBA">
        <w:rPr>
          <w:rFonts w:ascii="Book Antiqua" w:hAnsi="Book Antiqua" w:cs="Times New Roman"/>
          <w:sz w:val="24"/>
          <w:szCs w:val="24"/>
        </w:rPr>
        <w:t>Devops Engineer at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r w:rsidR="004308BF">
        <w:rPr>
          <w:rFonts w:ascii="Book Antiqua" w:hAnsi="Book Antiqua" w:cs="Times New Roman"/>
          <w:b/>
          <w:sz w:val="24"/>
          <w:szCs w:val="24"/>
        </w:rPr>
        <w:t>xxxxxxx</w:t>
      </w:r>
      <w:r w:rsidR="00EF154B"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>Te</w:t>
      </w:r>
      <w:r w:rsidR="00EE693F">
        <w:rPr>
          <w:rFonts w:ascii="Book Antiqua" w:hAnsi="Book Antiqua" w:cs="Times New Roman"/>
          <w:b/>
          <w:sz w:val="24"/>
          <w:szCs w:val="24"/>
        </w:rPr>
        <w:t xml:space="preserve">chnologies </w:t>
      </w:r>
      <w:r w:rsidR="00EE693F" w:rsidRPr="00EE693F">
        <w:rPr>
          <w:rFonts w:ascii="Book Antiqua" w:hAnsi="Book Antiqua" w:cs="Times New Roman"/>
          <w:sz w:val="24"/>
          <w:szCs w:val="24"/>
        </w:rPr>
        <w:t>from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r w:rsidR="009564FC">
        <w:rPr>
          <w:rFonts w:ascii="Book Antiqua" w:hAnsi="Book Antiqua" w:cs="Times New Roman"/>
          <w:sz w:val="24"/>
          <w:szCs w:val="24"/>
        </w:rPr>
        <w:t>Aug’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  <w:r w:rsidR="009564FC">
        <w:rPr>
          <w:rFonts w:ascii="Book Antiqua" w:hAnsi="Book Antiqua" w:cs="Times New Roman"/>
          <w:sz w:val="24"/>
          <w:szCs w:val="24"/>
        </w:rPr>
        <w:t xml:space="preserve"> to Mar’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</w:p>
    <w:p w14:paraId="7A8C3E2E" w14:textId="77777777" w:rsidR="00A27EBA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713A72A1" w14:textId="77777777" w:rsidR="00BA614C" w:rsidRDefault="0070317F" w:rsidP="00BA614C">
      <w:pPr>
        <w:pStyle w:val="BodyText"/>
        <w:tabs>
          <w:tab w:val="left" w:pos="7284"/>
        </w:tabs>
        <w:spacing w:before="3"/>
        <w:ind w:left="0" w:firstLine="0"/>
        <w:rPr>
          <w:sz w:val="24"/>
        </w:rPr>
      </w:pPr>
      <w:r>
        <w:pict w14:anchorId="4BBD140F">
          <v:shape id="_x0000_s1100" type="#_x0000_t202" style="position:absolute;margin-left:30.35pt;margin-top:18.1pt;width:551.2pt;height:18.95pt;z-index:-251644928;mso-wrap-distance-left:0;mso-wrap-distance-right:0;mso-position-horizontal-relative:page" fillcolor="#e4dfeb" stroked="f">
            <v:textbox style="mso-next-textbox:#_x0000_s1100" inset="0,0,0,0">
              <w:txbxContent>
                <w:p w14:paraId="6D50D9A9" w14:textId="77777777" w:rsidR="008E042D" w:rsidRDefault="008E042D" w:rsidP="00BA614C">
                  <w:pPr>
                    <w:spacing w:before="28"/>
                    <w:ind w:left="23"/>
                    <w:rPr>
                      <w:b/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>PROJECT TECHNICALITIES:-</w:t>
                  </w:r>
                </w:p>
              </w:txbxContent>
            </v:textbox>
            <w10:wrap type="topAndBottom" anchorx="page"/>
          </v:shape>
        </w:pict>
      </w:r>
      <w:r w:rsidR="00BA614C">
        <w:rPr>
          <w:sz w:val="24"/>
        </w:rPr>
        <w:tab/>
      </w:r>
    </w:p>
    <w:p w14:paraId="6A4C7782" w14:textId="77777777" w:rsidR="00BF0E41" w:rsidRPr="00427B60" w:rsidRDefault="0070317F" w:rsidP="00427B60">
      <w:pPr>
        <w:pStyle w:val="BodyText"/>
        <w:ind w:left="0" w:firstLine="0"/>
      </w:pPr>
      <w:r>
        <w:pict w14:anchorId="2FB75C8A">
          <v:group id="_x0000_s1091" style="position:absolute;margin-left:30.35pt;margin-top:22.9pt;width:542.95pt;height:1.8pt;z-index:251668480;mso-position-horizontal-relative:page" coordorigin="697,896" coordsize="10859,36">
            <v:line id="_x0000_s1092" style="position:absolute" from="697,926" to="11556,926" strokeweight=".6pt"/>
            <v:line id="_x0000_s1093" style="position:absolute" from="697,914" to="11556,914" strokecolor="#5f5f5f" strokeweight=".6pt"/>
            <v:line id="_x0000_s1094" style="position:absolute" from="697,902" to="11556,902" strokecolor="silver" strokeweight=".6pt"/>
            <w10:wrap anchorx="page"/>
          </v:group>
        </w:pict>
      </w:r>
    </w:p>
    <w:p w14:paraId="12919B28" w14:textId="77777777" w:rsidR="00BA614C" w:rsidRDefault="0070317F" w:rsidP="00BA614C">
      <w:pPr>
        <w:pStyle w:val="BodyText"/>
        <w:spacing w:before="2"/>
        <w:ind w:left="0" w:firstLine="0"/>
        <w:rPr>
          <w:sz w:val="25"/>
        </w:rPr>
      </w:pPr>
      <w:r>
        <w:pict w14:anchorId="2865F2DA">
          <v:shape id="_x0000_s1101" type="#_x0000_t202" style="position:absolute;margin-left:30.35pt;margin-top:16.5pt;width:551.2pt;height:19.8pt;z-index:-251643904;mso-wrap-distance-left:0;mso-wrap-distance-right:0;mso-position-horizontal-relative:page" fillcolor="#e4dfeb" stroked="f">
            <v:textbox style="mso-next-textbox:#_x0000_s1101" inset="0,0,0,0">
              <w:txbxContent>
                <w:p w14:paraId="107690EC" w14:textId="77777777" w:rsidR="008E042D" w:rsidRDefault="000E56D7" w:rsidP="00BA614C">
                  <w:pPr>
                    <w:spacing w:before="29"/>
                    <w:ind w:left="23"/>
                    <w:rPr>
                      <w:b/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>PROJECT #1</w:t>
                  </w:r>
                  <w:r w:rsidR="008E042D">
                    <w:rPr>
                      <w:b/>
                      <w:w w:val="105"/>
                      <w:sz w:val="21"/>
                    </w:rPr>
                    <w:t>:-</w:t>
                  </w:r>
                </w:p>
              </w:txbxContent>
            </v:textbox>
            <w10:wrap type="topAndBottom" anchorx="page"/>
          </v:shape>
        </w:pict>
      </w:r>
    </w:p>
    <w:p w14:paraId="76FA1AB4" w14:textId="77777777" w:rsidR="000C72E1" w:rsidRDefault="0070317F" w:rsidP="00BA614C">
      <w:pPr>
        <w:pStyle w:val="BodyText"/>
        <w:spacing w:before="1"/>
        <w:ind w:left="0" w:firstLine="0"/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 w14:anchorId="6A224B11">
          <v:group id="_x0000_s1146" style="position:absolute;margin-left:30.35pt;margin-top:21pt;width:551.2pt;height:3.55pt;z-index:251679744;mso-position-horizontal-relative:page" coordorigin="697,-200" coordsize="10859,36">
            <v:line id="_x0000_s1147" style="position:absolute" from="697,-170" to="11556,-170" strokeweight=".6pt"/>
            <v:line id="_x0000_s1148" style="position:absolute" from="697,-182" to="11556,-182" strokecolor="#5f5f5f" strokeweight=".21169mm"/>
            <v:line id="_x0000_s1149" style="position:absolute" from="697,-194" to="11556,-194" strokecolor="silver" strokeweight=".6pt"/>
            <w10:wrap anchorx="page"/>
          </v:group>
        </w:pict>
      </w:r>
    </w:p>
    <w:p w14:paraId="73DF6F09" w14:textId="77777777" w:rsidR="00BA614C" w:rsidRDefault="00BA614C" w:rsidP="00BA614C">
      <w:pPr>
        <w:pStyle w:val="BodyText"/>
        <w:spacing w:before="1"/>
        <w:ind w:left="0" w:firstLine="0"/>
      </w:pPr>
    </w:p>
    <w:p w14:paraId="5DB3B204" w14:textId="44500064" w:rsidR="00C6200B" w:rsidRDefault="000B651B" w:rsidP="00713092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D40DD" w:rsidRPr="00040A05">
        <w:rPr>
          <w:rFonts w:ascii="Times New Roman" w:hAnsi="Times New Roman" w:cs="Times New Roman"/>
          <w:b/>
          <w:sz w:val="24"/>
          <w:szCs w:val="24"/>
        </w:rPr>
        <w:t>Organization</w:t>
      </w:r>
      <w:r w:rsidR="00AD40DD">
        <w:rPr>
          <w:rFonts w:ascii="Times New Roman" w:hAnsi="Times New Roman" w:cs="Times New Roman"/>
          <w:b/>
          <w:sz w:val="24"/>
          <w:szCs w:val="24"/>
        </w:rPr>
        <w:t>:</w:t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8BF">
        <w:rPr>
          <w:rFonts w:ascii="Times New Roman" w:hAnsi="Times New Roman" w:cs="Times New Roman"/>
          <w:b/>
          <w:sz w:val="24"/>
          <w:szCs w:val="24"/>
        </w:rPr>
        <w:t>xxxxxxxxx</w:t>
      </w:r>
      <w:r w:rsidR="008E042D" w:rsidRPr="008E042D">
        <w:rPr>
          <w:rFonts w:ascii="Times New Roman" w:hAnsi="Times New Roman" w:cs="Times New Roman"/>
          <w:b/>
          <w:sz w:val="24"/>
          <w:szCs w:val="24"/>
        </w:rPr>
        <w:t xml:space="preserve"> technology solutions </w:t>
      </w:r>
      <w:r w:rsidR="00996BF4" w:rsidRPr="008E042D">
        <w:rPr>
          <w:rFonts w:ascii="Times New Roman" w:hAnsi="Times New Roman" w:cs="Times New Roman"/>
          <w:b/>
          <w:sz w:val="24"/>
          <w:szCs w:val="24"/>
        </w:rPr>
        <w:t>India</w:t>
      </w:r>
      <w:r w:rsidR="00996BF4">
        <w:rPr>
          <w:rFonts w:ascii="Times New Roman" w:hAnsi="Times New Roman" w:cs="Times New Roman"/>
          <w:b/>
          <w:sz w:val="24"/>
          <w:szCs w:val="24"/>
        </w:rPr>
        <w:t xml:space="preserve"> Pvt</w:t>
      </w:r>
      <w:r w:rsidR="00D80E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BF4">
        <w:rPr>
          <w:rFonts w:ascii="Times New Roman" w:hAnsi="Times New Roman" w:cs="Times New Roman"/>
          <w:b/>
          <w:sz w:val="24"/>
          <w:szCs w:val="24"/>
        </w:rPr>
        <w:t>L</w:t>
      </w:r>
      <w:r w:rsidR="008E042D" w:rsidRPr="008E042D">
        <w:rPr>
          <w:rFonts w:ascii="Times New Roman" w:hAnsi="Times New Roman" w:cs="Times New Roman"/>
          <w:b/>
          <w:sz w:val="24"/>
          <w:szCs w:val="24"/>
        </w:rPr>
        <w:t>td</w:t>
      </w:r>
      <w:r w:rsidR="00D80E95">
        <w:rPr>
          <w:rFonts w:ascii="Times New Roman" w:hAnsi="Times New Roman" w:cs="Times New Roman"/>
          <w:b/>
          <w:sz w:val="24"/>
          <w:szCs w:val="24"/>
        </w:rPr>
        <w:t>.</w:t>
      </w:r>
    </w:p>
    <w:p w14:paraId="51C12622" w14:textId="77777777" w:rsidR="005528FC" w:rsidRPr="001835D6" w:rsidRDefault="00713092" w:rsidP="004D299A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Project</w:t>
      </w:r>
      <w:r w:rsidR="005528F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 w:rsidR="005E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6DF" w:rsidRPr="001B76DF">
        <w:rPr>
          <w:rFonts w:ascii="Times New Roman" w:hAnsi="Times New Roman" w:cs="Times New Roman"/>
          <w:sz w:val="24"/>
          <w:szCs w:val="24"/>
        </w:rPr>
        <w:t>Loblaws Inc</w:t>
      </w:r>
    </w:p>
    <w:p w14:paraId="79E0C8A7" w14:textId="03C83683" w:rsidR="00BA614C" w:rsidRPr="00193BB7" w:rsidRDefault="004D299A" w:rsidP="004D299A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Duration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Book Antiqua" w:hAnsi="Book Antiqua" w:cs="Times New Roman"/>
          <w:sz w:val="24"/>
          <w:szCs w:val="24"/>
        </w:rPr>
        <w:t>April</w:t>
      </w:r>
      <w:r w:rsidR="00717480">
        <w:rPr>
          <w:rFonts w:ascii="Times New Roman" w:hAnsi="Times New Roman" w:cs="Times New Roman"/>
          <w:sz w:val="24"/>
          <w:szCs w:val="24"/>
        </w:rPr>
        <w:t>’</w:t>
      </w:r>
      <w:r w:rsidR="000C3AF3">
        <w:rPr>
          <w:rFonts w:ascii="Times New Roman" w:hAnsi="Times New Roman" w:cs="Times New Roman"/>
          <w:sz w:val="24"/>
          <w:szCs w:val="24"/>
        </w:rPr>
        <w:t xml:space="preserve"> </w:t>
      </w:r>
      <w:r w:rsidR="004308BF">
        <w:rPr>
          <w:rFonts w:ascii="Times New Roman" w:hAnsi="Times New Roman" w:cs="Times New Roman"/>
          <w:sz w:val="24"/>
          <w:szCs w:val="24"/>
        </w:rPr>
        <w:t>xxxxx</w:t>
      </w:r>
      <w:r w:rsidR="00996BF4">
        <w:rPr>
          <w:rFonts w:ascii="Times New Roman" w:hAnsi="Times New Roman" w:cs="Times New Roman"/>
          <w:sz w:val="24"/>
          <w:szCs w:val="24"/>
        </w:rPr>
        <w:t xml:space="preserve"> to</w:t>
      </w:r>
      <w:r w:rsidR="00717480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Till Date</w:t>
      </w:r>
    </w:p>
    <w:p w14:paraId="3F7EBADC" w14:textId="77777777" w:rsidR="00BA614C" w:rsidRDefault="004D299A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Role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A614C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r w:rsidR="00BA614C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7BD35E10" w14:textId="77777777" w:rsidR="008E5E67" w:rsidRDefault="008E5E67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="00996B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Ansible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7F46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Docker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>, Kubernetes</w:t>
      </w:r>
      <w:r w:rsidR="00953FFE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953FFE" w:rsidRPr="008E5E67">
        <w:rPr>
          <w:rFonts w:ascii="Times New Roman" w:hAnsi="Times New Roman" w:cs="Times New Roman"/>
          <w:spacing w:val="-4"/>
          <w:sz w:val="24"/>
          <w:szCs w:val="24"/>
        </w:rPr>
        <w:t>Terraform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and AWS</w:t>
      </w:r>
    </w:p>
    <w:p w14:paraId="76CC8B56" w14:textId="77777777" w:rsidR="003B00F2" w:rsidRDefault="003B00F2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200A6871" w14:textId="270CA65C" w:rsidR="00BA614C" w:rsidRDefault="003B00F2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  <w:r w:rsidRPr="003B00F2">
        <w:rPr>
          <w:rFonts w:ascii="Times New Roman" w:hAnsi="Times New Roman" w:cs="Times New Roman"/>
          <w:b/>
          <w:spacing w:val="-4"/>
          <w:sz w:val="24"/>
          <w:szCs w:val="24"/>
        </w:rPr>
        <w:t xml:space="preserve">Description: 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Loblaw is an e-commerce company. </w:t>
      </w:r>
      <w:r w:rsidR="007F46D9" w:rsidRPr="003B00F2">
        <w:rPr>
          <w:rFonts w:ascii="Times New Roman" w:hAnsi="Times New Roman" w:cs="Times New Roman"/>
          <w:spacing w:val="-4"/>
          <w:sz w:val="24"/>
          <w:szCs w:val="24"/>
        </w:rPr>
        <w:t>These stores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carry a variety of goods, but the vast majority of space is devoted to groceries and about a third of each store is set aside for electronics, house wares, drug store pharmacies and clothing. Loblaw is one of the largest </w:t>
      </w:r>
      <w:r w:rsidR="00AD40DD" w:rsidRPr="003B00F2">
        <w:rPr>
          <w:rFonts w:ascii="Times New Roman" w:hAnsi="Times New Roman" w:cs="Times New Roman"/>
          <w:spacing w:val="-4"/>
          <w:sz w:val="24"/>
          <w:szCs w:val="24"/>
        </w:rPr>
        <w:t>chains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of department stores owned by Canadian Multinational </w:t>
      </w:r>
      <w:r w:rsidR="00F00F96" w:rsidRPr="003B00F2">
        <w:rPr>
          <w:rFonts w:ascii="Times New Roman" w:hAnsi="Times New Roman" w:cs="Times New Roman"/>
          <w:spacing w:val="-4"/>
          <w:sz w:val="24"/>
          <w:szCs w:val="24"/>
        </w:rPr>
        <w:t>Corporation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>. Loblaw made an effort to offer more general merchandise in its stores in the hope of becoming more of a 'one-stop'</w:t>
      </w:r>
      <w:r w:rsidR="004308BF">
        <w:rPr>
          <w:rFonts w:ascii="Times New Roman" w:hAnsi="Times New Roman" w:cs="Times New Roman"/>
          <w:spacing w:val="-4"/>
          <w:sz w:val="24"/>
          <w:szCs w:val="24"/>
        </w:rPr>
        <w:t>z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shopping destination for consumers. </w:t>
      </w:r>
    </w:p>
    <w:p w14:paraId="4A5576D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BBBF98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055FB1F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33A297E" w14:textId="77777777" w:rsidR="000C72E1" w:rsidRDefault="000C72E1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2956906E" w14:textId="77777777" w:rsidR="001B76DF" w:rsidRPr="001B76DF" w:rsidRDefault="001B76DF" w:rsidP="001B76DF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78EF94A3" w14:textId="77777777" w:rsidR="00BA614C" w:rsidRPr="00193BB7" w:rsidRDefault="004D299A" w:rsidP="004D299A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93BB7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Responsibilities</w:t>
      </w:r>
      <w:r w:rsidR="00BA614C" w:rsidRPr="00193BB7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A2638C3" w14:textId="77777777" w:rsidR="00BA614C" w:rsidRPr="00996BF4" w:rsidRDefault="00BA614C" w:rsidP="00BA614C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5C5AF2" w14:textId="77777777" w:rsidR="00BA614C" w:rsidRPr="00D32AEA" w:rsidRDefault="00BA614C" w:rsidP="005B619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ind w:right="626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been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working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closely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whose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key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responsibilities are creating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managing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infrastructure 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developers,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testers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DB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administrators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a way to</w:t>
      </w:r>
      <w:r w:rsidRPr="00D32AEA">
        <w:rPr>
          <w:rFonts w:ascii="Times New Roman" w:hAnsi="Times New Roman" w:cs="Times New Roman"/>
          <w:color w:val="000009"/>
          <w:spacing w:val="4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accomplish automation.</w:t>
      </w:r>
    </w:p>
    <w:p w14:paraId="3D19C20B" w14:textId="77777777" w:rsidR="00DF1A67" w:rsidRPr="00941069" w:rsidRDefault="008E042D" w:rsidP="005B619C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Provisioned AWS services and resources using Terraform (EC2, EBS, 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S3, Auto Scaling,</w:t>
      </w:r>
      <w:r w:rsidR="00DF1A67"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Elastic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Load Balancing, </w:t>
      </w:r>
      <w:r w:rsidR="00DF1A6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VPC, Subnets, Routetable, ELB, Security Group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2035E874" w14:textId="77777777" w:rsidR="00394077" w:rsidRPr="00D32AEA" w:rsidRDefault="0039407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Involved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in Writing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Docker files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customized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images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6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containers.</w:t>
      </w:r>
    </w:p>
    <w:p w14:paraId="4F23766B" w14:textId="77777777" w:rsidR="00F261A6" w:rsidRPr="00D32AEA" w:rsidRDefault="008C1F3B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Implemented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Docker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containers to create images of the applications and dynamically provision slaves to Jenkins CI/CD pipelines</w:t>
      </w:r>
    </w:p>
    <w:p w14:paraId="1E82BD44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bCs/>
          <w:sz w:val="24"/>
          <w:szCs w:val="24"/>
        </w:rPr>
        <w:t xml:space="preserve">Responsible for creating of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Dockers images</w:t>
      </w:r>
      <w:r w:rsidRPr="00D32AEA">
        <w:rPr>
          <w:rFonts w:ascii="Times New Roman" w:hAnsi="Times New Roman" w:cs="Times New Roman"/>
          <w:bCs/>
          <w:sz w:val="24"/>
          <w:szCs w:val="24"/>
        </w:rPr>
        <w:t xml:space="preserve"> and pulling images from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 Registry</w:t>
      </w:r>
      <w:r w:rsidRPr="00D32AE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A39DBE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Deploy Docker images to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Kubernetes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cluster,creation of pods,Deployment services,load balancer.</w:t>
      </w:r>
    </w:p>
    <w:p w14:paraId="57E732CD" w14:textId="77777777" w:rsidR="00883489" w:rsidRPr="00D32AEA" w:rsidRDefault="0088348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34"/>
        <w:ind w:right="497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are using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Ansible</w:t>
      </w:r>
      <w:r w:rsidR="002D7059"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primary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tool 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deploying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several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environments.</w:t>
      </w:r>
    </w:p>
    <w:p w14:paraId="5B94C5D4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most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infrastructure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is hosted in </w:t>
      </w:r>
      <w:r w:rsidRPr="00D32AEA">
        <w:rPr>
          <w:rFonts w:ascii="Times New Roman" w:hAnsi="Times New Roman" w:cs="Times New Roman"/>
          <w:b/>
          <w:color w:val="000009"/>
          <w:spacing w:val="-6"/>
          <w:sz w:val="24"/>
          <w:szCs w:val="24"/>
        </w:rPr>
        <w:t xml:space="preserve">AWS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cloud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I’m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responsible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1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managing</w:t>
      </w:r>
      <w:r w:rsidR="00883489"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EC2 </w:t>
      </w:r>
      <w:r w:rsidR="009D6F5D"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  <w:r w:rsidR="009D6F5D"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Maintaining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AMI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s 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Ec2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</w:p>
    <w:p w14:paraId="75762A4F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ind w:right="22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Maintaining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builds</w:t>
      </w:r>
      <w:r w:rsidR="00FD791B">
        <w:rPr>
          <w:rFonts w:ascii="Times New Roman" w:hAnsi="Times New Roman" w:cs="Times New Roman"/>
          <w:color w:val="000009"/>
          <w:sz w:val="24"/>
          <w:szCs w:val="24"/>
        </w:rPr>
        <w:t xml:space="preserve"> &amp; Docker Images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in </w:t>
      </w:r>
      <w:r w:rsidRPr="00D32AEA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AWS </w:t>
      </w:r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>ECR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, S3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creating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EBS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volumes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restoring</w:t>
      </w:r>
      <w:r w:rsidR="000351F7" w:rsidRPr="00D32AEA">
        <w:rPr>
          <w:rFonts w:ascii="Times New Roman" w:hAnsi="Times New Roman" w:cs="Times New Roman"/>
          <w:color w:val="000009"/>
          <w:spacing w:val="6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it.</w:t>
      </w:r>
    </w:p>
    <w:p w14:paraId="5141FFCD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Ensuring the servers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sustain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the load by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Elastic load balancer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&amp;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Auto</w:t>
      </w:r>
      <w:r w:rsidRPr="00D32AEA">
        <w:rPr>
          <w:rFonts w:ascii="Times New Roman" w:hAnsi="Times New Roman" w:cs="Times New Roman"/>
          <w:b/>
          <w:color w:val="000009"/>
          <w:spacing w:val="-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scaling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.</w:t>
      </w:r>
    </w:p>
    <w:p w14:paraId="6BFF32E9" w14:textId="77777777" w:rsidR="00EC070E" w:rsidRDefault="008E377D" w:rsidP="00FD791B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385113E0" w14:textId="77777777" w:rsidR="005B619C" w:rsidRPr="003B00F2" w:rsidRDefault="0070317F" w:rsidP="005B619C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Wingdings"/>
          <w:noProof/>
          <w:color w:val="000009"/>
          <w:lang w:val="en-IN" w:eastAsia="en-IN"/>
        </w:rPr>
        <w:pict w14:anchorId="40A6BC05">
          <v:shape id="_x0000_s1139" type="#_x0000_t202" style="position:absolute;left:0;text-align:left;margin-left:27.35pt;margin-top:21.65pt;width:565.15pt;height:14.15pt;z-index:-251638784;mso-wrap-distance-left:0;mso-wrap-distance-right:0;mso-position-horizontal-relative:page" fillcolor="#e4dfeb" stroked="f">
            <v:textbox style="mso-next-textbox:#_x0000_s1139" inset="0,0,0,0">
              <w:txbxContent>
                <w:p w14:paraId="0283D149" w14:textId="77777777" w:rsidR="008E042D" w:rsidRDefault="008E042D" w:rsidP="008E042D">
                  <w:pPr>
                    <w:pStyle w:val="BodyText"/>
                    <w:spacing w:before="2"/>
                    <w:ind w:left="0" w:firstLine="0"/>
                    <w:rPr>
                      <w:sz w:val="25"/>
                    </w:rPr>
                  </w:pPr>
                  <w:r>
                    <w:rPr>
                      <w:b/>
                      <w:w w:val="105"/>
                      <w:sz w:val="21"/>
                    </w:rPr>
                    <w:t>PROJECT #2:-</w:t>
                  </w:r>
                  <w:r w:rsidRPr="008E042D">
                    <w:rPr>
                      <w:sz w:val="25"/>
                    </w:rPr>
                    <w:t xml:space="preserve"> </w:t>
                  </w:r>
                </w:p>
                <w:p w14:paraId="16009592" w14:textId="77777777" w:rsidR="008E042D" w:rsidRDefault="008E042D" w:rsidP="008E042D">
                  <w:pPr>
                    <w:spacing w:before="29"/>
                    <w:ind w:left="23"/>
                    <w:rPr>
                      <w:b/>
                      <w:sz w:val="21"/>
                    </w:rPr>
                  </w:pPr>
                </w:p>
                <w:p w14:paraId="2F76B06C" w14:textId="77777777" w:rsidR="008E042D" w:rsidRPr="000D28E8" w:rsidRDefault="008E042D" w:rsidP="008E042D">
                  <w:pPr>
                    <w:spacing w:before="15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19743C56" w14:textId="77777777" w:rsidR="008E042D" w:rsidRDefault="0070317F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noProof/>
          <w:sz w:val="20"/>
          <w:lang w:val="en-IN" w:eastAsia="en-IN"/>
        </w:rPr>
        <w:pict w14:anchorId="5787D46C">
          <v:group id="_x0000_s1142" style="position:absolute;margin-left:27.35pt;margin-top:20.35pt;width:565.15pt;height:3.55pt;z-index:251678720;mso-position-horizontal-relative:page" coordorigin="697,-200" coordsize="10859,36">
            <v:line id="_x0000_s1143" style="position:absolute" from="697,-170" to="11556,-170" strokeweight=".6pt"/>
            <v:line id="_x0000_s1144" style="position:absolute" from="697,-182" to="11556,-182" strokecolor="#5f5f5f" strokeweight=".21169mm"/>
            <v:line id="_x0000_s1145" style="position:absolute" from="697,-194" to="11556,-194" strokecolor="silver" strokeweight=".6pt"/>
            <w10:wrap anchorx="page"/>
          </v:group>
        </w:pict>
      </w:r>
    </w:p>
    <w:p w14:paraId="1B3B7F6B" w14:textId="51DBBA13" w:rsidR="008E042D" w:rsidRDefault="009D2911" w:rsidP="008E042D">
      <w:pPr>
        <w:tabs>
          <w:tab w:val="left" w:pos="862"/>
        </w:tabs>
        <w:spacing w:line="273" w:lineRule="auto"/>
        <w:ind w:right="47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911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308BF">
        <w:rPr>
          <w:rFonts w:ascii="Times New Roman" w:hAnsi="Times New Roman" w:cs="Times New Roman"/>
          <w:b/>
          <w:sz w:val="24"/>
          <w:szCs w:val="24"/>
        </w:rPr>
        <w:t>xxxxxx</w:t>
      </w:r>
      <w:r w:rsidR="006729B7" w:rsidRPr="006729B7">
        <w:rPr>
          <w:rFonts w:ascii="Times New Roman" w:hAnsi="Times New Roman" w:cs="Times New Roman"/>
          <w:b/>
          <w:sz w:val="24"/>
          <w:szCs w:val="24"/>
        </w:rPr>
        <w:t xml:space="preserve"> Te</w:t>
      </w:r>
      <w:r w:rsidR="00821103">
        <w:rPr>
          <w:rFonts w:ascii="Times New Roman" w:hAnsi="Times New Roman" w:cs="Times New Roman"/>
          <w:b/>
          <w:sz w:val="24"/>
          <w:szCs w:val="24"/>
        </w:rPr>
        <w:t xml:space="preserve">chnologies </w:t>
      </w:r>
    </w:p>
    <w:p w14:paraId="5493ECFC" w14:textId="77777777" w:rsidR="00B62E13" w:rsidRPr="008E042D" w:rsidRDefault="00713092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62E13">
        <w:rPr>
          <w:rFonts w:ascii="Times New Roman" w:hAnsi="Times New Roman" w:cs="Times New Roman"/>
          <w:b/>
          <w:sz w:val="24"/>
          <w:szCs w:val="24"/>
        </w:rPr>
        <w:t>:</w:t>
      </w:r>
      <w:r w:rsidR="00B868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714" w:rsidRPr="005E422C">
        <w:rPr>
          <w:rFonts w:ascii="Times New Roman" w:hAnsi="Times New Roman" w:cs="Times New Roman"/>
          <w:sz w:val="24"/>
          <w:szCs w:val="24"/>
        </w:rPr>
        <w:t>Cambia Health</w:t>
      </w:r>
    </w:p>
    <w:p w14:paraId="49F75377" w14:textId="00271870" w:rsidR="008E042D" w:rsidRPr="00193BB7" w:rsidRDefault="000951D6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Duration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Times New Roman" w:hAnsi="Times New Roman" w:cs="Times New Roman"/>
          <w:sz w:val="24"/>
          <w:szCs w:val="24"/>
        </w:rPr>
        <w:t>Aug</w:t>
      </w:r>
      <w:r w:rsidR="006729B7">
        <w:rPr>
          <w:rFonts w:ascii="Times New Roman" w:hAnsi="Times New Roman" w:cs="Times New Roman"/>
          <w:sz w:val="24"/>
          <w:szCs w:val="24"/>
        </w:rPr>
        <w:t xml:space="preserve">’ </w:t>
      </w:r>
      <w:r w:rsidR="004308BF">
        <w:rPr>
          <w:rFonts w:ascii="Times New Roman" w:hAnsi="Times New Roman" w:cs="Times New Roman"/>
          <w:sz w:val="24"/>
          <w:szCs w:val="24"/>
        </w:rPr>
        <w:t>xxxx</w:t>
      </w:r>
      <w:r w:rsidR="004B7DEA">
        <w:rPr>
          <w:rFonts w:ascii="Times New Roman" w:hAnsi="Times New Roman" w:cs="Times New Roman"/>
          <w:sz w:val="24"/>
          <w:szCs w:val="24"/>
        </w:rPr>
        <w:t xml:space="preserve"> to Mar’ </w:t>
      </w:r>
      <w:r w:rsidR="004308BF">
        <w:rPr>
          <w:rFonts w:ascii="Times New Roman" w:hAnsi="Times New Roman" w:cs="Times New Roman"/>
          <w:sz w:val="24"/>
          <w:szCs w:val="24"/>
        </w:rPr>
        <w:t>xxxx</w:t>
      </w:r>
    </w:p>
    <w:p w14:paraId="3049E6DB" w14:textId="77777777" w:rsidR="008E042D" w:rsidRDefault="000951D6" w:rsidP="008E042D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Role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042D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r w:rsidR="008E042D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E042D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1E2A253F" w14:textId="77777777" w:rsidR="00996BF4" w:rsidRDefault="000951D6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713092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8E042D"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Pr="000951D6">
        <w:rPr>
          <w:rFonts w:ascii="Tahoma" w:eastAsia="Times New Roman" w:hAnsi="Tahoma" w:cs="Tahoma"/>
          <w:spacing w:val="10"/>
          <w:sz w:val="20"/>
          <w:szCs w:val="20"/>
        </w:rPr>
        <w:t xml:space="preserve"> </w:t>
      </w:r>
      <w:r w:rsidRPr="000951D6">
        <w:rPr>
          <w:rFonts w:ascii="Times New Roman" w:hAnsi="Times New Roman" w:cs="Times New Roman"/>
          <w:spacing w:val="-4"/>
          <w:sz w:val="24"/>
          <w:szCs w:val="24"/>
        </w:rPr>
        <w:t xml:space="preserve">Sonarqube </w:t>
      </w:r>
      <w:r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Ansible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Tomcat,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1D6">
        <w:rPr>
          <w:rFonts w:ascii="Times New Roman" w:hAnsi="Times New Roman" w:cs="Times New Roman"/>
          <w:spacing w:val="-4"/>
          <w:sz w:val="24"/>
          <w:szCs w:val="24"/>
        </w:rPr>
        <w:t>AWS EC2, VPC, Autoscaling, E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LB,  CloudWatch, EBS.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</w:p>
    <w:p w14:paraId="51E39284" w14:textId="77777777" w:rsidR="00DF1A67" w:rsidRDefault="00DF1A67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</w:p>
    <w:p w14:paraId="2278A760" w14:textId="77777777" w:rsidR="00E06839" w:rsidRPr="000951D6" w:rsidRDefault="00E06839" w:rsidP="008E042D">
      <w:pPr>
        <w:tabs>
          <w:tab w:val="left" w:pos="1581"/>
        </w:tabs>
        <w:rPr>
          <w:rFonts w:ascii="Times New Roman" w:hAnsi="Times New Roman" w:cs="Times New Roman"/>
          <w:b/>
          <w:sz w:val="24"/>
          <w:szCs w:val="24"/>
        </w:rPr>
      </w:pPr>
      <w:r w:rsidRPr="000951D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9B9C40D" w14:textId="77777777" w:rsidR="00E06839" w:rsidRDefault="00E06839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</w:p>
    <w:p w14:paraId="36A2E6B6" w14:textId="77777777" w:rsidR="00E06839" w:rsidRPr="00D32AEA" w:rsidRDefault="00E0683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Devops engineer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2"/>
          <w:sz w:val="24"/>
          <w:szCs w:val="24"/>
        </w:rPr>
        <w:t xml:space="preserve">my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a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responsibility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Jenkins jobs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such a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way that fetches source code from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repository.</w:t>
      </w:r>
    </w:p>
    <w:p w14:paraId="2279B29B" w14:textId="77777777" w:rsidR="00BE3502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Jenkins with </w:t>
      </w:r>
      <w:r w:rsidRPr="00D32AEA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 xml:space="preserve">maven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tool in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generating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war/ear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files </w:t>
      </w:r>
      <w:r w:rsidRPr="00D32AEA">
        <w:rPr>
          <w:rFonts w:ascii="Times New Roman" w:hAnsi="Times New Roman" w:cs="Times New Roman"/>
          <w:color w:val="000009"/>
          <w:spacing w:val="-9"/>
          <w:sz w:val="24"/>
          <w:szCs w:val="24"/>
        </w:rPr>
        <w:t>and archived</w:t>
      </w:r>
      <w:r w:rsidRPr="00D32AEA">
        <w:rPr>
          <w:rFonts w:ascii="Times New Roman" w:hAnsi="Times New Roman" w:cs="Times New Roman"/>
          <w:color w:val="000009"/>
          <w:spacing w:val="3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them.</w:t>
      </w:r>
    </w:p>
    <w:p w14:paraId="31C599A9" w14:textId="77777777" w:rsidR="00EC070E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Integrated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Git, 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maven in accomplishing continuous integration and configured Jenkins with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Poll SCM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 trigger.</w:t>
      </w:r>
    </w:p>
    <w:p w14:paraId="04A4A876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Good hands on experience in creating Jenkins jobs, plug-in installations, setting up distributed builds using master/slave.</w:t>
      </w:r>
    </w:p>
    <w:p w14:paraId="3BDF75F5" w14:textId="77777777" w:rsidR="000C72E1" w:rsidRPr="00B90F29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6"/>
        <w:ind w:right="239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process used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Web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Based applications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using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one </w:t>
      </w:r>
      <w:r w:rsidRPr="00040A05">
        <w:rPr>
          <w:rFonts w:ascii="Times New Roman" w:hAnsi="Times New Roman" w:cs="Times New Roman"/>
          <w:sz w:val="24"/>
          <w:szCs w:val="24"/>
        </w:rPr>
        <w:t xml:space="preserve">or more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tools/Automation </w:t>
      </w:r>
      <w:r w:rsidRPr="00040A05">
        <w:rPr>
          <w:rFonts w:ascii="Times New Roman" w:hAnsi="Times New Roman" w:cs="Times New Roman"/>
          <w:sz w:val="24"/>
          <w:szCs w:val="24"/>
        </w:rPr>
        <w:t>framework like</w:t>
      </w:r>
      <w:r w:rsidRPr="00040A0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06BD0F99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scheduling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called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Nightly</w:t>
      </w:r>
      <w:r w:rsidRPr="00040A05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Builds.</w:t>
      </w:r>
    </w:p>
    <w:p w14:paraId="1E0C2106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Interacting with developers to sort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out </w:t>
      </w:r>
      <w:r w:rsidRPr="00040A05">
        <w:rPr>
          <w:rFonts w:ascii="Times New Roman" w:hAnsi="Times New Roman" w:cs="Times New Roman"/>
          <w:sz w:val="24"/>
          <w:szCs w:val="24"/>
        </w:rPr>
        <w:t xml:space="preserve">issues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related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Build</w:t>
      </w:r>
      <w:r w:rsidRPr="00040A0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Automation.</w:t>
      </w:r>
    </w:p>
    <w:p w14:paraId="525B9EBF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Creating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Jobs.</w:t>
      </w:r>
    </w:p>
    <w:p w14:paraId="1FE5EEBD" w14:textId="77777777" w:rsidR="000C72E1" w:rsidRPr="001C1EA9" w:rsidRDefault="000C72E1" w:rsidP="000C72E1">
      <w:pPr>
        <w:pStyle w:val="ListParagraph"/>
        <w:widowControl/>
        <w:numPr>
          <w:ilvl w:val="0"/>
          <w:numId w:val="6"/>
        </w:numPr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>Integrated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nexus </w:t>
      </w:r>
      <w:r w:rsidRPr="00040A05">
        <w:rPr>
          <w:rFonts w:ascii="Times New Roman" w:hAnsi="Times New Roman" w:cs="Times New Roman"/>
          <w:sz w:val="24"/>
          <w:szCs w:val="24"/>
        </w:rPr>
        <w:t>with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Jenkins.</w:t>
      </w:r>
    </w:p>
    <w:p w14:paraId="53048AF9" w14:textId="77777777" w:rsidR="000C72E1" w:rsidRPr="00407D7B" w:rsidRDefault="000C72E1" w:rsidP="00407D7B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usage of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maintaining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version</w:t>
      </w:r>
      <w:r w:rsidRPr="00040A0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controlling.</w:t>
      </w:r>
    </w:p>
    <w:p w14:paraId="705442C7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Co-work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with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z w:val="24"/>
          <w:szCs w:val="24"/>
        </w:rPr>
        <w:t xml:space="preserve">globally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distributed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Development team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fix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>related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issues.</w:t>
      </w:r>
    </w:p>
    <w:p w14:paraId="6B92C1B4" w14:textId="77777777" w:rsidR="000C72E1" w:rsidRDefault="000C72E1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81E0881" w14:textId="77777777" w:rsidR="00407D7B" w:rsidRPr="000B7F89" w:rsidRDefault="00407D7B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3392F4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3D79EB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1F0D035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E707984" w14:textId="77777777" w:rsidR="000B7F89" w:rsidRP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BF284F5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Development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shell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scripts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automation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existing </w:t>
      </w:r>
      <w:r w:rsidRPr="00040A05">
        <w:rPr>
          <w:rFonts w:ascii="Times New Roman" w:hAnsi="Times New Roman" w:cs="Times New Roman"/>
          <w:sz w:val="24"/>
          <w:szCs w:val="24"/>
        </w:rPr>
        <w:t>manual</w:t>
      </w:r>
      <w:r w:rsidRPr="00040A0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processes.</w:t>
      </w:r>
    </w:p>
    <w:p w14:paraId="21E39A33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nightly builds for all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environments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reporting</w:t>
      </w:r>
      <w:r w:rsidRPr="00040A0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mechanisms.</w:t>
      </w:r>
    </w:p>
    <w:p w14:paraId="339F5F49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Experienced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in,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Java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applications </w:t>
      </w:r>
      <w:r w:rsidRPr="00040A05">
        <w:rPr>
          <w:rFonts w:ascii="Times New Roman" w:hAnsi="Times New Roman" w:cs="Times New Roman"/>
          <w:sz w:val="24"/>
          <w:szCs w:val="24"/>
        </w:rPr>
        <w:t>on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different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environments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such </w:t>
      </w:r>
      <w:r w:rsidRPr="00040A05">
        <w:rPr>
          <w:rFonts w:ascii="Times New Roman" w:hAnsi="Times New Roman" w:cs="Times New Roman"/>
          <w:spacing w:val="-8"/>
          <w:sz w:val="24"/>
          <w:szCs w:val="24"/>
        </w:rPr>
        <w:t xml:space="preserve">as </w:t>
      </w:r>
      <w:r w:rsidRPr="00EB77C0">
        <w:rPr>
          <w:rFonts w:ascii="Times New Roman" w:hAnsi="Times New Roman" w:cs="Times New Roman"/>
          <w:b/>
          <w:spacing w:val="-8"/>
          <w:sz w:val="24"/>
          <w:szCs w:val="24"/>
        </w:rPr>
        <w:t>DEV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QA</w:t>
      </w:r>
    </w:p>
    <w:p w14:paraId="04173550" w14:textId="77777777" w:rsidR="000C72E1" w:rsidRPr="000C72E1" w:rsidRDefault="000C72E1" w:rsidP="000C72E1">
      <w:pPr>
        <w:pStyle w:val="ListParagraph"/>
        <w:tabs>
          <w:tab w:val="left" w:pos="862"/>
        </w:tabs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UAT </w:t>
      </w:r>
    </w:p>
    <w:p w14:paraId="0964DD9C" w14:textId="77777777" w:rsidR="0095685C" w:rsidRPr="0095685C" w:rsidRDefault="0095685C" w:rsidP="0095685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Managing Jenkins artifacts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193BB7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Nexus repository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193BB7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versioning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artifacts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193BB7">
        <w:rPr>
          <w:rFonts w:ascii="Times New Roman" w:hAnsi="Times New Roman" w:cs="Times New Roman"/>
          <w:color w:val="000009"/>
          <w:spacing w:val="27"/>
          <w:sz w:val="24"/>
          <w:szCs w:val="24"/>
        </w:rPr>
        <w:t xml:space="preserve">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>stamp.</w:t>
      </w:r>
    </w:p>
    <w:p w14:paraId="7D966F34" w14:textId="77777777" w:rsidR="006B03F9" w:rsidRPr="006B03F9" w:rsidRDefault="006B03F9" w:rsidP="006B03F9">
      <w:pPr>
        <w:pStyle w:val="ListParagraph"/>
        <w:numPr>
          <w:ilvl w:val="0"/>
          <w:numId w:val="6"/>
        </w:numPr>
        <w:tabs>
          <w:tab w:val="left" w:pos="862"/>
        </w:tabs>
        <w:spacing w:before="32"/>
        <w:rPr>
          <w:rFonts w:ascii="Times New Roman" w:hAnsi="Times New Roman" w:cs="Times New Roman"/>
          <w:b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application </w:t>
      </w:r>
      <w:r w:rsidRPr="00040A05">
        <w:rPr>
          <w:rFonts w:ascii="Times New Roman" w:hAnsi="Times New Roman" w:cs="Times New Roman"/>
          <w:sz w:val="24"/>
          <w:szCs w:val="24"/>
        </w:rPr>
        <w:t>using</w:t>
      </w:r>
      <w:r w:rsidRPr="00040A0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4"/>
          <w:sz w:val="24"/>
          <w:szCs w:val="24"/>
        </w:rPr>
        <w:t>Tomcat</w:t>
      </w:r>
    </w:p>
    <w:p w14:paraId="0F350D50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Developed various Playbooks and roles in </w:t>
      </w:r>
      <w:r w:rsidRPr="00D32AEA">
        <w:rPr>
          <w:rFonts w:ascii="Times New Roman" w:hAnsi="Times New Roman" w:cs="Times New Roman"/>
          <w:b/>
          <w:sz w:val="24"/>
          <w:szCs w:val="24"/>
        </w:rPr>
        <w:t>Ansible</w:t>
      </w: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014C6D70" w14:textId="77777777" w:rsidR="00465D70" w:rsidRPr="00D32AEA" w:rsidRDefault="00465D70" w:rsidP="00941069">
      <w:pPr>
        <w:pStyle w:val="NoSpacing1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Bundled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content with A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nsible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roles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make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content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reusable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made possible advanced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execution in</w:t>
      </w:r>
      <w:r w:rsidRPr="00D32AEA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automation.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Configured and maintained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Jenkins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implement the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CI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process and integrated the tool with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Maven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schedule the builds and automated the deployment on the application servers using the “code deploy” plugin for jenkins.</w:t>
      </w:r>
    </w:p>
    <w:p w14:paraId="6C0F1E14" w14:textId="77777777" w:rsidR="00E432A1" w:rsidRPr="00D32AEA" w:rsidRDefault="00E432A1" w:rsidP="00941069">
      <w:pPr>
        <w:pStyle w:val="ListParagraph"/>
        <w:numPr>
          <w:ilvl w:val="0"/>
          <w:numId w:val="6"/>
        </w:numPr>
        <w:tabs>
          <w:tab w:val="left" w:pos="862"/>
        </w:tabs>
        <w:ind w:right="47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Experience on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Amazon EC2, Amazon S3, Amazon Auto scaling, IAM, RDS, Route 53, VPC, Amazon Elastic Load Balancing, Cloud Formation</w:t>
      </w:r>
      <w:r w:rsidR="00941069"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, </w:t>
      </w:r>
      <w:r w:rsidR="00941069" w:rsidRPr="00D32AEA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other services of the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AWS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family.</w:t>
      </w:r>
    </w:p>
    <w:p w14:paraId="1B01CE8B" w14:textId="77777777" w:rsidR="00E432A1" w:rsidRPr="00D32AEA" w:rsidRDefault="00E432A1" w:rsidP="00941069">
      <w:pPr>
        <w:pStyle w:val="NoSpacing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Created the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VPC’</w:t>
      </w:r>
      <w:r w:rsidRPr="00D32AEA">
        <w:rPr>
          <w:rFonts w:ascii="Times New Roman" w:hAnsi="Times New Roman" w:cs="Times New Roman"/>
          <w:sz w:val="24"/>
          <w:szCs w:val="24"/>
        </w:rPr>
        <w:t>s, configured the subnets, attached the gateway and routing tables to the subnets and deployed the EC2 instances in the subnets created.</w:t>
      </w:r>
    </w:p>
    <w:p w14:paraId="2F5D7174" w14:textId="77777777" w:rsidR="00FD791B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Troubleshoot Daily operational issues in AWS</w:t>
      </w:r>
    </w:p>
    <w:p w14:paraId="2ED64981" w14:textId="77777777" w:rsidR="00941069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FD791B">
        <w:rPr>
          <w:rFonts w:ascii="Times New Roman" w:hAnsi="Times New Roman" w:cs="Times New Roman"/>
          <w:sz w:val="24"/>
          <w:szCs w:val="24"/>
        </w:rPr>
        <w:t>Provisioning of AWS EC2 instances, setup S3 Storage, Configure Access management policies, Security.</w:t>
      </w:r>
    </w:p>
    <w:p w14:paraId="6DCEB5F3" w14:textId="77777777" w:rsid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E270E2F" w14:textId="77777777" w:rsidR="00FD791B" w:rsidRP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B57F1EC" w14:textId="77777777" w:rsidR="005B619C" w:rsidRDefault="005B619C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E8C432" w14:textId="77777777" w:rsidR="00DE0E98" w:rsidRPr="005B619C" w:rsidRDefault="00DE0E98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BADB8" w14:textId="77777777" w:rsidR="00702F1C" w:rsidRDefault="0070317F">
      <w:pPr>
        <w:pStyle w:val="BodyText"/>
        <w:spacing w:before="2"/>
        <w:ind w:left="0" w:firstLine="0"/>
        <w:rPr>
          <w:sz w:val="24"/>
        </w:rPr>
      </w:pPr>
      <w:r>
        <w:pict w14:anchorId="10ED0D74">
          <v:shape id="_x0000_s1040" type="#_x0000_t202" style="position:absolute;margin-left:34.85pt;margin-top:15.95pt;width:542.95pt;height:15.05pt;z-index:-251653120;mso-wrap-distance-left:0;mso-wrap-distance-right:0;mso-position-horizontal-relative:page" fillcolor="#e4dfeb" stroked="f">
            <v:textbox style="mso-next-textbox:#_x0000_s1040" inset="0,0,0,0">
              <w:txbxContent>
                <w:p w14:paraId="7845DD3E" w14:textId="77777777" w:rsidR="008E042D" w:rsidRPr="000D28E8" w:rsidRDefault="008E042D" w:rsidP="003B7412">
                  <w:pPr>
                    <w:spacing w:before="15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D28E8">
                    <w:rPr>
                      <w:rFonts w:ascii="Times New Roman" w:hAnsi="Times New Roman" w:cs="Times New Roman"/>
                      <w:b/>
                      <w:w w:val="105"/>
                      <w:sz w:val="26"/>
                      <w:szCs w:val="26"/>
                    </w:rPr>
                    <w:t>SCHOLASTICS</w:t>
                  </w:r>
                </w:p>
                <w:p w14:paraId="2B4595D3" w14:textId="77777777" w:rsidR="008E042D" w:rsidRPr="00BB301E" w:rsidRDefault="008E042D" w:rsidP="00BB301E"/>
              </w:txbxContent>
            </v:textbox>
            <w10:wrap type="topAndBottom" anchorx="page"/>
          </v:shape>
        </w:pict>
      </w:r>
    </w:p>
    <w:p w14:paraId="260459D7" w14:textId="77777777" w:rsidR="00790CB1" w:rsidRPr="00040A05" w:rsidRDefault="0070317F" w:rsidP="00040A05">
      <w:pPr>
        <w:pStyle w:val="BodyText"/>
        <w:spacing w:before="1"/>
        <w:ind w:left="0" w:firstLine="0"/>
        <w:rPr>
          <w:sz w:val="16"/>
        </w:rPr>
      </w:pPr>
      <w:r>
        <w:rPr>
          <w:noProof/>
          <w:sz w:val="16"/>
          <w:lang w:val="en-IN" w:eastAsia="en-IN"/>
        </w:rPr>
        <w:pict w14:anchorId="7129C2ED">
          <v:group id="_x0000_s1125" style="position:absolute;margin-left:34.85pt;margin-top:16.3pt;width:542.95pt;height:1.8pt;z-index:251675648;mso-position-horizontal-relative:page" coordorigin="697,-200" coordsize="10859,36">
            <v:line id="_x0000_s1126" style="position:absolute" from="697,-170" to="11556,-170" strokeweight=".6pt"/>
            <v:line id="_x0000_s1127" style="position:absolute" from="697,-182" to="11556,-182" strokecolor="#5f5f5f" strokeweight=".21169mm"/>
            <v:line id="_x0000_s1128" style="position:absolute" from="697,-194" to="11556,-194" strokecolor="silver" strokeweight=".6pt"/>
            <w10:wrap anchorx="page"/>
          </v:group>
        </w:pict>
      </w:r>
    </w:p>
    <w:p w14:paraId="0FF75976" w14:textId="77777777" w:rsidR="00040A05" w:rsidRPr="00040A05" w:rsidRDefault="00040A05" w:rsidP="00040A05">
      <w:pPr>
        <w:adjustRightInd w:val="0"/>
        <w:spacing w:line="320" w:lineRule="atLeast"/>
        <w:ind w:left="861"/>
        <w:jc w:val="both"/>
        <w:rPr>
          <w:rFonts w:ascii="Tahoma" w:hAnsi="Tahoma" w:cs="Tahoma"/>
          <w:sz w:val="20"/>
          <w:szCs w:val="20"/>
        </w:rPr>
      </w:pPr>
    </w:p>
    <w:p w14:paraId="4E3CE9D4" w14:textId="63B97F0C" w:rsidR="00702F1C" w:rsidRDefault="00040A05" w:rsidP="004308BF">
      <w:pPr>
        <w:numPr>
          <w:ilvl w:val="0"/>
          <w:numId w:val="9"/>
        </w:numPr>
        <w:adjustRightInd w:val="0"/>
        <w:spacing w:line="320" w:lineRule="atLeast"/>
        <w:jc w:val="both"/>
        <w:rPr>
          <w:sz w:val="24"/>
        </w:rPr>
      </w:pPr>
      <w:r w:rsidRPr="00427B60">
        <w:rPr>
          <w:rFonts w:ascii="Times New Roman" w:hAnsi="Times New Roman" w:cs="Times New Roman"/>
          <w:b/>
          <w:sz w:val="24"/>
          <w:szCs w:val="24"/>
        </w:rPr>
        <w:t xml:space="preserve">Post Graduation: Masters in Computer Applications </w:t>
      </w:r>
      <w:r w:rsidRPr="00427B60">
        <w:rPr>
          <w:rFonts w:ascii="Times New Roman" w:hAnsi="Times New Roman" w:cs="Times New Roman"/>
          <w:sz w:val="24"/>
          <w:szCs w:val="24"/>
        </w:rPr>
        <w:t xml:space="preserve">from </w:t>
      </w:r>
      <w:r w:rsidR="004308BF">
        <w:rPr>
          <w:rFonts w:ascii="Times New Roman" w:hAnsi="Times New Roman" w:cs="Times New Roman"/>
          <w:sz w:val="24"/>
          <w:szCs w:val="24"/>
        </w:rPr>
        <w:t>xxxxxxx</w:t>
      </w:r>
      <w:r w:rsidRPr="00427B60">
        <w:rPr>
          <w:rFonts w:ascii="Times New Roman" w:hAnsi="Times New Roman" w:cs="Times New Roman"/>
          <w:sz w:val="24"/>
          <w:szCs w:val="24"/>
        </w:rPr>
        <w:t xml:space="preserve"> college </w:t>
      </w:r>
      <w:r w:rsidR="0070317F">
        <w:rPr>
          <w:sz w:val="20"/>
        </w:rPr>
        <w:pict w14:anchorId="6A27E93E">
          <v:shape id="_x0000_s1030" type="#_x0000_t202" style="position:absolute;left:0;text-align:left;margin-left:34.85pt;margin-top:15.95pt;width:542.95pt;height:15pt;z-index:-251651072;mso-wrap-distance-left:0;mso-wrap-distance-right:0;mso-position-horizontal-relative:page;mso-position-vertical-relative:text" fillcolor="#e4dfeb" stroked="f">
            <v:textbox inset="0,0,0,0">
              <w:txbxContent>
                <w:p w14:paraId="170250BA" w14:textId="77777777" w:rsidR="008E042D" w:rsidRPr="000D28E8" w:rsidRDefault="008E042D">
                  <w:pPr>
                    <w:spacing w:before="15"/>
                    <w:ind w:left="23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D28E8">
                    <w:rPr>
                      <w:rFonts w:ascii="Times New Roman" w:hAnsi="Times New Roman" w:cs="Times New Roman"/>
                      <w:b/>
                      <w:w w:val="105"/>
                      <w:sz w:val="26"/>
                      <w:szCs w:val="26"/>
                    </w:rPr>
                    <w:t>PERSONAL SPECIFICS</w:t>
                  </w:r>
                </w:p>
              </w:txbxContent>
            </v:textbox>
            <w10:wrap type="topAndBottom" anchorx="page"/>
          </v:shape>
        </w:pict>
      </w:r>
    </w:p>
    <w:p w14:paraId="11E349DA" w14:textId="77777777" w:rsidR="00702F1C" w:rsidRDefault="00702F1C">
      <w:pPr>
        <w:pStyle w:val="BodyText"/>
        <w:spacing w:before="2"/>
        <w:ind w:left="0" w:firstLine="0"/>
        <w:rPr>
          <w:sz w:val="15"/>
        </w:rPr>
      </w:pPr>
    </w:p>
    <w:p w14:paraId="5794EFE2" w14:textId="77777777" w:rsidR="00702F1C" w:rsidRPr="00427B60" w:rsidRDefault="0070317F" w:rsidP="00427B60">
      <w:pPr>
        <w:pStyle w:val="ListParagraph"/>
        <w:numPr>
          <w:ilvl w:val="0"/>
          <w:numId w:val="9"/>
        </w:numPr>
        <w:tabs>
          <w:tab w:val="left" w:pos="862"/>
          <w:tab w:val="left" w:pos="3023"/>
        </w:tabs>
        <w:spacing w:before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2BE623">
          <v:group id="_x0000_s1026" style="position:absolute;left:0;text-align:left;margin-left:34.85pt;margin-top:-10pt;width:542.95pt;height:1.8pt;z-index:251654144;mso-position-horizontal-relative:page" coordorigin="697,-200" coordsize="10859,36">
            <v:line id="_x0000_s1029" style="position:absolute" from="697,-170" to="11556,-170" strokeweight=".6pt"/>
            <v:line id="_x0000_s1028" style="position:absolute" from="697,-182" to="11556,-182" strokecolor="#5f5f5f" strokeweight=".21169mm"/>
            <v:line id="_x0000_s1027" style="position:absolute" from="697,-194" to="11556,-194" strokecolor="silver" strokeweight=".6pt"/>
            <w10:wrap anchorx="page"/>
          </v:group>
        </w:pict>
      </w:r>
      <w:r w:rsidR="00EA0017" w:rsidRPr="00427B60">
        <w:rPr>
          <w:rFonts w:ascii="Times New Roman" w:hAnsi="Times New Roman" w:cs="Times New Roman"/>
          <w:sz w:val="24"/>
          <w:szCs w:val="24"/>
        </w:rPr>
        <w:t>Date</w:t>
      </w:r>
      <w:r w:rsidR="00EA0017" w:rsidRPr="00427B6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of</w:t>
      </w:r>
      <w:r w:rsidR="00EA0017" w:rsidRPr="00427B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Birth</w:t>
      </w:r>
      <w:r w:rsidR="00EA0017" w:rsidRPr="00427B6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0B36" w:rsidRPr="00427B60">
        <w:rPr>
          <w:rFonts w:ascii="Times New Roman" w:hAnsi="Times New Roman" w:cs="Times New Roman"/>
          <w:sz w:val="24"/>
          <w:szCs w:val="24"/>
        </w:rPr>
        <w:t>5</w:t>
      </w:r>
      <w:r w:rsidR="00EA0017" w:rsidRPr="00427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0017" w:rsidRPr="00427B60">
        <w:rPr>
          <w:rFonts w:ascii="Times New Roman" w:hAnsi="Times New Roman" w:cs="Times New Roman"/>
          <w:sz w:val="24"/>
          <w:szCs w:val="24"/>
        </w:rPr>
        <w:t xml:space="preserve"> </w:t>
      </w:r>
      <w:r w:rsidR="00E70B36" w:rsidRPr="00427B60">
        <w:rPr>
          <w:rFonts w:ascii="Times New Roman" w:hAnsi="Times New Roman" w:cs="Times New Roman"/>
          <w:sz w:val="24"/>
          <w:szCs w:val="24"/>
        </w:rPr>
        <w:t>Feb</w:t>
      </w:r>
      <w:r w:rsidR="00EA0017" w:rsidRPr="00427B6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198</w:t>
      </w:r>
      <w:r w:rsidR="00E70B36" w:rsidRPr="00427B60">
        <w:rPr>
          <w:rFonts w:ascii="Times New Roman" w:hAnsi="Times New Roman" w:cs="Times New Roman"/>
          <w:sz w:val="24"/>
          <w:szCs w:val="24"/>
        </w:rPr>
        <w:t>9</w:t>
      </w:r>
    </w:p>
    <w:p w14:paraId="07C39A14" w14:textId="77777777" w:rsidR="00702F1C" w:rsidRPr="00427B60" w:rsidRDefault="00EA0017" w:rsidP="00427B60">
      <w:pPr>
        <w:pStyle w:val="ListParagraph"/>
        <w:numPr>
          <w:ilvl w:val="0"/>
          <w:numId w:val="9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Linguistic Proficiency </w:t>
      </w:r>
      <w:r w:rsidRPr="00427B60">
        <w:rPr>
          <w:rFonts w:ascii="Times New Roman" w:hAnsi="Times New Roman" w:cs="Times New Roman"/>
          <w:sz w:val="24"/>
          <w:szCs w:val="24"/>
        </w:rPr>
        <w:t xml:space="preserve">: </w:t>
      </w: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English, Hindi </w:t>
      </w:r>
      <w:r w:rsidRPr="00427B60">
        <w:rPr>
          <w:rFonts w:ascii="Times New Roman" w:hAnsi="Times New Roman" w:cs="Times New Roman"/>
          <w:spacing w:val="-5"/>
          <w:sz w:val="24"/>
          <w:szCs w:val="24"/>
        </w:rPr>
        <w:t>and</w:t>
      </w:r>
      <w:r w:rsidRPr="00427B6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27B60">
        <w:rPr>
          <w:rFonts w:ascii="Times New Roman" w:hAnsi="Times New Roman" w:cs="Times New Roman"/>
          <w:sz w:val="24"/>
          <w:szCs w:val="24"/>
        </w:rPr>
        <w:t>Telugu</w:t>
      </w:r>
    </w:p>
    <w:p w14:paraId="75FAB719" w14:textId="77777777" w:rsidR="00E7110D" w:rsidRPr="00E7110D" w:rsidRDefault="00E7110D" w:rsidP="00E7110D">
      <w:pPr>
        <w:pStyle w:val="ListParagraph"/>
        <w:tabs>
          <w:tab w:val="left" w:pos="862"/>
        </w:tabs>
        <w:ind w:firstLine="0"/>
        <w:rPr>
          <w:rFonts w:ascii="Wingdings"/>
        </w:rPr>
      </w:pPr>
    </w:p>
    <w:p w14:paraId="2E4F1F03" w14:textId="177CBA88" w:rsidR="00702F1C" w:rsidRDefault="00BB301E">
      <w:pPr>
        <w:pStyle w:val="Heading2"/>
        <w:spacing w:before="105"/>
        <w:ind w:left="0" w:right="226"/>
        <w:jc w:val="right"/>
      </w:pPr>
      <w:r>
        <w:t>(</w:t>
      </w:r>
      <w:r w:rsidR="004308BF">
        <w:t>xx</w:t>
      </w:r>
    </w:p>
    <w:sectPr w:rsidR="00702F1C" w:rsidSect="003B7412">
      <w:pgSz w:w="12240" w:h="15840"/>
      <w:pgMar w:top="567" w:right="482" w:bottom="278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89EF1" w14:textId="77777777" w:rsidR="0070317F" w:rsidRDefault="0070317F" w:rsidP="008E377D">
      <w:r>
        <w:separator/>
      </w:r>
    </w:p>
  </w:endnote>
  <w:endnote w:type="continuationSeparator" w:id="0">
    <w:p w14:paraId="15336FB0" w14:textId="77777777" w:rsidR="0070317F" w:rsidRDefault="0070317F" w:rsidP="008E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E17D" w14:textId="77777777" w:rsidR="0070317F" w:rsidRDefault="0070317F" w:rsidP="008E377D">
      <w:r>
        <w:separator/>
      </w:r>
    </w:p>
  </w:footnote>
  <w:footnote w:type="continuationSeparator" w:id="0">
    <w:p w14:paraId="6E9569B2" w14:textId="77777777" w:rsidR="0070317F" w:rsidRDefault="0070317F" w:rsidP="008E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F46B15"/>
    <w:multiLevelType w:val="hybridMultilevel"/>
    <w:tmpl w:val="874E20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B77E23"/>
    <w:multiLevelType w:val="hybridMultilevel"/>
    <w:tmpl w:val="9578C22E"/>
    <w:lvl w:ilvl="0" w:tplc="54FE1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02E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521C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98A5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2EF7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C6F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D61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5A18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AA3B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A2BC2"/>
    <w:multiLevelType w:val="multilevel"/>
    <w:tmpl w:val="FD4030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40E64"/>
    <w:multiLevelType w:val="hybridMultilevel"/>
    <w:tmpl w:val="7D242C00"/>
    <w:lvl w:ilvl="0" w:tplc="40090001">
      <w:start w:val="1"/>
      <w:numFmt w:val="bullet"/>
      <w:lvlText w:val=""/>
      <w:lvlJc w:val="left"/>
      <w:pPr>
        <w:ind w:left="861" w:hanging="361"/>
      </w:pPr>
      <w:rPr>
        <w:rFonts w:ascii="Symbol" w:hAnsi="Symbol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6" w15:restartNumberingAfterBreak="0">
    <w:nsid w:val="2A93005C"/>
    <w:multiLevelType w:val="hybridMultilevel"/>
    <w:tmpl w:val="AAA4D566"/>
    <w:lvl w:ilvl="0" w:tplc="D74E6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2287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BAD1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CA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62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0C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2830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64E5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B89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21386"/>
    <w:multiLevelType w:val="hybridMultilevel"/>
    <w:tmpl w:val="4E1C19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19C2"/>
    <w:multiLevelType w:val="hybridMultilevel"/>
    <w:tmpl w:val="E618C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0DF"/>
    <w:multiLevelType w:val="hybridMultilevel"/>
    <w:tmpl w:val="352ADB78"/>
    <w:lvl w:ilvl="0" w:tplc="4009000B">
      <w:start w:val="1"/>
      <w:numFmt w:val="bullet"/>
      <w:lvlText w:val=""/>
      <w:lvlJc w:val="left"/>
      <w:pPr>
        <w:ind w:left="861" w:hanging="361"/>
      </w:pPr>
      <w:rPr>
        <w:rFonts w:ascii="Wingdings" w:hAnsi="Wingdings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10" w15:restartNumberingAfterBreak="0">
    <w:nsid w:val="62785F9E"/>
    <w:multiLevelType w:val="hybridMultilevel"/>
    <w:tmpl w:val="0588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05542"/>
    <w:multiLevelType w:val="hybridMultilevel"/>
    <w:tmpl w:val="EC0AEEB8"/>
    <w:lvl w:ilvl="0" w:tplc="BFA4A8EE">
      <w:start w:val="1"/>
      <w:numFmt w:val="bullet"/>
      <w:pStyle w:val="TOC7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11BA6"/>
    <w:multiLevelType w:val="hybridMultilevel"/>
    <w:tmpl w:val="E4C04B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EBC4997"/>
    <w:multiLevelType w:val="hybridMultilevel"/>
    <w:tmpl w:val="BEB0EE0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F1C"/>
    <w:rsid w:val="00032557"/>
    <w:rsid w:val="000351F7"/>
    <w:rsid w:val="00040A05"/>
    <w:rsid w:val="000413FB"/>
    <w:rsid w:val="000469C9"/>
    <w:rsid w:val="000653D1"/>
    <w:rsid w:val="000703A9"/>
    <w:rsid w:val="00081040"/>
    <w:rsid w:val="000951D6"/>
    <w:rsid w:val="00096B9F"/>
    <w:rsid w:val="000B28C0"/>
    <w:rsid w:val="000B4337"/>
    <w:rsid w:val="000B651B"/>
    <w:rsid w:val="000B7F89"/>
    <w:rsid w:val="000C3AF3"/>
    <w:rsid w:val="000C72E1"/>
    <w:rsid w:val="000D28E8"/>
    <w:rsid w:val="000D362A"/>
    <w:rsid w:val="000D5076"/>
    <w:rsid w:val="000E56D7"/>
    <w:rsid w:val="001155C7"/>
    <w:rsid w:val="00131A31"/>
    <w:rsid w:val="001340C2"/>
    <w:rsid w:val="0013649E"/>
    <w:rsid w:val="00157CB7"/>
    <w:rsid w:val="001665BF"/>
    <w:rsid w:val="001835D6"/>
    <w:rsid w:val="001845EF"/>
    <w:rsid w:val="00193BB7"/>
    <w:rsid w:val="001A079F"/>
    <w:rsid w:val="001B7253"/>
    <w:rsid w:val="001B76DF"/>
    <w:rsid w:val="001C1EA9"/>
    <w:rsid w:val="001C428D"/>
    <w:rsid w:val="001E3242"/>
    <w:rsid w:val="001F5195"/>
    <w:rsid w:val="001F7443"/>
    <w:rsid w:val="00250FD2"/>
    <w:rsid w:val="00264900"/>
    <w:rsid w:val="00265AD5"/>
    <w:rsid w:val="0027425B"/>
    <w:rsid w:val="00274796"/>
    <w:rsid w:val="00293B2F"/>
    <w:rsid w:val="002C68B2"/>
    <w:rsid w:val="002D7059"/>
    <w:rsid w:val="002E6493"/>
    <w:rsid w:val="002F66F4"/>
    <w:rsid w:val="00310F32"/>
    <w:rsid w:val="00347821"/>
    <w:rsid w:val="00354464"/>
    <w:rsid w:val="0035660F"/>
    <w:rsid w:val="003772DB"/>
    <w:rsid w:val="0038078C"/>
    <w:rsid w:val="00381C1F"/>
    <w:rsid w:val="00386A87"/>
    <w:rsid w:val="00394077"/>
    <w:rsid w:val="003A7A49"/>
    <w:rsid w:val="003B00F2"/>
    <w:rsid w:val="003B1E56"/>
    <w:rsid w:val="003B2CE7"/>
    <w:rsid w:val="003B7412"/>
    <w:rsid w:val="003C17DE"/>
    <w:rsid w:val="003E5837"/>
    <w:rsid w:val="00407D7B"/>
    <w:rsid w:val="00420223"/>
    <w:rsid w:val="00422FB7"/>
    <w:rsid w:val="00423045"/>
    <w:rsid w:val="00427B60"/>
    <w:rsid w:val="004308BF"/>
    <w:rsid w:val="00435FC0"/>
    <w:rsid w:val="00437930"/>
    <w:rsid w:val="00465D70"/>
    <w:rsid w:val="004720F9"/>
    <w:rsid w:val="00481875"/>
    <w:rsid w:val="004851E2"/>
    <w:rsid w:val="004B4F89"/>
    <w:rsid w:val="004B7DEA"/>
    <w:rsid w:val="004C18A7"/>
    <w:rsid w:val="004C6595"/>
    <w:rsid w:val="004D2428"/>
    <w:rsid w:val="004D299A"/>
    <w:rsid w:val="004D3947"/>
    <w:rsid w:val="004D4877"/>
    <w:rsid w:val="005302C6"/>
    <w:rsid w:val="005318D0"/>
    <w:rsid w:val="005528FC"/>
    <w:rsid w:val="00593E29"/>
    <w:rsid w:val="005B619C"/>
    <w:rsid w:val="005C4ADC"/>
    <w:rsid w:val="005D0510"/>
    <w:rsid w:val="005D3861"/>
    <w:rsid w:val="005E422C"/>
    <w:rsid w:val="005E4F20"/>
    <w:rsid w:val="005F050E"/>
    <w:rsid w:val="0060009F"/>
    <w:rsid w:val="006020F5"/>
    <w:rsid w:val="006107CB"/>
    <w:rsid w:val="00626717"/>
    <w:rsid w:val="006721FB"/>
    <w:rsid w:val="006729B7"/>
    <w:rsid w:val="00694CB6"/>
    <w:rsid w:val="006A6217"/>
    <w:rsid w:val="006B03F9"/>
    <w:rsid w:val="006B48F3"/>
    <w:rsid w:val="006C35DC"/>
    <w:rsid w:val="006C722F"/>
    <w:rsid w:val="006D16A0"/>
    <w:rsid w:val="006F2AD1"/>
    <w:rsid w:val="006F6081"/>
    <w:rsid w:val="00702F1C"/>
    <w:rsid w:val="0070317F"/>
    <w:rsid w:val="00713092"/>
    <w:rsid w:val="00714371"/>
    <w:rsid w:val="00717480"/>
    <w:rsid w:val="00730723"/>
    <w:rsid w:val="00776CF5"/>
    <w:rsid w:val="00783B38"/>
    <w:rsid w:val="00790CB1"/>
    <w:rsid w:val="0079535B"/>
    <w:rsid w:val="007A5B8C"/>
    <w:rsid w:val="007A7335"/>
    <w:rsid w:val="007B4C0D"/>
    <w:rsid w:val="007B61AB"/>
    <w:rsid w:val="007C6C39"/>
    <w:rsid w:val="007E0524"/>
    <w:rsid w:val="007E6947"/>
    <w:rsid w:val="007F46D9"/>
    <w:rsid w:val="00813EA2"/>
    <w:rsid w:val="00820C1A"/>
    <w:rsid w:val="00821103"/>
    <w:rsid w:val="00822458"/>
    <w:rsid w:val="00833EE9"/>
    <w:rsid w:val="00844DC9"/>
    <w:rsid w:val="00845649"/>
    <w:rsid w:val="008522D8"/>
    <w:rsid w:val="0086569E"/>
    <w:rsid w:val="00875C86"/>
    <w:rsid w:val="00877C10"/>
    <w:rsid w:val="00882416"/>
    <w:rsid w:val="00883134"/>
    <w:rsid w:val="00883489"/>
    <w:rsid w:val="008B07DC"/>
    <w:rsid w:val="008B6247"/>
    <w:rsid w:val="008C1F3B"/>
    <w:rsid w:val="008E042D"/>
    <w:rsid w:val="008E377D"/>
    <w:rsid w:val="008E514A"/>
    <w:rsid w:val="008E5E67"/>
    <w:rsid w:val="008F3A72"/>
    <w:rsid w:val="008F4148"/>
    <w:rsid w:val="009012AD"/>
    <w:rsid w:val="00925363"/>
    <w:rsid w:val="00927CC4"/>
    <w:rsid w:val="0093081B"/>
    <w:rsid w:val="00935247"/>
    <w:rsid w:val="00941069"/>
    <w:rsid w:val="00945E7B"/>
    <w:rsid w:val="00946F2C"/>
    <w:rsid w:val="00953FFE"/>
    <w:rsid w:val="009564FC"/>
    <w:rsid w:val="0095685C"/>
    <w:rsid w:val="0098564E"/>
    <w:rsid w:val="00994714"/>
    <w:rsid w:val="00996BF4"/>
    <w:rsid w:val="009A6719"/>
    <w:rsid w:val="009B18FA"/>
    <w:rsid w:val="009B24FC"/>
    <w:rsid w:val="009C4AFA"/>
    <w:rsid w:val="009D2911"/>
    <w:rsid w:val="009D6F5D"/>
    <w:rsid w:val="009E5808"/>
    <w:rsid w:val="009F2A6A"/>
    <w:rsid w:val="00A074C9"/>
    <w:rsid w:val="00A12ACD"/>
    <w:rsid w:val="00A2639B"/>
    <w:rsid w:val="00A27EBA"/>
    <w:rsid w:val="00A3039C"/>
    <w:rsid w:val="00A61E2A"/>
    <w:rsid w:val="00A80BE9"/>
    <w:rsid w:val="00A8129C"/>
    <w:rsid w:val="00A95E58"/>
    <w:rsid w:val="00A969BD"/>
    <w:rsid w:val="00AA2DC4"/>
    <w:rsid w:val="00AA48D8"/>
    <w:rsid w:val="00AC0DAA"/>
    <w:rsid w:val="00AD40DD"/>
    <w:rsid w:val="00AE04D4"/>
    <w:rsid w:val="00AE0BEE"/>
    <w:rsid w:val="00AE18F7"/>
    <w:rsid w:val="00B01D7D"/>
    <w:rsid w:val="00B04EDB"/>
    <w:rsid w:val="00B116F5"/>
    <w:rsid w:val="00B15F68"/>
    <w:rsid w:val="00B427EA"/>
    <w:rsid w:val="00B62E13"/>
    <w:rsid w:val="00B63EAC"/>
    <w:rsid w:val="00B723B8"/>
    <w:rsid w:val="00B82CE0"/>
    <w:rsid w:val="00B85227"/>
    <w:rsid w:val="00B868EC"/>
    <w:rsid w:val="00B90F29"/>
    <w:rsid w:val="00B956DC"/>
    <w:rsid w:val="00B95A2F"/>
    <w:rsid w:val="00BA5402"/>
    <w:rsid w:val="00BA5D0A"/>
    <w:rsid w:val="00BA614C"/>
    <w:rsid w:val="00BB301E"/>
    <w:rsid w:val="00BC26A4"/>
    <w:rsid w:val="00BD3168"/>
    <w:rsid w:val="00BE3502"/>
    <w:rsid w:val="00BF0E41"/>
    <w:rsid w:val="00BF5228"/>
    <w:rsid w:val="00C04DC9"/>
    <w:rsid w:val="00C05BF3"/>
    <w:rsid w:val="00C12E16"/>
    <w:rsid w:val="00C13581"/>
    <w:rsid w:val="00C17FB1"/>
    <w:rsid w:val="00C41D6C"/>
    <w:rsid w:val="00C4502F"/>
    <w:rsid w:val="00C6119E"/>
    <w:rsid w:val="00C6200B"/>
    <w:rsid w:val="00C72F1E"/>
    <w:rsid w:val="00C87DF1"/>
    <w:rsid w:val="00CB6A32"/>
    <w:rsid w:val="00CC44D7"/>
    <w:rsid w:val="00CC6E51"/>
    <w:rsid w:val="00CE014B"/>
    <w:rsid w:val="00CF2221"/>
    <w:rsid w:val="00D0015A"/>
    <w:rsid w:val="00D06115"/>
    <w:rsid w:val="00D11775"/>
    <w:rsid w:val="00D11AE2"/>
    <w:rsid w:val="00D272CA"/>
    <w:rsid w:val="00D32A6B"/>
    <w:rsid w:val="00D32AEA"/>
    <w:rsid w:val="00D33880"/>
    <w:rsid w:val="00D354FA"/>
    <w:rsid w:val="00D44491"/>
    <w:rsid w:val="00D45D73"/>
    <w:rsid w:val="00D51524"/>
    <w:rsid w:val="00D70AE8"/>
    <w:rsid w:val="00D748CA"/>
    <w:rsid w:val="00D80E95"/>
    <w:rsid w:val="00D86034"/>
    <w:rsid w:val="00DA35AD"/>
    <w:rsid w:val="00DB23CA"/>
    <w:rsid w:val="00DE0E98"/>
    <w:rsid w:val="00DF1A67"/>
    <w:rsid w:val="00E06839"/>
    <w:rsid w:val="00E12C44"/>
    <w:rsid w:val="00E17A89"/>
    <w:rsid w:val="00E432A1"/>
    <w:rsid w:val="00E47522"/>
    <w:rsid w:val="00E70B36"/>
    <w:rsid w:val="00E7110D"/>
    <w:rsid w:val="00EA0017"/>
    <w:rsid w:val="00EA3B86"/>
    <w:rsid w:val="00EA5E43"/>
    <w:rsid w:val="00EB77C0"/>
    <w:rsid w:val="00EB7953"/>
    <w:rsid w:val="00EC070E"/>
    <w:rsid w:val="00EC484D"/>
    <w:rsid w:val="00EC4C84"/>
    <w:rsid w:val="00EE00B6"/>
    <w:rsid w:val="00EE0E4C"/>
    <w:rsid w:val="00EE1A06"/>
    <w:rsid w:val="00EE693F"/>
    <w:rsid w:val="00EF154B"/>
    <w:rsid w:val="00F00F96"/>
    <w:rsid w:val="00F23E82"/>
    <w:rsid w:val="00F261A6"/>
    <w:rsid w:val="00F30DD4"/>
    <w:rsid w:val="00F31208"/>
    <w:rsid w:val="00F370B2"/>
    <w:rsid w:val="00F647ED"/>
    <w:rsid w:val="00F661F8"/>
    <w:rsid w:val="00F81BDF"/>
    <w:rsid w:val="00F86F2A"/>
    <w:rsid w:val="00F875F4"/>
    <w:rsid w:val="00F95BC4"/>
    <w:rsid w:val="00FB6D24"/>
    <w:rsid w:val="00FD3C8F"/>
    <w:rsid w:val="00FD791B"/>
    <w:rsid w:val="00FD7CE1"/>
    <w:rsid w:val="00FE0866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."/>
  <w:listSeparator w:val=","/>
  <w14:docId w14:val="23F2DCB8"/>
  <w15:docId w15:val="{E7817431-D47B-403D-882D-CC845B9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2F1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02F1C"/>
    <w:pPr>
      <w:spacing w:before="29"/>
      <w:ind w:left="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702F1C"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2F1C"/>
    <w:pPr>
      <w:ind w:left="861" w:hanging="36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702F1C"/>
    <w:pPr>
      <w:spacing w:before="33"/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702F1C"/>
    <w:pPr>
      <w:spacing w:before="1"/>
      <w:ind w:left="112"/>
    </w:pPr>
  </w:style>
  <w:style w:type="character" w:styleId="Hyperlink">
    <w:name w:val="Hyperlink"/>
    <w:basedOn w:val="DefaultParagraphFont"/>
    <w:uiPriority w:val="99"/>
    <w:unhideWhenUsed/>
    <w:rsid w:val="008224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77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77D"/>
    <w:rPr>
      <w:rFonts w:ascii="Verdana" w:eastAsia="Verdana" w:hAnsi="Verdana" w:cs="Verdana"/>
    </w:rPr>
  </w:style>
  <w:style w:type="character" w:customStyle="1" w:styleId="apple-converted-space">
    <w:name w:val="apple-converted-space"/>
    <w:basedOn w:val="DefaultParagraphFont"/>
    <w:rsid w:val="00FE0866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E0866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FE0866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FE0866"/>
    <w:rPr>
      <w:rFonts w:ascii="Verdana" w:eastAsia="Verdana" w:hAnsi="Verdana" w:cs="Verdana"/>
    </w:rPr>
  </w:style>
  <w:style w:type="paragraph" w:customStyle="1" w:styleId="Default">
    <w:name w:val="Default"/>
    <w:rsid w:val="00FE0866"/>
    <w:pPr>
      <w:widowControl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31"/>
    <w:rPr>
      <w:rFonts w:ascii="Tahoma" w:eastAsia="Verdan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E042D"/>
    <w:rPr>
      <w:rFonts w:ascii="Verdana" w:eastAsia="Verdana" w:hAnsi="Verdana" w:cs="Verdan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EA9"/>
    <w:pPr>
      <w:widowControl/>
      <w:numPr>
        <w:numId w:val="12"/>
      </w:numPr>
      <w:autoSpaceDE/>
      <w:autoSpaceDN/>
      <w:spacing w:line="276" w:lineRule="auto"/>
      <w:ind w:left="360"/>
    </w:pPr>
    <w:rPr>
      <w:rFonts w:ascii="Calibri" w:eastAsiaTheme="minorEastAsia" w:hAnsi="Calibri" w:cs="Gautami"/>
      <w:lang w:eastAsia="en-IN" w:bidi="te-IN"/>
    </w:rPr>
  </w:style>
  <w:style w:type="paragraph" w:customStyle="1" w:styleId="NoSpacing1">
    <w:name w:val="No Spacing1"/>
    <w:rsid w:val="00E432A1"/>
    <w:pPr>
      <w:widowControl/>
      <w:suppressAutoHyphens/>
      <w:autoSpaceDE/>
      <w:autoSpaceDN/>
      <w:spacing w:after="200" w:line="276" w:lineRule="auto"/>
    </w:pPr>
    <w:rPr>
      <w:rFonts w:ascii="Calibri" w:eastAsia="Calibri" w:hAnsi="Calibri" w:cs="Calibri"/>
      <w:color w:val="00000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3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x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 Shankar</cp:lastModifiedBy>
  <cp:revision>14</cp:revision>
  <dcterms:created xsi:type="dcterms:W3CDTF">2020-09-24T06:11:00Z</dcterms:created>
  <dcterms:modified xsi:type="dcterms:W3CDTF">2021-03-22T06:48:00Z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2018-03-09T00:00:00Z</vt:filetime>
  </property>
</Properties>
</file>