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A9240" w14:textId="77777777" w:rsidR="00EC2B19" w:rsidRPr="00B344F8" w:rsidRDefault="00EC2B19" w:rsidP="00EC2B19">
      <w:pPr>
        <w:pStyle w:val="NormalWeb"/>
        <w:shd w:val="clear" w:color="auto" w:fill="FFFFFF"/>
        <w:rPr>
          <w:i/>
          <w:sz w:val="22"/>
          <w:szCs w:val="22"/>
        </w:rPr>
      </w:pPr>
      <w:r w:rsidRPr="00B344F8">
        <w:rPr>
          <w:rFonts w:ascii="Calibri" w:hAnsi="Calibri"/>
          <w:b/>
          <w:bCs/>
          <w:i/>
          <w:sz w:val="22"/>
          <w:szCs w:val="22"/>
        </w:rPr>
        <w:t>Assignment</w:t>
      </w:r>
      <w:bookmarkStart w:id="0" w:name="_GoBack"/>
      <w:bookmarkEnd w:id="0"/>
      <w:r w:rsidRPr="00B344F8">
        <w:rPr>
          <w:rFonts w:ascii="Calibri" w:hAnsi="Calibri"/>
          <w:b/>
          <w:bCs/>
          <w:i/>
          <w:sz w:val="22"/>
          <w:szCs w:val="22"/>
        </w:rPr>
        <w:t xml:space="preserve"> Name - Statistics Advance </w:t>
      </w:r>
    </w:p>
    <w:p w14:paraId="1C49A31A" w14:textId="77777777" w:rsidR="00EC2B19" w:rsidRPr="00B344F8" w:rsidRDefault="00EC2B19" w:rsidP="00EC2B19">
      <w:pPr>
        <w:pStyle w:val="NormalWeb"/>
        <w:shd w:val="clear" w:color="auto" w:fill="FFFFFF"/>
        <w:rPr>
          <w:i/>
          <w:sz w:val="22"/>
          <w:szCs w:val="22"/>
        </w:rPr>
      </w:pPr>
      <w:r w:rsidRPr="00B344F8">
        <w:rPr>
          <w:rFonts w:ascii="Calibri" w:hAnsi="Calibri"/>
          <w:b/>
          <w:bCs/>
          <w:i/>
          <w:sz w:val="22"/>
          <w:szCs w:val="22"/>
        </w:rPr>
        <w:t>Problem Statement -</w:t>
      </w:r>
      <w:r w:rsidRPr="00B344F8">
        <w:rPr>
          <w:rFonts w:ascii="Calibri" w:hAnsi="Calibri"/>
          <w:b/>
          <w:bCs/>
          <w:i/>
          <w:sz w:val="22"/>
          <w:szCs w:val="22"/>
        </w:rPr>
        <w:br/>
        <w:t xml:space="preserve">Answer the following questions to the best of your knowledge including the concepts taught to you in the level. </w:t>
      </w:r>
    </w:p>
    <w:p w14:paraId="5002EE0B" w14:textId="77777777" w:rsidR="00EC2B19" w:rsidRPr="00B344F8" w:rsidRDefault="00EC2B19" w:rsidP="00EC2B19">
      <w:pPr>
        <w:pStyle w:val="NormalWeb"/>
        <w:numPr>
          <w:ilvl w:val="0"/>
          <w:numId w:val="4"/>
        </w:numPr>
        <w:shd w:val="clear" w:color="auto" w:fill="FFFFFF"/>
        <w:rPr>
          <w:rFonts w:ascii="Calibri" w:hAnsi="Calibri"/>
          <w:b/>
          <w:i/>
          <w:color w:val="385623" w:themeColor="accent6" w:themeShade="80"/>
          <w:sz w:val="22"/>
          <w:szCs w:val="22"/>
        </w:rPr>
      </w:pPr>
      <w:r w:rsidRPr="00B344F8">
        <w:rPr>
          <w:rFonts w:ascii="Calibri" w:hAnsi="Calibri"/>
          <w:b/>
          <w:i/>
          <w:color w:val="385623" w:themeColor="accent6" w:themeShade="80"/>
          <w:sz w:val="22"/>
          <w:szCs w:val="22"/>
        </w:rPr>
        <w:t xml:space="preserve">Calculate covariance and correlation between below two columns A and B </w:t>
      </w:r>
    </w:p>
    <w:p w14:paraId="1B72EE6B" w14:textId="77777777" w:rsidR="00EC2B19" w:rsidRPr="00B344F8" w:rsidRDefault="00EC2B19" w:rsidP="00EC2B19">
      <w:pPr>
        <w:pStyle w:val="NormalWeb"/>
        <w:shd w:val="clear" w:color="auto" w:fill="FFFFFF"/>
        <w:ind w:left="720"/>
        <w:rPr>
          <w:rFonts w:ascii="Calibri" w:hAnsi="Calibri"/>
          <w:b/>
          <w:i/>
          <w:color w:val="385623" w:themeColor="accent6" w:themeShade="80"/>
          <w:sz w:val="22"/>
          <w:szCs w:val="22"/>
        </w:rPr>
      </w:pPr>
      <w:r w:rsidRPr="00B344F8">
        <w:rPr>
          <w:rFonts w:ascii="Calibri" w:hAnsi="Calibri"/>
          <w:b/>
          <w:i/>
          <w:color w:val="385623" w:themeColor="accent6" w:themeShade="80"/>
          <w:sz w:val="22"/>
          <w:szCs w:val="22"/>
        </w:rPr>
        <w:t xml:space="preserve">Mention all step by step formula calculations in the answer sheet. </w:t>
      </w:r>
    </w:p>
    <w:p w14:paraId="3E2E6272" w14:textId="7C66E1B3" w:rsidR="003A68F1" w:rsidRPr="00B344F8" w:rsidRDefault="003A68F1" w:rsidP="003B35D9">
      <w:pPr>
        <w:pStyle w:val="NormalWeb"/>
        <w:shd w:val="clear" w:color="auto" w:fill="FFFFFF"/>
        <w:ind w:left="720"/>
        <w:rPr>
          <w:rFonts w:asciiTheme="minorHAnsi" w:hAnsiTheme="minorHAnsi"/>
          <w:b/>
          <w:bCs/>
          <w:i/>
          <w:color w:val="385623" w:themeColor="accent6" w:themeShade="80"/>
          <w:sz w:val="22"/>
          <w:szCs w:val="22"/>
        </w:rPr>
      </w:pPr>
      <w:r w:rsidRPr="00B344F8">
        <w:rPr>
          <w:rFonts w:asciiTheme="minorHAnsi" w:hAnsiTheme="minorHAnsi"/>
          <w:b/>
          <w:bCs/>
          <w:i/>
          <w:noProof/>
          <w:color w:val="70AD47" w:themeColor="accent6"/>
          <w:sz w:val="22"/>
          <w:szCs w:val="22"/>
        </w:rPr>
        <w:drawing>
          <wp:inline distT="0" distB="0" distL="0" distR="0" wp14:anchorId="11ED8837" wp14:editId="06FDF0C5">
            <wp:extent cx="4678425" cy="252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ignmen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r="18261" b="29561"/>
                    <a:stretch/>
                  </pic:blipFill>
                  <pic:spPr bwMode="auto">
                    <a:xfrm>
                      <a:off x="0" y="0"/>
                      <a:ext cx="4681804" cy="252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3C787" w14:textId="77777777" w:rsidR="003C37E8" w:rsidRPr="00B344F8" w:rsidRDefault="003C37E8" w:rsidP="003B35D9">
      <w:pPr>
        <w:pStyle w:val="NormalWeb"/>
        <w:shd w:val="clear" w:color="auto" w:fill="FFFFFF"/>
        <w:ind w:left="720"/>
        <w:rPr>
          <w:rFonts w:asciiTheme="minorHAnsi" w:hAnsiTheme="minorHAnsi"/>
          <w:b/>
          <w:bCs/>
          <w:i/>
          <w:color w:val="000000" w:themeColor="text1"/>
          <w:sz w:val="22"/>
          <w:szCs w:val="22"/>
        </w:rPr>
      </w:pPr>
      <w:r w:rsidRPr="00B344F8">
        <w:rPr>
          <w:rFonts w:asciiTheme="minorHAnsi" w:hAnsiTheme="minorHAnsi"/>
          <w:b/>
          <w:bCs/>
          <w:i/>
          <w:color w:val="000000" w:themeColor="text1"/>
          <w:sz w:val="22"/>
          <w:szCs w:val="22"/>
        </w:rPr>
        <w:t>solution:</w:t>
      </w:r>
    </w:p>
    <w:p w14:paraId="6DEA7BAE" w14:textId="59333D7B" w:rsidR="00223D5F" w:rsidRPr="00B344F8" w:rsidRDefault="00823B90" w:rsidP="003B35D9">
      <w:pPr>
        <w:pStyle w:val="NormalWeb"/>
        <w:shd w:val="clear" w:color="auto" w:fill="FFFFFF"/>
        <w:ind w:left="720"/>
        <w:rPr>
          <w:rFonts w:asciiTheme="minorHAnsi" w:hAnsiTheme="minorHAnsi"/>
          <w:bCs/>
          <w:i/>
          <w:color w:val="002060"/>
          <w:sz w:val="22"/>
          <w:szCs w:val="22"/>
        </w:rPr>
      </w:pPr>
      <w:r w:rsidRPr="00B344F8">
        <w:rPr>
          <w:rFonts w:asciiTheme="minorHAnsi" w:hAnsiTheme="minorHAnsi"/>
          <w:bCs/>
          <w:i/>
          <w:color w:val="002060"/>
          <w:sz w:val="22"/>
          <w:szCs w:val="22"/>
        </w:rPr>
        <w:t>Given Data Sets</w:t>
      </w:r>
      <w:r w:rsidR="00223D5F" w:rsidRPr="00B344F8">
        <w:rPr>
          <w:rFonts w:asciiTheme="minorHAnsi" w:hAnsiTheme="minorHAnsi"/>
          <w:bCs/>
          <w:i/>
          <w:color w:val="002060"/>
          <w:sz w:val="22"/>
          <w:szCs w:val="22"/>
        </w:rPr>
        <w:t xml:space="preserve"> </w:t>
      </w:r>
      <w:r w:rsidRPr="00B344F8">
        <w:rPr>
          <w:rFonts w:asciiTheme="minorHAnsi" w:hAnsiTheme="minorHAnsi"/>
          <w:bCs/>
          <w:i/>
          <w:color w:val="002060"/>
          <w:sz w:val="22"/>
          <w:szCs w:val="22"/>
        </w:rPr>
        <w:t xml:space="preserve">are - </w:t>
      </w:r>
    </w:p>
    <w:p w14:paraId="6F52E492" w14:textId="3B3E85FA" w:rsidR="00223D5F" w:rsidRPr="00B344F8" w:rsidRDefault="00823B90" w:rsidP="003C37E8">
      <w:pPr>
        <w:pStyle w:val="NormalWeb"/>
        <w:shd w:val="clear" w:color="auto" w:fill="FFFFFF"/>
        <w:ind w:left="720"/>
        <w:rPr>
          <w:rStyle w:val="apple-converted-space"/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</w:pPr>
      <w:r w:rsidRPr="00B344F8">
        <w:rPr>
          <w:rStyle w:val="apple-converted-space"/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>A = {25,35,21,67,98,27,64}</w:t>
      </w:r>
    </w:p>
    <w:p w14:paraId="1DCA8EBF" w14:textId="7FD6EE71" w:rsidR="00823B90" w:rsidRPr="00B344F8" w:rsidRDefault="00823B90" w:rsidP="003C37E8">
      <w:pPr>
        <w:pStyle w:val="NormalWeb"/>
        <w:shd w:val="clear" w:color="auto" w:fill="FFFFFF"/>
        <w:ind w:left="720"/>
        <w:rPr>
          <w:rStyle w:val="apple-converted-space"/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</w:pPr>
      <w:r w:rsidRPr="00B344F8">
        <w:rPr>
          <w:rStyle w:val="apple-converted-space"/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>B={52,10,5,98,52,36,69}</w:t>
      </w:r>
    </w:p>
    <w:p w14:paraId="5BE0004A" w14:textId="7390C1C1" w:rsidR="003E3CB6" w:rsidRPr="00B344F8" w:rsidRDefault="003E3CB6" w:rsidP="003E3CB6">
      <w:pPr>
        <w:pStyle w:val="NormalWeb"/>
        <w:shd w:val="clear" w:color="auto" w:fill="FFFFFF"/>
        <w:ind w:left="720"/>
        <w:rPr>
          <w:rFonts w:asciiTheme="minorHAnsi" w:hAnsiTheme="minorHAnsi"/>
          <w:bCs/>
          <w:i/>
          <w:color w:val="002060"/>
          <w:sz w:val="22"/>
          <w:szCs w:val="22"/>
        </w:rPr>
      </w:pPr>
      <w:r w:rsidRPr="00B344F8">
        <w:rPr>
          <w:rStyle w:val="apple-converted-space"/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>N</w:t>
      </w:r>
      <w:r w:rsidRPr="00B344F8">
        <w:rPr>
          <w:rStyle w:val="apple-converted-space"/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  <w:vertAlign w:val="subscript"/>
        </w:rPr>
        <w:t xml:space="preserve">A </w:t>
      </w:r>
      <w:r w:rsidRPr="00B344F8">
        <w:rPr>
          <w:rFonts w:asciiTheme="minorHAnsi" w:hAnsiTheme="minorHAnsi"/>
          <w:bCs/>
          <w:i/>
          <w:color w:val="002060"/>
          <w:sz w:val="22"/>
          <w:szCs w:val="22"/>
        </w:rPr>
        <w:t>= 7 and N</w:t>
      </w:r>
      <w:r w:rsidRPr="00B344F8">
        <w:rPr>
          <w:rFonts w:asciiTheme="minorHAnsi" w:hAnsiTheme="minorHAnsi"/>
          <w:bCs/>
          <w:i/>
          <w:color w:val="002060"/>
          <w:sz w:val="22"/>
          <w:szCs w:val="22"/>
          <w:vertAlign w:val="subscript"/>
        </w:rPr>
        <w:t>B</w:t>
      </w:r>
      <w:r w:rsidRPr="00B344F8">
        <w:rPr>
          <w:rFonts w:asciiTheme="minorHAnsi" w:hAnsiTheme="minorHAnsi"/>
          <w:bCs/>
          <w:i/>
          <w:color w:val="002060"/>
          <w:sz w:val="22"/>
          <w:szCs w:val="22"/>
        </w:rPr>
        <w:t xml:space="preserve">= 7 </w:t>
      </w:r>
    </w:p>
    <w:p w14:paraId="5A1799E4" w14:textId="58792470" w:rsidR="003C37E8" w:rsidRPr="00B344F8" w:rsidRDefault="003C37E8" w:rsidP="003C37E8">
      <w:pPr>
        <w:pStyle w:val="NormalWeb"/>
        <w:shd w:val="clear" w:color="auto" w:fill="FFFFFF"/>
        <w:ind w:left="720"/>
        <w:rPr>
          <w:rFonts w:asciiTheme="minorHAnsi" w:eastAsiaTheme="minorEastAsia" w:hAnsiTheme="minorHAnsi"/>
          <w:bCs/>
          <w:i/>
          <w:color w:val="002060"/>
          <w:sz w:val="22"/>
          <w:szCs w:val="22"/>
        </w:rPr>
      </w:pPr>
      <w:r w:rsidRPr="00B344F8">
        <w:rPr>
          <w:rFonts w:asciiTheme="minorHAnsi" w:hAnsiTheme="minorHAnsi"/>
          <w:bCs/>
          <w:i/>
          <w:color w:val="002060"/>
          <w:sz w:val="22"/>
          <w:szCs w:val="22"/>
        </w:rPr>
        <w:t>Sum of all the values</w:t>
      </w:r>
      <w:r w:rsidR="003E3CB6" w:rsidRPr="00B344F8">
        <w:rPr>
          <w:rFonts w:asciiTheme="minorHAnsi" w:hAnsiTheme="minorHAnsi"/>
          <w:bCs/>
          <w:i/>
          <w:color w:val="002060"/>
          <w:sz w:val="22"/>
          <w:szCs w:val="22"/>
        </w:rPr>
        <w:t xml:space="preserve"> of A</w:t>
      </w:r>
      <w:r w:rsidRPr="00B344F8">
        <w:rPr>
          <w:rFonts w:asciiTheme="minorHAnsi" w:hAnsiTheme="minorHAnsi"/>
          <w:bCs/>
          <w:i/>
          <w:color w:val="002060"/>
          <w:sz w:val="22"/>
          <w:szCs w:val="22"/>
        </w:rPr>
        <w:t xml:space="preserve">  :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color w:val="002060"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color w:val="002060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color w:val="002060"/>
                <w:sz w:val="22"/>
                <w:szCs w:val="22"/>
              </w:rPr>
              <m:t>11</m:t>
            </m:r>
          </m:sup>
          <m:e>
            <m:r>
              <w:rPr>
                <w:rFonts w:ascii="Cambria Math" w:hAnsi="Cambria Math"/>
                <w:color w:val="002060"/>
                <w:sz w:val="22"/>
                <w:szCs w:val="22"/>
              </w:rPr>
              <m:t>xi</m:t>
            </m:r>
          </m:e>
        </m:nary>
      </m:oMath>
      <w:r w:rsidRPr="00B344F8">
        <w:rPr>
          <w:rFonts w:asciiTheme="minorHAnsi" w:eastAsiaTheme="minorEastAsia" w:hAnsiTheme="minorHAnsi"/>
          <w:bCs/>
          <w:i/>
          <w:color w:val="002060"/>
          <w:sz w:val="22"/>
          <w:szCs w:val="22"/>
        </w:rPr>
        <w:t xml:space="preserve">  = </w:t>
      </w:r>
      <w:r w:rsidR="003E3CB6" w:rsidRPr="00B344F8">
        <w:rPr>
          <w:rFonts w:asciiTheme="minorHAnsi" w:eastAsiaTheme="minorEastAsia" w:hAnsiTheme="minorHAnsi"/>
          <w:bCs/>
          <w:i/>
          <w:color w:val="002060"/>
          <w:sz w:val="22"/>
          <w:szCs w:val="22"/>
        </w:rPr>
        <w:t>337</w:t>
      </w:r>
    </w:p>
    <w:p w14:paraId="5448640D" w14:textId="5E09BBF9" w:rsidR="003E3CB6" w:rsidRPr="00B344F8" w:rsidRDefault="003E3CB6" w:rsidP="003C37E8">
      <w:pPr>
        <w:pStyle w:val="NormalWeb"/>
        <w:shd w:val="clear" w:color="auto" w:fill="FFFFFF"/>
        <w:ind w:left="720"/>
        <w:rPr>
          <w:rFonts w:asciiTheme="minorHAnsi" w:eastAsiaTheme="minorEastAsia" w:hAnsiTheme="minorHAnsi"/>
          <w:bCs/>
          <w:i/>
          <w:color w:val="002060"/>
          <w:sz w:val="22"/>
          <w:szCs w:val="22"/>
        </w:rPr>
      </w:pPr>
      <w:r w:rsidRPr="00B344F8">
        <w:rPr>
          <w:rFonts w:asciiTheme="minorHAnsi" w:hAnsiTheme="minorHAnsi"/>
          <w:bCs/>
          <w:i/>
          <w:color w:val="002060"/>
          <w:sz w:val="22"/>
          <w:szCs w:val="22"/>
        </w:rPr>
        <w:t xml:space="preserve">Sum of all the values of B :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color w:val="002060"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color w:val="002060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color w:val="002060"/>
                <w:sz w:val="22"/>
                <w:szCs w:val="22"/>
              </w:rPr>
              <m:t>11</m:t>
            </m:r>
          </m:sup>
          <m:e>
            <m:r>
              <w:rPr>
                <w:rFonts w:ascii="Cambria Math" w:hAnsi="Cambria Math"/>
                <w:color w:val="002060"/>
                <w:sz w:val="22"/>
                <w:szCs w:val="22"/>
              </w:rPr>
              <m:t>xi</m:t>
            </m:r>
          </m:e>
        </m:nary>
      </m:oMath>
      <w:r w:rsidRPr="00B344F8">
        <w:rPr>
          <w:rFonts w:asciiTheme="minorHAnsi" w:eastAsiaTheme="minorEastAsia" w:hAnsiTheme="minorHAnsi"/>
          <w:bCs/>
          <w:i/>
          <w:color w:val="002060"/>
          <w:sz w:val="22"/>
          <w:szCs w:val="22"/>
        </w:rPr>
        <w:t xml:space="preserve">  = 322</w:t>
      </w:r>
    </w:p>
    <w:p w14:paraId="04B941D2" w14:textId="500EDE84" w:rsidR="003E3CB6" w:rsidRPr="00B344F8" w:rsidRDefault="003C37E8" w:rsidP="003E3CB6">
      <w:pPr>
        <w:ind w:firstLine="720"/>
        <w:rPr>
          <w:rFonts w:ascii="Calibri" w:eastAsia="Times New Roman" w:hAnsi="Calibri"/>
          <w:i/>
          <w:color w:val="002060"/>
          <w:sz w:val="22"/>
          <w:szCs w:val="22"/>
        </w:rPr>
      </w:pPr>
      <w:r w:rsidRPr="00B344F8">
        <w:rPr>
          <w:rFonts w:asciiTheme="minorHAnsi" w:eastAsiaTheme="minorEastAsia" w:hAnsiTheme="minorHAnsi"/>
          <w:bCs/>
          <w:i/>
          <w:color w:val="002060"/>
          <w:sz w:val="22"/>
          <w:szCs w:val="22"/>
        </w:rPr>
        <w:t>Mean</w:t>
      </w:r>
      <w:r w:rsidR="003E3CB6" w:rsidRPr="00B344F8">
        <w:rPr>
          <w:rFonts w:asciiTheme="minorHAnsi" w:eastAsiaTheme="minorEastAsia" w:hAnsiTheme="minorHAnsi"/>
          <w:bCs/>
          <w:i/>
          <w:color w:val="002060"/>
          <w:sz w:val="22"/>
          <w:szCs w:val="22"/>
        </w:rPr>
        <w:t xml:space="preserve"> of A</w:t>
      </w:r>
      <w:r w:rsidRPr="00B344F8">
        <w:rPr>
          <w:rFonts w:asciiTheme="minorHAnsi" w:eastAsiaTheme="minorEastAsia" w:hAnsiTheme="minorHAnsi"/>
          <w:bCs/>
          <w:i/>
          <w:color w:val="002060"/>
          <w:sz w:val="22"/>
          <w:szCs w:val="22"/>
        </w:rPr>
        <w:t xml:space="preserve"> = </w:t>
      </w: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>( Σ x</w:t>
      </w: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vertAlign w:val="subscript"/>
        </w:rPr>
        <w:t>i</w:t>
      </w:r>
      <w:r w:rsidRPr="00B344F8">
        <w:rPr>
          <w:rStyle w:val="apple-converted-space"/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> </w:t>
      </w: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>) / N</w:t>
      </w:r>
      <w:r w:rsidR="00223D5F"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 xml:space="preserve"> = </w:t>
      </w:r>
      <w:r w:rsidR="003E3CB6"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 xml:space="preserve">337/7 = </w:t>
      </w:r>
      <w:r w:rsidR="003E3CB6" w:rsidRPr="00B344F8">
        <w:rPr>
          <w:rFonts w:asciiTheme="minorHAnsi" w:eastAsia="Times New Roman" w:hAnsiTheme="minorHAnsi"/>
          <w:i/>
          <w:color w:val="002060"/>
          <w:sz w:val="22"/>
          <w:szCs w:val="22"/>
        </w:rPr>
        <w:t xml:space="preserve">48.14285714 ~ </w:t>
      </w:r>
      <w:r w:rsidR="003E3CB6" w:rsidRPr="00B344F8">
        <w:rPr>
          <w:rFonts w:asciiTheme="minorHAnsi" w:eastAsia="Times New Roman" w:hAnsiTheme="minorHAnsi"/>
          <w:b/>
          <w:i/>
          <w:color w:val="7030A0"/>
          <w:sz w:val="22"/>
          <w:szCs w:val="22"/>
        </w:rPr>
        <w:t>48.14</w:t>
      </w:r>
    </w:p>
    <w:p w14:paraId="5677AC8C" w14:textId="136603EC" w:rsidR="003C37E8" w:rsidRPr="00B344F8" w:rsidRDefault="003C37E8" w:rsidP="003C37E8">
      <w:pPr>
        <w:ind w:firstLine="720"/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</w:pPr>
    </w:p>
    <w:p w14:paraId="48236634" w14:textId="57C9D71A" w:rsidR="00223D5F" w:rsidRPr="00B344F8" w:rsidRDefault="003E3CB6" w:rsidP="003C37E8">
      <w:pPr>
        <w:ind w:firstLine="720"/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</w:pPr>
      <w:r w:rsidRPr="00B344F8">
        <w:rPr>
          <w:rFonts w:asciiTheme="minorHAnsi" w:eastAsiaTheme="minorEastAsia" w:hAnsiTheme="minorHAnsi"/>
          <w:bCs/>
          <w:i/>
          <w:color w:val="002060"/>
          <w:sz w:val="22"/>
          <w:szCs w:val="22"/>
        </w:rPr>
        <w:t xml:space="preserve">Mean of B = </w:t>
      </w: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>( Σ x</w:t>
      </w: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vertAlign w:val="subscript"/>
        </w:rPr>
        <w:t>i</w:t>
      </w:r>
      <w:r w:rsidRPr="00B344F8">
        <w:rPr>
          <w:rStyle w:val="apple-converted-space"/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> </w:t>
      </w: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 xml:space="preserve">) / N = 322/7 = </w:t>
      </w:r>
      <w:r w:rsidRPr="00B344F8">
        <w:rPr>
          <w:rFonts w:asciiTheme="minorHAnsi" w:eastAsia="Times New Roman" w:hAnsiTheme="minorHAnsi" w:cs="Arial"/>
          <w:b/>
          <w:i/>
          <w:color w:val="7030A0"/>
          <w:sz w:val="22"/>
          <w:szCs w:val="22"/>
          <w:shd w:val="clear" w:color="auto" w:fill="FFFFFF"/>
        </w:rPr>
        <w:t>46</w:t>
      </w:r>
    </w:p>
    <w:p w14:paraId="70CBDC28" w14:textId="77777777" w:rsidR="003E3CB6" w:rsidRPr="00B344F8" w:rsidRDefault="003E3CB6" w:rsidP="003C37E8">
      <w:pPr>
        <w:ind w:firstLine="720"/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</w:pPr>
    </w:p>
    <w:p w14:paraId="754DE1ED" w14:textId="1964EB82" w:rsidR="003E3CB6" w:rsidRPr="00B344F8" w:rsidRDefault="003E3CB6" w:rsidP="003C37E8">
      <w:pPr>
        <w:ind w:firstLine="720"/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</w:pP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>A – Mean</w:t>
      </w: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  <w:vertAlign w:val="subscript"/>
        </w:rPr>
        <w:t xml:space="preserve">A = </w:t>
      </w: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>{</w:t>
      </w:r>
      <w:r w:rsidR="00161054"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 xml:space="preserve"> -23.14,-13.14,-27.14,18.86,49.86,-21.14,18.86,49.86,-21.14,15.86</w:t>
      </w: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>}</w:t>
      </w:r>
    </w:p>
    <w:p w14:paraId="529167C0" w14:textId="77777777" w:rsidR="00956C2F" w:rsidRPr="00B344F8" w:rsidRDefault="00956C2F" w:rsidP="003C37E8">
      <w:pPr>
        <w:ind w:firstLine="720"/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</w:pPr>
    </w:p>
    <w:p w14:paraId="4FAB95F2" w14:textId="44EFA4B3" w:rsidR="00161054" w:rsidRPr="00B344F8" w:rsidRDefault="00161054" w:rsidP="00161054">
      <w:pPr>
        <w:ind w:firstLine="720"/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</w:pP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>B – Mean</w:t>
      </w: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  <w:vertAlign w:val="subscript"/>
        </w:rPr>
        <w:t>B</w:t>
      </w: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 xml:space="preserve"> = {6,-36,-41,52,6,-10,23}</w:t>
      </w:r>
    </w:p>
    <w:p w14:paraId="388E43CA" w14:textId="77777777" w:rsidR="00161054" w:rsidRPr="00B344F8" w:rsidRDefault="00161054" w:rsidP="00161054">
      <w:pPr>
        <w:ind w:firstLine="720"/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</w:pPr>
    </w:p>
    <w:p w14:paraId="2F461155" w14:textId="77777777" w:rsidR="00956C2F" w:rsidRPr="00B344F8" w:rsidRDefault="00161054" w:rsidP="00125696">
      <w:pPr>
        <w:ind w:left="720"/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</w:pP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>Variance</w:t>
      </w: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  <w:vertAlign w:val="subscript"/>
        </w:rPr>
        <w:t>A</w:t>
      </w: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 xml:space="preserve"> = ( Σ (x</w:t>
      </w: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vertAlign w:val="subscript"/>
        </w:rPr>
        <w:t>i</w:t>
      </w: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</w:rPr>
        <w:t xml:space="preserve"> – mean)</w:t>
      </w: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vertAlign w:val="superscript"/>
        </w:rPr>
        <w:t>2</w:t>
      </w:r>
      <w:r w:rsidRPr="00B344F8">
        <w:rPr>
          <w:rStyle w:val="apple-converted-space"/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> </w:t>
      </w: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>) / N</w:t>
      </w:r>
      <w:r w:rsidR="00125696"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 xml:space="preserve"> </w:t>
      </w: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 xml:space="preserve"> </w:t>
      </w:r>
    </w:p>
    <w:p w14:paraId="26AE6986" w14:textId="2E13C8E4" w:rsidR="00EB5243" w:rsidRPr="00B344F8" w:rsidRDefault="00125696" w:rsidP="00125696">
      <w:pPr>
        <w:ind w:left="720"/>
        <w:rPr>
          <w:rFonts w:ascii="Calibri" w:eastAsia="Times New Roman" w:hAnsi="Calibri"/>
          <w:i/>
          <w:color w:val="002060"/>
          <w:sz w:val="22"/>
          <w:szCs w:val="22"/>
        </w:rPr>
      </w:pP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>=</w:t>
      </w:r>
      <w:r w:rsidR="004D43FE"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>(</w:t>
      </w:r>
      <w:r w:rsidR="004D43FE" w:rsidRPr="00B344F8">
        <w:rPr>
          <w:rFonts w:ascii="Calibri" w:eastAsia="Times New Roman" w:hAnsi="Calibri"/>
          <w:i/>
          <w:color w:val="002060"/>
          <w:sz w:val="22"/>
          <w:szCs w:val="22"/>
        </w:rPr>
        <w:t>535.4596+172.6596</w:t>
      </w:r>
      <w:r w:rsidR="004D43FE"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>+</w:t>
      </w:r>
      <w:r w:rsidR="00EB5243" w:rsidRPr="00B344F8">
        <w:rPr>
          <w:rFonts w:ascii="Calibri" w:eastAsia="Times New Roman" w:hAnsi="Calibri"/>
          <w:i/>
          <w:color w:val="002060"/>
          <w:sz w:val="22"/>
          <w:szCs w:val="22"/>
        </w:rPr>
        <w:t>736.5796</w:t>
      </w:r>
      <w:r w:rsidR="00EB5243"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>+</w:t>
      </w:r>
      <w:r w:rsidR="00EB5243" w:rsidRPr="00B344F8">
        <w:rPr>
          <w:rFonts w:ascii="Calibri" w:eastAsia="Times New Roman" w:hAnsi="Calibri"/>
          <w:i/>
          <w:color w:val="002060"/>
          <w:sz w:val="22"/>
          <w:szCs w:val="22"/>
        </w:rPr>
        <w:t>355.6996</w:t>
      </w:r>
      <w:r w:rsidR="00EB5243"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>+</w:t>
      </w:r>
      <w:r w:rsidR="00EB5243" w:rsidRPr="00B344F8">
        <w:rPr>
          <w:rFonts w:ascii="Calibri" w:eastAsia="Times New Roman" w:hAnsi="Calibri"/>
          <w:i/>
          <w:color w:val="002060"/>
          <w:sz w:val="22"/>
          <w:szCs w:val="22"/>
        </w:rPr>
        <w:t>2486.0196++446.8996+251.5396)/7</w:t>
      </w:r>
    </w:p>
    <w:tbl>
      <w:tblPr>
        <w:tblW w:w="1248" w:type="dxa"/>
        <w:tblLook w:val="04A0" w:firstRow="1" w:lastRow="0" w:firstColumn="1" w:lastColumn="0" w:noHBand="0" w:noVBand="1"/>
      </w:tblPr>
      <w:tblGrid>
        <w:gridCol w:w="1248"/>
      </w:tblGrid>
      <w:tr w:rsidR="00125696" w:rsidRPr="00B344F8" w14:paraId="52273F54" w14:textId="77777777" w:rsidTr="00EB5243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0EB0" w14:textId="6E4C8A95" w:rsidR="00EB5243" w:rsidRPr="00B344F8" w:rsidRDefault="00EB5243" w:rsidP="00EB5243">
            <w:pPr>
              <w:rPr>
                <w:rFonts w:ascii="Calibri" w:eastAsia="Times New Roman" w:hAnsi="Calibri"/>
                <w:i/>
                <w:color w:val="002060"/>
                <w:sz w:val="22"/>
                <w:szCs w:val="22"/>
              </w:rPr>
            </w:pPr>
          </w:p>
        </w:tc>
      </w:tr>
      <w:tr w:rsidR="00125696" w:rsidRPr="00B344F8" w14:paraId="37B15028" w14:textId="77777777" w:rsidTr="00EB5243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635A" w14:textId="174B3A26" w:rsidR="00EB5243" w:rsidRPr="00B344F8" w:rsidRDefault="00EB5243" w:rsidP="00EB5243">
            <w:pPr>
              <w:rPr>
                <w:rFonts w:ascii="Calibri" w:eastAsia="Times New Roman" w:hAnsi="Calibri"/>
                <w:i/>
                <w:color w:val="002060"/>
                <w:sz w:val="22"/>
                <w:szCs w:val="22"/>
              </w:rPr>
            </w:pPr>
          </w:p>
        </w:tc>
      </w:tr>
      <w:tr w:rsidR="00125696" w:rsidRPr="00B344F8" w14:paraId="10200C9E" w14:textId="77777777" w:rsidTr="00EB5243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EDEB" w14:textId="2A1BBFDC" w:rsidR="00EB5243" w:rsidRPr="00B344F8" w:rsidRDefault="00EB5243">
            <w:pPr>
              <w:jc w:val="right"/>
              <w:rPr>
                <w:rFonts w:ascii="Calibri" w:eastAsia="Times New Roman" w:hAnsi="Calibri"/>
                <w:i/>
                <w:color w:val="002060"/>
                <w:sz w:val="22"/>
                <w:szCs w:val="22"/>
              </w:rPr>
            </w:pPr>
          </w:p>
        </w:tc>
      </w:tr>
    </w:tbl>
    <w:p w14:paraId="64AADAA6" w14:textId="29B88DF3" w:rsidR="00244829" w:rsidRPr="00B344F8" w:rsidRDefault="004D43FE" w:rsidP="00125696">
      <w:pPr>
        <w:ind w:firstLine="720"/>
        <w:rPr>
          <w:rFonts w:ascii="Calibri" w:eastAsia="Times New Roman" w:hAnsi="Calibri"/>
          <w:i/>
          <w:color w:val="000000"/>
          <w:sz w:val="22"/>
          <w:szCs w:val="22"/>
        </w:rPr>
      </w:pP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>=</w:t>
      </w:r>
      <w:r w:rsidR="00161054" w:rsidRPr="00B344F8">
        <w:rPr>
          <w:rFonts w:ascii="Calibri" w:eastAsia="Times New Roman" w:hAnsi="Calibri"/>
          <w:i/>
          <w:color w:val="002060"/>
          <w:sz w:val="22"/>
          <w:szCs w:val="22"/>
        </w:rPr>
        <w:t xml:space="preserve">4984.8572/7 = </w:t>
      </w:r>
      <w:r w:rsidR="00244829" w:rsidRPr="00B344F8">
        <w:rPr>
          <w:rFonts w:ascii="Calibri" w:eastAsia="Times New Roman" w:hAnsi="Calibri"/>
          <w:i/>
          <w:color w:val="002060"/>
          <w:sz w:val="22"/>
          <w:szCs w:val="22"/>
        </w:rPr>
        <w:t>712.1224571</w:t>
      </w:r>
      <w:r w:rsidR="00EB5243" w:rsidRPr="00B344F8">
        <w:rPr>
          <w:rFonts w:ascii="Calibri" w:eastAsia="Times New Roman" w:hAnsi="Calibri"/>
          <w:i/>
          <w:color w:val="002060"/>
          <w:sz w:val="22"/>
          <w:szCs w:val="22"/>
        </w:rPr>
        <w:t xml:space="preserve"> </w:t>
      </w:r>
      <w:r w:rsidR="00EB5243" w:rsidRPr="00B344F8">
        <w:rPr>
          <w:rFonts w:ascii="Calibri" w:eastAsia="Times New Roman" w:hAnsi="Calibri"/>
          <w:i/>
          <w:color w:val="000000"/>
          <w:sz w:val="22"/>
          <w:szCs w:val="22"/>
        </w:rPr>
        <w:t xml:space="preserve">~ </w:t>
      </w:r>
      <w:r w:rsidR="00EB5243" w:rsidRPr="00B344F8">
        <w:rPr>
          <w:rFonts w:ascii="Calibri" w:eastAsia="Times New Roman" w:hAnsi="Calibri"/>
          <w:b/>
          <w:i/>
          <w:color w:val="7030A0"/>
          <w:sz w:val="22"/>
          <w:szCs w:val="22"/>
        </w:rPr>
        <w:t>712.12</w:t>
      </w:r>
    </w:p>
    <w:p w14:paraId="30C91E4C" w14:textId="77777777" w:rsidR="00EB5243" w:rsidRPr="00B344F8" w:rsidRDefault="00EB5243" w:rsidP="00244829">
      <w:pPr>
        <w:rPr>
          <w:rFonts w:asciiTheme="minorHAnsi" w:eastAsia="Times New Roman" w:hAnsiTheme="minorHAnsi"/>
          <w:i/>
          <w:color w:val="002060"/>
          <w:sz w:val="22"/>
          <w:szCs w:val="22"/>
        </w:rPr>
      </w:pPr>
    </w:p>
    <w:p w14:paraId="05BB7970" w14:textId="73765C9E" w:rsidR="00EB5243" w:rsidRPr="00B344F8" w:rsidRDefault="00244829" w:rsidP="00EB5243">
      <w:pPr>
        <w:rPr>
          <w:rFonts w:asciiTheme="minorHAnsi" w:eastAsia="Times New Roman" w:hAnsiTheme="minorHAnsi"/>
          <w:i/>
          <w:color w:val="002060"/>
          <w:sz w:val="22"/>
          <w:szCs w:val="22"/>
        </w:rPr>
      </w:pP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>Variance</w:t>
      </w: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  <w:vertAlign w:val="subscript"/>
        </w:rPr>
        <w:t xml:space="preserve">B </w:t>
      </w: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>=( Σ (x</w:t>
      </w: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vertAlign w:val="subscript"/>
        </w:rPr>
        <w:t>i</w:t>
      </w: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</w:rPr>
        <w:t xml:space="preserve"> – mean)</w:t>
      </w: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vertAlign w:val="superscript"/>
        </w:rPr>
        <w:t>2</w:t>
      </w:r>
      <w:r w:rsidRPr="00B344F8">
        <w:rPr>
          <w:rStyle w:val="apple-converted-space"/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> </w:t>
      </w: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 xml:space="preserve">) /N </w:t>
      </w:r>
      <w:r w:rsidR="00EB5243"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ab/>
      </w: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 xml:space="preserve">= </w:t>
      </w:r>
      <w:r w:rsidR="00EB5243"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>(</w:t>
      </w:r>
      <w:r w:rsidR="00EB5243" w:rsidRPr="00B344F8">
        <w:rPr>
          <w:rFonts w:asciiTheme="minorHAnsi" w:eastAsia="Times New Roman" w:hAnsiTheme="minorHAnsi"/>
          <w:i/>
          <w:color w:val="002060"/>
          <w:sz w:val="22"/>
          <w:szCs w:val="22"/>
        </w:rPr>
        <w:t>36+1296+1681+2704+36+100+529)/7</w:t>
      </w:r>
    </w:p>
    <w:p w14:paraId="2190F999" w14:textId="25D97135" w:rsidR="00EB5243" w:rsidRPr="00B344F8" w:rsidRDefault="00EB5243" w:rsidP="00EB5243">
      <w:pPr>
        <w:ind w:left="2160" w:firstLine="720"/>
        <w:rPr>
          <w:rFonts w:asciiTheme="minorHAnsi" w:eastAsia="Times New Roman" w:hAnsiTheme="minorHAnsi"/>
          <w:i/>
          <w:color w:val="000000"/>
          <w:sz w:val="22"/>
          <w:szCs w:val="22"/>
        </w:rPr>
      </w:pPr>
      <w:r w:rsidRPr="00B344F8">
        <w:rPr>
          <w:rFonts w:asciiTheme="minorHAnsi" w:eastAsia="Times New Roman" w:hAnsiTheme="minorHAnsi"/>
          <w:i/>
          <w:color w:val="002060"/>
          <w:sz w:val="22"/>
          <w:szCs w:val="22"/>
        </w:rPr>
        <w:t xml:space="preserve">=6382/7 = 911.7142857 </w:t>
      </w:r>
      <w:r w:rsidRPr="00B344F8">
        <w:rPr>
          <w:rFonts w:asciiTheme="minorHAnsi" w:eastAsia="Times New Roman" w:hAnsiTheme="minorHAnsi"/>
          <w:i/>
          <w:color w:val="000000"/>
          <w:sz w:val="22"/>
          <w:szCs w:val="22"/>
        </w:rPr>
        <w:t xml:space="preserve">~ </w:t>
      </w:r>
      <w:r w:rsidRPr="00B344F8">
        <w:rPr>
          <w:rFonts w:asciiTheme="minorHAnsi" w:eastAsia="Times New Roman" w:hAnsiTheme="minorHAnsi"/>
          <w:b/>
          <w:i/>
          <w:color w:val="7030A0"/>
          <w:sz w:val="22"/>
          <w:szCs w:val="22"/>
        </w:rPr>
        <w:t>911.71</w:t>
      </w:r>
    </w:p>
    <w:p w14:paraId="07DA2FF7" w14:textId="0412DFC1" w:rsidR="00EB5243" w:rsidRPr="00B344F8" w:rsidRDefault="00EB5243" w:rsidP="00244829">
      <w:pPr>
        <w:rPr>
          <w:rFonts w:asciiTheme="minorHAnsi" w:eastAsia="Times New Roman" w:hAnsiTheme="minorHAnsi"/>
          <w:i/>
          <w:color w:val="000000"/>
          <w:sz w:val="22"/>
          <w:szCs w:val="22"/>
        </w:rPr>
      </w:pPr>
    </w:p>
    <w:p w14:paraId="3EB1B4A5" w14:textId="101181B7" w:rsidR="00EB5243" w:rsidRPr="00B344F8" w:rsidRDefault="00EB5243" w:rsidP="00244829">
      <w:pPr>
        <w:rPr>
          <w:rFonts w:asciiTheme="minorHAnsi" w:eastAsia="Times New Roman" w:hAnsiTheme="minorHAnsi"/>
          <w:b/>
          <w:i/>
          <w:color w:val="7030A0"/>
          <w:sz w:val="22"/>
          <w:szCs w:val="22"/>
        </w:rPr>
      </w:pPr>
      <w:r w:rsidRPr="00B344F8">
        <w:rPr>
          <w:rFonts w:asciiTheme="minorHAnsi" w:eastAsia="Times New Roman" w:hAnsiTheme="minorHAnsi"/>
          <w:i/>
          <w:color w:val="002060"/>
          <w:sz w:val="22"/>
          <w:szCs w:val="22"/>
        </w:rPr>
        <w:t>S</w:t>
      </w:r>
      <w:r w:rsidR="00125696" w:rsidRPr="00B344F8">
        <w:rPr>
          <w:rFonts w:asciiTheme="minorHAnsi" w:eastAsia="Times New Roman" w:hAnsiTheme="minorHAnsi"/>
          <w:i/>
          <w:color w:val="002060"/>
          <w:sz w:val="22"/>
          <w:szCs w:val="22"/>
        </w:rPr>
        <w:t>d</w:t>
      </w:r>
      <w:r w:rsidR="00125696" w:rsidRPr="00B344F8">
        <w:rPr>
          <w:rFonts w:asciiTheme="minorHAnsi" w:eastAsia="Times New Roman" w:hAnsiTheme="minorHAnsi"/>
          <w:i/>
          <w:color w:val="002060"/>
          <w:sz w:val="22"/>
          <w:szCs w:val="22"/>
          <w:vertAlign w:val="subscript"/>
        </w:rPr>
        <w:t>A</w:t>
      </w:r>
      <w:r w:rsidRPr="00B344F8">
        <w:rPr>
          <w:rFonts w:asciiTheme="minorHAnsi" w:eastAsia="Times New Roman" w:hAnsiTheme="minorHAnsi"/>
          <w:i/>
          <w:color w:val="002060"/>
          <w:sz w:val="22"/>
          <w:szCs w:val="22"/>
        </w:rPr>
        <w:t xml:space="preserve"> = SQRT (</w:t>
      </w: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>Variance</w:t>
      </w: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  <w:vertAlign w:val="subscript"/>
        </w:rPr>
        <w:t>A</w:t>
      </w: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 xml:space="preserve">) = </w:t>
      </w:r>
      <w:r w:rsidR="00125696" w:rsidRPr="00B344F8">
        <w:rPr>
          <w:rFonts w:asciiTheme="minorHAnsi" w:eastAsia="Times New Roman" w:hAnsiTheme="minorHAnsi"/>
          <w:i/>
          <w:color w:val="002060"/>
          <w:sz w:val="22"/>
          <w:szCs w:val="22"/>
        </w:rPr>
        <w:t>SQRT (712.12</w:t>
      </w:r>
      <w:r w:rsidR="00125696"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>) =</w:t>
      </w:r>
      <w:r w:rsidRPr="00B344F8">
        <w:rPr>
          <w:rFonts w:asciiTheme="minorHAnsi" w:eastAsia="Times New Roman" w:hAnsiTheme="minorHAnsi"/>
          <w:i/>
          <w:color w:val="002060"/>
          <w:sz w:val="22"/>
          <w:szCs w:val="22"/>
        </w:rPr>
        <w:t xml:space="preserve">26.68562267 </w:t>
      </w:r>
      <w:r w:rsidRPr="00B344F8">
        <w:rPr>
          <w:rFonts w:asciiTheme="minorHAnsi" w:eastAsia="Times New Roman" w:hAnsiTheme="minorHAnsi"/>
          <w:i/>
          <w:color w:val="000000"/>
          <w:sz w:val="22"/>
          <w:szCs w:val="22"/>
        </w:rPr>
        <w:t xml:space="preserve">~ </w:t>
      </w:r>
      <w:r w:rsidR="00125696" w:rsidRPr="00B344F8">
        <w:rPr>
          <w:rFonts w:asciiTheme="minorHAnsi" w:eastAsia="Times New Roman" w:hAnsiTheme="minorHAnsi"/>
          <w:b/>
          <w:i/>
          <w:color w:val="7030A0"/>
          <w:sz w:val="22"/>
          <w:szCs w:val="22"/>
        </w:rPr>
        <w:t>26.686</w:t>
      </w:r>
    </w:p>
    <w:p w14:paraId="480E9298" w14:textId="77777777" w:rsidR="00956C2F" w:rsidRPr="00B344F8" w:rsidRDefault="00956C2F" w:rsidP="00244829">
      <w:pPr>
        <w:rPr>
          <w:rFonts w:asciiTheme="minorHAnsi" w:eastAsia="Times New Roman" w:hAnsiTheme="minorHAnsi"/>
          <w:i/>
          <w:color w:val="000000"/>
          <w:sz w:val="22"/>
          <w:szCs w:val="22"/>
        </w:rPr>
      </w:pPr>
    </w:p>
    <w:p w14:paraId="3C91869C" w14:textId="0B846A09" w:rsidR="00125696" w:rsidRPr="00B344F8" w:rsidRDefault="00125696" w:rsidP="00244829">
      <w:pPr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</w:pPr>
      <w:r w:rsidRPr="00B344F8">
        <w:rPr>
          <w:rFonts w:asciiTheme="minorHAnsi" w:eastAsia="Times New Roman" w:hAnsiTheme="minorHAnsi"/>
          <w:i/>
          <w:color w:val="002060"/>
          <w:sz w:val="22"/>
          <w:szCs w:val="22"/>
        </w:rPr>
        <w:t>Sd</w:t>
      </w:r>
      <w:r w:rsidRPr="00B344F8">
        <w:rPr>
          <w:rFonts w:asciiTheme="minorHAnsi" w:eastAsia="Times New Roman" w:hAnsiTheme="minorHAnsi"/>
          <w:i/>
          <w:color w:val="002060"/>
          <w:sz w:val="22"/>
          <w:szCs w:val="22"/>
          <w:vertAlign w:val="subscript"/>
        </w:rPr>
        <w:t>B</w:t>
      </w:r>
      <w:r w:rsidRPr="00B344F8">
        <w:rPr>
          <w:rFonts w:asciiTheme="minorHAnsi" w:eastAsia="Times New Roman" w:hAnsiTheme="minorHAnsi"/>
          <w:i/>
          <w:color w:val="002060"/>
          <w:sz w:val="22"/>
          <w:szCs w:val="22"/>
        </w:rPr>
        <w:t xml:space="preserve"> = SQRT (</w:t>
      </w: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>Variance</w:t>
      </w: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  <w:vertAlign w:val="subscript"/>
        </w:rPr>
        <w:t>B</w:t>
      </w: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>) =</w:t>
      </w:r>
      <w:r w:rsidRPr="00B344F8">
        <w:rPr>
          <w:rFonts w:asciiTheme="minorHAnsi" w:eastAsia="Times New Roman" w:hAnsiTheme="minorHAnsi"/>
          <w:i/>
          <w:color w:val="002060"/>
          <w:sz w:val="22"/>
          <w:szCs w:val="22"/>
        </w:rPr>
        <w:t xml:space="preserve"> SQRT (911.71</w:t>
      </w:r>
      <w:r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 xml:space="preserve">) = </w:t>
      </w:r>
      <w:r w:rsidRPr="00B344F8">
        <w:rPr>
          <w:rFonts w:asciiTheme="minorHAnsi" w:eastAsia="Times New Roman" w:hAnsiTheme="minorHAnsi"/>
          <w:i/>
          <w:color w:val="002060"/>
          <w:sz w:val="22"/>
          <w:szCs w:val="22"/>
        </w:rPr>
        <w:t xml:space="preserve">30.1946069 </w:t>
      </w:r>
      <w:r w:rsidRPr="00B344F8">
        <w:rPr>
          <w:rFonts w:asciiTheme="minorHAnsi" w:eastAsia="Times New Roman" w:hAnsiTheme="minorHAnsi"/>
          <w:i/>
          <w:color w:val="000000"/>
          <w:sz w:val="22"/>
          <w:szCs w:val="22"/>
        </w:rPr>
        <w:t xml:space="preserve">~ </w:t>
      </w:r>
      <w:r w:rsidRPr="00B344F8">
        <w:rPr>
          <w:rFonts w:asciiTheme="minorHAnsi" w:eastAsia="Times New Roman" w:hAnsiTheme="minorHAnsi"/>
          <w:b/>
          <w:i/>
          <w:color w:val="7030A0"/>
          <w:sz w:val="22"/>
          <w:szCs w:val="22"/>
        </w:rPr>
        <w:t>30.195</w:t>
      </w:r>
    </w:p>
    <w:p w14:paraId="2A8AEB96" w14:textId="77777777" w:rsidR="00D9530D" w:rsidRPr="00B344F8" w:rsidRDefault="00D9530D" w:rsidP="00244829">
      <w:pPr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</w:pPr>
    </w:p>
    <w:p w14:paraId="642F2B94" w14:textId="129F2F9E" w:rsidR="00244829" w:rsidRPr="00B344F8" w:rsidRDefault="00D9530D" w:rsidP="00244829">
      <w:pPr>
        <w:rPr>
          <w:rFonts w:asciiTheme="minorHAnsi" w:eastAsia="Times New Roman" w:hAnsiTheme="minorHAnsi" w:cs="Arial"/>
          <w:b/>
          <w:i/>
          <w:color w:val="002060"/>
          <w:sz w:val="22"/>
          <w:szCs w:val="22"/>
          <w:shd w:val="clear" w:color="auto" w:fill="FFFFFF"/>
        </w:rPr>
      </w:pPr>
      <w:r w:rsidRPr="00B344F8">
        <w:rPr>
          <w:rFonts w:asciiTheme="minorHAnsi" w:eastAsia="Times New Roman" w:hAnsiTheme="minorHAnsi" w:cs="Arial"/>
          <w:b/>
          <w:i/>
          <w:color w:val="002060"/>
          <w:sz w:val="22"/>
          <w:szCs w:val="22"/>
          <w:shd w:val="clear" w:color="auto" w:fill="FFFFFF"/>
        </w:rPr>
        <w:t>Covariance</w:t>
      </w:r>
      <w:r w:rsidR="00D91582" w:rsidRPr="00B344F8">
        <w:rPr>
          <w:rFonts w:asciiTheme="minorHAnsi" w:eastAsia="Times New Roman" w:hAnsiTheme="minorHAnsi" w:cs="Arial"/>
          <w:b/>
          <w:i/>
          <w:color w:val="002060"/>
          <w:sz w:val="22"/>
          <w:szCs w:val="22"/>
          <w:shd w:val="clear" w:color="auto" w:fill="FFFFFF"/>
        </w:rPr>
        <w:t xml:space="preserve"> </w:t>
      </w:r>
      <w:r w:rsidRPr="00B344F8">
        <w:rPr>
          <w:rFonts w:asciiTheme="minorHAnsi" w:eastAsia="Times New Roman" w:hAnsiTheme="minorHAnsi" w:cs="Arial"/>
          <w:b/>
          <w:i/>
          <w:color w:val="002060"/>
          <w:sz w:val="22"/>
          <w:szCs w:val="22"/>
          <w:shd w:val="clear" w:color="auto" w:fill="FFFFFF"/>
        </w:rPr>
        <w:t xml:space="preserve"> Cov ( A , B ) =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2060"/>
            <w:sz w:val="22"/>
            <w:szCs w:val="22"/>
            <w:shd w:val="clear" w:color="auto" w:fill="FFFFFF"/>
          </w:rPr>
          <m:t>(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b/>
                <w:i/>
                <w:color w:val="002060"/>
                <w:sz w:val="22"/>
                <w:szCs w:val="22"/>
                <w:shd w:val="clear" w:color="auto" w:fill="FFFFFF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Arial"/>
                <w:color w:val="002060"/>
                <w:sz w:val="22"/>
                <w:szCs w:val="22"/>
                <w:shd w:val="clear" w:color="auto" w:fill="FFFFFF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Arial"/>
                <w:color w:val="002060"/>
                <w:sz w:val="22"/>
                <w:szCs w:val="22"/>
                <w:shd w:val="clear" w:color="auto" w:fill="FFFFFF"/>
              </w:rPr>
              <m:t>7</m:t>
            </m:r>
          </m:sup>
          <m:e>
            <m:d>
              <m:dPr>
                <m:ctrlPr>
                  <w:rPr>
                    <w:rFonts w:ascii="Cambria Math" w:eastAsia="Times New Roman" w:hAnsi="Cambria Math" w:cs="Arial"/>
                    <w:b/>
                    <w:i/>
                    <w:color w:val="002060"/>
                    <w:sz w:val="22"/>
                    <w:szCs w:val="22"/>
                    <w:shd w:val="clear" w:color="auto" w:fill="FFFF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2060"/>
                    <w:sz w:val="22"/>
                    <w:szCs w:val="22"/>
                    <w:shd w:val="clear" w:color="auto" w:fill="FFFFFF"/>
                  </w:rPr>
                  <m:t xml:space="preserve">xi-μA </m:t>
                </m:r>
              </m:e>
            </m:d>
            <m:d>
              <m:dPr>
                <m:ctrlPr>
                  <w:rPr>
                    <w:rFonts w:ascii="Cambria Math" w:eastAsia="Times New Roman" w:hAnsi="Cambria Math" w:cs="Arial"/>
                    <w:b/>
                    <w:i/>
                    <w:color w:val="002060"/>
                    <w:sz w:val="22"/>
                    <w:szCs w:val="22"/>
                    <w:shd w:val="clear" w:color="auto" w:fill="FFFF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2060"/>
                    <w:sz w:val="22"/>
                    <w:szCs w:val="22"/>
                    <w:shd w:val="clear" w:color="auto" w:fill="FFFFFF"/>
                  </w:rPr>
                  <m:t xml:space="preserve"> yi- μB</m:t>
                </m:r>
              </m:e>
            </m:d>
          </m:e>
        </m:nary>
        <m:r>
          <m:rPr>
            <m:sty m:val="bi"/>
          </m:rPr>
          <w:rPr>
            <w:rFonts w:ascii="Cambria Math" w:eastAsia="Times New Roman" w:hAnsi="Cambria Math" w:cs="Arial"/>
            <w:color w:val="002060"/>
            <w:sz w:val="22"/>
            <w:szCs w:val="22"/>
            <w:shd w:val="clear" w:color="auto" w:fill="FFFFFF"/>
          </w:rPr>
          <m:t>)/N</m:t>
        </m:r>
      </m:oMath>
      <w:r w:rsidR="00EB5243" w:rsidRPr="00B344F8">
        <w:rPr>
          <w:rFonts w:asciiTheme="minorHAnsi" w:eastAsia="Times New Roman" w:hAnsiTheme="minorHAnsi" w:cs="Arial"/>
          <w:b/>
          <w:i/>
          <w:color w:val="002060"/>
          <w:sz w:val="22"/>
          <w:szCs w:val="22"/>
          <w:shd w:val="clear" w:color="auto" w:fill="FFFFFF"/>
        </w:rPr>
        <w:t xml:space="preserve"> </w:t>
      </w:r>
    </w:p>
    <w:p w14:paraId="01CE2BDA" w14:textId="77777777" w:rsidR="00D91582" w:rsidRPr="00B344F8" w:rsidRDefault="00D91582" w:rsidP="00244829">
      <w:pPr>
        <w:rPr>
          <w:rFonts w:asciiTheme="minorHAnsi" w:eastAsia="Times New Roman" w:hAnsiTheme="minorHAnsi"/>
          <w:i/>
          <w:color w:val="002060"/>
          <w:sz w:val="22"/>
          <w:szCs w:val="22"/>
        </w:rPr>
      </w:pPr>
    </w:p>
    <w:p w14:paraId="27D922F2" w14:textId="1642684C" w:rsidR="00D9530D" w:rsidRPr="00B344F8" w:rsidRDefault="00B344F8" w:rsidP="00D9530D">
      <w:pPr>
        <w:rPr>
          <w:rFonts w:asciiTheme="minorHAnsi" w:eastAsia="Times New Roman" w:hAnsiTheme="minorHAnsi"/>
          <w:i/>
          <w:color w:val="002060"/>
          <w:sz w:val="22"/>
          <w:szCs w:val="22"/>
        </w:rPr>
      </w:pPr>
      <m:oMath>
        <m:r>
          <w:rPr>
            <w:rFonts w:ascii="Cambria Math" w:eastAsia="Times New Roman" w:hAnsi="Cambria Math" w:cs="Arial"/>
            <w:color w:val="002060"/>
            <w:sz w:val="22"/>
            <w:szCs w:val="22"/>
            <w:shd w:val="clear" w:color="auto" w:fill="FFFFFF"/>
          </w:rPr>
          <m:t>xi-μA</m:t>
        </m:r>
      </m:oMath>
      <w:r w:rsidR="00D9530D"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  <w:vertAlign w:val="subscript"/>
        </w:rPr>
        <w:tab/>
      </w:r>
      <w:r w:rsidR="00D9530D"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 xml:space="preserve"> = { </w:t>
      </w:r>
      <w:r w:rsidR="00D9530D" w:rsidRPr="00B344F8">
        <w:rPr>
          <w:rFonts w:asciiTheme="minorHAnsi" w:eastAsia="Times New Roman" w:hAnsiTheme="minorHAnsi"/>
          <w:i/>
          <w:color w:val="002060"/>
          <w:sz w:val="22"/>
          <w:szCs w:val="22"/>
        </w:rPr>
        <w:t>-23.14, -13.14, -27.14, 18.86,49.86, - 21.14, 15.86}</w:t>
      </w:r>
    </w:p>
    <w:p w14:paraId="5D74EEE9" w14:textId="77777777" w:rsidR="00D91582" w:rsidRPr="00B344F8" w:rsidRDefault="00D91582" w:rsidP="00D9530D">
      <w:pPr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</w:pPr>
    </w:p>
    <w:p w14:paraId="4C1BC95D" w14:textId="1EE123C5" w:rsidR="00D9530D" w:rsidRPr="00B344F8" w:rsidRDefault="00B344F8" w:rsidP="00D9530D">
      <w:pPr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</w:pPr>
      <m:oMath>
        <m:r>
          <w:rPr>
            <w:rFonts w:ascii="Cambria Math" w:eastAsia="Times New Roman" w:hAnsi="Cambria Math" w:cs="Arial"/>
            <w:color w:val="002060"/>
            <w:sz w:val="22"/>
            <w:szCs w:val="22"/>
            <w:shd w:val="clear" w:color="auto" w:fill="FFFFFF"/>
          </w:rPr>
          <m:t>yi- μB</m:t>
        </m:r>
      </m:oMath>
      <w:r w:rsidR="00D9530D"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 xml:space="preserve">  = { </w:t>
      </w:r>
      <w:r w:rsidR="00D91582" w:rsidRPr="00B344F8">
        <w:rPr>
          <w:rFonts w:asciiTheme="minorHAnsi" w:eastAsia="Times New Roman" w:hAnsiTheme="minorHAnsi"/>
          <w:i/>
          <w:color w:val="002060"/>
          <w:sz w:val="22"/>
          <w:szCs w:val="22"/>
        </w:rPr>
        <w:t>6, -36, -41, 52, 6, -10, 23</w:t>
      </w:r>
      <w:r w:rsidR="00D9530D" w:rsidRPr="00B344F8">
        <w:rPr>
          <w:rFonts w:asciiTheme="minorHAnsi" w:eastAsia="Times New Roman" w:hAnsiTheme="minorHAnsi" w:cs="Arial"/>
          <w:i/>
          <w:color w:val="002060"/>
          <w:sz w:val="22"/>
          <w:szCs w:val="22"/>
          <w:shd w:val="clear" w:color="auto" w:fill="FFFFFF"/>
        </w:rPr>
        <w:t xml:space="preserve"> }</w:t>
      </w:r>
    </w:p>
    <w:p w14:paraId="69FE3AA2" w14:textId="77777777" w:rsidR="00D91582" w:rsidRPr="00B344F8" w:rsidRDefault="00D91582" w:rsidP="00D9530D">
      <w:pPr>
        <w:rPr>
          <w:rFonts w:asciiTheme="minorHAnsi" w:eastAsia="Times New Roman" w:hAnsiTheme="minorHAnsi"/>
          <w:i/>
          <w:color w:val="002060"/>
          <w:sz w:val="22"/>
          <w:szCs w:val="22"/>
        </w:rPr>
      </w:pPr>
    </w:p>
    <w:p w14:paraId="67A2DC72" w14:textId="49F75E9E" w:rsidR="00D9530D" w:rsidRPr="00B344F8" w:rsidRDefault="00B344F8" w:rsidP="00D91582">
      <w:pPr>
        <w:rPr>
          <w:rFonts w:asciiTheme="minorHAnsi" w:hAnsiTheme="minorHAnsi"/>
          <w:bCs/>
          <w:i/>
          <w:color w:val="002060"/>
          <w:sz w:val="22"/>
          <w:szCs w:val="22"/>
        </w:rPr>
      </w:pPr>
      <m:oMath>
        <m:d>
          <m:dPr>
            <m:ctrlPr>
              <w:rPr>
                <w:rFonts w:ascii="Cambria Math" w:eastAsia="Times New Roman" w:hAnsi="Cambria Math" w:cs="Arial"/>
                <w:i/>
                <w:color w:val="002060"/>
                <w:sz w:val="22"/>
                <w:szCs w:val="22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Arial"/>
                <w:color w:val="002060"/>
                <w:sz w:val="22"/>
                <w:szCs w:val="22"/>
                <w:shd w:val="clear" w:color="auto" w:fill="FFFFFF"/>
              </w:rPr>
              <m:t xml:space="preserve">xi-μA </m:t>
            </m:r>
          </m:e>
        </m:d>
        <m:d>
          <m:dPr>
            <m:ctrlPr>
              <w:rPr>
                <w:rFonts w:ascii="Cambria Math" w:eastAsia="Times New Roman" w:hAnsi="Cambria Math" w:cs="Arial"/>
                <w:i/>
                <w:color w:val="002060"/>
                <w:sz w:val="22"/>
                <w:szCs w:val="22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Arial"/>
                <w:color w:val="002060"/>
                <w:sz w:val="22"/>
                <w:szCs w:val="22"/>
                <w:shd w:val="clear" w:color="auto" w:fill="FFFFFF"/>
              </w:rPr>
              <m:t xml:space="preserve"> yi- μB</m:t>
            </m:r>
          </m:e>
        </m:d>
      </m:oMath>
      <w:r w:rsidR="00D91582" w:rsidRPr="00B344F8">
        <w:rPr>
          <w:rFonts w:asciiTheme="minorHAnsi" w:hAnsiTheme="minorHAnsi"/>
          <w:b/>
          <w:bCs/>
          <w:i/>
          <w:color w:val="002060"/>
          <w:sz w:val="22"/>
          <w:szCs w:val="22"/>
        </w:rPr>
        <w:t xml:space="preserve">  = </w:t>
      </w:r>
      <w:r w:rsidR="00D91582" w:rsidRPr="00B344F8">
        <w:rPr>
          <w:rFonts w:asciiTheme="minorHAnsi" w:hAnsiTheme="minorHAnsi"/>
          <w:bCs/>
          <w:i/>
          <w:color w:val="002060"/>
          <w:sz w:val="22"/>
          <w:szCs w:val="22"/>
        </w:rPr>
        <w:t xml:space="preserve">{ </w:t>
      </w:r>
      <w:r w:rsidR="00D91582" w:rsidRPr="00B344F8">
        <w:rPr>
          <w:rFonts w:asciiTheme="minorHAnsi" w:eastAsia="Times New Roman" w:hAnsiTheme="minorHAnsi"/>
          <w:i/>
          <w:color w:val="002060"/>
          <w:sz w:val="22"/>
          <w:szCs w:val="22"/>
        </w:rPr>
        <w:t>-138.84, 473.04, 1112.74, 980.72, 299.16, 211.4, 364.78</w:t>
      </w:r>
      <w:r w:rsidR="00D91582" w:rsidRPr="00B344F8">
        <w:rPr>
          <w:rFonts w:asciiTheme="minorHAnsi" w:hAnsiTheme="minorHAnsi"/>
          <w:bCs/>
          <w:i/>
          <w:color w:val="002060"/>
          <w:sz w:val="22"/>
          <w:szCs w:val="22"/>
        </w:rPr>
        <w:t>}</w:t>
      </w:r>
    </w:p>
    <w:p w14:paraId="29CA43D5" w14:textId="77777777" w:rsidR="00D91582" w:rsidRPr="00B344F8" w:rsidRDefault="00D91582" w:rsidP="00D91582">
      <w:pPr>
        <w:rPr>
          <w:rFonts w:asciiTheme="minorHAnsi" w:hAnsiTheme="minorHAnsi"/>
          <w:bCs/>
          <w:i/>
          <w:color w:val="002060"/>
          <w:sz w:val="22"/>
          <w:szCs w:val="22"/>
        </w:rPr>
      </w:pPr>
    </w:p>
    <w:p w14:paraId="7C899D7E" w14:textId="466BECD9" w:rsidR="00D91582" w:rsidRPr="00B344F8" w:rsidRDefault="00D91582" w:rsidP="00D91582">
      <w:pPr>
        <w:rPr>
          <w:rFonts w:ascii="Calibri" w:eastAsia="Times New Roman" w:hAnsi="Calibri"/>
          <w:i/>
          <w:color w:val="000000"/>
          <w:sz w:val="22"/>
          <w:szCs w:val="22"/>
        </w:rPr>
      </w:pPr>
      <w:r w:rsidRPr="00B344F8">
        <w:rPr>
          <w:rFonts w:asciiTheme="minorHAnsi" w:hAnsiTheme="minorHAnsi"/>
          <w:bCs/>
          <w:i/>
          <w:color w:val="002060"/>
          <w:sz w:val="22"/>
          <w:szCs w:val="22"/>
        </w:rPr>
        <w:t xml:space="preserve">sum = </w:t>
      </w:r>
      <w:r w:rsidRPr="00B344F8">
        <w:rPr>
          <w:rFonts w:ascii="Calibri" w:eastAsia="Times New Roman" w:hAnsi="Calibri"/>
          <w:i/>
          <w:color w:val="000000"/>
          <w:sz w:val="22"/>
          <w:szCs w:val="22"/>
        </w:rPr>
        <w:t>3303</w:t>
      </w:r>
    </w:p>
    <w:p w14:paraId="00C52B91" w14:textId="77777777" w:rsidR="00D91582" w:rsidRPr="00B344F8" w:rsidRDefault="00D91582" w:rsidP="00D91582">
      <w:pPr>
        <w:rPr>
          <w:rFonts w:asciiTheme="minorHAnsi" w:hAnsiTheme="minorHAnsi"/>
          <w:bCs/>
          <w:i/>
          <w:color w:val="002060"/>
          <w:sz w:val="22"/>
          <w:szCs w:val="22"/>
        </w:rPr>
      </w:pPr>
    </w:p>
    <w:p w14:paraId="27251A31" w14:textId="5EACE496" w:rsidR="00D91582" w:rsidRPr="00B344F8" w:rsidRDefault="00D91582" w:rsidP="00D91582">
      <w:pPr>
        <w:rPr>
          <w:rFonts w:ascii="Calibri" w:eastAsia="Times New Roman" w:hAnsi="Calibri"/>
          <w:i/>
          <w:color w:val="000000" w:themeColor="text1"/>
          <w:sz w:val="22"/>
          <w:szCs w:val="22"/>
        </w:rPr>
      </w:pPr>
      <w:r w:rsidRPr="00B344F8">
        <w:rPr>
          <w:rFonts w:asciiTheme="minorHAnsi" w:eastAsia="Times New Roman" w:hAnsiTheme="minorHAnsi" w:cs="Arial"/>
          <w:i/>
          <w:color w:val="000000" w:themeColor="text1"/>
          <w:sz w:val="22"/>
          <w:szCs w:val="22"/>
          <w:shd w:val="clear" w:color="auto" w:fill="FFFFFF"/>
        </w:rPr>
        <w:t xml:space="preserve">Cov ( A , B ) = </w:t>
      </w:r>
      <w:r w:rsidRPr="00B344F8">
        <w:rPr>
          <w:rFonts w:ascii="Calibri" w:eastAsia="Times New Roman" w:hAnsi="Calibri"/>
          <w:i/>
          <w:color w:val="000000" w:themeColor="text1"/>
          <w:sz w:val="22"/>
          <w:szCs w:val="22"/>
        </w:rPr>
        <w:t>3303 / 7 = 471.857</w:t>
      </w:r>
    </w:p>
    <w:p w14:paraId="356A2743" w14:textId="77777777" w:rsidR="00D91582" w:rsidRPr="00B344F8" w:rsidRDefault="00D91582" w:rsidP="00D91582">
      <w:pPr>
        <w:rPr>
          <w:rFonts w:ascii="Calibri" w:eastAsia="Times New Roman" w:hAnsi="Calibri"/>
          <w:i/>
          <w:color w:val="000000" w:themeColor="text1"/>
          <w:sz w:val="22"/>
          <w:szCs w:val="22"/>
        </w:rPr>
      </w:pPr>
    </w:p>
    <w:p w14:paraId="6DEFE54A" w14:textId="17DE5CC3" w:rsidR="00D9530D" w:rsidRPr="00B344F8" w:rsidRDefault="006F2655" w:rsidP="006F2655">
      <w:pPr>
        <w:rPr>
          <w:rFonts w:ascii="Calibri" w:eastAsia="Times New Roman" w:hAnsi="Calibri"/>
          <w:b/>
          <w:i/>
          <w:color w:val="7030A0"/>
          <w:sz w:val="22"/>
          <w:szCs w:val="22"/>
        </w:rPr>
      </w:pPr>
      <w:r w:rsidRPr="00B344F8">
        <w:rPr>
          <w:rFonts w:ascii="Calibri" w:eastAsia="Times New Roman" w:hAnsi="Calibri"/>
          <w:b/>
          <w:i/>
          <w:color w:val="7030A0"/>
          <w:sz w:val="22"/>
          <w:szCs w:val="22"/>
        </w:rPr>
        <w:t>covariance = 471.857</w:t>
      </w:r>
      <w:r w:rsidR="009F6B06" w:rsidRPr="00B344F8">
        <w:rPr>
          <w:rFonts w:ascii="Calibri" w:eastAsia="Times New Roman" w:hAnsi="Calibri"/>
          <w:b/>
          <w:i/>
          <w:color w:val="7030A0"/>
          <w:sz w:val="22"/>
          <w:szCs w:val="22"/>
        </w:rPr>
        <w:t xml:space="preserve"> ~ 471.86</w:t>
      </w:r>
    </w:p>
    <w:p w14:paraId="01911460" w14:textId="77777777" w:rsidR="006F2655" w:rsidRPr="00B344F8" w:rsidRDefault="006F2655" w:rsidP="006F2655">
      <w:pPr>
        <w:rPr>
          <w:rFonts w:ascii="Calibri" w:eastAsia="Times New Roman" w:hAnsi="Calibri"/>
          <w:i/>
          <w:color w:val="000000" w:themeColor="text1"/>
          <w:sz w:val="22"/>
          <w:szCs w:val="22"/>
        </w:rPr>
      </w:pPr>
    </w:p>
    <w:p w14:paraId="01ADB13E" w14:textId="77777777" w:rsidR="00956C2F" w:rsidRPr="00B344F8" w:rsidRDefault="006F2655" w:rsidP="009F6B06">
      <w:pPr>
        <w:rPr>
          <w:rFonts w:asciiTheme="minorHAnsi" w:eastAsia="Times New Roman" w:hAnsiTheme="minorHAnsi"/>
          <w:b/>
          <w:i/>
          <w:color w:val="000000" w:themeColor="text1"/>
          <w:sz w:val="22"/>
          <w:szCs w:val="22"/>
          <w:vertAlign w:val="subscript"/>
        </w:rPr>
      </w:pPr>
      <w:r w:rsidRPr="00B344F8">
        <w:rPr>
          <w:rFonts w:ascii="Calibri" w:eastAsia="Times New Roman" w:hAnsi="Calibri"/>
          <w:b/>
          <w:i/>
          <w:color w:val="000000" w:themeColor="text1"/>
          <w:sz w:val="22"/>
          <w:szCs w:val="22"/>
        </w:rPr>
        <w:t xml:space="preserve">Correlation ( A , B ) = </w:t>
      </w:r>
      <w:r w:rsidRPr="00B344F8">
        <w:rPr>
          <w:rFonts w:asciiTheme="minorHAnsi" w:eastAsia="Times New Roman" w:hAnsiTheme="minorHAnsi" w:cs="Arial"/>
          <w:b/>
          <w:i/>
          <w:color w:val="000000" w:themeColor="text1"/>
          <w:sz w:val="22"/>
          <w:szCs w:val="22"/>
          <w:shd w:val="clear" w:color="auto" w:fill="FFFFFF"/>
        </w:rPr>
        <w:t xml:space="preserve">Cov ( A , B ) / </w:t>
      </w:r>
      <w:r w:rsidRPr="00B344F8">
        <w:rPr>
          <w:rFonts w:ascii="Calibri" w:eastAsia="Times New Roman" w:hAnsi="Calibri"/>
          <w:b/>
          <w:i/>
          <w:color w:val="000000" w:themeColor="text1"/>
          <w:sz w:val="22"/>
          <w:szCs w:val="22"/>
        </w:rPr>
        <w:t xml:space="preserve"> </w:t>
      </w:r>
      <w:r w:rsidRPr="00B344F8">
        <w:rPr>
          <w:rFonts w:asciiTheme="minorHAnsi" w:eastAsia="Times New Roman" w:hAnsiTheme="minorHAnsi"/>
          <w:b/>
          <w:i/>
          <w:color w:val="000000" w:themeColor="text1"/>
          <w:sz w:val="22"/>
          <w:szCs w:val="22"/>
        </w:rPr>
        <w:t>Sd</w:t>
      </w:r>
      <w:r w:rsidRPr="00B344F8">
        <w:rPr>
          <w:rFonts w:asciiTheme="minorHAnsi" w:eastAsia="Times New Roman" w:hAnsiTheme="minorHAnsi"/>
          <w:b/>
          <w:i/>
          <w:color w:val="000000" w:themeColor="text1"/>
          <w:sz w:val="22"/>
          <w:szCs w:val="22"/>
          <w:vertAlign w:val="subscript"/>
        </w:rPr>
        <w:t>A</w:t>
      </w:r>
      <w:r w:rsidRPr="00B344F8">
        <w:rPr>
          <w:rFonts w:asciiTheme="minorHAnsi" w:eastAsia="Times New Roman" w:hAnsiTheme="minorHAnsi"/>
          <w:b/>
          <w:i/>
          <w:color w:val="000000" w:themeColor="text1"/>
          <w:sz w:val="22"/>
          <w:szCs w:val="22"/>
        </w:rPr>
        <w:t xml:space="preserve">  * Sd</w:t>
      </w:r>
      <w:r w:rsidRPr="00B344F8">
        <w:rPr>
          <w:rFonts w:asciiTheme="minorHAnsi" w:eastAsia="Times New Roman" w:hAnsiTheme="minorHAnsi"/>
          <w:b/>
          <w:i/>
          <w:color w:val="000000" w:themeColor="text1"/>
          <w:sz w:val="22"/>
          <w:szCs w:val="22"/>
          <w:vertAlign w:val="subscript"/>
        </w:rPr>
        <w:t>B</w:t>
      </w:r>
    </w:p>
    <w:p w14:paraId="53E9AC40" w14:textId="7F75502A" w:rsidR="009F6B06" w:rsidRPr="00B344F8" w:rsidRDefault="006F2655" w:rsidP="009F6B06">
      <w:pPr>
        <w:rPr>
          <w:rFonts w:asciiTheme="minorHAnsi" w:eastAsia="Times New Roman" w:hAnsiTheme="minorHAnsi"/>
          <w:b/>
          <w:i/>
          <w:color w:val="000000" w:themeColor="text1"/>
          <w:sz w:val="22"/>
          <w:szCs w:val="22"/>
          <w:vertAlign w:val="subscript"/>
        </w:rPr>
      </w:pPr>
      <w:r w:rsidRPr="00B344F8">
        <w:rPr>
          <w:rFonts w:asciiTheme="minorHAnsi" w:eastAsia="Times New Roman" w:hAnsiTheme="minorHAnsi"/>
          <w:b/>
          <w:i/>
          <w:color w:val="000000" w:themeColor="text1"/>
          <w:sz w:val="22"/>
          <w:szCs w:val="22"/>
          <w:vertAlign w:val="subscript"/>
        </w:rPr>
        <w:t xml:space="preserve"> </w:t>
      </w:r>
    </w:p>
    <w:p w14:paraId="22766A2A" w14:textId="4681E3CC" w:rsidR="009F6B06" w:rsidRPr="00B344F8" w:rsidRDefault="006F2655" w:rsidP="009F6B06">
      <w:pPr>
        <w:rPr>
          <w:rFonts w:asciiTheme="minorHAnsi" w:eastAsia="Times New Roman" w:hAnsiTheme="minorHAnsi"/>
          <w:i/>
          <w:color w:val="000000" w:themeColor="text1"/>
          <w:sz w:val="22"/>
          <w:szCs w:val="22"/>
        </w:rPr>
      </w:pPr>
      <w:r w:rsidRPr="00B344F8">
        <w:rPr>
          <w:rFonts w:asciiTheme="minorHAnsi" w:eastAsia="Times New Roman" w:hAnsiTheme="minorHAnsi"/>
          <w:i/>
          <w:color w:val="000000" w:themeColor="text1"/>
          <w:sz w:val="22"/>
          <w:szCs w:val="22"/>
          <w:vertAlign w:val="subscript"/>
        </w:rPr>
        <w:t xml:space="preserve"> </w:t>
      </w:r>
      <w:r w:rsidRPr="00B344F8">
        <w:rPr>
          <w:rFonts w:asciiTheme="minorHAnsi" w:eastAsia="Times New Roman" w:hAnsiTheme="minorHAnsi"/>
          <w:i/>
          <w:color w:val="000000" w:themeColor="text1"/>
          <w:sz w:val="22"/>
          <w:szCs w:val="22"/>
        </w:rPr>
        <w:t xml:space="preserve">=  </w:t>
      </w:r>
      <w:r w:rsidRPr="00B344F8">
        <w:rPr>
          <w:rFonts w:ascii="Calibri" w:eastAsia="Times New Roman" w:hAnsi="Calibri"/>
          <w:i/>
          <w:color w:val="000000" w:themeColor="text1"/>
          <w:sz w:val="22"/>
          <w:szCs w:val="22"/>
        </w:rPr>
        <w:t xml:space="preserve">471.857 / </w:t>
      </w:r>
      <w:r w:rsidRPr="00B344F8">
        <w:rPr>
          <w:rFonts w:asciiTheme="minorHAnsi" w:eastAsia="Times New Roman" w:hAnsiTheme="minorHAnsi"/>
          <w:i/>
          <w:color w:val="000000" w:themeColor="text1"/>
          <w:sz w:val="22"/>
          <w:szCs w:val="22"/>
        </w:rPr>
        <w:t xml:space="preserve">26.686*30.195 </w:t>
      </w:r>
    </w:p>
    <w:p w14:paraId="5E1A8C8A" w14:textId="76CDE57C" w:rsidR="006F2655" w:rsidRPr="00B344F8" w:rsidRDefault="006F2655" w:rsidP="009F6B06">
      <w:pPr>
        <w:rPr>
          <w:rFonts w:ascii="Calibri" w:eastAsia="Times New Roman" w:hAnsi="Calibri"/>
          <w:i/>
          <w:color w:val="000000" w:themeColor="text1"/>
          <w:sz w:val="22"/>
          <w:szCs w:val="22"/>
        </w:rPr>
      </w:pPr>
      <w:r w:rsidRPr="00B344F8">
        <w:rPr>
          <w:rFonts w:asciiTheme="minorHAnsi" w:eastAsia="Times New Roman" w:hAnsiTheme="minorHAnsi"/>
          <w:i/>
          <w:color w:val="000000" w:themeColor="text1"/>
          <w:sz w:val="22"/>
          <w:szCs w:val="22"/>
        </w:rPr>
        <w:t xml:space="preserve">=   </w:t>
      </w:r>
      <w:r w:rsidRPr="00B344F8">
        <w:rPr>
          <w:rFonts w:ascii="Calibri" w:eastAsia="Times New Roman" w:hAnsi="Calibri"/>
          <w:i/>
          <w:color w:val="000000" w:themeColor="text1"/>
          <w:sz w:val="22"/>
          <w:szCs w:val="22"/>
        </w:rPr>
        <w:t xml:space="preserve">471.857/805.7618863 </w:t>
      </w:r>
    </w:p>
    <w:p w14:paraId="6C4B6EFD" w14:textId="792191AC" w:rsidR="009F6B06" w:rsidRPr="00B344F8" w:rsidRDefault="009F6B06" w:rsidP="009F6B06">
      <w:pPr>
        <w:rPr>
          <w:rFonts w:ascii="Calibri" w:eastAsia="Times New Roman" w:hAnsi="Calibri"/>
          <w:b/>
          <w:i/>
          <w:color w:val="7030A0"/>
          <w:sz w:val="22"/>
          <w:szCs w:val="22"/>
        </w:rPr>
      </w:pPr>
      <w:r w:rsidRPr="00B344F8">
        <w:rPr>
          <w:rFonts w:ascii="Calibri" w:eastAsia="Times New Roman" w:hAnsi="Calibri"/>
          <w:b/>
          <w:i/>
          <w:color w:val="7030A0"/>
          <w:sz w:val="22"/>
          <w:szCs w:val="22"/>
        </w:rPr>
        <w:t>=  0.585603701 ~ 0.59</w:t>
      </w:r>
    </w:p>
    <w:p w14:paraId="000CED11" w14:textId="0AEF647E" w:rsidR="009F6B06" w:rsidRPr="00B344F8" w:rsidRDefault="009F6B06" w:rsidP="009F6B06">
      <w:pPr>
        <w:rPr>
          <w:rFonts w:ascii="Calibri" w:eastAsia="Times New Roman" w:hAnsi="Calibri"/>
          <w:i/>
          <w:color w:val="000000" w:themeColor="text1"/>
          <w:sz w:val="22"/>
          <w:szCs w:val="22"/>
        </w:rPr>
      </w:pPr>
    </w:p>
    <w:p w14:paraId="0C3064DF" w14:textId="01380A3D" w:rsidR="009F6B06" w:rsidRPr="00B344F8" w:rsidRDefault="009F6B06" w:rsidP="009F6B06">
      <w:pPr>
        <w:rPr>
          <w:rFonts w:ascii="Calibri" w:eastAsia="Times New Roman" w:hAnsi="Calibri"/>
          <w:b/>
          <w:i/>
          <w:color w:val="000000" w:themeColor="text1"/>
          <w:sz w:val="22"/>
          <w:szCs w:val="22"/>
        </w:rPr>
      </w:pPr>
      <w:r w:rsidRPr="00B344F8">
        <w:rPr>
          <w:rFonts w:ascii="Calibri" w:eastAsia="Times New Roman" w:hAnsi="Calibri"/>
          <w:b/>
          <w:i/>
          <w:color w:val="000000" w:themeColor="text1"/>
          <w:sz w:val="22"/>
          <w:szCs w:val="22"/>
        </w:rPr>
        <w:t xml:space="preserve">Summary of calculations – </w:t>
      </w:r>
    </w:p>
    <w:p w14:paraId="5DED84A7" w14:textId="77777777" w:rsidR="009F6B06" w:rsidRPr="00B344F8" w:rsidRDefault="009F6B06" w:rsidP="009F6B06">
      <w:pPr>
        <w:rPr>
          <w:rFonts w:ascii="Calibri" w:eastAsia="Times New Roman" w:hAnsi="Calibri"/>
          <w:i/>
          <w:color w:val="000000" w:themeColor="text1"/>
          <w:sz w:val="22"/>
          <w:szCs w:val="22"/>
        </w:rPr>
      </w:pPr>
    </w:p>
    <w:p w14:paraId="7C06D7DF" w14:textId="0CF4BAA8" w:rsidR="009F6B06" w:rsidRPr="00B344F8" w:rsidRDefault="009F6B06" w:rsidP="009F6B06">
      <w:pPr>
        <w:rPr>
          <w:rFonts w:ascii="Calibri" w:eastAsia="Times New Roman" w:hAnsi="Calibri"/>
          <w:i/>
          <w:color w:val="000000" w:themeColor="text1"/>
          <w:sz w:val="22"/>
          <w:szCs w:val="22"/>
        </w:rPr>
      </w:pPr>
      <w:r w:rsidRPr="00B344F8">
        <w:rPr>
          <w:rFonts w:ascii="Calibri" w:eastAsia="Times New Roman" w:hAnsi="Calibri"/>
          <w:i/>
          <w:color w:val="000000" w:themeColor="text1"/>
          <w:sz w:val="22"/>
          <w:szCs w:val="22"/>
        </w:rPr>
        <w:t xml:space="preserve">1.Covariance of A and B is </w:t>
      </w:r>
      <w:r w:rsidRPr="00B344F8">
        <w:rPr>
          <w:rFonts w:ascii="Calibri" w:eastAsia="Times New Roman" w:hAnsi="Calibri"/>
          <w:b/>
          <w:i/>
          <w:color w:val="7030A0"/>
          <w:sz w:val="22"/>
          <w:szCs w:val="22"/>
        </w:rPr>
        <w:t>471.86</w:t>
      </w:r>
    </w:p>
    <w:p w14:paraId="2D94719C" w14:textId="46D4DECB" w:rsidR="009F6B06" w:rsidRPr="00B344F8" w:rsidRDefault="009F6B06" w:rsidP="009F6B06">
      <w:pPr>
        <w:rPr>
          <w:rFonts w:ascii="Calibri" w:eastAsia="Times New Roman" w:hAnsi="Calibri"/>
          <w:b/>
          <w:i/>
          <w:color w:val="7030A0"/>
          <w:sz w:val="22"/>
          <w:szCs w:val="22"/>
        </w:rPr>
      </w:pPr>
      <w:r w:rsidRPr="00B344F8">
        <w:rPr>
          <w:rFonts w:ascii="Calibri" w:eastAsia="Times New Roman" w:hAnsi="Calibri"/>
          <w:i/>
          <w:color w:val="000000" w:themeColor="text1"/>
          <w:sz w:val="22"/>
          <w:szCs w:val="22"/>
        </w:rPr>
        <w:t xml:space="preserve">2.Corelation between A and B is </w:t>
      </w:r>
      <w:r w:rsidRPr="00B344F8">
        <w:rPr>
          <w:rFonts w:ascii="Calibri" w:eastAsia="Times New Roman" w:hAnsi="Calibri"/>
          <w:b/>
          <w:i/>
          <w:color w:val="7030A0"/>
          <w:sz w:val="22"/>
          <w:szCs w:val="22"/>
        </w:rPr>
        <w:t>0.59</w:t>
      </w:r>
    </w:p>
    <w:p w14:paraId="761F85CB" w14:textId="721A9ACC" w:rsidR="003C37E8" w:rsidRPr="00B344F8" w:rsidRDefault="00956C2F" w:rsidP="00956C2F">
      <w:pPr>
        <w:rPr>
          <w:rFonts w:ascii="Calibri" w:eastAsia="Times New Roman" w:hAnsi="Calibri"/>
          <w:i/>
          <w:color w:val="000000" w:themeColor="text1"/>
          <w:sz w:val="22"/>
          <w:szCs w:val="22"/>
        </w:rPr>
      </w:pPr>
      <w:r w:rsidRPr="00B344F8">
        <w:rPr>
          <w:rFonts w:ascii="Calibri" w:eastAsia="Times New Roman" w:hAnsi="Calibri"/>
          <w:i/>
          <w:color w:val="000000" w:themeColor="text1"/>
          <w:sz w:val="22"/>
          <w:szCs w:val="22"/>
        </w:rPr>
        <w:t>3.The observation shows that A and B variables are postively corelated with each other.</w:t>
      </w:r>
    </w:p>
    <w:p w14:paraId="29078FFF" w14:textId="77777777" w:rsidR="000A682A" w:rsidRPr="00B344F8" w:rsidRDefault="00B344F8" w:rsidP="003B35D9">
      <w:pPr>
        <w:rPr>
          <w:rFonts w:asciiTheme="minorHAnsi" w:hAnsiTheme="minorHAnsi"/>
          <w:i/>
          <w:sz w:val="22"/>
          <w:szCs w:val="22"/>
        </w:rPr>
      </w:pPr>
    </w:p>
    <w:p w14:paraId="2A115EFE" w14:textId="04F13F48" w:rsidR="00EC3EAF" w:rsidRPr="00B344F8" w:rsidRDefault="00EC3EAF" w:rsidP="00EC3EAF">
      <w:pPr>
        <w:pStyle w:val="NormalWeb"/>
        <w:shd w:val="clear" w:color="auto" w:fill="FFFFFF"/>
        <w:rPr>
          <w:rFonts w:ascii="Calibri" w:hAnsi="Calibri"/>
          <w:b/>
          <w:i/>
          <w:color w:val="385623" w:themeColor="accent6" w:themeShade="80"/>
          <w:sz w:val="22"/>
          <w:szCs w:val="22"/>
        </w:rPr>
      </w:pPr>
      <w:r w:rsidRPr="00B344F8">
        <w:rPr>
          <w:rFonts w:ascii="Calibri" w:hAnsi="Calibri"/>
          <w:b/>
          <w:i/>
          <w:color w:val="385623" w:themeColor="accent6" w:themeShade="80"/>
          <w:sz w:val="22"/>
          <w:szCs w:val="22"/>
        </w:rPr>
        <w:t xml:space="preserve">2.What are the different ways to deal with multi collinearity? </w:t>
      </w:r>
    </w:p>
    <w:p w14:paraId="7941D3B9" w14:textId="53F96C63" w:rsidR="008E6249" w:rsidRPr="00B344F8" w:rsidRDefault="008E6249" w:rsidP="00EC3EAF">
      <w:pPr>
        <w:pStyle w:val="NormalWeb"/>
        <w:shd w:val="clear" w:color="auto" w:fill="FFFFFF"/>
        <w:rPr>
          <w:rFonts w:ascii="Calibri" w:hAnsi="Calibri"/>
          <w:b/>
          <w:i/>
          <w:color w:val="000000" w:themeColor="text1"/>
          <w:sz w:val="22"/>
          <w:szCs w:val="22"/>
        </w:rPr>
      </w:pPr>
      <w:r w:rsidRPr="00B344F8">
        <w:rPr>
          <w:rFonts w:ascii="Calibri" w:hAnsi="Calibri"/>
          <w:b/>
          <w:i/>
          <w:color w:val="000000" w:themeColor="text1"/>
          <w:sz w:val="22"/>
          <w:szCs w:val="22"/>
        </w:rPr>
        <w:t xml:space="preserve">Solution : </w:t>
      </w:r>
    </w:p>
    <w:p w14:paraId="3FA26495" w14:textId="3A809015" w:rsidR="008E6249" w:rsidRPr="00B344F8" w:rsidRDefault="008E6249" w:rsidP="00EC3EAF">
      <w:pPr>
        <w:pStyle w:val="NormalWeb"/>
        <w:shd w:val="clear" w:color="auto" w:fill="FFFFFF"/>
        <w:rPr>
          <w:rFonts w:ascii="Calibri" w:hAnsi="Calibri"/>
          <w:i/>
          <w:color w:val="000000" w:themeColor="text1"/>
          <w:sz w:val="22"/>
          <w:szCs w:val="22"/>
        </w:rPr>
      </w:pPr>
      <w:r w:rsidRPr="00B344F8">
        <w:rPr>
          <w:rFonts w:ascii="Calibri" w:hAnsi="Calibri"/>
          <w:i/>
          <w:color w:val="000000" w:themeColor="text1"/>
          <w:sz w:val="22"/>
          <w:szCs w:val="22"/>
        </w:rPr>
        <w:t xml:space="preserve">There are 2 major methods to deal with Collinearity : </w:t>
      </w:r>
    </w:p>
    <w:p w14:paraId="22BFFE03" w14:textId="0AD85527" w:rsidR="008E6249" w:rsidRPr="00B344F8" w:rsidRDefault="008E6249" w:rsidP="008E6249">
      <w:pPr>
        <w:pStyle w:val="NormalWeb"/>
        <w:numPr>
          <w:ilvl w:val="0"/>
          <w:numId w:val="6"/>
        </w:numPr>
        <w:shd w:val="clear" w:color="auto" w:fill="FFFFFF"/>
        <w:rPr>
          <w:rFonts w:ascii="Calibri" w:hAnsi="Calibri"/>
          <w:i/>
          <w:color w:val="000000" w:themeColor="text1"/>
          <w:sz w:val="22"/>
          <w:szCs w:val="22"/>
        </w:rPr>
      </w:pPr>
      <w:r w:rsidRPr="00B344F8">
        <w:rPr>
          <w:rFonts w:ascii="Calibri" w:hAnsi="Calibri"/>
          <w:i/>
          <w:color w:val="000000" w:themeColor="text1"/>
          <w:sz w:val="22"/>
          <w:szCs w:val="22"/>
        </w:rPr>
        <w:t>To remove the redundancy , by eleminating the independent variables that are corelated to each other with the help of some selection techniques.</w:t>
      </w:r>
    </w:p>
    <w:p w14:paraId="7A967635" w14:textId="21F5876E" w:rsidR="008E6249" w:rsidRPr="00B344F8" w:rsidRDefault="008E6249" w:rsidP="00EC3EAF">
      <w:pPr>
        <w:pStyle w:val="NormalWeb"/>
        <w:numPr>
          <w:ilvl w:val="0"/>
          <w:numId w:val="6"/>
        </w:numPr>
        <w:shd w:val="clear" w:color="auto" w:fill="FFFFFF"/>
        <w:rPr>
          <w:rFonts w:ascii="Calibri" w:hAnsi="Calibri"/>
          <w:i/>
          <w:color w:val="000000" w:themeColor="text1"/>
          <w:sz w:val="22"/>
          <w:szCs w:val="22"/>
        </w:rPr>
      </w:pPr>
      <w:r w:rsidRPr="00B344F8">
        <w:rPr>
          <w:rFonts w:ascii="Calibri" w:hAnsi="Calibri"/>
          <w:i/>
          <w:color w:val="000000" w:themeColor="text1"/>
          <w:sz w:val="22"/>
          <w:szCs w:val="22"/>
        </w:rPr>
        <w:t>to ignore it, if our focus is mainly on the target variable , and if there is an independent variable correlated with the target variable then we can ignore the independent variable and focus on the target variable.</w:t>
      </w:r>
    </w:p>
    <w:p w14:paraId="026FB299" w14:textId="2F055BD4" w:rsidR="00EC3EAF" w:rsidRPr="00B344F8" w:rsidRDefault="00EC3EAF" w:rsidP="00EC3EAF">
      <w:pPr>
        <w:pStyle w:val="NormalWeb"/>
        <w:shd w:val="clear" w:color="auto" w:fill="FFFFFF"/>
        <w:rPr>
          <w:rFonts w:ascii="Calibri" w:hAnsi="Calibri"/>
          <w:b/>
          <w:i/>
          <w:color w:val="385623" w:themeColor="accent6" w:themeShade="80"/>
          <w:sz w:val="22"/>
          <w:szCs w:val="22"/>
        </w:rPr>
      </w:pPr>
      <w:r w:rsidRPr="00B344F8">
        <w:rPr>
          <w:rFonts w:ascii="Calibri" w:hAnsi="Calibri"/>
          <w:b/>
          <w:i/>
          <w:color w:val="385623" w:themeColor="accent6" w:themeShade="80"/>
          <w:sz w:val="22"/>
          <w:szCs w:val="22"/>
        </w:rPr>
        <w:t xml:space="preserve">3.What should be the correlation threshold value based on which we determine the highly collinear variables? </w:t>
      </w:r>
    </w:p>
    <w:p w14:paraId="30143D18" w14:textId="11F51127" w:rsidR="00851BFF" w:rsidRPr="00B344F8" w:rsidRDefault="00851BFF" w:rsidP="00EC3EAF">
      <w:pPr>
        <w:pStyle w:val="NormalWeb"/>
        <w:shd w:val="clear" w:color="auto" w:fill="FFFFFF"/>
        <w:rPr>
          <w:rFonts w:ascii="Calibri" w:hAnsi="Calibri"/>
          <w:b/>
          <w:i/>
          <w:color w:val="000000" w:themeColor="text1"/>
          <w:sz w:val="22"/>
          <w:szCs w:val="22"/>
        </w:rPr>
      </w:pPr>
      <w:r w:rsidRPr="00B344F8">
        <w:rPr>
          <w:rFonts w:ascii="Calibri" w:hAnsi="Calibri"/>
          <w:b/>
          <w:i/>
          <w:color w:val="000000" w:themeColor="text1"/>
          <w:sz w:val="22"/>
          <w:szCs w:val="22"/>
        </w:rPr>
        <w:t xml:space="preserve">Solution : </w:t>
      </w:r>
    </w:p>
    <w:p w14:paraId="019FD259" w14:textId="7DCB3FE8" w:rsidR="00851BFF" w:rsidRPr="00B344F8" w:rsidRDefault="00851BFF" w:rsidP="00EC3EAF">
      <w:pPr>
        <w:pStyle w:val="NormalWeb"/>
        <w:shd w:val="clear" w:color="auto" w:fill="FFFFFF"/>
        <w:rPr>
          <w:rFonts w:ascii="Calibri" w:hAnsi="Calibri"/>
          <w:i/>
          <w:color w:val="000000" w:themeColor="text1"/>
          <w:sz w:val="22"/>
          <w:szCs w:val="22"/>
        </w:rPr>
      </w:pPr>
      <w:r w:rsidRPr="00B344F8">
        <w:rPr>
          <w:rFonts w:ascii="Calibri" w:hAnsi="Calibri"/>
          <w:i/>
          <w:color w:val="000000" w:themeColor="text1"/>
          <w:sz w:val="22"/>
          <w:szCs w:val="22"/>
        </w:rPr>
        <w:t>if a correlation value is nearly or equal to 1 something which is above 0.74  then we can say that they are highly correlated with each other.</w:t>
      </w:r>
    </w:p>
    <w:p w14:paraId="665869D4" w14:textId="3DDD45B8" w:rsidR="00851BFF" w:rsidRPr="00B344F8" w:rsidRDefault="00851BFF" w:rsidP="00EC3EAF">
      <w:pPr>
        <w:pStyle w:val="NormalWeb"/>
        <w:shd w:val="clear" w:color="auto" w:fill="FFFFFF"/>
        <w:rPr>
          <w:rFonts w:ascii="Calibri" w:hAnsi="Calibri"/>
          <w:i/>
          <w:color w:val="000000" w:themeColor="text1"/>
          <w:sz w:val="22"/>
          <w:szCs w:val="22"/>
        </w:rPr>
      </w:pPr>
      <w:r w:rsidRPr="00B344F8">
        <w:rPr>
          <w:rFonts w:ascii="Calibri" w:hAnsi="Calibri"/>
          <w:i/>
          <w:color w:val="000000" w:themeColor="text1"/>
          <w:sz w:val="22"/>
          <w:szCs w:val="22"/>
        </w:rPr>
        <w:t xml:space="preserve">Suppose there are two values with high correlation value which is more than 0.74 . Then they can come under either of the categories </w:t>
      </w:r>
    </w:p>
    <w:p w14:paraId="529F9FCC" w14:textId="77777777" w:rsidR="00851BFF" w:rsidRPr="00B344F8" w:rsidRDefault="00851BFF" w:rsidP="00851BFF">
      <w:pPr>
        <w:pStyle w:val="NormalWeb"/>
        <w:spacing w:before="0" w:beforeAutospacing="0" w:after="240" w:afterAutospacing="0" w:line="360" w:lineRule="atLeast"/>
        <w:rPr>
          <w:rFonts w:asciiTheme="minorHAnsi" w:hAnsiTheme="minorHAnsi"/>
          <w:i/>
          <w:color w:val="020A1B"/>
          <w:sz w:val="22"/>
          <w:szCs w:val="22"/>
        </w:rPr>
      </w:pPr>
      <w:r w:rsidRPr="00B344F8">
        <w:rPr>
          <w:rFonts w:asciiTheme="minorHAnsi" w:hAnsiTheme="minorHAnsi"/>
          <w:i/>
          <w:color w:val="020A1B"/>
          <w:sz w:val="22"/>
          <w:szCs w:val="22"/>
        </w:rPr>
        <w:t xml:space="preserve">• X1 and X2 may be two different ways of measuring the same thing. </w:t>
      </w:r>
    </w:p>
    <w:p w14:paraId="1378878E" w14:textId="6461F60A" w:rsidR="00851BFF" w:rsidRPr="00B344F8" w:rsidRDefault="00851BFF" w:rsidP="00851BFF">
      <w:pPr>
        <w:pStyle w:val="NormalWeb"/>
        <w:spacing w:before="0" w:beforeAutospacing="0" w:after="240" w:afterAutospacing="0" w:line="360" w:lineRule="atLeast"/>
        <w:rPr>
          <w:rFonts w:asciiTheme="minorHAnsi" w:hAnsiTheme="minorHAnsi"/>
          <w:i/>
          <w:color w:val="020A1B"/>
          <w:sz w:val="22"/>
          <w:szCs w:val="22"/>
        </w:rPr>
      </w:pPr>
      <w:r w:rsidRPr="00B344F8">
        <w:rPr>
          <w:rFonts w:asciiTheme="minorHAnsi" w:hAnsiTheme="minorHAnsi"/>
          <w:i/>
          <w:color w:val="020A1B"/>
          <w:sz w:val="22"/>
          <w:szCs w:val="22"/>
        </w:rPr>
        <w:t>• X1 and X2 are so strongly confounded that their predictive contributions will be very difficult to separate.</w:t>
      </w:r>
    </w:p>
    <w:p w14:paraId="1D28BCB8" w14:textId="31C8E43A" w:rsidR="00851BFF" w:rsidRPr="00B344F8" w:rsidRDefault="00851BFF" w:rsidP="00851BFF">
      <w:pPr>
        <w:pStyle w:val="NormalWeb"/>
        <w:spacing w:before="0" w:beforeAutospacing="0" w:after="240" w:afterAutospacing="0" w:line="360" w:lineRule="atLeast"/>
        <w:rPr>
          <w:rFonts w:asciiTheme="minorHAnsi" w:hAnsiTheme="minorHAnsi"/>
          <w:i/>
          <w:color w:val="020A1B"/>
          <w:sz w:val="22"/>
          <w:szCs w:val="22"/>
        </w:rPr>
      </w:pPr>
      <w:r w:rsidRPr="00B344F8">
        <w:rPr>
          <w:rFonts w:asciiTheme="minorHAnsi" w:hAnsiTheme="minorHAnsi"/>
          <w:i/>
          <w:color w:val="020A1B"/>
          <w:sz w:val="22"/>
          <w:szCs w:val="22"/>
        </w:rPr>
        <w:t>Based on the above analysis we can determine that the two variable are highly collinear variables.</w:t>
      </w:r>
    </w:p>
    <w:p w14:paraId="3EDCA594" w14:textId="77777777" w:rsidR="00851BFF" w:rsidRPr="00B344F8" w:rsidRDefault="00851BFF" w:rsidP="00851BFF">
      <w:pPr>
        <w:pStyle w:val="NormalWeb"/>
        <w:spacing w:before="0" w:beforeAutospacing="0" w:after="240" w:afterAutospacing="0" w:line="360" w:lineRule="atLeast"/>
        <w:rPr>
          <w:rFonts w:asciiTheme="minorHAnsi" w:hAnsiTheme="minorHAnsi"/>
          <w:i/>
          <w:color w:val="020A1B"/>
          <w:sz w:val="22"/>
          <w:szCs w:val="22"/>
        </w:rPr>
      </w:pPr>
    </w:p>
    <w:p w14:paraId="12234478" w14:textId="6ADE92E7" w:rsidR="00EC3EAF" w:rsidRPr="00B344F8" w:rsidRDefault="00EC3EAF" w:rsidP="00EC3EAF">
      <w:pPr>
        <w:pStyle w:val="NormalWeb"/>
        <w:shd w:val="clear" w:color="auto" w:fill="FFFFFF"/>
        <w:rPr>
          <w:rFonts w:ascii="Calibri" w:hAnsi="Calibri"/>
          <w:b/>
          <w:i/>
          <w:color w:val="385623" w:themeColor="accent6" w:themeShade="80"/>
          <w:sz w:val="22"/>
          <w:szCs w:val="22"/>
        </w:rPr>
      </w:pPr>
      <w:r w:rsidRPr="00B344F8">
        <w:rPr>
          <w:rFonts w:ascii="Calibri" w:hAnsi="Calibri"/>
          <w:b/>
          <w:i/>
          <w:color w:val="385623" w:themeColor="accent6" w:themeShade="80"/>
          <w:sz w:val="22"/>
          <w:szCs w:val="22"/>
        </w:rPr>
        <w:t xml:space="preserve">4.What are the two different types of variable we used in ANOVA? </w:t>
      </w:r>
    </w:p>
    <w:p w14:paraId="02E84729" w14:textId="7F68E4E0" w:rsidR="00851BFF" w:rsidRPr="00B344F8" w:rsidRDefault="00851BFF" w:rsidP="00EC3EAF">
      <w:pPr>
        <w:pStyle w:val="NormalWeb"/>
        <w:shd w:val="clear" w:color="auto" w:fill="FFFFFF"/>
        <w:rPr>
          <w:rFonts w:ascii="Calibri" w:hAnsi="Calibri"/>
          <w:i/>
          <w:color w:val="000000" w:themeColor="text1"/>
          <w:sz w:val="22"/>
          <w:szCs w:val="22"/>
        </w:rPr>
      </w:pPr>
      <w:r w:rsidRPr="00B344F8">
        <w:rPr>
          <w:rFonts w:ascii="Calibri" w:hAnsi="Calibri"/>
          <w:b/>
          <w:i/>
          <w:color w:val="000000" w:themeColor="text1"/>
          <w:sz w:val="22"/>
          <w:szCs w:val="22"/>
        </w:rPr>
        <w:t xml:space="preserve">Solution : </w:t>
      </w:r>
    </w:p>
    <w:p w14:paraId="76215265" w14:textId="1675C803" w:rsidR="00851BFF" w:rsidRPr="00B344F8" w:rsidRDefault="00242EB4" w:rsidP="00242EB4">
      <w:pPr>
        <w:pStyle w:val="NormalWeb"/>
        <w:numPr>
          <w:ilvl w:val="0"/>
          <w:numId w:val="7"/>
        </w:numPr>
        <w:shd w:val="clear" w:color="auto" w:fill="FFFFFF"/>
        <w:rPr>
          <w:rFonts w:ascii="Calibri" w:hAnsi="Calibri"/>
          <w:i/>
          <w:color w:val="000000" w:themeColor="text1"/>
          <w:sz w:val="22"/>
          <w:szCs w:val="22"/>
        </w:rPr>
      </w:pPr>
      <w:r w:rsidRPr="00B344F8">
        <w:rPr>
          <w:rFonts w:ascii="Calibri" w:hAnsi="Calibri"/>
          <w:i/>
          <w:color w:val="000000" w:themeColor="text1"/>
          <w:sz w:val="22"/>
          <w:szCs w:val="22"/>
        </w:rPr>
        <w:t xml:space="preserve">Numerical variable – for example mean of the categorial variables </w:t>
      </w:r>
    </w:p>
    <w:p w14:paraId="1D93D530" w14:textId="22955E55" w:rsidR="00242EB4" w:rsidRPr="00B344F8" w:rsidRDefault="00242EB4" w:rsidP="00242EB4">
      <w:pPr>
        <w:pStyle w:val="NormalWeb"/>
        <w:numPr>
          <w:ilvl w:val="0"/>
          <w:numId w:val="7"/>
        </w:numPr>
        <w:shd w:val="clear" w:color="auto" w:fill="FFFFFF"/>
        <w:rPr>
          <w:rFonts w:ascii="Calibri" w:hAnsi="Calibri"/>
          <w:i/>
          <w:color w:val="000000" w:themeColor="text1"/>
          <w:sz w:val="22"/>
          <w:szCs w:val="22"/>
        </w:rPr>
      </w:pPr>
      <w:r w:rsidRPr="00B344F8">
        <w:rPr>
          <w:rFonts w:ascii="Calibri" w:hAnsi="Calibri"/>
          <w:i/>
          <w:color w:val="000000" w:themeColor="text1"/>
          <w:sz w:val="22"/>
          <w:szCs w:val="22"/>
        </w:rPr>
        <w:t xml:space="preserve">Categorial Variable – for example the two gender male , female </w:t>
      </w:r>
    </w:p>
    <w:p w14:paraId="7BEAA901" w14:textId="7462857E" w:rsidR="00242EB4" w:rsidRPr="00B344F8" w:rsidRDefault="00242EB4" w:rsidP="00EC3EAF">
      <w:pPr>
        <w:pStyle w:val="NormalWeb"/>
        <w:shd w:val="clear" w:color="auto" w:fill="FFFFFF"/>
        <w:rPr>
          <w:rFonts w:ascii="Calibri" w:hAnsi="Calibri"/>
          <w:i/>
          <w:color w:val="000000" w:themeColor="text1"/>
          <w:sz w:val="22"/>
          <w:szCs w:val="22"/>
        </w:rPr>
      </w:pPr>
      <w:r w:rsidRPr="00B344F8">
        <w:rPr>
          <w:rFonts w:ascii="Calibri" w:hAnsi="Calibri"/>
          <w:i/>
          <w:color w:val="000000" w:themeColor="text1"/>
          <w:sz w:val="22"/>
          <w:szCs w:val="22"/>
        </w:rPr>
        <w:t>we calculate the mean of male population and female population. then perform the statistical analyisis to obtain conclusions.</w:t>
      </w:r>
    </w:p>
    <w:p w14:paraId="02A835FA" w14:textId="77777777" w:rsidR="00242EB4" w:rsidRPr="00B344F8" w:rsidRDefault="00242EB4" w:rsidP="00EC3EAF">
      <w:pPr>
        <w:pStyle w:val="NormalWeb"/>
        <w:shd w:val="clear" w:color="auto" w:fill="FFFFFF"/>
        <w:rPr>
          <w:rFonts w:ascii="Calibri" w:hAnsi="Calibri"/>
          <w:i/>
          <w:color w:val="000000" w:themeColor="text1"/>
          <w:sz w:val="22"/>
          <w:szCs w:val="22"/>
        </w:rPr>
      </w:pPr>
    </w:p>
    <w:p w14:paraId="6E065B80" w14:textId="77B6A45F" w:rsidR="00EC3EAF" w:rsidRPr="00B344F8" w:rsidRDefault="00EC3EAF" w:rsidP="00EC3EAF">
      <w:pPr>
        <w:pStyle w:val="NormalWeb"/>
        <w:shd w:val="clear" w:color="auto" w:fill="FFFFFF"/>
        <w:rPr>
          <w:rFonts w:ascii="Calibri" w:hAnsi="Calibri"/>
          <w:b/>
          <w:i/>
          <w:color w:val="385623" w:themeColor="accent6" w:themeShade="80"/>
          <w:sz w:val="22"/>
          <w:szCs w:val="22"/>
        </w:rPr>
      </w:pPr>
      <w:r w:rsidRPr="00B344F8">
        <w:rPr>
          <w:rFonts w:ascii="Calibri" w:hAnsi="Calibri"/>
          <w:b/>
          <w:i/>
          <w:color w:val="385623" w:themeColor="accent6" w:themeShade="80"/>
          <w:sz w:val="22"/>
          <w:szCs w:val="22"/>
        </w:rPr>
        <w:t xml:space="preserve">5.What are the null and alternate hypothesis in chi-square test? </w:t>
      </w:r>
    </w:p>
    <w:p w14:paraId="3F1090AA" w14:textId="5448960C" w:rsidR="00242EB4" w:rsidRPr="00B344F8" w:rsidRDefault="00242EB4" w:rsidP="00EC3EAF">
      <w:pPr>
        <w:pStyle w:val="NormalWeb"/>
        <w:shd w:val="clear" w:color="auto" w:fill="FFFFFF"/>
        <w:rPr>
          <w:rFonts w:ascii="Calibri" w:hAnsi="Calibri"/>
          <w:b/>
          <w:i/>
          <w:color w:val="000000" w:themeColor="text1"/>
          <w:sz w:val="22"/>
          <w:szCs w:val="22"/>
        </w:rPr>
      </w:pPr>
      <w:r w:rsidRPr="00B344F8">
        <w:rPr>
          <w:rFonts w:ascii="Calibri" w:hAnsi="Calibri"/>
          <w:b/>
          <w:i/>
          <w:color w:val="000000" w:themeColor="text1"/>
          <w:sz w:val="22"/>
          <w:szCs w:val="22"/>
        </w:rPr>
        <w:t xml:space="preserve">Solution : </w:t>
      </w:r>
    </w:p>
    <w:p w14:paraId="798A937A" w14:textId="27BE8B95" w:rsidR="00242EB4" w:rsidRPr="00B344F8" w:rsidRDefault="00242EB4" w:rsidP="00EC3EAF">
      <w:pPr>
        <w:pStyle w:val="NormalWeb"/>
        <w:shd w:val="clear" w:color="auto" w:fill="FFFFFF"/>
        <w:rPr>
          <w:rFonts w:ascii="Calibri" w:hAnsi="Calibri"/>
          <w:i/>
          <w:color w:val="000000" w:themeColor="text1"/>
          <w:sz w:val="22"/>
          <w:szCs w:val="22"/>
        </w:rPr>
      </w:pPr>
      <w:r w:rsidRPr="00B344F8">
        <w:rPr>
          <w:rFonts w:ascii="Calibri" w:hAnsi="Calibri"/>
          <w:i/>
          <w:color w:val="000000" w:themeColor="text1"/>
          <w:sz w:val="22"/>
          <w:szCs w:val="22"/>
        </w:rPr>
        <w:t>The Null Hyposthesis ( H</w:t>
      </w:r>
      <w:r w:rsidRPr="00B344F8">
        <w:rPr>
          <w:rFonts w:ascii="Calibri" w:hAnsi="Calibri"/>
          <w:i/>
          <w:color w:val="000000" w:themeColor="text1"/>
          <w:sz w:val="22"/>
          <w:szCs w:val="22"/>
          <w:vertAlign w:val="subscript"/>
        </w:rPr>
        <w:t>0</w:t>
      </w:r>
      <w:r w:rsidRPr="00B344F8">
        <w:rPr>
          <w:rFonts w:ascii="Calibri" w:hAnsi="Calibri"/>
          <w:i/>
          <w:color w:val="000000" w:themeColor="text1"/>
          <w:sz w:val="22"/>
          <w:szCs w:val="22"/>
        </w:rPr>
        <w:t xml:space="preserve">) = The two variables are independent to each other </w:t>
      </w:r>
    </w:p>
    <w:p w14:paraId="45173E51" w14:textId="78DEE872" w:rsidR="00242EB4" w:rsidRPr="00B344F8" w:rsidRDefault="00242EB4" w:rsidP="00EC3EAF">
      <w:pPr>
        <w:pStyle w:val="NormalWeb"/>
        <w:shd w:val="clear" w:color="auto" w:fill="FFFFFF"/>
        <w:rPr>
          <w:rFonts w:ascii="Calibri" w:hAnsi="Calibri"/>
          <w:i/>
          <w:color w:val="000000" w:themeColor="text1"/>
          <w:sz w:val="22"/>
          <w:szCs w:val="22"/>
        </w:rPr>
      </w:pPr>
      <w:r w:rsidRPr="00B344F8">
        <w:rPr>
          <w:rFonts w:ascii="Calibri" w:hAnsi="Calibri"/>
          <w:i/>
          <w:color w:val="000000" w:themeColor="text1"/>
          <w:sz w:val="22"/>
          <w:szCs w:val="22"/>
        </w:rPr>
        <w:t>Alternative Hypothes ( H</w:t>
      </w:r>
      <w:r w:rsidRPr="00B344F8">
        <w:rPr>
          <w:rFonts w:ascii="Calibri" w:hAnsi="Calibri"/>
          <w:i/>
          <w:color w:val="000000" w:themeColor="text1"/>
          <w:sz w:val="22"/>
          <w:szCs w:val="22"/>
          <w:vertAlign w:val="subscript"/>
        </w:rPr>
        <w:t xml:space="preserve">1) </w:t>
      </w:r>
      <w:r w:rsidRPr="00B344F8">
        <w:rPr>
          <w:rFonts w:ascii="Calibri" w:hAnsi="Calibri"/>
          <w:i/>
          <w:color w:val="000000" w:themeColor="text1"/>
          <w:sz w:val="22"/>
          <w:szCs w:val="22"/>
        </w:rPr>
        <w:t xml:space="preserve"> = The two variables are dependent to each other </w:t>
      </w:r>
    </w:p>
    <w:p w14:paraId="18686B09" w14:textId="7B4E75CC" w:rsidR="00242EB4" w:rsidRPr="00B344F8" w:rsidRDefault="00242EB4" w:rsidP="00EC3EAF">
      <w:pPr>
        <w:pStyle w:val="NormalWeb"/>
        <w:shd w:val="clear" w:color="auto" w:fill="FFFFFF"/>
        <w:rPr>
          <w:rFonts w:ascii="Calibri" w:hAnsi="Calibri"/>
          <w:i/>
          <w:color w:val="000000" w:themeColor="text1"/>
          <w:sz w:val="22"/>
          <w:szCs w:val="22"/>
        </w:rPr>
      </w:pPr>
      <w:r w:rsidRPr="00B344F8">
        <w:rPr>
          <w:rFonts w:ascii="Calibri" w:hAnsi="Calibri"/>
          <w:i/>
          <w:color w:val="000000" w:themeColor="text1"/>
          <w:sz w:val="22"/>
          <w:szCs w:val="22"/>
        </w:rPr>
        <w:t xml:space="preserve">ex: </w:t>
      </w:r>
    </w:p>
    <w:p w14:paraId="1A8855C0" w14:textId="77746E53" w:rsidR="00242EB4" w:rsidRPr="00B344F8" w:rsidRDefault="00242EB4" w:rsidP="00EC3EAF">
      <w:pPr>
        <w:pStyle w:val="NormalWeb"/>
        <w:shd w:val="clear" w:color="auto" w:fill="FFFFFF"/>
        <w:rPr>
          <w:rFonts w:ascii="Calibri" w:hAnsi="Calibri"/>
          <w:i/>
          <w:color w:val="000000" w:themeColor="text1"/>
          <w:sz w:val="22"/>
          <w:szCs w:val="22"/>
        </w:rPr>
      </w:pPr>
      <w:r w:rsidRPr="00B344F8">
        <w:rPr>
          <w:rFonts w:ascii="Calibri" w:hAnsi="Calibri"/>
          <w:i/>
          <w:color w:val="000000" w:themeColor="text1"/>
          <w:sz w:val="22"/>
          <w:szCs w:val="22"/>
        </w:rPr>
        <w:t>There are two workdone and health.</w:t>
      </w:r>
    </w:p>
    <w:p w14:paraId="48B95918" w14:textId="3632A26B" w:rsidR="00242EB4" w:rsidRPr="00B344F8" w:rsidRDefault="00242EB4" w:rsidP="00EC3EAF">
      <w:pPr>
        <w:pStyle w:val="NormalWeb"/>
        <w:shd w:val="clear" w:color="auto" w:fill="FFFFFF"/>
        <w:rPr>
          <w:rFonts w:ascii="Calibri" w:hAnsi="Calibri"/>
          <w:i/>
          <w:color w:val="000000" w:themeColor="text1"/>
          <w:sz w:val="22"/>
          <w:szCs w:val="22"/>
        </w:rPr>
      </w:pPr>
      <w:r w:rsidRPr="00B344F8">
        <w:rPr>
          <w:rFonts w:ascii="Calibri" w:hAnsi="Calibri"/>
          <w:i/>
          <w:color w:val="000000" w:themeColor="text1"/>
          <w:sz w:val="22"/>
          <w:szCs w:val="22"/>
        </w:rPr>
        <w:t xml:space="preserve">Work done = { completed , incomplete } </w:t>
      </w:r>
    </w:p>
    <w:p w14:paraId="4F8DB345" w14:textId="0391F78D" w:rsidR="00242EB4" w:rsidRPr="00B344F8" w:rsidRDefault="00242EB4" w:rsidP="00EC3EAF">
      <w:pPr>
        <w:pStyle w:val="NormalWeb"/>
        <w:shd w:val="clear" w:color="auto" w:fill="FFFFFF"/>
        <w:rPr>
          <w:rFonts w:ascii="Calibri" w:hAnsi="Calibri"/>
          <w:i/>
          <w:color w:val="000000" w:themeColor="text1"/>
          <w:sz w:val="22"/>
          <w:szCs w:val="22"/>
        </w:rPr>
      </w:pPr>
      <w:r w:rsidRPr="00B344F8">
        <w:rPr>
          <w:rFonts w:ascii="Calibri" w:hAnsi="Calibri"/>
          <w:i/>
          <w:color w:val="000000" w:themeColor="text1"/>
          <w:sz w:val="22"/>
          <w:szCs w:val="22"/>
        </w:rPr>
        <w:t xml:space="preserve">Health = { Well ,  not Well } </w:t>
      </w:r>
    </w:p>
    <w:p w14:paraId="0A233416" w14:textId="1855C28F" w:rsidR="00242EB4" w:rsidRPr="00B344F8" w:rsidRDefault="00242EB4" w:rsidP="00EC3EAF">
      <w:pPr>
        <w:pStyle w:val="NormalWeb"/>
        <w:shd w:val="clear" w:color="auto" w:fill="FFFFFF"/>
        <w:rPr>
          <w:rFonts w:ascii="Calibri" w:hAnsi="Calibri"/>
          <w:i/>
          <w:color w:val="000000" w:themeColor="text1"/>
          <w:sz w:val="22"/>
          <w:szCs w:val="22"/>
        </w:rPr>
      </w:pPr>
      <w:r w:rsidRPr="00B344F8">
        <w:rPr>
          <w:rFonts w:ascii="Calibri" w:hAnsi="Calibri"/>
          <w:i/>
          <w:color w:val="000000" w:themeColor="text1"/>
          <w:sz w:val="22"/>
          <w:szCs w:val="22"/>
        </w:rPr>
        <w:t>H</w:t>
      </w:r>
      <w:r w:rsidRPr="00B344F8">
        <w:rPr>
          <w:rFonts w:ascii="Calibri" w:hAnsi="Calibri"/>
          <w:i/>
          <w:color w:val="000000" w:themeColor="text1"/>
          <w:sz w:val="22"/>
          <w:szCs w:val="22"/>
          <w:vertAlign w:val="subscript"/>
        </w:rPr>
        <w:t xml:space="preserve">0 </w:t>
      </w:r>
      <w:r w:rsidRPr="00B344F8">
        <w:rPr>
          <w:rFonts w:ascii="Calibri" w:hAnsi="Calibri"/>
          <w:i/>
          <w:color w:val="000000" w:themeColor="text1"/>
          <w:sz w:val="22"/>
          <w:szCs w:val="22"/>
        </w:rPr>
        <w:t xml:space="preserve"> = The Workdone status is independent of health </w:t>
      </w:r>
    </w:p>
    <w:p w14:paraId="71886348" w14:textId="65FCF4E9" w:rsidR="00242EB4" w:rsidRPr="00B344F8" w:rsidRDefault="00242EB4" w:rsidP="00EC3EAF">
      <w:pPr>
        <w:pStyle w:val="NormalWeb"/>
        <w:shd w:val="clear" w:color="auto" w:fill="FFFFFF"/>
        <w:rPr>
          <w:rFonts w:ascii="Calibri" w:hAnsi="Calibri"/>
          <w:i/>
          <w:color w:val="000000" w:themeColor="text1"/>
          <w:sz w:val="22"/>
          <w:szCs w:val="22"/>
        </w:rPr>
      </w:pPr>
      <w:r w:rsidRPr="00B344F8">
        <w:rPr>
          <w:rFonts w:ascii="Calibri" w:hAnsi="Calibri"/>
          <w:i/>
          <w:color w:val="000000" w:themeColor="text1"/>
          <w:sz w:val="22"/>
          <w:szCs w:val="22"/>
        </w:rPr>
        <w:t>H</w:t>
      </w:r>
      <w:r w:rsidRPr="00B344F8">
        <w:rPr>
          <w:rFonts w:ascii="Calibri" w:hAnsi="Calibri"/>
          <w:i/>
          <w:color w:val="000000" w:themeColor="text1"/>
          <w:sz w:val="22"/>
          <w:szCs w:val="22"/>
          <w:vertAlign w:val="subscript"/>
        </w:rPr>
        <w:t>1</w:t>
      </w:r>
      <w:r w:rsidRPr="00B344F8">
        <w:rPr>
          <w:rFonts w:ascii="Calibri" w:hAnsi="Calibri"/>
          <w:i/>
          <w:color w:val="000000" w:themeColor="text1"/>
          <w:sz w:val="22"/>
          <w:szCs w:val="22"/>
        </w:rPr>
        <w:t xml:space="preserve">= The work done status depends on health </w:t>
      </w:r>
    </w:p>
    <w:p w14:paraId="20C94F89" w14:textId="77777777" w:rsidR="00242EB4" w:rsidRPr="00B344F8" w:rsidRDefault="00242EB4" w:rsidP="00EC3EAF">
      <w:pPr>
        <w:pStyle w:val="NormalWeb"/>
        <w:shd w:val="clear" w:color="auto" w:fill="FFFFFF"/>
        <w:rPr>
          <w:rFonts w:ascii="Calibri" w:hAnsi="Calibri"/>
          <w:i/>
          <w:color w:val="000000" w:themeColor="text1"/>
          <w:sz w:val="22"/>
          <w:szCs w:val="22"/>
        </w:rPr>
      </w:pPr>
    </w:p>
    <w:p w14:paraId="7C0AB37A" w14:textId="77777777" w:rsidR="00EC3EAF" w:rsidRPr="00B344F8" w:rsidRDefault="00EC3EAF" w:rsidP="003B35D9">
      <w:pPr>
        <w:rPr>
          <w:rFonts w:asciiTheme="minorHAnsi" w:hAnsiTheme="minorHAnsi"/>
          <w:i/>
          <w:sz w:val="22"/>
          <w:szCs w:val="22"/>
        </w:rPr>
      </w:pPr>
    </w:p>
    <w:sectPr w:rsidR="00EC3EAF" w:rsidRPr="00B344F8" w:rsidSect="00782C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454D8"/>
    <w:multiLevelType w:val="hybridMultilevel"/>
    <w:tmpl w:val="2A823D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F474C"/>
    <w:multiLevelType w:val="hybridMultilevel"/>
    <w:tmpl w:val="96408C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80429"/>
    <w:multiLevelType w:val="multilevel"/>
    <w:tmpl w:val="91AE6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8651D6"/>
    <w:multiLevelType w:val="hybridMultilevel"/>
    <w:tmpl w:val="FBD84C1E"/>
    <w:lvl w:ilvl="0" w:tplc="474C9094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430977"/>
    <w:multiLevelType w:val="hybridMultilevel"/>
    <w:tmpl w:val="78FCD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FA4581"/>
    <w:multiLevelType w:val="multilevel"/>
    <w:tmpl w:val="400EB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78E65932"/>
    <w:multiLevelType w:val="multilevel"/>
    <w:tmpl w:val="1654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5D9"/>
    <w:rsid w:val="00015F3C"/>
    <w:rsid w:val="00125696"/>
    <w:rsid w:val="00161054"/>
    <w:rsid w:val="00223D5F"/>
    <w:rsid w:val="00242EB4"/>
    <w:rsid w:val="00244829"/>
    <w:rsid w:val="003470E2"/>
    <w:rsid w:val="003A68F1"/>
    <w:rsid w:val="003B35D9"/>
    <w:rsid w:val="003C37E8"/>
    <w:rsid w:val="003E3CB6"/>
    <w:rsid w:val="004D43FE"/>
    <w:rsid w:val="006F2655"/>
    <w:rsid w:val="00782CB4"/>
    <w:rsid w:val="00823B90"/>
    <w:rsid w:val="00851BFF"/>
    <w:rsid w:val="008E6249"/>
    <w:rsid w:val="00907E22"/>
    <w:rsid w:val="00956C2F"/>
    <w:rsid w:val="009F6B06"/>
    <w:rsid w:val="00A81F06"/>
    <w:rsid w:val="00AE554A"/>
    <w:rsid w:val="00B344F8"/>
    <w:rsid w:val="00BA5F60"/>
    <w:rsid w:val="00BE015C"/>
    <w:rsid w:val="00C60221"/>
    <w:rsid w:val="00D62182"/>
    <w:rsid w:val="00D91582"/>
    <w:rsid w:val="00D9530D"/>
    <w:rsid w:val="00EB5243"/>
    <w:rsid w:val="00EC2B19"/>
    <w:rsid w:val="00EC3EAF"/>
    <w:rsid w:val="00F2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9A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91582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35D9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AE554A"/>
    <w:rPr>
      <w:color w:val="808080"/>
    </w:rPr>
  </w:style>
  <w:style w:type="character" w:customStyle="1" w:styleId="apple-converted-space">
    <w:name w:val="apple-converted-space"/>
    <w:basedOn w:val="DefaultParagraphFont"/>
    <w:rsid w:val="00015F3C"/>
  </w:style>
  <w:style w:type="paragraph" w:styleId="ListParagraph">
    <w:name w:val="List Paragraph"/>
    <w:basedOn w:val="Normal"/>
    <w:uiPriority w:val="34"/>
    <w:qFormat/>
    <w:rsid w:val="00BA5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6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3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8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5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1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4E935D49-4ED1-9543-8B3A-AE2440C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556</Words>
  <Characters>3175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gvs</dc:creator>
  <cp:keywords/>
  <dc:description/>
  <cp:lastModifiedBy>maneesha gvs</cp:lastModifiedBy>
  <cp:revision>6</cp:revision>
  <dcterms:created xsi:type="dcterms:W3CDTF">2018-11-06T08:02:00Z</dcterms:created>
  <dcterms:modified xsi:type="dcterms:W3CDTF">2018-11-10T18:26:00Z</dcterms:modified>
</cp:coreProperties>
</file>