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69FC" w14:textId="7D0DCEE9" w:rsidR="00230505" w:rsidRPr="00230505" w:rsidRDefault="00230505">
      <w:pPr>
        <w:rPr>
          <w:sz w:val="36"/>
          <w:szCs w:val="36"/>
        </w:rPr>
      </w:pPr>
      <w:r w:rsidRPr="00230505">
        <w:rPr>
          <w:sz w:val="36"/>
          <w:szCs w:val="36"/>
        </w:rPr>
        <w:t>READ ME</w:t>
      </w:r>
    </w:p>
    <w:p w14:paraId="509DC161" w14:textId="32974BCB" w:rsidR="008F43E2" w:rsidRDefault="00E17325">
      <w:r>
        <w:t>Anatomy App Requirements:</w:t>
      </w:r>
    </w:p>
    <w:p w14:paraId="460C6FA9" w14:textId="6F4792C7" w:rsidR="00E17325" w:rsidRDefault="00E17325">
      <w:r>
        <w:t>Unity Editor version 2020.3.14f1</w:t>
      </w:r>
    </w:p>
    <w:p w14:paraId="21D6C9C8" w14:textId="4807BB2C" w:rsidR="00E17325" w:rsidRDefault="00E17325"/>
    <w:p w14:paraId="6BA465B1" w14:textId="27D6C3C5" w:rsidR="00E17325" w:rsidRDefault="00E17325">
      <w:r>
        <w:t>Volumetric App Requirements:</w:t>
      </w:r>
    </w:p>
    <w:p w14:paraId="5953F2D2" w14:textId="3660EDDE" w:rsidR="00E17325" w:rsidRDefault="00E17325">
      <w:r>
        <w:t>Unity Editor Version 2021.</w:t>
      </w:r>
    </w:p>
    <w:p w14:paraId="33AFB79A" w14:textId="046A4FCC" w:rsidR="00E17325" w:rsidRDefault="00E17325">
      <w:r>
        <w:rPr>
          <w:noProof/>
        </w:rPr>
        <w:drawing>
          <wp:inline distT="0" distB="0" distL="0" distR="0" wp14:anchorId="24394D36" wp14:editId="0600F2F4">
            <wp:extent cx="5943600" cy="8204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20420"/>
                    </a:xfrm>
                    <a:prstGeom prst="rect">
                      <a:avLst/>
                    </a:prstGeom>
                    <a:noFill/>
                    <a:ln>
                      <a:noFill/>
                    </a:ln>
                  </pic:spPr>
                </pic:pic>
              </a:graphicData>
            </a:graphic>
          </wp:inline>
        </w:drawing>
      </w:r>
    </w:p>
    <w:p w14:paraId="5836C90F" w14:textId="3F923B29" w:rsidR="00E17325" w:rsidRDefault="00E17325"/>
    <w:p w14:paraId="67F461BE" w14:textId="205D50AD" w:rsidR="00E17325" w:rsidRDefault="00E17325">
      <w:r>
        <w:t>PC Apps:</w:t>
      </w:r>
    </w:p>
    <w:p w14:paraId="36ECB6EB" w14:textId="4402829D" w:rsidR="00E17325" w:rsidRDefault="00E17325">
      <w:r w:rsidRPr="00E17325">
        <w:drawing>
          <wp:inline distT="0" distB="0" distL="0" distR="0" wp14:anchorId="2F599F72" wp14:editId="2B452625">
            <wp:extent cx="1763604" cy="701040"/>
            <wp:effectExtent l="0" t="0" r="8255" b="381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stretch>
                      <a:fillRect/>
                    </a:stretch>
                  </pic:blipFill>
                  <pic:spPr>
                    <a:xfrm>
                      <a:off x="0" y="0"/>
                      <a:ext cx="1791299" cy="712049"/>
                    </a:xfrm>
                    <a:prstGeom prst="rect">
                      <a:avLst/>
                    </a:prstGeom>
                  </pic:spPr>
                </pic:pic>
              </a:graphicData>
            </a:graphic>
          </wp:inline>
        </w:drawing>
      </w:r>
    </w:p>
    <w:p w14:paraId="1370CE00" w14:textId="27ADA61B" w:rsidR="00E17325" w:rsidRDefault="00E17325">
      <w:hyperlink r:id="rId6" w:tgtFrame="_blank" w:history="1">
        <w:r w:rsidRPr="00E17325">
          <w:rPr>
            <w:rStyle w:val="Hyperlink"/>
          </w:rPr>
          <w:t>https://apps.microsoft.com/store/detail/microsoft-hololens/9NBLGGH4QWNX?hl=en-us&amp;gl=us</w:t>
        </w:r>
      </w:hyperlink>
      <w:r w:rsidRPr="00E17325">
        <w:t> </w:t>
      </w:r>
    </w:p>
    <w:p w14:paraId="19C0EBF0" w14:textId="4F19989B" w:rsidR="003225BE" w:rsidRPr="003225BE" w:rsidRDefault="003225BE" w:rsidP="003225BE">
      <w:r w:rsidRPr="003225BE">
        <w:t>Username</w:t>
      </w:r>
      <w:r>
        <w:t>:</w:t>
      </w:r>
      <w:r w:rsidRPr="003225BE">
        <w:t xml:space="preserve"> admin </w:t>
      </w:r>
    </w:p>
    <w:p w14:paraId="1928211E" w14:textId="24004661" w:rsidR="003225BE" w:rsidRDefault="003225BE" w:rsidP="003225BE">
      <w:r w:rsidRPr="003225BE">
        <w:t>Password</w:t>
      </w:r>
      <w:r>
        <w:t>:</w:t>
      </w:r>
      <w:r w:rsidRPr="003225BE">
        <w:t> password </w:t>
      </w:r>
    </w:p>
    <w:p w14:paraId="3998C96F" w14:textId="35748B21" w:rsidR="003225BE" w:rsidRDefault="003225BE" w:rsidP="003225BE"/>
    <w:p w14:paraId="530A48BA" w14:textId="4CD21769" w:rsidR="003225BE" w:rsidRDefault="003225BE" w:rsidP="003225BE">
      <w:r>
        <w:t>HoloLens Requirements:</w:t>
      </w:r>
    </w:p>
    <w:p w14:paraId="3F5B36FB" w14:textId="17BD7B08" w:rsidR="003225BE" w:rsidRDefault="003225BE" w:rsidP="003225BE">
      <w:r>
        <w:t xml:space="preserve">Pin to Unlock device: </w:t>
      </w:r>
      <w:r w:rsidRPr="00230505">
        <w:rPr>
          <w:sz w:val="32"/>
          <w:szCs w:val="32"/>
        </w:rPr>
        <w:t>299792</w:t>
      </w:r>
    </w:p>
    <w:p w14:paraId="5576EE5D" w14:textId="7450D38A" w:rsidR="00230505" w:rsidRDefault="00230505">
      <w:r>
        <w:t xml:space="preserve">The volumetric app runs on the PC by selecting the Windows Mixed Reality tab and selecting remoting, then playing the Unity app. The HoloLens IP address can be found in advanced settings, or the Holographic remoting viewer app on the HoloLens. The stream might be slow depending on the power of your GPU. </w:t>
      </w:r>
    </w:p>
    <w:p w14:paraId="39D7E5F5" w14:textId="4EFB4D14" w:rsidR="00230505" w:rsidRDefault="00230505">
      <w:r>
        <w:t>The anatomy app is already on the HoloLens device</w:t>
      </w:r>
      <w:r w:rsidR="00852479">
        <w:t xml:space="preserve"> from Yash’s deployment</w:t>
      </w:r>
      <w:r>
        <w:t xml:space="preserve">. The burst compiler error is preventing us from deploying our new updates in the Unity project to the HoloLens. The prefab error is preventing us from </w:t>
      </w:r>
      <w:r w:rsidR="00852479">
        <w:t>doing what the volumetric app does in sending the IP address to a PC to stream the app.</w:t>
      </w:r>
    </w:p>
    <w:p w14:paraId="19C8E67D" w14:textId="5AED1168" w:rsidR="00D571B7" w:rsidRDefault="00D571B7">
      <w:r>
        <w:rPr>
          <w:noProof/>
        </w:rPr>
        <w:lastRenderedPageBreak/>
        <w:drawing>
          <wp:inline distT="0" distB="0" distL="0" distR="0" wp14:anchorId="116779B5" wp14:editId="21935DDD">
            <wp:extent cx="5943600" cy="5574665"/>
            <wp:effectExtent l="0" t="0" r="0" b="698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74665"/>
                    </a:xfrm>
                    <a:prstGeom prst="rect">
                      <a:avLst/>
                    </a:prstGeom>
                    <a:noFill/>
                    <a:ln>
                      <a:noFill/>
                    </a:ln>
                  </pic:spPr>
                </pic:pic>
              </a:graphicData>
            </a:graphic>
          </wp:inline>
        </w:drawing>
      </w:r>
    </w:p>
    <w:p w14:paraId="53C1ADB4" w14:textId="6CF982C6" w:rsidR="00D571B7" w:rsidRDefault="00D571B7">
      <w:r>
        <w:rPr>
          <w:noProof/>
        </w:rPr>
        <w:lastRenderedPageBreak/>
        <w:drawing>
          <wp:inline distT="0" distB="0" distL="0" distR="0" wp14:anchorId="5DF81653" wp14:editId="07C5B842">
            <wp:extent cx="5943600" cy="315023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5534855D" w14:textId="0F7B9003" w:rsidR="00D571B7" w:rsidRPr="00230505" w:rsidRDefault="00D571B7">
      <w:r>
        <w:rPr>
          <w:noProof/>
        </w:rPr>
        <w:drawing>
          <wp:inline distT="0" distB="0" distL="0" distR="0" wp14:anchorId="32A87F29" wp14:editId="6B7C5037">
            <wp:extent cx="5327650" cy="1682750"/>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1682750"/>
                    </a:xfrm>
                    <a:prstGeom prst="rect">
                      <a:avLst/>
                    </a:prstGeom>
                    <a:noFill/>
                    <a:ln>
                      <a:noFill/>
                    </a:ln>
                  </pic:spPr>
                </pic:pic>
              </a:graphicData>
            </a:graphic>
          </wp:inline>
        </w:drawing>
      </w:r>
      <w:r>
        <w:rPr>
          <w:noProof/>
        </w:rPr>
        <w:drawing>
          <wp:inline distT="0" distB="0" distL="0" distR="0" wp14:anchorId="705AD850" wp14:editId="0C33CE5E">
            <wp:extent cx="5279390" cy="15119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1511935"/>
                    </a:xfrm>
                    <a:prstGeom prst="rect">
                      <a:avLst/>
                    </a:prstGeom>
                    <a:noFill/>
                    <a:ln>
                      <a:noFill/>
                    </a:ln>
                  </pic:spPr>
                </pic:pic>
              </a:graphicData>
            </a:graphic>
          </wp:inline>
        </w:drawing>
      </w:r>
      <w:r>
        <w:rPr>
          <w:noProof/>
        </w:rPr>
        <w:lastRenderedPageBreak/>
        <w:drawing>
          <wp:inline distT="0" distB="0" distL="0" distR="0" wp14:anchorId="2E97A99D" wp14:editId="64E520E4">
            <wp:extent cx="2890520" cy="8229600"/>
            <wp:effectExtent l="0" t="0" r="508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0520" cy="8229600"/>
                    </a:xfrm>
                    <a:prstGeom prst="rect">
                      <a:avLst/>
                    </a:prstGeom>
                    <a:noFill/>
                    <a:ln>
                      <a:noFill/>
                    </a:ln>
                  </pic:spPr>
                </pic:pic>
              </a:graphicData>
            </a:graphic>
          </wp:inline>
        </w:drawing>
      </w:r>
      <w:r>
        <w:rPr>
          <w:noProof/>
        </w:rPr>
        <w:lastRenderedPageBreak/>
        <w:drawing>
          <wp:inline distT="0" distB="0" distL="0" distR="0" wp14:anchorId="666906D4" wp14:editId="70DE9B70">
            <wp:extent cx="5943600" cy="5045075"/>
            <wp:effectExtent l="0" t="0" r="0" b="317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5075"/>
                    </a:xfrm>
                    <a:prstGeom prst="rect">
                      <a:avLst/>
                    </a:prstGeom>
                    <a:noFill/>
                    <a:ln>
                      <a:noFill/>
                    </a:ln>
                  </pic:spPr>
                </pic:pic>
              </a:graphicData>
            </a:graphic>
          </wp:inline>
        </w:drawing>
      </w:r>
      <w:r>
        <w:rPr>
          <w:noProof/>
        </w:rPr>
        <w:drawing>
          <wp:inline distT="0" distB="0" distL="0" distR="0" wp14:anchorId="1EC12712" wp14:editId="72FDEBD3">
            <wp:extent cx="5943600" cy="1597660"/>
            <wp:effectExtent l="0" t="0" r="0" b="254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7660"/>
                    </a:xfrm>
                    <a:prstGeom prst="rect">
                      <a:avLst/>
                    </a:prstGeom>
                    <a:noFill/>
                    <a:ln>
                      <a:noFill/>
                    </a:ln>
                  </pic:spPr>
                </pic:pic>
              </a:graphicData>
            </a:graphic>
          </wp:inline>
        </w:drawing>
      </w:r>
    </w:p>
    <w:sectPr w:rsidR="00D571B7" w:rsidRPr="0023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25"/>
    <w:rsid w:val="00230505"/>
    <w:rsid w:val="003225BE"/>
    <w:rsid w:val="006301E7"/>
    <w:rsid w:val="00852479"/>
    <w:rsid w:val="00D032C9"/>
    <w:rsid w:val="00D571B7"/>
    <w:rsid w:val="00E1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D7B8"/>
  <w15:chartTrackingRefBased/>
  <w15:docId w15:val="{25B04DE6-4728-457D-B39A-31D30F54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325"/>
    <w:rPr>
      <w:color w:val="0563C1" w:themeColor="hyperlink"/>
      <w:u w:val="single"/>
    </w:rPr>
  </w:style>
  <w:style w:type="character" w:styleId="UnresolvedMention">
    <w:name w:val="Unresolved Mention"/>
    <w:basedOn w:val="DefaultParagraphFont"/>
    <w:uiPriority w:val="99"/>
    <w:semiHidden/>
    <w:unhideWhenUsed/>
    <w:rsid w:val="00E17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6293">
      <w:bodyDiv w:val="1"/>
      <w:marLeft w:val="0"/>
      <w:marRight w:val="0"/>
      <w:marTop w:val="0"/>
      <w:marBottom w:val="0"/>
      <w:divBdr>
        <w:top w:val="none" w:sz="0" w:space="0" w:color="auto"/>
        <w:left w:val="none" w:sz="0" w:space="0" w:color="auto"/>
        <w:bottom w:val="none" w:sz="0" w:space="0" w:color="auto"/>
        <w:right w:val="none" w:sz="0" w:space="0" w:color="auto"/>
      </w:divBdr>
      <w:divsChild>
        <w:div w:id="1200820340">
          <w:marLeft w:val="0"/>
          <w:marRight w:val="0"/>
          <w:marTop w:val="0"/>
          <w:marBottom w:val="0"/>
          <w:divBdr>
            <w:top w:val="none" w:sz="0" w:space="0" w:color="auto"/>
            <w:left w:val="none" w:sz="0" w:space="0" w:color="auto"/>
            <w:bottom w:val="none" w:sz="0" w:space="0" w:color="auto"/>
            <w:right w:val="none" w:sz="0" w:space="0" w:color="auto"/>
          </w:divBdr>
        </w:div>
        <w:div w:id="1036850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microsoft.com/store/detail/microsoft-hololens/9NBLGGH4QWNX?hl=en-us&amp;gl=us"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Mulder</dc:creator>
  <cp:keywords/>
  <dc:description/>
  <cp:lastModifiedBy>Chase Mulder</cp:lastModifiedBy>
  <cp:revision>4</cp:revision>
  <dcterms:created xsi:type="dcterms:W3CDTF">2022-11-07T17:07:00Z</dcterms:created>
  <dcterms:modified xsi:type="dcterms:W3CDTF">2022-11-07T17:24:00Z</dcterms:modified>
</cp:coreProperties>
</file>