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0hylcq59ht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Glimmer Trap</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This is a great insight — and you're actually describing it quite well already. Let me sharpen it into something you can work from.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8o0pewac22j" w:id="1"/>
      <w:bookmarkEnd w:id="1"/>
      <w:r w:rsidDel="00000000" w:rsidR="00000000" w:rsidRPr="00000000">
        <w:rPr>
          <w:b w:val="1"/>
          <w:bCs w:val="1"/>
          <w:sz w:val="34"/>
          <w:szCs w:val="34"/>
          <w:rtl w:val="0"/>
        </w:rPr>
        <w:t xml:space="preserve">The Glimmer Trap</w:t>
      </w:r>
    </w:p>
    <w:p w:rsidR="00000000" w:rsidDel="00000000" w:rsidP="00000000" w:rsidRDefault="00000000" w:rsidRPr="00000000" w14:paraId="00000005">
      <w:pPr>
        <w:spacing w:after="240" w:before="240" w:lineRule="auto"/>
        <w:rPr/>
      </w:pPr>
      <w:r w:rsidDel="00000000" w:rsidR="00000000" w:rsidRPr="00000000">
        <w:rPr>
          <w:rtl w:val="0"/>
        </w:rPr>
        <w:t xml:space="preserve">There's a pattern almost every referral-dependent LO falls into, and most of them don't even realize it's happening.</w:t>
      </w:r>
    </w:p>
    <w:p w:rsidR="00000000" w:rsidDel="00000000" w:rsidP="00000000" w:rsidRDefault="00000000" w:rsidRPr="00000000" w14:paraId="00000006">
      <w:pPr>
        <w:spacing w:after="240" w:before="240" w:lineRule="auto"/>
        <w:rPr/>
      </w:pPr>
      <w:r w:rsidDel="00000000" w:rsidR="00000000" w:rsidRPr="00000000">
        <w:rPr>
          <w:rtl w:val="0"/>
        </w:rPr>
        <w:t xml:space="preserve">A deal comes in. Or someone drops a name. Or a conversation at a networking event feels like it's going somewhere. And in that moment — that small window of possibility — something shifts. The urgency to fix the business disappears. The discomfort of the slow month gets replaced by the relief of </w:t>
      </w:r>
      <w:r w:rsidDel="00000000" w:rsidR="00000000" w:rsidRPr="00000000">
        <w:rPr>
          <w:i w:val="1"/>
          <w:iCs w:val="1"/>
          <w:rtl w:val="0"/>
        </w:rPr>
        <w:t xml:space="preserve">maybe</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So they wait.</w:t>
      </w:r>
    </w:p>
    <w:p w:rsidR="00000000" w:rsidDel="00000000" w:rsidP="00000000" w:rsidRDefault="00000000" w:rsidRPr="00000000" w14:paraId="00000008">
      <w:pPr>
        <w:spacing w:after="240" w:before="240" w:lineRule="auto"/>
        <w:rPr/>
      </w:pPr>
      <w:r w:rsidDel="00000000" w:rsidR="00000000" w:rsidRPr="00000000">
        <w:rPr>
          <w:rtl w:val="0"/>
        </w:rPr>
        <w:t xml:space="preserve">Not because they're lazy. Not because they don't know the business needs work. But because making a move feels riskier when something might already be coming. Why invest now when this deal could change everything? Why change the system when the system might just be warming up?</w:t>
      </w:r>
    </w:p>
    <w:p w:rsidR="00000000" w:rsidDel="00000000" w:rsidP="00000000" w:rsidRDefault="00000000" w:rsidRPr="00000000" w14:paraId="00000009">
      <w:pPr>
        <w:spacing w:after="240" w:before="240" w:lineRule="auto"/>
        <w:rPr/>
      </w:pPr>
      <w:r w:rsidDel="00000000" w:rsidR="00000000" w:rsidRPr="00000000">
        <w:rPr>
          <w:rtl w:val="0"/>
        </w:rPr>
        <w:t xml:space="preserve">The deal takes longer than expected. Then it falls through. Or it closes — but by then two more months have passed, and they're right back where they started, except now the pipeline is empty again and the cycle restarts.</w:t>
      </w:r>
    </w:p>
    <w:p w:rsidR="00000000" w:rsidDel="00000000" w:rsidP="00000000" w:rsidRDefault="00000000" w:rsidRPr="00000000" w14:paraId="0000000A">
      <w:pPr>
        <w:spacing w:after="240" w:before="240" w:lineRule="auto"/>
        <w:rPr/>
      </w:pPr>
      <w:r w:rsidDel="00000000" w:rsidR="00000000" w:rsidRPr="00000000">
        <w:rPr>
          <w:rtl w:val="0"/>
        </w:rPr>
        <w:t xml:space="preserve">This isn't a bad streak. It's a structural problem disguised as a temporary one.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zixre59s92" w:id="2"/>
      <w:bookmarkEnd w:id="2"/>
      <w:r w:rsidDel="00000000" w:rsidR="00000000" w:rsidRPr="00000000">
        <w:rPr>
          <w:b w:val="1"/>
          <w:bCs w:val="1"/>
          <w:sz w:val="34"/>
          <w:szCs w:val="34"/>
          <w:rtl w:val="0"/>
        </w:rPr>
        <w:t xml:space="preserve">What Makes It So Dangerous</w:t>
      </w:r>
    </w:p>
    <w:p w:rsidR="00000000" w:rsidDel="00000000" w:rsidP="00000000" w:rsidRDefault="00000000" w:rsidRPr="00000000" w14:paraId="0000000D">
      <w:pPr>
        <w:spacing w:after="240" w:before="240" w:lineRule="auto"/>
        <w:rPr/>
      </w:pPr>
      <w:r w:rsidDel="00000000" w:rsidR="00000000" w:rsidRPr="00000000">
        <w:rPr>
          <w:rtl w:val="0"/>
        </w:rPr>
        <w:t xml:space="preserve">The cruelest part of the Glimmer Trap is that it </w:t>
      </w:r>
      <w:r w:rsidDel="00000000" w:rsidR="00000000" w:rsidRPr="00000000">
        <w:rPr>
          <w:i w:val="1"/>
          <w:iCs w:val="1"/>
          <w:rtl w:val="0"/>
        </w:rPr>
        <w:t xml:space="preserve">feels</w:t>
      </w:r>
      <w:r w:rsidDel="00000000" w:rsidR="00000000" w:rsidRPr="00000000">
        <w:rPr>
          <w:rtl w:val="0"/>
        </w:rPr>
        <w:t xml:space="preserve"> like rational thinking. You're not being reckless — you're being cautious. You're protecting your resources until you have more certainty. That sounds responsible.</w:t>
      </w:r>
    </w:p>
    <w:p w:rsidR="00000000" w:rsidDel="00000000" w:rsidP="00000000" w:rsidRDefault="00000000" w:rsidRPr="00000000" w14:paraId="0000000E">
      <w:pPr>
        <w:spacing w:after="240" w:before="240" w:lineRule="auto"/>
        <w:rPr/>
      </w:pPr>
      <w:r w:rsidDel="00000000" w:rsidR="00000000" w:rsidRPr="00000000">
        <w:rPr>
          <w:rtl w:val="0"/>
        </w:rPr>
        <w:t xml:space="preserve">But what's actually happening is the opposite of caution. You're betting the next six months of your business on a single outcome you don't control. You're letting someone else's timeline, someone else's decision, someone else's referral determine whether you take action on your own business.</w:t>
      </w:r>
    </w:p>
    <w:p w:rsidR="00000000" w:rsidDel="00000000" w:rsidP="00000000" w:rsidRDefault="00000000" w:rsidRPr="00000000" w14:paraId="0000000F">
      <w:pPr>
        <w:spacing w:after="240" w:before="240" w:lineRule="auto"/>
        <w:rPr/>
      </w:pPr>
      <w:r w:rsidDel="00000000" w:rsidR="00000000" w:rsidRPr="00000000">
        <w:rPr>
          <w:rtl w:val="0"/>
        </w:rPr>
        <w:t xml:space="preserve">And every time it doesn't work out the way you hoped, you don't learn that the system is broken. You tell yourself the timing was wrong. Next month will be different. The next referral feels more solid. And the can gets kicked down the road again.</w:t>
      </w:r>
    </w:p>
    <w:p w:rsidR="00000000" w:rsidDel="00000000" w:rsidP="00000000" w:rsidRDefault="00000000" w:rsidRPr="00000000" w14:paraId="00000010">
      <w:pPr>
        <w:spacing w:after="240" w:before="240" w:lineRule="auto"/>
        <w:rPr/>
      </w:pPr>
      <w:r w:rsidDel="00000000" w:rsidR="00000000" w:rsidRPr="00000000">
        <w:rPr>
          <w:rtl w:val="0"/>
        </w:rPr>
        <w:t xml:space="preserve">Six months later, you're having the same internal conversation you had six months ago. The words are slightly different. The deal that didn't close has a different name. But the position is identical.</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308grg9ke2gg" w:id="3"/>
      <w:bookmarkEnd w:id="3"/>
      <w:r w:rsidDel="00000000" w:rsidR="00000000" w:rsidRPr="00000000">
        <w:rPr>
          <w:b w:val="1"/>
          <w:bCs w:val="1"/>
          <w:sz w:val="34"/>
          <w:szCs w:val="34"/>
          <w:rtl w:val="0"/>
        </w:rPr>
        <w:t xml:space="preserve">The Emotional Engine Behind It</w:t>
      </w:r>
    </w:p>
    <w:p w:rsidR="00000000" w:rsidDel="00000000" w:rsidP="00000000" w:rsidRDefault="00000000" w:rsidRPr="00000000" w14:paraId="00000013">
      <w:pPr>
        <w:spacing w:after="240" w:before="240" w:lineRule="auto"/>
        <w:rPr/>
      </w:pPr>
      <w:r w:rsidDel="00000000" w:rsidR="00000000" w:rsidRPr="00000000">
        <w:rPr>
          <w:rtl w:val="0"/>
        </w:rPr>
        <w:t xml:space="preserve">This pattern isn't just a business problem. It's an emotional one.</w:t>
      </w:r>
    </w:p>
    <w:p w:rsidR="00000000" w:rsidDel="00000000" w:rsidP="00000000" w:rsidRDefault="00000000" w:rsidRPr="00000000" w14:paraId="00000014">
      <w:pPr>
        <w:spacing w:after="240" w:before="240" w:lineRule="auto"/>
        <w:rPr/>
      </w:pPr>
      <w:r w:rsidDel="00000000" w:rsidR="00000000" w:rsidRPr="00000000">
        <w:rPr>
          <w:rtl w:val="0"/>
        </w:rPr>
        <w:t xml:space="preserve">When the referral pipeline is your only pipeline, every lead becomes overloaded with meaning. One deal isn't just one deal — it's the proof that things are turning around. It's the justification for the slow month. It's the reason you don't have to make the harder, scarier decision to actually change something.</w:t>
      </w:r>
    </w:p>
    <w:p w:rsidR="00000000" w:rsidDel="00000000" w:rsidP="00000000" w:rsidRDefault="00000000" w:rsidRPr="00000000" w14:paraId="00000015">
      <w:pPr>
        <w:spacing w:after="240" w:before="240" w:lineRule="auto"/>
        <w:rPr/>
      </w:pPr>
      <w:r w:rsidDel="00000000" w:rsidR="00000000" w:rsidRPr="00000000">
        <w:rPr>
          <w:rtl w:val="0"/>
        </w:rPr>
        <w:t xml:space="preserve">That's why losing that deal hits harder than it should. It's not just lost revenue. It's lost hope. And then the cycle starts again — looking for the next glimmer to reset the clock.</w:t>
      </w:r>
    </w:p>
    <w:p w:rsidR="00000000" w:rsidDel="00000000" w:rsidP="00000000" w:rsidRDefault="00000000" w:rsidRPr="00000000" w14:paraId="00000016">
      <w:pPr>
        <w:spacing w:after="240" w:before="240" w:lineRule="auto"/>
        <w:rPr/>
      </w:pPr>
      <w:r w:rsidDel="00000000" w:rsidR="00000000" w:rsidRPr="00000000">
        <w:rPr>
          <w:rtl w:val="0"/>
        </w:rPr>
        <w:t xml:space="preserve">The problem is you can't build a business on hope. You can't build a forecast on a feeling. And you can't scale something that only exists when someone else decides to hand it to you.</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rrle8kt9vjpx" w:id="4"/>
      <w:bookmarkEnd w:id="4"/>
      <w:r w:rsidDel="00000000" w:rsidR="00000000" w:rsidRPr="00000000">
        <w:rPr>
          <w:b w:val="1"/>
          <w:bCs w:val="1"/>
          <w:sz w:val="34"/>
          <w:szCs w:val="34"/>
          <w:rtl w:val="0"/>
        </w:rPr>
        <w:t xml:space="preserve">The Reframe</w:t>
      </w:r>
    </w:p>
    <w:p w:rsidR="00000000" w:rsidDel="00000000" w:rsidP="00000000" w:rsidRDefault="00000000" w:rsidRPr="00000000" w14:paraId="00000019">
      <w:pPr>
        <w:spacing w:after="240" w:before="240" w:lineRule="auto"/>
        <w:rPr>
          <w:i w:val="1"/>
          <w:iCs w:val="1"/>
        </w:rPr>
      </w:pPr>
      <w:r w:rsidDel="00000000" w:rsidR="00000000" w:rsidRPr="00000000">
        <w:rPr>
          <w:rtl w:val="0"/>
        </w:rPr>
        <w:t xml:space="preserve">The question isn't </w:t>
      </w:r>
      <w:r w:rsidDel="00000000" w:rsidR="00000000" w:rsidRPr="00000000">
        <w:rPr>
          <w:i w:val="1"/>
          <w:iCs w:val="1"/>
          <w:rtl w:val="0"/>
        </w:rPr>
        <w:t xml:space="preserve">"should I wait for this deal to close before I invest in my business?"</w:t>
      </w:r>
    </w:p>
    <w:p w:rsidR="00000000" w:rsidDel="00000000" w:rsidP="00000000" w:rsidRDefault="00000000" w:rsidRPr="00000000" w14:paraId="0000001A">
      <w:pPr>
        <w:spacing w:after="240" w:before="240" w:lineRule="auto"/>
        <w:rPr>
          <w:i w:val="1"/>
          <w:iCs w:val="1"/>
        </w:rPr>
      </w:pPr>
      <w:r w:rsidDel="00000000" w:rsidR="00000000" w:rsidRPr="00000000">
        <w:rPr>
          <w:rtl w:val="0"/>
        </w:rPr>
        <w:t xml:space="preserve">The right question is: </w:t>
      </w:r>
      <w:r w:rsidDel="00000000" w:rsidR="00000000" w:rsidRPr="00000000">
        <w:rPr>
          <w:i w:val="1"/>
          <w:iCs w:val="1"/>
          <w:rtl w:val="0"/>
        </w:rPr>
        <w:t xml:space="preserve">"If this deal doesn't close, where am I in six months?"</w:t>
      </w:r>
    </w:p>
    <w:p w:rsidR="00000000" w:rsidDel="00000000" w:rsidP="00000000" w:rsidRDefault="00000000" w:rsidRPr="00000000" w14:paraId="0000001B">
      <w:pPr>
        <w:spacing w:after="240" w:before="240" w:lineRule="auto"/>
        <w:rPr/>
      </w:pPr>
      <w:r w:rsidDel="00000000" w:rsidR="00000000" w:rsidRPr="00000000">
        <w:rPr>
          <w:rtl w:val="0"/>
        </w:rPr>
        <w:t xml:space="preserve">Most LOs already know the answer. They've lived it multiple times. They just keep hoping this time is the one that breaks the pattern.</w:t>
      </w:r>
    </w:p>
    <w:p w:rsidR="00000000" w:rsidDel="00000000" w:rsidP="00000000" w:rsidRDefault="00000000" w:rsidRPr="00000000" w14:paraId="0000001C">
      <w:pPr>
        <w:spacing w:after="240" w:before="240" w:lineRule="auto"/>
        <w:rPr/>
      </w:pPr>
      <w:r w:rsidDel="00000000" w:rsidR="00000000" w:rsidRPr="00000000">
        <w:rPr>
          <w:rtl w:val="0"/>
        </w:rPr>
        <w:t xml:space="preserve">It never is — not because the deals aren't real, but because the system underneath them was never designed to give you consistency. And consistency isn't something that happens to you. It's something you build.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That's the core of it. You can pull pieces of this into ads, scripts, emails, or VSL hooks. The "six months later" frame is probably your sharpest weapon — it cuts through the rationalization without being preachy. You're not telling them they're wrong for feeling hope. You're just showing them where that feeling reliably leads.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o87pgy50b3v" w:id="5"/>
      <w:bookmarkEnd w:id="5"/>
      <w:r w:rsidDel="00000000" w:rsidR="00000000" w:rsidRPr="00000000">
        <w:rPr>
          <w:b w:val="1"/>
          <w:bCs w:val="1"/>
          <w:color w:val="000000"/>
          <w:sz w:val="26"/>
          <w:szCs w:val="26"/>
          <w:rtl w:val="0"/>
        </w:rPr>
        <w:t xml:space="preserve">Who They Are</w:t>
      </w:r>
    </w:p>
    <w:p w:rsidR="00000000" w:rsidDel="00000000" w:rsidP="00000000" w:rsidRDefault="00000000" w:rsidRPr="00000000" w14:paraId="00000020">
      <w:pPr>
        <w:spacing w:after="240" w:before="240" w:lineRule="auto"/>
        <w:rPr/>
      </w:pPr>
      <w:r w:rsidDel="00000000" w:rsidR="00000000" w:rsidRPr="00000000">
        <w:rPr>
          <w:rtl w:val="0"/>
        </w:rPr>
        <w:t xml:space="preserve">A reverse mortgage loan officer, typically with 3–15 years in the industry. They know the product deeply. They believe in it. They've closed enough deals to understand what's possible — but not enough, consistently enough, to feel like they've actually built something.</w:t>
      </w:r>
    </w:p>
    <w:p w:rsidR="00000000" w:rsidDel="00000000" w:rsidP="00000000" w:rsidRDefault="00000000" w:rsidRPr="00000000" w14:paraId="00000021">
      <w:pPr>
        <w:spacing w:after="240" w:before="240" w:lineRule="auto"/>
        <w:rPr/>
      </w:pPr>
      <w:r w:rsidDel="00000000" w:rsidR="00000000" w:rsidRPr="00000000">
        <w:rPr>
          <w:rtl w:val="0"/>
        </w:rPr>
        <w:t xml:space="preserve">Their business runs on referrals. It always has. And for stretches of time, that's felt fine.</w:t>
      </w:r>
    </w:p>
    <w:p w:rsidR="00000000" w:rsidDel="00000000" w:rsidP="00000000" w:rsidRDefault="00000000" w:rsidRPr="00000000" w14:paraId="00000022">
      <w:pPr>
        <w:spacing w:after="240" w:before="240" w:lineRule="auto"/>
        <w:rPr/>
      </w:pPr>
      <w:r w:rsidDel="00000000" w:rsidR="00000000" w:rsidRPr="00000000">
        <w:rPr>
          <w:rtl w:val="0"/>
        </w:rPr>
        <w:t xml:space="preserve">Age range: 35–60. Mix of veterans who built their book the old way and mid-career LOs who entered the space with momentum and have since plateaued. Solo operators or small teams. Working independently or under a brokerage.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3cs69gatcesg" w:id="6"/>
      <w:bookmarkEnd w:id="6"/>
      <w:r w:rsidDel="00000000" w:rsidR="00000000" w:rsidRPr="00000000">
        <w:rPr>
          <w:b w:val="1"/>
          <w:bCs w:val="1"/>
          <w:color w:val="000000"/>
          <w:sz w:val="26"/>
          <w:szCs w:val="26"/>
          <w:rtl w:val="0"/>
        </w:rPr>
        <w:t xml:space="preserve">What Their Business Actually Looks Like</w:t>
      </w:r>
    </w:p>
    <w:p w:rsidR="00000000" w:rsidDel="00000000" w:rsidP="00000000" w:rsidRDefault="00000000" w:rsidRPr="00000000" w14:paraId="00000025">
      <w:pPr>
        <w:spacing w:after="240" w:before="240" w:lineRule="auto"/>
        <w:rPr/>
      </w:pPr>
      <w:r w:rsidDel="00000000" w:rsidR="00000000" w:rsidRPr="00000000">
        <w:rPr>
          <w:rtl w:val="0"/>
        </w:rPr>
        <w:t xml:space="preserve">The pipeline is unpredictable. Some months are good — genuinely good — and those months feel like proof that the business is working. Most months are a waiting game. Referrals come in when they come in. The phone rings when it rings. There is no lever to pull.</w:t>
      </w:r>
    </w:p>
    <w:p w:rsidR="00000000" w:rsidDel="00000000" w:rsidP="00000000" w:rsidRDefault="00000000" w:rsidRPr="00000000" w14:paraId="00000026">
      <w:pPr>
        <w:spacing w:after="240" w:before="240" w:lineRule="auto"/>
        <w:rPr/>
      </w:pPr>
      <w:r w:rsidDel="00000000" w:rsidR="00000000" w:rsidRPr="00000000">
        <w:rPr>
          <w:rtl w:val="0"/>
        </w:rPr>
        <w:t xml:space="preserve">They are having fewer than 10–15 qualified conversations per month in most cases. At any reasonable close rate, that volume cannot produce consistent results. But they don't frame it as a volume problem. They frame it as a market problem, a rate problem, a timing problem — anything external that explains the gap without requiring them to change the system.</w:t>
      </w:r>
    </w:p>
    <w:p w:rsidR="00000000" w:rsidDel="00000000" w:rsidP="00000000" w:rsidRDefault="00000000" w:rsidRPr="00000000" w14:paraId="00000027">
      <w:pPr>
        <w:spacing w:after="240" w:before="240" w:lineRule="auto"/>
        <w:rPr/>
      </w:pPr>
      <w:r w:rsidDel="00000000" w:rsidR="00000000" w:rsidRPr="00000000">
        <w:rPr>
          <w:rtl w:val="0"/>
        </w:rPr>
        <w:t xml:space="preserve">They've tried marketing before. An agency, a lead vendor, a Facebook campaign someone convinced them to run. It didn't work, or it sort of worked briefly, or it produced leads that never converted. They walked away with a conclusion that the channel is broken — not that the strategy or the infrastructure behind it was broken.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3oh7nmxucwe" w:id="7"/>
      <w:bookmarkEnd w:id="7"/>
      <w:r w:rsidDel="00000000" w:rsidR="00000000" w:rsidRPr="00000000">
        <w:rPr>
          <w:b w:val="1"/>
          <w:bCs w:val="1"/>
          <w:color w:val="000000"/>
          <w:sz w:val="26"/>
          <w:szCs w:val="26"/>
          <w:rtl w:val="0"/>
        </w:rPr>
        <w:t xml:space="preserve">Their Emotional Operating System</w:t>
      </w:r>
    </w:p>
    <w:p w:rsidR="00000000" w:rsidDel="00000000" w:rsidP="00000000" w:rsidRDefault="00000000" w:rsidRPr="00000000" w14:paraId="0000002A">
      <w:pPr>
        <w:spacing w:after="240" w:before="240" w:lineRule="auto"/>
        <w:rPr/>
      </w:pPr>
      <w:r w:rsidDel="00000000" w:rsidR="00000000" w:rsidRPr="00000000">
        <w:rPr>
          <w:rtl w:val="0"/>
        </w:rPr>
        <w:t xml:space="preserve">This is the part that doesn't show up in a demographics table but determines everything about how they behave, what they say on a call, and what it actually takes to move them.</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They are living in Threshold Paralysis.</w:t>
      </w:r>
    </w:p>
    <w:p w:rsidR="00000000" w:rsidDel="00000000" w:rsidP="00000000" w:rsidRDefault="00000000" w:rsidRPr="00000000" w14:paraId="0000002C">
      <w:pPr>
        <w:spacing w:after="240" w:before="240" w:lineRule="auto"/>
        <w:rPr/>
      </w:pPr>
      <w:r w:rsidDel="00000000" w:rsidR="00000000" w:rsidRPr="00000000">
        <w:rPr>
          <w:rtl w:val="0"/>
        </w:rPr>
        <w:t xml:space="preserve">They are perpetually almost ready. Always one deal away from the right moment to make a move. Always in a position where the conditions are </w:t>
      </w:r>
      <w:r w:rsidDel="00000000" w:rsidR="00000000" w:rsidRPr="00000000">
        <w:rPr>
          <w:i w:val="1"/>
          <w:iCs w:val="1"/>
          <w:rtl w:val="0"/>
        </w:rPr>
        <w:t xml:space="preserve">close</w:t>
      </w:r>
      <w:r w:rsidDel="00000000" w:rsidR="00000000" w:rsidRPr="00000000">
        <w:rPr>
          <w:rtl w:val="0"/>
        </w:rPr>
        <w:t xml:space="preserve"> to right — but not quite there yet. The threshold keeps moving, and they keep chasing it, and they have been doing this for longer than they would admit out loud.</w:t>
      </w:r>
    </w:p>
    <w:p w:rsidR="00000000" w:rsidDel="00000000" w:rsidP="00000000" w:rsidRDefault="00000000" w:rsidRPr="00000000" w14:paraId="0000002D">
      <w:pPr>
        <w:spacing w:after="240" w:before="240" w:lineRule="auto"/>
        <w:rPr/>
      </w:pPr>
      <w:r w:rsidDel="00000000" w:rsidR="00000000" w:rsidRPr="00000000">
        <w:rPr>
          <w:rtl w:val="0"/>
        </w:rPr>
        <w:t xml:space="preserve">When a referral comes in, or a deal gets close to closing, or a new opportunity surfaces — something shifts. The urgency to fix the business disappears. The discomfort of the slow month gets replaced by relief. And they wait.</w:t>
      </w:r>
    </w:p>
    <w:p w:rsidR="00000000" w:rsidDel="00000000" w:rsidP="00000000" w:rsidRDefault="00000000" w:rsidRPr="00000000" w14:paraId="0000002E">
      <w:pPr>
        <w:spacing w:after="240" w:before="240" w:lineRule="auto"/>
        <w:rPr/>
      </w:pPr>
      <w:r w:rsidDel="00000000" w:rsidR="00000000" w:rsidRPr="00000000">
        <w:rPr>
          <w:rtl w:val="0"/>
        </w:rPr>
        <w:t xml:space="preserve">This is not laziness. This is not stupidity. It is what happens when a person's emotional relationship with their business overrides their rational understanding of it. They </w:t>
      </w:r>
      <w:r w:rsidDel="00000000" w:rsidR="00000000" w:rsidRPr="00000000">
        <w:rPr>
          <w:i w:val="1"/>
          <w:iCs w:val="1"/>
          <w:rtl w:val="0"/>
        </w:rPr>
        <w:t xml:space="preserve">know</w:t>
      </w:r>
      <w:r w:rsidDel="00000000" w:rsidR="00000000" w:rsidRPr="00000000">
        <w:rPr>
          <w:rtl w:val="0"/>
        </w:rPr>
        <w:t xml:space="preserve"> something needs to change. The conditions just never feel right enough to change it.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The pipeline is doing emotional work it was never designed to do.</w:t>
      </w:r>
    </w:p>
    <w:p w:rsidR="00000000" w:rsidDel="00000000" w:rsidP="00000000" w:rsidRDefault="00000000" w:rsidRPr="00000000" w14:paraId="00000030">
      <w:pPr>
        <w:spacing w:after="240" w:before="240" w:lineRule="auto"/>
        <w:rPr/>
      </w:pPr>
      <w:r w:rsidDel="00000000" w:rsidR="00000000" w:rsidRPr="00000000">
        <w:rPr>
          <w:rtl w:val="0"/>
        </w:rPr>
        <w:t xml:space="preserve">Every lead in a referral-dependent pipeline isn't just a lead. It's proof that things are turning around. It's the justification for the slow month. It's the reason they don't have to make the harder, scarier decision to build something different. When that lead doesn't close — or closes but the money gets absorbed by overhead and life — the emotional weight of the loss is disproportionate to the financial one. Because it wasn't just a deal. It was the plan.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They are running the If/Then Fallacy on a loop.</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"If this deal closes, then I'll be in a position to invest."</w:t>
      </w:r>
      <w:r w:rsidDel="00000000" w:rsidR="00000000" w:rsidRPr="00000000">
        <w:rPr>
          <w:rtl w:val="0"/>
        </w:rPr>
        <w:t xml:space="preserve"> </w:t>
      </w:r>
      <w:r w:rsidDel="00000000" w:rsidR="00000000" w:rsidRPr="00000000">
        <w:rPr>
          <w:i w:val="1"/>
          <w:iCs w:val="1"/>
          <w:rtl w:val="0"/>
        </w:rPr>
        <w:t xml:space="preserve">"If things pick up this quarter, then I'll have the resources to make a move."</w:t>
      </w:r>
      <w:r w:rsidDel="00000000" w:rsidR="00000000" w:rsidRPr="00000000">
        <w:rPr>
          <w:rtl w:val="0"/>
        </w:rPr>
        <w:t xml:space="preserve"> </w:t>
      </w:r>
      <w:r w:rsidDel="00000000" w:rsidR="00000000" w:rsidRPr="00000000">
        <w:rPr>
          <w:i w:val="1"/>
          <w:iCs w:val="1"/>
          <w:rtl w:val="0"/>
        </w:rPr>
        <w:t xml:space="preserve">"If I can just get through this slow period, then I'll have the leverage to do this right."</w:t>
      </w:r>
    </w:p>
    <w:p w:rsidR="00000000" w:rsidDel="00000000" w:rsidP="00000000" w:rsidRDefault="00000000" w:rsidRPr="00000000" w14:paraId="00000033">
      <w:pPr>
        <w:spacing w:after="240" w:before="240" w:lineRule="auto"/>
        <w:rPr/>
      </w:pPr>
      <w:r w:rsidDel="00000000" w:rsidR="00000000" w:rsidRPr="00000000">
        <w:rPr>
          <w:rtl w:val="0"/>
        </w:rPr>
        <w:t xml:space="preserve">This sounds like sequencing. It feels like strategy. It is neither. The condition never fully arrives because the moment it gets close, the brain finds a new condition to attach to it. The threshold is not real — it is a psychological construct that will always find new material to justify staying put.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a3av0tpknzn1" w:id="8"/>
      <w:bookmarkEnd w:id="8"/>
      <w:r w:rsidDel="00000000" w:rsidR="00000000" w:rsidRPr="00000000">
        <w:rPr>
          <w:b w:val="1"/>
          <w:bCs w:val="1"/>
          <w:color w:val="000000"/>
          <w:sz w:val="26"/>
          <w:szCs w:val="26"/>
          <w:rtl w:val="0"/>
        </w:rPr>
        <w:t xml:space="preserve">The Three Versions of This Person</w:t>
      </w:r>
    </w:p>
    <w:p w:rsidR="00000000" w:rsidDel="00000000" w:rsidP="00000000" w:rsidRDefault="00000000" w:rsidRPr="00000000" w14:paraId="00000036">
      <w:pPr>
        <w:spacing w:after="240" w:before="240" w:lineRule="auto"/>
        <w:rPr/>
      </w:pPr>
      <w:r w:rsidDel="00000000" w:rsidR="00000000" w:rsidRPr="00000000">
        <w:rPr>
          <w:rtl w:val="0"/>
        </w:rPr>
        <w:t xml:space="preserve">They all arrive at the same behavior through different internal logic. Knowing which one you're talking to changes how you handle them.</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The Optimist</w:t>
      </w:r>
      <w:r w:rsidDel="00000000" w:rsidR="00000000" w:rsidRPr="00000000">
        <w:rPr>
          <w:rtl w:val="0"/>
        </w:rPr>
        <w:t xml:space="preserve"> believes the business is trending in the right direction — not because the data says so, but because they are wired to find the signal in the noise and hold onto it. One good week erases three bad ones. One solid referral resets their entire outlook. They are energetic, likable, and genuinely not panicking. The problem is their optimism is not anchored to anything structural. Hope, for them, has become a substitute for infrastructure.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The Avoider</w:t>
      </w:r>
      <w:r w:rsidDel="00000000" w:rsidR="00000000" w:rsidRPr="00000000">
        <w:rPr>
          <w:rtl w:val="0"/>
        </w:rPr>
        <w:t xml:space="preserve"> knows something is wrong and has known for a while. But every time the discomfort rises to the surface, a reason to delay appears and they take it — not consciously, reflexively. They are agreeable on the call. They validate the problem, acknowledge the solution makes sense, and then find a soft exit that sounds completely logical. The reason changes every time. The outcome is always the same. What they are actually afraid of is not the investment — it is the moment after the investment, when they've committed and have to face whether it works.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The Pseudo-Strategist</w:t>
      </w:r>
      <w:r w:rsidDel="00000000" w:rsidR="00000000" w:rsidRPr="00000000">
        <w:rPr>
          <w:rtl w:val="0"/>
        </w:rPr>
        <w:t xml:space="preserve"> has reframed their avoidance as discipline. Waiting isn't weakness — it's calculated. They have real business vocabulary. They understand leverage and timing in principle. They've constructed a worldview where their inaction is actually the intelligent move. They sound like the most rational person on the call. They have been waiting for the right position for eighteen months and the position has never arrived. Their fear — of being wrong, of being burned again — has been dressed up in strategic language so thoroughly they can no longer tell the difference between caution and avoidance.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gcr645w52vt" w:id="9"/>
      <w:bookmarkEnd w:id="9"/>
      <w:r w:rsidDel="00000000" w:rsidR="00000000" w:rsidRPr="00000000">
        <w:rPr>
          <w:b w:val="1"/>
          <w:bCs w:val="1"/>
          <w:color w:val="000000"/>
          <w:sz w:val="26"/>
          <w:szCs w:val="26"/>
          <w:rtl w:val="0"/>
        </w:rPr>
        <w:t xml:space="preserve">What The Outcome Looks Like For Them</w:t>
      </w:r>
    </w:p>
    <w:p w:rsidR="00000000" w:rsidDel="00000000" w:rsidP="00000000" w:rsidRDefault="00000000" w:rsidRPr="00000000" w14:paraId="0000003C">
      <w:pPr>
        <w:spacing w:after="240" w:before="240" w:lineRule="auto"/>
        <w:rPr/>
      </w:pPr>
      <w:r w:rsidDel="00000000" w:rsidR="00000000" w:rsidRPr="00000000">
        <w:rPr>
          <w:rtl w:val="0"/>
        </w:rPr>
        <w:t xml:space="preserve">The deal closes, or it doesn't.</w:t>
      </w:r>
    </w:p>
    <w:p w:rsidR="00000000" w:rsidDel="00000000" w:rsidP="00000000" w:rsidRDefault="00000000" w:rsidRPr="00000000" w14:paraId="0000003D">
      <w:pPr>
        <w:spacing w:after="240" w:before="240" w:lineRule="auto"/>
        <w:rPr/>
      </w:pPr>
      <w:r w:rsidDel="00000000" w:rsidR="00000000" w:rsidRPr="00000000">
        <w:rPr>
          <w:rtl w:val="0"/>
        </w:rPr>
        <w:t xml:space="preserve">If it doesn't, the cycle resets. Another month gone. Another glimmer required.</w:t>
      </w:r>
    </w:p>
    <w:p w:rsidR="00000000" w:rsidDel="00000000" w:rsidP="00000000" w:rsidRDefault="00000000" w:rsidRPr="00000000" w14:paraId="0000003E">
      <w:pPr>
        <w:spacing w:after="240" w:before="240" w:lineRule="auto"/>
        <w:rPr/>
      </w:pPr>
      <w:r w:rsidDel="00000000" w:rsidR="00000000" w:rsidRPr="00000000">
        <w:rPr>
          <w:rtl w:val="0"/>
        </w:rPr>
        <w:t xml:space="preserve">If it does — and this is the part that catches them off guard — the outcome is almost identical. Because the money doesn't sit waiting to be deployed. Life absorbs it. The overhead that piled up during the slow months gets covered. The bills that didn't pause while they were waiting get paid. And when the dust settles, they are not in a meaningfully better position than they were before it closed.</w:t>
      </w:r>
    </w:p>
    <w:p w:rsidR="00000000" w:rsidDel="00000000" w:rsidP="00000000" w:rsidRDefault="00000000" w:rsidRPr="00000000" w14:paraId="0000003F">
      <w:pPr>
        <w:spacing w:after="240" w:before="240" w:lineRule="auto"/>
        <w:rPr/>
      </w:pPr>
      <w:r w:rsidDel="00000000" w:rsidR="00000000" w:rsidRPr="00000000">
        <w:rPr>
          <w:rtl w:val="0"/>
        </w:rPr>
        <w:t xml:space="preserve">Six months pass. They are standing in the exact same place, having the exact same internal conversation, waiting for the exact same type of thing to come through.</w:t>
      </w:r>
    </w:p>
    <w:p w:rsidR="00000000" w:rsidDel="00000000" w:rsidP="00000000" w:rsidRDefault="00000000" w:rsidRPr="00000000" w14:paraId="00000040">
      <w:pPr>
        <w:spacing w:after="240" w:before="240" w:lineRule="auto"/>
        <w:rPr/>
      </w:pPr>
      <w:r w:rsidDel="00000000" w:rsidR="00000000" w:rsidRPr="00000000">
        <w:rPr>
          <w:rtl w:val="0"/>
        </w:rPr>
        <w:t xml:space="preserve">The threshold moved again. It always moves.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go74x24avlu6" w:id="10"/>
      <w:bookmarkEnd w:id="10"/>
      <w:r w:rsidDel="00000000" w:rsidR="00000000" w:rsidRPr="00000000">
        <w:rPr>
          <w:b w:val="1"/>
          <w:bCs w:val="1"/>
          <w:color w:val="000000"/>
          <w:sz w:val="26"/>
          <w:szCs w:val="26"/>
          <w:rtl w:val="0"/>
        </w:rPr>
        <w:t xml:space="preserve">What They Say On A Call</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"I actually have a pretty solid deal in the pipeline right now — let me see how this one plays out first."</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"Things have been picking up lately. I want to wait until I'm in a stronger position."</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"I've got a referral coming from [partner] that should close this month. Once that lands I'll have more to work with."</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"The timing just isn't right. Give me 30 days and let's reconnect."</w:t>
      </w:r>
    </w:p>
    <w:p w:rsidR="00000000" w:rsidDel="00000000" w:rsidP="00000000" w:rsidRDefault="00000000" w:rsidRPr="00000000" w14:paraId="00000047">
      <w:pPr>
        <w:spacing w:after="240" w:before="240" w:lineRule="auto"/>
        <w:rPr/>
      </w:pPr>
      <w:r w:rsidDel="00000000" w:rsidR="00000000" w:rsidRPr="00000000">
        <w:rPr>
          <w:rtl w:val="0"/>
        </w:rPr>
        <w:t xml:space="preserve">None of these are lies. The deal is real. The referral is real. The feeling of almost-readiness is completely genuine. The problem is they have said a version of this before — and it led them back here.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du0jcl1nlfa" w:id="11"/>
      <w:bookmarkEnd w:id="11"/>
      <w:r w:rsidDel="00000000" w:rsidR="00000000" w:rsidRPr="00000000">
        <w:rPr>
          <w:b w:val="1"/>
          <w:bCs w:val="1"/>
          <w:color w:val="000000"/>
          <w:sz w:val="26"/>
          <w:szCs w:val="26"/>
          <w:rtl w:val="0"/>
        </w:rPr>
        <w:t xml:space="preserve">What They're Actually Buying</w:t>
      </w:r>
    </w:p>
    <w:p w:rsidR="00000000" w:rsidDel="00000000" w:rsidP="00000000" w:rsidRDefault="00000000" w:rsidRPr="00000000" w14:paraId="0000004A">
      <w:pPr>
        <w:spacing w:after="240" w:before="240" w:lineRule="auto"/>
        <w:rPr/>
      </w:pPr>
      <w:r w:rsidDel="00000000" w:rsidR="00000000" w:rsidRPr="00000000">
        <w:rPr>
          <w:rtl w:val="0"/>
        </w:rPr>
        <w:t xml:space="preserve">They present like they're buying leads, or appointments, or a marketing system.</w:t>
      </w:r>
    </w:p>
    <w:p w:rsidR="00000000" w:rsidDel="00000000" w:rsidP="00000000" w:rsidRDefault="00000000" w:rsidRPr="00000000" w14:paraId="0000004B">
      <w:pPr>
        <w:spacing w:after="240" w:before="240" w:lineRule="auto"/>
        <w:rPr/>
      </w:pPr>
      <w:r w:rsidDel="00000000" w:rsidR="00000000" w:rsidRPr="00000000">
        <w:rPr>
          <w:rtl w:val="0"/>
        </w:rPr>
        <w:t xml:space="preserve">What they're actually buying is the end of the cycle. Consistency as a replacement for hope. A business that runs on volume and infrastructure instead of referrals and timing. The ability to stop making decisions from scarcity and start making them from a position that doesn't depend on whether any single deal comes through.</w:t>
      </w:r>
    </w:p>
    <w:p w:rsidR="00000000" w:rsidDel="00000000" w:rsidP="00000000" w:rsidRDefault="00000000" w:rsidRPr="00000000" w14:paraId="0000004C">
      <w:pPr>
        <w:spacing w:after="240" w:before="240" w:lineRule="auto"/>
        <w:rPr/>
      </w:pPr>
      <w:r w:rsidDel="00000000" w:rsidR="00000000" w:rsidRPr="00000000">
        <w:rPr>
          <w:rtl w:val="0"/>
        </w:rPr>
        <w:t xml:space="preserve">They don't need to be sold on the product. They need to see the pattern — clearly enough that they recognize themselves in it, and clearly enough that they understand the pattern does not fix itself by waiting one more quarter for the conditions to improve.</w:t>
      </w:r>
    </w:p>
    <w:p w:rsidR="00000000" w:rsidDel="00000000" w:rsidP="00000000" w:rsidRDefault="00000000" w:rsidRPr="00000000" w14:paraId="0000004D">
      <w:pPr>
        <w:spacing w:after="240" w:before="240" w:lineRule="auto"/>
        <w:rPr/>
      </w:pPr>
      <w:r w:rsidDel="00000000" w:rsidR="00000000" w:rsidRPr="00000000">
        <w:rPr>
          <w:rtl w:val="0"/>
        </w:rPr>
        <w:t xml:space="preserve">The conditions do not improve. The system has to change. And the best time to change it was six months ago. The second best time is now.</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r0cbjf8om00i" w:id="12"/>
      <w:bookmarkEnd w:id="12"/>
      <w:r w:rsidDel="00000000" w:rsidR="00000000" w:rsidRPr="00000000">
        <w:rPr>
          <w:b w:val="1"/>
          <w:bCs w:val="1"/>
          <w:color w:val="000000"/>
          <w:sz w:val="26"/>
          <w:szCs w:val="26"/>
          <w:rtl w:val="0"/>
        </w:rPr>
        <w:t xml:space="preserve">Core Fear</w:t>
      </w:r>
    </w:p>
    <w:p w:rsidR="00000000" w:rsidDel="00000000" w:rsidP="00000000" w:rsidRDefault="00000000" w:rsidRPr="00000000" w14:paraId="00000050">
      <w:pPr>
        <w:spacing w:after="240" w:before="240" w:lineRule="auto"/>
        <w:rPr/>
      </w:pPr>
      <w:r w:rsidDel="00000000" w:rsidR="00000000" w:rsidRPr="00000000">
        <w:rPr>
          <w:rtl w:val="0"/>
        </w:rPr>
        <w:t xml:space="preserve">Being burned again by someone who doesn't understand the niche, the product, or the demographic — and ending up six months further down the road with less money and the same problem.</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5yag7ic3pjim" w:id="13"/>
      <w:bookmarkEnd w:id="13"/>
      <w:r w:rsidDel="00000000" w:rsidR="00000000" w:rsidRPr="00000000">
        <w:rPr>
          <w:b w:val="1"/>
          <w:bCs w:val="1"/>
          <w:color w:val="000000"/>
          <w:sz w:val="26"/>
          <w:szCs w:val="26"/>
          <w:rtl w:val="0"/>
        </w:rPr>
        <w:t xml:space="preserve">Disqualifiers</w:t>
      </w:r>
    </w:p>
    <w:p w:rsidR="00000000" w:rsidDel="00000000" w:rsidP="00000000" w:rsidRDefault="00000000" w:rsidRPr="00000000" w14:paraId="00000052">
      <w:pPr>
        <w:spacing w:after="240" w:before="240" w:lineRule="auto"/>
        <w:rPr/>
      </w:pPr>
      <w:r w:rsidDel="00000000" w:rsidR="00000000" w:rsidRPr="00000000">
        <w:rPr>
          <w:rtl w:val="0"/>
        </w:rPr>
        <w:t xml:space="preserve">No urgency and no self-awareness of the pattern. Unwilling to show up and engage with the system once it's built. Outside the reverse mortgage space. Expects results without doing their part on the closing side.</w:t>
      </w:r>
    </w:p>
    <w:p w:rsidR="00000000" w:rsidDel="00000000" w:rsidP="00000000" w:rsidRDefault="00000000" w:rsidRPr="00000000" w14:paraId="00000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ophm7pljql2"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Burnt in the past</w: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r5667qkoattm" w:id="15"/>
      <w:bookmarkEnd w:id="15"/>
      <w:r w:rsidDel="00000000" w:rsidR="00000000" w:rsidRPr="00000000">
        <w:rPr>
          <w:b w:val="1"/>
          <w:bCs w:val="1"/>
          <w:sz w:val="34"/>
          <w:szCs w:val="34"/>
          <w:rtl w:val="0"/>
        </w:rPr>
        <w:t xml:space="preserve">Ideal Client Profile — The Burned LO</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rwqd30dv0l55" w:id="16"/>
      <w:bookmarkEnd w:id="16"/>
      <w:r w:rsidDel="00000000" w:rsidR="00000000" w:rsidRPr="00000000">
        <w:rPr>
          <w:b w:val="1"/>
          <w:bCs w:val="1"/>
          <w:sz w:val="34"/>
          <w:szCs w:val="34"/>
          <w:rtl w:val="0"/>
        </w:rPr>
        <w:t xml:space="preserve">Who They Are</w:t>
      </w:r>
    </w:p>
    <w:p w:rsidR="00000000" w:rsidDel="00000000" w:rsidP="00000000" w:rsidRDefault="00000000" w:rsidRPr="00000000" w14:paraId="00000058">
      <w:pPr>
        <w:spacing w:after="240" w:before="240" w:lineRule="auto"/>
        <w:rPr/>
      </w:pPr>
      <w:r w:rsidDel="00000000" w:rsidR="00000000" w:rsidRPr="00000000">
        <w:rPr>
          <w:rtl w:val="0"/>
        </w:rPr>
        <w:t xml:space="preserve">A reverse mortgage loan officer who did something most in their space never do. They took the leap. They invested in their business. They bet on themselves, handed money to an agency or a lead vendor or a marketing system, and decided to try something different.</w:t>
      </w:r>
    </w:p>
    <w:p w:rsidR="00000000" w:rsidDel="00000000" w:rsidP="00000000" w:rsidRDefault="00000000" w:rsidRPr="00000000" w14:paraId="00000059">
      <w:pPr>
        <w:spacing w:after="240" w:before="240" w:lineRule="auto"/>
        <w:rPr/>
      </w:pPr>
      <w:r w:rsidDel="00000000" w:rsidR="00000000" w:rsidRPr="00000000">
        <w:rPr>
          <w:rtl w:val="0"/>
        </w:rPr>
        <w:t xml:space="preserve">And it didn't work.</w:t>
      </w:r>
    </w:p>
    <w:p w:rsidR="00000000" w:rsidDel="00000000" w:rsidP="00000000" w:rsidRDefault="00000000" w:rsidRPr="00000000" w14:paraId="0000005A">
      <w:pPr>
        <w:spacing w:after="240" w:before="240" w:lineRule="auto"/>
        <w:rPr/>
      </w:pPr>
      <w:r w:rsidDel="00000000" w:rsidR="00000000" w:rsidRPr="00000000">
        <w:rPr>
          <w:rtl w:val="0"/>
        </w:rPr>
        <w:t xml:space="preserve">Maybe the leads came in and nothing converted. Maybe the agency overpromised and underdelivered. Maybe they ran ads that produced a list of names that never answered the phone. Maybe they paid for a system that was built for a completely different niche and applied to theirs with no modifications. Maybe they did everything they were told and still ended up with nothing to show for it.</w:t>
      </w:r>
    </w:p>
    <w:p w:rsidR="00000000" w:rsidDel="00000000" w:rsidP="00000000" w:rsidRDefault="00000000" w:rsidRPr="00000000" w14:paraId="0000005B">
      <w:pPr>
        <w:spacing w:after="240" w:before="240" w:lineRule="auto"/>
        <w:rPr/>
      </w:pPr>
      <w:r w:rsidDel="00000000" w:rsidR="00000000" w:rsidRPr="00000000">
        <w:rPr>
          <w:rtl w:val="0"/>
        </w:rPr>
        <w:t xml:space="preserve">However it happened — they got burned. And that experience didn't just cost them money. It cost them something harder to get back.</w:t>
      </w:r>
    </w:p>
    <w:p w:rsidR="00000000" w:rsidDel="00000000" w:rsidP="00000000" w:rsidRDefault="00000000" w:rsidRPr="00000000" w14:paraId="0000005C">
      <w:pPr>
        <w:spacing w:after="240" w:before="240" w:lineRule="auto"/>
        <w:rPr/>
      </w:pPr>
      <w:r w:rsidDel="00000000" w:rsidR="00000000" w:rsidRPr="00000000">
        <w:rPr>
          <w:rtl w:val="0"/>
        </w:rPr>
        <w:t xml:space="preserve">It cost them their willingness to try again.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90itvneod5m0" w:id="17"/>
      <w:bookmarkEnd w:id="17"/>
      <w:r w:rsidDel="00000000" w:rsidR="00000000" w:rsidRPr="00000000">
        <w:rPr>
          <w:b w:val="1"/>
          <w:bCs w:val="1"/>
          <w:sz w:val="34"/>
          <w:szCs w:val="34"/>
          <w:rtl w:val="0"/>
        </w:rPr>
        <w:t xml:space="preserve">What Their Business Looks Like Now</w:t>
      </w:r>
    </w:p>
    <w:p w:rsidR="00000000" w:rsidDel="00000000" w:rsidP="00000000" w:rsidRDefault="00000000" w:rsidRPr="00000000" w14:paraId="0000005F">
      <w:pPr>
        <w:spacing w:after="240" w:before="240" w:lineRule="auto"/>
        <w:rPr/>
      </w:pPr>
      <w:r w:rsidDel="00000000" w:rsidR="00000000" w:rsidRPr="00000000">
        <w:rPr>
          <w:rtl w:val="0"/>
        </w:rPr>
        <w:t xml:space="preserve">On the surface, not much has changed. They're still working. Still closing the occasional deal. Still relying on the referral network they've always had. Still showing up.</w:t>
      </w:r>
    </w:p>
    <w:p w:rsidR="00000000" w:rsidDel="00000000" w:rsidP="00000000" w:rsidRDefault="00000000" w:rsidRPr="00000000" w14:paraId="00000060">
      <w:pPr>
        <w:spacing w:after="240" w:before="240" w:lineRule="auto"/>
        <w:rPr/>
      </w:pPr>
      <w:r w:rsidDel="00000000" w:rsidR="00000000" w:rsidRPr="00000000">
        <w:rPr>
          <w:rtl w:val="0"/>
        </w:rPr>
        <w:t xml:space="preserve">But something underneath has calcified. There's a ceiling on what they'll consider now. A wall that goes up the moment marketing comes up in conversation. They've been through it. They know how it ends. And they have made a quiet, firm decision — conscious or not — that they are done being the person who gets taken advantage of.</w:t>
      </w:r>
    </w:p>
    <w:p w:rsidR="00000000" w:rsidDel="00000000" w:rsidP="00000000" w:rsidRDefault="00000000" w:rsidRPr="00000000" w14:paraId="00000061">
      <w:pPr>
        <w:spacing w:after="240" w:before="240" w:lineRule="auto"/>
        <w:rPr/>
      </w:pPr>
      <w:r w:rsidDel="00000000" w:rsidR="00000000" w:rsidRPr="00000000">
        <w:rPr>
          <w:rtl w:val="0"/>
        </w:rPr>
        <w:t xml:space="preserve">Their pipeline is the same as it was before they took the leap. In some cases, it's worse — because the investment that didn't work set them back financially, and that setback became additional evidence that the whole category is a waste.</w:t>
      </w:r>
    </w:p>
    <w:p w:rsidR="00000000" w:rsidDel="00000000" w:rsidP="00000000" w:rsidRDefault="00000000" w:rsidRPr="00000000" w14:paraId="00000062">
      <w:pPr>
        <w:spacing w:after="240" w:before="240" w:lineRule="auto"/>
        <w:rPr/>
      </w:pPr>
      <w:r w:rsidDel="00000000" w:rsidR="00000000" w:rsidRPr="00000000">
        <w:rPr>
          <w:rtl w:val="0"/>
        </w:rPr>
        <w:t xml:space="preserve">They are not lazy. They are not naive. They are someone who did the brave thing, got punished for it, and walked away with a conclusion that is completely understandable and completely wrong.</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vcovlq8tozkj" w:id="18"/>
      <w:bookmarkEnd w:id="18"/>
      <w:r w:rsidDel="00000000" w:rsidR="00000000" w:rsidRPr="00000000">
        <w:rPr>
          <w:b w:val="1"/>
          <w:bCs w:val="1"/>
          <w:sz w:val="34"/>
          <w:szCs w:val="34"/>
          <w:rtl w:val="0"/>
        </w:rPr>
        <w:t xml:space="preserve">The Belief That Formed</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"Marketing doesn't work for this niche."</w:t>
      </w:r>
      <w:r w:rsidDel="00000000" w:rsidR="00000000" w:rsidRPr="00000000">
        <w:rPr>
          <w:rtl w:val="0"/>
        </w:rPr>
        <w:t xml:space="preserve"> </w:t>
      </w:r>
      <w:r w:rsidDel="00000000" w:rsidR="00000000" w:rsidRPr="00000000">
        <w:rPr>
          <w:i w:val="1"/>
          <w:iCs w:val="1"/>
          <w:rtl w:val="0"/>
        </w:rPr>
        <w:t xml:space="preserve">"These agencies are all the same."</w:t>
      </w:r>
      <w:r w:rsidDel="00000000" w:rsidR="00000000" w:rsidRPr="00000000">
        <w:rPr>
          <w:rtl w:val="0"/>
        </w:rPr>
        <w:t xml:space="preserve"> </w:t>
      </w:r>
      <w:r w:rsidDel="00000000" w:rsidR="00000000" w:rsidRPr="00000000">
        <w:rPr>
          <w:i w:val="1"/>
          <w:iCs w:val="1"/>
          <w:rtl w:val="0"/>
        </w:rPr>
        <w:t xml:space="preserve">"I'm not going to throw good money after bad."</w:t>
      </w:r>
      <w:r w:rsidDel="00000000" w:rsidR="00000000" w:rsidRPr="00000000">
        <w:rPr>
          <w:rtl w:val="0"/>
        </w:rPr>
        <w:t xml:space="preserve"> </w:t>
      </w:r>
      <w:r w:rsidDel="00000000" w:rsidR="00000000" w:rsidRPr="00000000">
        <w:rPr>
          <w:i w:val="1"/>
          <w:iCs w:val="1"/>
          <w:rtl w:val="0"/>
        </w:rPr>
        <w:t xml:space="preserve">"I tried it. It doesn't work."</w:t>
      </w:r>
    </w:p>
    <w:p w:rsidR="00000000" w:rsidDel="00000000" w:rsidP="00000000" w:rsidRDefault="00000000" w:rsidRPr="00000000" w14:paraId="00000066">
      <w:pPr>
        <w:spacing w:after="240" w:before="240" w:lineRule="auto"/>
        <w:rPr/>
      </w:pPr>
      <w:r w:rsidDel="00000000" w:rsidR="00000000" w:rsidRPr="00000000">
        <w:rPr>
          <w:rtl w:val="0"/>
        </w:rPr>
        <w:t xml:space="preserve">This belief feels like wisdom. It feels like the hard-earned perspective of someone who has been through it and learned from it. It carries the emotional weight of real loss — real money spent, real time wasted, real hope disappointed.</w:t>
      </w:r>
    </w:p>
    <w:p w:rsidR="00000000" w:rsidDel="00000000" w:rsidP="00000000" w:rsidRDefault="00000000" w:rsidRPr="00000000" w14:paraId="00000067">
      <w:pPr>
        <w:spacing w:after="240" w:before="240" w:lineRule="auto"/>
        <w:rPr/>
      </w:pPr>
      <w:r w:rsidDel="00000000" w:rsidR="00000000" w:rsidRPr="00000000">
        <w:rPr>
          <w:rtl w:val="0"/>
        </w:rPr>
        <w:t xml:space="preserve">But the belief is not a conclusion drawn from evidence. It is a wound that got dressed up as a lesson.</w:t>
      </w:r>
    </w:p>
    <w:p w:rsidR="00000000" w:rsidDel="00000000" w:rsidP="00000000" w:rsidRDefault="00000000" w:rsidRPr="00000000" w14:paraId="00000068">
      <w:pPr>
        <w:spacing w:after="240" w:before="240" w:lineRule="auto"/>
        <w:rPr/>
      </w:pPr>
      <w:r w:rsidDel="00000000" w:rsidR="00000000" w:rsidRPr="00000000">
        <w:rPr>
          <w:rtl w:val="0"/>
        </w:rPr>
        <w:t xml:space="preserve">Because the evidence doesn't say </w:t>
      </w:r>
      <w:r w:rsidDel="00000000" w:rsidR="00000000" w:rsidRPr="00000000">
        <w:rPr>
          <w:i w:val="1"/>
          <w:iCs w:val="1"/>
          <w:rtl w:val="0"/>
        </w:rPr>
        <w:t xml:space="preserve">marketing doesn't work.</w:t>
      </w:r>
      <w:r w:rsidDel="00000000" w:rsidR="00000000" w:rsidRPr="00000000">
        <w:rPr>
          <w:rtl w:val="0"/>
        </w:rPr>
        <w:t xml:space="preserve"> The evidence says </w:t>
      </w:r>
      <w:r w:rsidDel="00000000" w:rsidR="00000000" w:rsidRPr="00000000">
        <w:rPr>
          <w:i w:val="1"/>
          <w:iCs w:val="1"/>
          <w:rtl w:val="0"/>
        </w:rPr>
        <w:t xml:space="preserve">that agency didn't work.</w:t>
      </w:r>
      <w:r w:rsidDel="00000000" w:rsidR="00000000" w:rsidRPr="00000000">
        <w:rPr>
          <w:rtl w:val="0"/>
        </w:rPr>
        <w:t xml:space="preserve"> That strategy didn't work. That execution didn't work. That particular combination of the wrong partner, the wrong approach, and the wrong infrastructure didn't work.</w:t>
      </w:r>
    </w:p>
    <w:p w:rsidR="00000000" w:rsidDel="00000000" w:rsidP="00000000" w:rsidRDefault="00000000" w:rsidRPr="00000000" w14:paraId="00000069">
      <w:pPr>
        <w:spacing w:after="240" w:before="240" w:lineRule="auto"/>
        <w:rPr/>
      </w:pPr>
      <w:r w:rsidDel="00000000" w:rsidR="00000000" w:rsidRPr="00000000">
        <w:rPr>
          <w:rtl w:val="0"/>
        </w:rPr>
        <w:t xml:space="preserve">Those are not the same thing. And conflating them is the most expensive mistake a loan officer can make — not because of what it costs them today, but because of what it costs them every month they stay in the same place as a result of it.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3ff3bf4trxj1" w:id="19"/>
      <w:bookmarkEnd w:id="19"/>
      <w:r w:rsidDel="00000000" w:rsidR="00000000" w:rsidRPr="00000000">
        <w:rPr>
          <w:b w:val="1"/>
          <w:bCs w:val="1"/>
          <w:sz w:val="34"/>
          <w:szCs w:val="34"/>
          <w:rtl w:val="0"/>
        </w:rPr>
        <w:t xml:space="preserve">What This Looks Like Emotionally</w:t>
      </w:r>
    </w:p>
    <w:p w:rsidR="00000000" w:rsidDel="00000000" w:rsidP="00000000" w:rsidRDefault="00000000" w:rsidRPr="00000000" w14:paraId="0000006C">
      <w:pPr>
        <w:spacing w:after="240" w:before="240" w:lineRule="auto"/>
        <w:rPr/>
      </w:pPr>
      <w:r w:rsidDel="00000000" w:rsidR="00000000" w:rsidRPr="00000000">
        <w:rPr>
          <w:rtl w:val="0"/>
        </w:rPr>
        <w:t xml:space="preserve">This is not the Optimist waiting for the next glimmer. This is not the Avoider finding soft exits. This is not the Pseudo-Strategist dressing up caution as discipline.</w:t>
      </w:r>
    </w:p>
    <w:p w:rsidR="00000000" w:rsidDel="00000000" w:rsidP="00000000" w:rsidRDefault="00000000" w:rsidRPr="00000000" w14:paraId="0000006D">
      <w:pPr>
        <w:spacing w:after="240" w:before="240" w:lineRule="auto"/>
        <w:rPr/>
      </w:pPr>
      <w:r w:rsidDel="00000000" w:rsidR="00000000" w:rsidRPr="00000000">
        <w:rPr>
          <w:rtl w:val="0"/>
        </w:rPr>
        <w:t xml:space="preserve">This person has a different wound. And it produces a different kind of paralysis — one that doesn't look like waiting. It looks like certainty.</w:t>
      </w:r>
    </w:p>
    <w:p w:rsidR="00000000" w:rsidDel="00000000" w:rsidP="00000000" w:rsidRDefault="00000000" w:rsidRPr="00000000" w14:paraId="0000006E">
      <w:pPr>
        <w:spacing w:after="240" w:before="240" w:lineRule="auto"/>
        <w:rPr/>
      </w:pPr>
      <w:r w:rsidDel="00000000" w:rsidR="00000000" w:rsidRPr="00000000">
        <w:rPr>
          <w:rtl w:val="0"/>
        </w:rPr>
        <w:t xml:space="preserve">They are not sitting on the fence. They have gotten off the fence and walked away from it entirely. The decision feels made. The chapter feels closed. And that closure, that finality, is actually a form of protection — a way of making sure they never have to feel that specific kind of disappointment again.</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What it feels like from the inside:</w:t>
      </w:r>
    </w:p>
    <w:p w:rsidR="00000000" w:rsidDel="00000000" w:rsidP="00000000" w:rsidRDefault="00000000" w:rsidRPr="00000000" w14:paraId="00000070">
      <w:pPr>
        <w:spacing w:after="240" w:before="240" w:lineRule="auto"/>
        <w:rPr/>
      </w:pPr>
      <w:r w:rsidDel="00000000" w:rsidR="00000000" w:rsidRPr="00000000">
        <w:rPr>
          <w:rtl w:val="0"/>
        </w:rPr>
        <w:t xml:space="preserve">Relief at not having to consider it anymore. A quiet pride in having "learned the lesson." The identity of someone who is too smart to fall for it again. A low-grade grief underneath all of it that they rarely acknowledge — the grief of someone who wanted it to work, who believed it could work, who let themselves hope, and had that hope taken from them.</w:t>
      </w:r>
    </w:p>
    <w:p w:rsidR="00000000" w:rsidDel="00000000" w:rsidP="00000000" w:rsidRDefault="00000000" w:rsidRPr="00000000" w14:paraId="00000071">
      <w:pPr>
        <w:spacing w:after="240" w:before="240" w:lineRule="auto"/>
        <w:rPr/>
      </w:pPr>
      <w:r w:rsidDel="00000000" w:rsidR="00000000" w:rsidRPr="00000000">
        <w:rPr>
          <w:rtl w:val="0"/>
        </w:rPr>
        <w:t xml:space="preserve">That grief is important. Because underneath the hardened exterior of </w:t>
      </w:r>
      <w:r w:rsidDel="00000000" w:rsidR="00000000" w:rsidRPr="00000000">
        <w:rPr>
          <w:i w:val="1"/>
          <w:iCs w:val="1"/>
          <w:rtl w:val="0"/>
        </w:rPr>
        <w:t xml:space="preserve">"I've been there, I know how this ends"</w:t>
      </w:r>
      <w:r w:rsidDel="00000000" w:rsidR="00000000" w:rsidRPr="00000000">
        <w:rPr>
          <w:rtl w:val="0"/>
        </w:rPr>
        <w:t xml:space="preserve"> is someone who still wants what they wanted before they got burned. They want a pipeline that doesn't depend on who calls them this week. They want to stop white-knuckling a referral network they don't control. They want to build something instead of waiting for something.</w:t>
      </w:r>
    </w:p>
    <w:p w:rsidR="00000000" w:rsidDel="00000000" w:rsidP="00000000" w:rsidRDefault="00000000" w:rsidRPr="00000000" w14:paraId="00000072">
      <w:pPr>
        <w:spacing w:after="240" w:before="240" w:lineRule="auto"/>
        <w:rPr/>
      </w:pPr>
      <w:r w:rsidDel="00000000" w:rsidR="00000000" w:rsidRPr="00000000">
        <w:rPr>
          <w:rtl w:val="0"/>
        </w:rPr>
        <w:t xml:space="preserve">The burn didn't change what they want. It just made them stop believing they can have it.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j1ldm3mnn1w1" w:id="20"/>
      <w:bookmarkEnd w:id="20"/>
      <w:r w:rsidDel="00000000" w:rsidR="00000000" w:rsidRPr="00000000">
        <w:rPr>
          <w:b w:val="1"/>
          <w:bCs w:val="1"/>
          <w:sz w:val="34"/>
          <w:szCs w:val="34"/>
          <w:rtl w:val="0"/>
        </w:rPr>
        <w:t xml:space="preserve">The Fallacy Underneath It</w:t>
      </w:r>
    </w:p>
    <w:p w:rsidR="00000000" w:rsidDel="00000000" w:rsidP="00000000" w:rsidRDefault="00000000" w:rsidRPr="00000000" w14:paraId="00000075">
      <w:pPr>
        <w:spacing w:after="240" w:before="240" w:lineRule="auto"/>
        <w:rPr/>
      </w:pPr>
      <w:r w:rsidDel="00000000" w:rsidR="00000000" w:rsidRPr="00000000">
        <w:rPr>
          <w:rtl w:val="0"/>
        </w:rPr>
        <w:t xml:space="preserve">This is called </w:t>
      </w:r>
      <w:r w:rsidDel="00000000" w:rsidR="00000000" w:rsidRPr="00000000">
        <w:rPr>
          <w:b w:val="1"/>
          <w:bCs w:val="1"/>
          <w:rtl w:val="0"/>
        </w:rPr>
        <w:t xml:space="preserve">Overgeneralization</w:t>
      </w:r>
      <w:r w:rsidDel="00000000" w:rsidR="00000000" w:rsidRPr="00000000">
        <w:rPr>
          <w:rtl w:val="0"/>
        </w:rPr>
        <w:t xml:space="preserve"> — and it is one of the most natural, most human, and most limiting cognitive patterns that exists.</w:t>
      </w:r>
    </w:p>
    <w:p w:rsidR="00000000" w:rsidDel="00000000" w:rsidP="00000000" w:rsidRDefault="00000000" w:rsidRPr="00000000" w14:paraId="00000076">
      <w:pPr>
        <w:spacing w:after="240" w:before="240" w:lineRule="auto"/>
        <w:rPr/>
      </w:pPr>
      <w:r w:rsidDel="00000000" w:rsidR="00000000" w:rsidRPr="00000000">
        <w:rPr>
          <w:rtl w:val="0"/>
        </w:rPr>
        <w:t xml:space="preserve">One data point becomes a universal law. One bad experience becomes permanent evidence. One failure becomes the proof that the entire category is broken.</w:t>
      </w:r>
    </w:p>
    <w:p w:rsidR="00000000" w:rsidDel="00000000" w:rsidP="00000000" w:rsidRDefault="00000000" w:rsidRPr="00000000" w14:paraId="00000077">
      <w:pPr>
        <w:spacing w:after="240" w:before="240" w:lineRule="auto"/>
        <w:rPr/>
      </w:pPr>
      <w:r w:rsidDel="00000000" w:rsidR="00000000" w:rsidRPr="00000000">
        <w:rPr>
          <w:rtl w:val="0"/>
        </w:rPr>
        <w:t xml:space="preserve">It is the mind's attempt to protect itself. If the rule is </w:t>
      </w:r>
      <w:r w:rsidDel="00000000" w:rsidR="00000000" w:rsidRPr="00000000">
        <w:rPr>
          <w:i w:val="1"/>
          <w:iCs w:val="1"/>
          <w:rtl w:val="0"/>
        </w:rPr>
        <w:t xml:space="preserve">this never works,</w:t>
      </w:r>
      <w:r w:rsidDel="00000000" w:rsidR="00000000" w:rsidRPr="00000000">
        <w:rPr>
          <w:rtl w:val="0"/>
        </w:rPr>
        <w:t xml:space="preserve"> then the risk of being hurt by it again is zero. The problem is the same rule that protects from the downside also permanently eliminates the upside.</w:t>
      </w:r>
    </w:p>
    <w:p w:rsidR="00000000" w:rsidDel="00000000" w:rsidP="00000000" w:rsidRDefault="00000000" w:rsidRPr="00000000" w14:paraId="00000078">
      <w:pPr>
        <w:spacing w:after="240" w:before="240" w:lineRule="auto"/>
        <w:rPr/>
      </w:pPr>
      <w:r w:rsidDel="00000000" w:rsidR="00000000" w:rsidRPr="00000000">
        <w:rPr>
          <w:rtl w:val="0"/>
        </w:rPr>
        <w:t xml:space="preserve">And here is the thing about that logic: applied consistently, it would stop every person who ever built anything from ever building anything.</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jng05zg9srpm" w:id="21"/>
      <w:bookmarkEnd w:id="21"/>
      <w:r w:rsidDel="00000000" w:rsidR="00000000" w:rsidRPr="00000000">
        <w:rPr>
          <w:b w:val="1"/>
          <w:bCs w:val="1"/>
          <w:sz w:val="34"/>
          <w:szCs w:val="34"/>
          <w:rtl w:val="0"/>
        </w:rPr>
        <w:t xml:space="preserve">The Analogies That Break It Open</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The bad girlfriend.</w:t>
      </w:r>
    </w:p>
    <w:p w:rsidR="00000000" w:rsidDel="00000000" w:rsidP="00000000" w:rsidRDefault="00000000" w:rsidRPr="00000000" w14:paraId="0000007C">
      <w:pPr>
        <w:spacing w:after="240" w:before="240" w:lineRule="auto"/>
        <w:rPr>
          <w:i w:val="1"/>
          <w:iCs w:val="1"/>
        </w:rPr>
      </w:pPr>
      <w:r w:rsidDel="00000000" w:rsidR="00000000" w:rsidRPr="00000000">
        <w:rPr>
          <w:rtl w:val="0"/>
        </w:rPr>
        <w:t xml:space="preserve">One painful relationship doesn't mean relationships don't work. It means that specific relationship didn't work — with that person, at that time, with whatever you both brought into it. The person who swears off all relationships after a bad one doesn't become wise. They become alone. The lesson from a bad relationship is not </w:t>
      </w:r>
      <w:r w:rsidDel="00000000" w:rsidR="00000000" w:rsidRPr="00000000">
        <w:rPr>
          <w:i w:val="1"/>
          <w:iCs w:val="1"/>
          <w:rtl w:val="0"/>
        </w:rPr>
        <w:t xml:space="preserve">love is broken.</w:t>
      </w:r>
      <w:r w:rsidDel="00000000" w:rsidR="00000000" w:rsidRPr="00000000">
        <w:rPr>
          <w:rtl w:val="0"/>
        </w:rPr>
        <w:t xml:space="preserve"> It's </w:t>
      </w:r>
      <w:r w:rsidDel="00000000" w:rsidR="00000000" w:rsidRPr="00000000">
        <w:rPr>
          <w:i w:val="1"/>
          <w:iCs w:val="1"/>
          <w:rtl w:val="0"/>
        </w:rPr>
        <w:t xml:space="preserve">I need to find the right person.</w:t>
      </w:r>
    </w:p>
    <w:p w:rsidR="00000000" w:rsidDel="00000000" w:rsidP="00000000" w:rsidRDefault="00000000" w:rsidRPr="00000000" w14:paraId="0000007D">
      <w:pPr>
        <w:spacing w:after="240" w:before="240" w:lineRule="auto"/>
        <w:rPr>
          <w:i w:val="1"/>
          <w:iCs w:val="1"/>
        </w:rPr>
      </w:pPr>
      <w:r w:rsidDel="00000000" w:rsidR="00000000" w:rsidRPr="00000000">
        <w:rPr>
          <w:rtl w:val="0"/>
        </w:rPr>
        <w:t xml:space="preserve">The burned LO had a bad agency. That is not evidence that the channel is broken. It is evidence that the agency was wrong for the niche, or the strategy was wrong, or the infrastructure behind the ads was nonexistent. The lesson is not </w:t>
      </w:r>
      <w:r w:rsidDel="00000000" w:rsidR="00000000" w:rsidRPr="00000000">
        <w:rPr>
          <w:i w:val="1"/>
          <w:iCs w:val="1"/>
          <w:rtl w:val="0"/>
        </w:rPr>
        <w:t xml:space="preserve">marketing doesn't work.</w:t>
      </w:r>
      <w:r w:rsidDel="00000000" w:rsidR="00000000" w:rsidRPr="00000000">
        <w:rPr>
          <w:rtl w:val="0"/>
        </w:rPr>
        <w:t xml:space="preserve"> The lesson is </w:t>
      </w:r>
      <w:r w:rsidDel="00000000" w:rsidR="00000000" w:rsidRPr="00000000">
        <w:rPr>
          <w:i w:val="1"/>
          <w:iCs w:val="1"/>
          <w:rtl w:val="0"/>
        </w:rPr>
        <w:t xml:space="preserve">I need the right partner.</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The restaurant.</w:t>
      </w:r>
    </w:p>
    <w:p w:rsidR="00000000" w:rsidDel="00000000" w:rsidP="00000000" w:rsidRDefault="00000000" w:rsidRPr="00000000" w14:paraId="0000007F">
      <w:pPr>
        <w:spacing w:after="240" w:before="240" w:lineRule="auto"/>
        <w:rPr/>
      </w:pPr>
      <w:r w:rsidDel="00000000" w:rsidR="00000000" w:rsidRPr="00000000">
        <w:rPr>
          <w:rtl w:val="0"/>
        </w:rPr>
        <w:t xml:space="preserve">You eat at a restaurant, the food is terrible, and you never go back. That's reasonable. But you don't stop eating out entirely. You don't conclude that restaurants are a scam. You find a better one. The experience updated your choice of restaurant — not your relationship with food itself.</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The investment.</w:t>
      </w:r>
    </w:p>
    <w:p w:rsidR="00000000" w:rsidDel="00000000" w:rsidP="00000000" w:rsidRDefault="00000000" w:rsidRPr="00000000" w14:paraId="00000081">
      <w:pPr>
        <w:spacing w:after="240" w:before="240" w:lineRule="auto"/>
        <w:rPr/>
      </w:pPr>
      <w:r w:rsidDel="00000000" w:rsidR="00000000" w:rsidRPr="00000000">
        <w:rPr>
          <w:rtl w:val="0"/>
        </w:rPr>
        <w:t xml:space="preserve">Every serious investor has backed something that failed. Every entrepreneur has launched something that didn't work. Every business owner has written a check for something that produced nothing. That is not a reason to stop investing. It is the tuition cost of building something real. The investors who stop after one loss don't protect their capital — they just guarantee they'll never grow it.</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ce4cz52nx9c2" w:id="22"/>
      <w:bookmarkEnd w:id="22"/>
      <w:r w:rsidDel="00000000" w:rsidR="00000000" w:rsidRPr="00000000">
        <w:rPr>
          <w:b w:val="1"/>
          <w:bCs w:val="1"/>
          <w:sz w:val="34"/>
          <w:szCs w:val="34"/>
          <w:rtl w:val="0"/>
        </w:rPr>
        <w:t xml:space="preserve">The Entrepreneurs Who Understand This</w:t>
      </w:r>
    </w:p>
    <w:p w:rsidR="00000000" w:rsidDel="00000000" w:rsidP="00000000" w:rsidRDefault="00000000" w:rsidRPr="00000000" w14:paraId="00000084">
      <w:pPr>
        <w:spacing w:after="240" w:before="240" w:lineRule="auto"/>
        <w:rPr/>
      </w:pPr>
      <w:r w:rsidDel="00000000" w:rsidR="00000000" w:rsidRPr="00000000">
        <w:rPr>
          <w:rtl w:val="0"/>
        </w:rPr>
        <w:t xml:space="preserve">Every person who has built anything of significance has a version of this story.</w:t>
      </w:r>
    </w:p>
    <w:p w:rsidR="00000000" w:rsidDel="00000000" w:rsidP="00000000" w:rsidRDefault="00000000" w:rsidRPr="00000000" w14:paraId="00000085">
      <w:pPr>
        <w:spacing w:after="240" w:before="240" w:lineRule="auto"/>
        <w:rPr/>
      </w:pPr>
      <w:r w:rsidDel="00000000" w:rsidR="00000000" w:rsidRPr="00000000">
        <w:rPr>
          <w:rtl w:val="0"/>
        </w:rPr>
        <w:t xml:space="preserve">Steve Jobs was removed from his own company. He didn't conclude that building companies doesn't work. He went and built another one — and then came back and built the most valuable company in the world.</w:t>
      </w:r>
    </w:p>
    <w:p w:rsidR="00000000" w:rsidDel="00000000" w:rsidP="00000000" w:rsidRDefault="00000000" w:rsidRPr="00000000" w14:paraId="00000086">
      <w:pPr>
        <w:spacing w:after="240" w:before="240" w:lineRule="auto"/>
        <w:rPr/>
      </w:pPr>
      <w:r w:rsidDel="00000000" w:rsidR="00000000" w:rsidRPr="00000000">
        <w:rPr>
          <w:rtl w:val="0"/>
        </w:rPr>
        <w:t xml:space="preserve">Every restaurant owner who failed their first location and opened a second one. Every founder who burned through a seed round and raised another. Every salesperson who lost the biggest deal of their career and came back to work the next morning.</w:t>
      </w:r>
    </w:p>
    <w:p w:rsidR="00000000" w:rsidDel="00000000" w:rsidP="00000000" w:rsidRDefault="00000000" w:rsidRPr="00000000" w14:paraId="00000087">
      <w:pPr>
        <w:spacing w:after="240" w:before="240" w:lineRule="auto"/>
        <w:rPr/>
      </w:pPr>
      <w:r w:rsidDel="00000000" w:rsidR="00000000" w:rsidRPr="00000000">
        <w:rPr>
          <w:rtl w:val="0"/>
        </w:rPr>
        <w:t xml:space="preserve">The pattern is not </w:t>
      </w:r>
      <w:r w:rsidDel="00000000" w:rsidR="00000000" w:rsidRPr="00000000">
        <w:rPr>
          <w:i w:val="1"/>
          <w:iCs w:val="1"/>
          <w:rtl w:val="0"/>
        </w:rPr>
        <w:t xml:space="preserve">try once and succeed.</w:t>
      </w:r>
      <w:r w:rsidDel="00000000" w:rsidR="00000000" w:rsidRPr="00000000">
        <w:rPr>
          <w:rtl w:val="0"/>
        </w:rPr>
        <w:t xml:space="preserve"> The pattern is </w:t>
      </w:r>
      <w:r w:rsidDel="00000000" w:rsidR="00000000" w:rsidRPr="00000000">
        <w:rPr>
          <w:i w:val="1"/>
          <w:iCs w:val="1"/>
          <w:rtl w:val="0"/>
        </w:rPr>
        <w:t xml:space="preserve">try, fail, learn what was wrong, try again with better information.</w:t>
      </w:r>
      <w:r w:rsidDel="00000000" w:rsidR="00000000" w:rsidRPr="00000000">
        <w:rPr>
          <w:rtl w:val="0"/>
        </w:rPr>
        <w:t xml:space="preserve"> That is not resilience as a personality trait. That is the literal mechanical description of how businesses get built.</w:t>
      </w:r>
    </w:p>
    <w:p w:rsidR="00000000" w:rsidDel="00000000" w:rsidP="00000000" w:rsidRDefault="00000000" w:rsidRPr="00000000" w14:paraId="00000088">
      <w:pPr>
        <w:spacing w:after="240" w:before="240" w:lineRule="auto"/>
        <w:rPr/>
      </w:pPr>
      <w:r w:rsidDel="00000000" w:rsidR="00000000" w:rsidRPr="00000000">
        <w:rPr>
          <w:rtl w:val="0"/>
        </w:rPr>
        <w:t xml:space="preserve">The burned LO is not the exception to this rule. They are living exactly inside it. The only question is whether the bad experience becomes the last chapter or the turning point.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1uimm0h5omrc" w:id="23"/>
      <w:bookmarkEnd w:id="23"/>
      <w:r w:rsidDel="00000000" w:rsidR="00000000" w:rsidRPr="00000000">
        <w:rPr>
          <w:b w:val="1"/>
          <w:bCs w:val="1"/>
          <w:sz w:val="34"/>
          <w:szCs w:val="34"/>
          <w:rtl w:val="0"/>
        </w:rPr>
        <w:t xml:space="preserve">What This Objection Sounds Like On A Call</w:t>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"I've already tried this. I spent [X amount] on ads and got nothing."</w:t>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"Every agency says the same thing. They all promise results and none of them deliver."</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"I'm not interested in marketing. I've been down that road."</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"The leads I got were garbage. Nobody picked up. Nothing converted."</w:t>
      </w:r>
    </w:p>
    <w:p w:rsidR="00000000" w:rsidDel="00000000" w:rsidP="00000000" w:rsidRDefault="00000000" w:rsidRPr="00000000" w14:paraId="0000008F">
      <w:pPr>
        <w:spacing w:after="240" w:before="240" w:lineRule="auto"/>
        <w:rPr>
          <w:i w:val="1"/>
          <w:iCs w:val="1"/>
        </w:rPr>
      </w:pPr>
      <w:r w:rsidDel="00000000" w:rsidR="00000000" w:rsidRPr="00000000">
        <w:rPr>
          <w:i w:val="1"/>
          <w:iCs w:val="1"/>
          <w:rtl w:val="0"/>
        </w:rPr>
        <w:t xml:space="preserve">"I'd rather just focus on my referral network. At least that's proven."</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What's actually happening:</w:t>
      </w:r>
    </w:p>
    <w:p w:rsidR="00000000" w:rsidDel="00000000" w:rsidP="00000000" w:rsidRDefault="00000000" w:rsidRPr="00000000" w14:paraId="00000091">
      <w:pPr>
        <w:spacing w:after="240" w:before="240" w:lineRule="auto"/>
        <w:rPr/>
      </w:pPr>
      <w:r w:rsidDel="00000000" w:rsidR="00000000" w:rsidRPr="00000000">
        <w:rPr>
          <w:rtl w:val="0"/>
        </w:rPr>
        <w:t xml:space="preserve">They are not objecting to you. They are protecting themselves from a feeling they don't want to have again. The resistance is not intellectual — it's emotional. Attacking the logic of their conclusion will not work because the conclusion isn't built on logic. It's built on pain.</w:t>
      </w:r>
    </w:p>
    <w:p w:rsidR="00000000" w:rsidDel="00000000" w:rsidP="00000000" w:rsidRDefault="00000000" w:rsidRPr="00000000" w14:paraId="00000092">
      <w:pPr>
        <w:spacing w:after="240" w:before="240" w:lineRule="auto"/>
        <w:rPr/>
      </w:pPr>
      <w:r w:rsidDel="00000000" w:rsidR="00000000" w:rsidRPr="00000000">
        <w:rPr>
          <w:rtl w:val="0"/>
        </w:rPr>
        <w:t xml:space="preserve">Your job is not to argue with their experience. It is to validate it completely — and then separate the experience from the conclusion they drew from it.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21qhglb9aeij" w:id="24"/>
      <w:bookmarkEnd w:id="24"/>
      <w:r w:rsidDel="00000000" w:rsidR="00000000" w:rsidRPr="00000000">
        <w:rPr>
          <w:b w:val="1"/>
          <w:bCs w:val="1"/>
          <w:sz w:val="34"/>
          <w:szCs w:val="34"/>
          <w:rtl w:val="0"/>
        </w:rPr>
        <w:t xml:space="preserve">Handling It Live</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"I've tried this before and it didn't work."</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The handle:</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"I believe you. And I'm not going to sit here and tell you that your experience wasn't real or that the agency you worked with wasn't a complete waste of money — because it probably was. Most of them are.</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But I want to ask you something. The agency that burned you — were they specialists in reverse mortgage? Did they understand the stigma, the 62-plus demographic, the reason you can't just run a stock image ad and expect it to convert? Or did they run the same campaign they run for dentists and gyms and forward mortgage LOs?</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Because if it's the latter — and it almost always is — then what failed wasn't Facebook. What failed wasn't marketing. What failed was a generalist applying a generic strategy to a niche that requires specific knowledge. That's not a marketing problem. That's a partner problem.</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One bad agency is not evidence that the channel is broken. It's evidence that you had the wrong partner. The banks spending tens of millions on this exact platform every quarter are not doing it because it doesn't work."</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(Let that land.)</w:t>
      </w:r>
    </w:p>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"The question isn't whether marketing works for this niche. The question is whether you're willing to try it with someone who actually knows it — or whether you're going to let one bad experience be the reason you never build a pipeline you control."</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nk9g8bwo0cir" w:id="25"/>
      <w:bookmarkEnd w:id="25"/>
      <w:r w:rsidDel="00000000" w:rsidR="00000000" w:rsidRPr="00000000">
        <w:rPr>
          <w:b w:val="1"/>
          <w:bCs w:val="1"/>
          <w:sz w:val="34"/>
          <w:szCs w:val="34"/>
          <w:rtl w:val="0"/>
        </w:rPr>
        <w:t xml:space="preserve">What They're Actually Buying</w:t>
      </w:r>
    </w:p>
    <w:p w:rsidR="00000000" w:rsidDel="00000000" w:rsidP="00000000" w:rsidRDefault="00000000" w:rsidRPr="00000000" w14:paraId="0000009F">
      <w:pPr>
        <w:spacing w:after="240" w:before="240" w:lineRule="auto"/>
        <w:rPr/>
      </w:pPr>
      <w:r w:rsidDel="00000000" w:rsidR="00000000" w:rsidRPr="00000000">
        <w:rPr>
          <w:rtl w:val="0"/>
        </w:rPr>
        <w:t xml:space="preserve">They present like the hardest person in the room to sell. Closed off. Skeptical. Already decided.</w:t>
      </w:r>
    </w:p>
    <w:p w:rsidR="00000000" w:rsidDel="00000000" w:rsidP="00000000" w:rsidRDefault="00000000" w:rsidRPr="00000000" w14:paraId="000000A0">
      <w:pPr>
        <w:spacing w:after="240" w:before="240" w:lineRule="auto"/>
        <w:rPr/>
      </w:pPr>
      <w:r w:rsidDel="00000000" w:rsidR="00000000" w:rsidRPr="00000000">
        <w:rPr>
          <w:rtl w:val="0"/>
        </w:rPr>
        <w:t xml:space="preserve">Underneath that — they are the most ready. Because they already know the referral pipeline isn't enough. They already took the leap once, which means some part of them understands that the business has to be built differently. The burn didn't create their skepticism about the status quo — it just created their skepticism about the solution.</w:t>
      </w:r>
    </w:p>
    <w:p w:rsidR="00000000" w:rsidDel="00000000" w:rsidP="00000000" w:rsidRDefault="00000000" w:rsidRPr="00000000" w14:paraId="000000A1">
      <w:pPr>
        <w:spacing w:after="240" w:before="240" w:lineRule="auto"/>
        <w:rPr/>
      </w:pPr>
      <w:r w:rsidDel="00000000" w:rsidR="00000000" w:rsidRPr="00000000">
        <w:rPr>
          <w:rtl w:val="0"/>
        </w:rPr>
        <w:t xml:space="preserve">Crack that open and you don't have a skeptic. You have someone who has been waiting for a reason to believe it can work — this time, with the right partner — since the moment the last one let them down.</w:t>
      </w:r>
    </w:p>
    <w:p w:rsidR="00000000" w:rsidDel="00000000" w:rsidP="00000000" w:rsidRDefault="00000000" w:rsidRPr="00000000" w14:paraId="000000A2">
      <w:pPr>
        <w:spacing w:after="240" w:before="240" w:lineRule="auto"/>
        <w:rPr/>
      </w:pPr>
      <w:r w:rsidDel="00000000" w:rsidR="00000000" w:rsidRPr="00000000">
        <w:rPr>
          <w:rtl w:val="0"/>
        </w:rPr>
        <w:t xml:space="preserve">What they're buying is not a marketing system. It is permission to try again. The certainty that this time, the partner actually knows what they're doing. The proof, before they commit, that the person on the other side of the table understands their niche, their product, their demographic — and has the results to back it up.</w:t>
      </w:r>
    </w:p>
    <w:p w:rsidR="00000000" w:rsidDel="00000000" w:rsidP="00000000" w:rsidRDefault="00000000" w:rsidRPr="00000000" w14:paraId="000000A3">
      <w:pPr>
        <w:spacing w:after="240" w:before="240" w:lineRule="auto"/>
        <w:rPr/>
      </w:pPr>
      <w:r w:rsidDel="00000000" w:rsidR="00000000" w:rsidRPr="00000000">
        <w:rPr>
          <w:rtl w:val="0"/>
        </w:rPr>
        <w:t xml:space="preserve">Give them that, and the wall comes down.</w:t>
      </w:r>
    </w:p>
    <w:p w:rsidR="00000000" w:rsidDel="00000000" w:rsidP="00000000" w:rsidRDefault="00000000" w:rsidRPr="00000000" w14:paraId="000000A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