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B47" w:rsidRDefault="00417D0F" w:rsidP="00635C41">
      <w:pPr>
        <w:pStyle w:val="Title"/>
      </w:pPr>
      <w:r>
        <w:t>T</w:t>
      </w:r>
      <w:r w:rsidR="00866B1B">
        <w:t>itle</w:t>
      </w:r>
    </w:p>
    <w:p w:rsidR="00314929" w:rsidRPr="00314929" w:rsidRDefault="00314929" w:rsidP="00314929">
      <w:pPr>
        <w:pStyle w:val="Subtitle"/>
      </w:pPr>
      <w:r>
        <w:t>Subtitle</w:t>
      </w:r>
    </w:p>
    <w:p w:rsidR="00F767B0" w:rsidRPr="00F767B0" w:rsidRDefault="00F767B0" w:rsidP="00F767B0"/>
    <w:p w:rsidR="00635C41" w:rsidRDefault="00ED7173" w:rsidP="00F767B0">
      <w:pPr>
        <w:pStyle w:val="AuthorInfo"/>
      </w:pPr>
      <w:r>
        <w:t xml:space="preserve">Full Name Author #1 </w:t>
      </w:r>
      <w:r w:rsidR="00516897">
        <w:t xml:space="preserve">|| </w:t>
      </w:r>
      <w:r>
        <w:t xml:space="preserve">Author #1 email address </w:t>
      </w:r>
      <w:r w:rsidR="00516897">
        <w:t xml:space="preserve">|| </w:t>
      </w:r>
      <w:r>
        <w:t>Author #1 Affiliations</w:t>
      </w:r>
    </w:p>
    <w:p w:rsidR="00ED7173" w:rsidRDefault="00ED7173" w:rsidP="00ED7173">
      <w:pPr>
        <w:pStyle w:val="AuthorInfo"/>
      </w:pPr>
      <w:r>
        <w:t>Full Name Author #2 || Author #2 email address || Author #2 Affiliations</w:t>
      </w:r>
    </w:p>
    <w:p w:rsidR="00054EDF" w:rsidRPr="00054EDF" w:rsidRDefault="00ED7173" w:rsidP="00054EDF">
      <w:pPr>
        <w:pStyle w:val="Categories"/>
      </w:pPr>
      <w:r>
        <w:t xml:space="preserve">ACM </w:t>
      </w:r>
      <w:r w:rsidR="00054EDF" w:rsidRPr="00054EDF">
        <w:t xml:space="preserve">Category 1 || </w:t>
      </w:r>
      <w:r>
        <w:t xml:space="preserve">ACM </w:t>
      </w:r>
      <w:r w:rsidR="00054EDF" w:rsidRPr="00054EDF">
        <w:t xml:space="preserve">Category 2 || </w:t>
      </w:r>
      <w:r>
        <w:t xml:space="preserve">ACM </w:t>
      </w:r>
      <w:r w:rsidR="00054EDF" w:rsidRPr="00054EDF">
        <w:t>Category 3</w:t>
      </w:r>
    </w:p>
    <w:p w:rsidR="00D47937" w:rsidRDefault="00054EDF" w:rsidP="00054EDF">
      <w:pPr>
        <w:pStyle w:val="Keywords"/>
      </w:pPr>
      <w:r>
        <w:t>Keyword 1 || Keyword 2 || K</w:t>
      </w:r>
      <w:r w:rsidR="00D47937">
        <w:t>eyword 3</w:t>
      </w:r>
    </w:p>
    <w:p w:rsidR="00F767B0" w:rsidRPr="005C47CD" w:rsidRDefault="00266893" w:rsidP="00FA29AA">
      <w:pPr>
        <w:pStyle w:val="Heading1"/>
      </w:pPr>
      <w:r>
        <w:t>A</w:t>
      </w:r>
      <w:r w:rsidR="00F767B0" w:rsidRPr="005C47CD">
        <w:t>bstract</w:t>
      </w:r>
    </w:p>
    <w:p w:rsidR="00F767B0" w:rsidRDefault="003762C3" w:rsidP="00F767B0">
      <w:r w:rsidRPr="003762C3">
        <w:t>The abstract should state briefly the purpose of the research, the principal results and major conclusions. Abstracts should not exceed 250 words. Abstracts are often presented and read as stand-alone text. Avoid the use of references and abbreviations.</w:t>
      </w:r>
    </w:p>
    <w:p w:rsidR="004322B6" w:rsidRPr="005C47CD" w:rsidRDefault="00624312" w:rsidP="005C47CD">
      <w:pPr>
        <w:pStyle w:val="Heading1"/>
      </w:pPr>
      <w:r w:rsidRPr="005C47CD">
        <w:t>Introduction</w:t>
      </w:r>
    </w:p>
    <w:p w:rsidR="001154BB" w:rsidRDefault="00646FF4" w:rsidP="004322B6">
      <w:r>
        <w:t xml:space="preserve">This document </w:t>
      </w:r>
      <w:r w:rsidR="001154BB">
        <w:t>is</w:t>
      </w:r>
      <w:r w:rsidR="00DB267F">
        <w:t xml:space="preserve"> a template </w:t>
      </w:r>
      <w:r w:rsidR="001154BB">
        <w:t xml:space="preserve">to </w:t>
      </w:r>
      <w:r w:rsidR="00DB267F">
        <w:t xml:space="preserve">submit a paper to </w:t>
      </w:r>
      <w:r w:rsidR="00DB267F" w:rsidRPr="001154BB">
        <w:rPr>
          <w:i/>
        </w:rPr>
        <w:t>Journal of Simulation Engineering</w:t>
      </w:r>
      <w:r w:rsidR="00565F6C" w:rsidRPr="00565F6C">
        <w:t xml:space="preserve"> </w:t>
      </w:r>
      <w:r w:rsidR="00314929">
        <w:t xml:space="preserve">(JSimE) </w:t>
      </w:r>
      <w:sdt>
        <w:sdtPr>
          <w:id w:val="-1886164120"/>
          <w:citation/>
        </w:sdtPr>
        <w:sdtEndPr/>
        <w:sdtContent>
          <w:r w:rsidR="00C24CF0">
            <w:fldChar w:fldCharType="begin"/>
          </w:r>
          <w:r w:rsidR="00F73855">
            <w:instrText xml:space="preserve">CITATION Jsi17 \l 1033 </w:instrText>
          </w:r>
          <w:r w:rsidR="00C24CF0">
            <w:fldChar w:fldCharType="separate"/>
          </w:r>
          <w:r w:rsidR="00B252A7">
            <w:rPr>
              <w:noProof/>
            </w:rPr>
            <w:t>(Consortium for True Open Access in Modeling and Simulation, 2017)</w:t>
          </w:r>
          <w:r w:rsidR="00C24CF0">
            <w:fldChar w:fldCharType="end"/>
          </w:r>
        </w:sdtContent>
      </w:sdt>
      <w:r w:rsidR="001154BB" w:rsidRPr="00565F6C">
        <w:t>.</w:t>
      </w:r>
      <w:r w:rsidR="001154BB">
        <w:t xml:space="preserve"> The use of this template will </w:t>
      </w:r>
      <w:r w:rsidR="00314929">
        <w:t xml:space="preserve">enable the conversion of </w:t>
      </w:r>
      <w:r w:rsidR="001154BB">
        <w:t xml:space="preserve">your article </w:t>
      </w:r>
      <w:r w:rsidR="00314929">
        <w:t>into the (X)</w:t>
      </w:r>
      <w:r w:rsidR="001154BB">
        <w:t>HTML document</w:t>
      </w:r>
      <w:r w:rsidR="00314929">
        <w:t xml:space="preserve"> to publish in JSimE</w:t>
      </w:r>
      <w:r w:rsidR="001154BB">
        <w:t>.</w:t>
      </w:r>
    </w:p>
    <w:p w:rsidR="001154BB" w:rsidRDefault="00DB267F" w:rsidP="004322B6">
      <w:r>
        <w:t xml:space="preserve">Authors </w:t>
      </w:r>
      <w:r w:rsidR="001154BB">
        <w:t xml:space="preserve">should </w:t>
      </w:r>
      <w:r>
        <w:t>use the standard features of M</w:t>
      </w:r>
      <w:r w:rsidR="00314929">
        <w:t>icrosoft</w:t>
      </w:r>
      <w:r>
        <w:t xml:space="preserve"> Word and </w:t>
      </w:r>
      <w:r w:rsidR="001154BB">
        <w:t xml:space="preserve">the ones available in this document template. </w:t>
      </w:r>
      <w:r w:rsidR="00314929">
        <w:t xml:space="preserve">Avoid creating </w:t>
      </w:r>
      <w:r>
        <w:t xml:space="preserve">new </w:t>
      </w:r>
      <w:r w:rsidR="001154BB">
        <w:t>F</w:t>
      </w:r>
      <w:r>
        <w:t xml:space="preserve">ont </w:t>
      </w:r>
      <w:r w:rsidR="001154BB">
        <w:t>Style</w:t>
      </w:r>
      <w:r w:rsidR="00314929">
        <w:t>s</w:t>
      </w:r>
      <w:r w:rsidR="001154BB">
        <w:t xml:space="preserve"> or use Add-ins </w:t>
      </w:r>
      <w:r w:rsidR="00314929">
        <w:t>because they are not supported</w:t>
      </w:r>
      <w:r>
        <w:t>.</w:t>
      </w:r>
    </w:p>
    <w:p w:rsidR="00536ACB" w:rsidRDefault="001154BB" w:rsidP="004322B6">
      <w:r>
        <w:t xml:space="preserve">The </w:t>
      </w:r>
      <w:r w:rsidR="00536ACB">
        <w:t xml:space="preserve">Title of the paper should be formatted using the </w:t>
      </w:r>
      <w:r w:rsidR="00536ACB" w:rsidRPr="00536ACB">
        <w:rPr>
          <w:i/>
        </w:rPr>
        <w:t>Title Font Style</w:t>
      </w:r>
      <w:r w:rsidR="00536ACB">
        <w:t>.</w:t>
      </w:r>
      <w:r w:rsidR="0070084C">
        <w:t xml:space="preserve"> Subtitle is supported and should be formatted using the </w:t>
      </w:r>
      <w:r w:rsidR="0070084C" w:rsidRPr="0070084C">
        <w:rPr>
          <w:i/>
        </w:rPr>
        <w:t>Subtitle Font Style</w:t>
      </w:r>
      <w:r w:rsidR="006D0C60">
        <w:t xml:space="preserve"> and placed below the Title.</w:t>
      </w:r>
    </w:p>
    <w:p w:rsidR="00DB267F" w:rsidRDefault="00536ACB" w:rsidP="004322B6">
      <w:r>
        <w:t>Each author information should</w:t>
      </w:r>
      <w:r w:rsidR="00DB267F">
        <w:t xml:space="preserve"> </w:t>
      </w:r>
      <w:r>
        <w:t xml:space="preserve">be placed in separate lines and formatted using the </w:t>
      </w:r>
      <w:r w:rsidRPr="00536ACB">
        <w:rPr>
          <w:i/>
        </w:rPr>
        <w:t>AuthorInfo Font Style</w:t>
      </w:r>
      <w:r>
        <w:t xml:space="preserve">. The author information line should contain the author’s full name, email address, and affiliation. </w:t>
      </w:r>
      <w:r w:rsidR="006D0C60">
        <w:t>T</w:t>
      </w:r>
      <w:r>
        <w:t>hese fields should be separated using ||</w:t>
      </w:r>
      <w:r w:rsidR="006D0C60">
        <w:t xml:space="preserve"> (two pipe symbols)</w:t>
      </w:r>
      <w:r>
        <w:t xml:space="preserve">. If an author is affiliated to more than one </w:t>
      </w:r>
      <w:r w:rsidR="006D0C60">
        <w:t>institution</w:t>
      </w:r>
      <w:r>
        <w:t xml:space="preserve">, each </w:t>
      </w:r>
      <w:r w:rsidR="006D0C60">
        <w:t xml:space="preserve">institution </w:t>
      </w:r>
      <w:r>
        <w:t>should be provided separated by ||.</w:t>
      </w:r>
    </w:p>
    <w:p w:rsidR="00536ACB" w:rsidRDefault="00920149" w:rsidP="004322B6">
      <w:r>
        <w:t xml:space="preserve">ACM Categories should be provided after the authors information and formatted using the </w:t>
      </w:r>
      <w:r w:rsidRPr="00920149">
        <w:rPr>
          <w:i/>
        </w:rPr>
        <w:t>Categories Font Style</w:t>
      </w:r>
      <w:r>
        <w:t xml:space="preserve">. </w:t>
      </w:r>
      <w:r w:rsidR="00A878ED">
        <w:t>The</w:t>
      </w:r>
      <w:r>
        <w:t xml:space="preserve"> categor</w:t>
      </w:r>
      <w:r w:rsidR="00A878ED">
        <w:t>ies</w:t>
      </w:r>
      <w:r>
        <w:t xml:space="preserve"> should be separated by ||.</w:t>
      </w:r>
      <w:r w:rsidR="00A878ED">
        <w:t xml:space="preserve"> Please refer to </w:t>
      </w:r>
      <w:hyperlink r:id="rId8" w:history="1">
        <w:r w:rsidR="00A878ED" w:rsidRPr="00A878ED">
          <w:rPr>
            <w:rStyle w:val="Hyperlink"/>
          </w:rPr>
          <w:t>The 2012 ACM Computing Classification System</w:t>
        </w:r>
      </w:hyperlink>
      <w:r w:rsidR="00A878ED">
        <w:t xml:space="preserve"> to select the proper terms to classify your work.</w:t>
      </w:r>
    </w:p>
    <w:p w:rsidR="00920149" w:rsidRDefault="00920149" w:rsidP="00920149">
      <w:r>
        <w:t xml:space="preserve">Keywords should be provided after the ACM categories and formatted using the </w:t>
      </w:r>
      <w:r>
        <w:rPr>
          <w:i/>
        </w:rPr>
        <w:t>Keywords</w:t>
      </w:r>
      <w:r w:rsidRPr="00920149">
        <w:rPr>
          <w:i/>
        </w:rPr>
        <w:t xml:space="preserve"> Font Style</w:t>
      </w:r>
      <w:r>
        <w:t xml:space="preserve">. </w:t>
      </w:r>
      <w:r w:rsidR="00EA53CA">
        <w:t>Keywords</w:t>
      </w:r>
      <w:r>
        <w:t xml:space="preserve"> should be separated by </w:t>
      </w:r>
      <w:r w:rsidR="00EA53CA">
        <w:t>||</w:t>
      </w:r>
      <w:r>
        <w:t>.</w:t>
      </w:r>
      <w:r w:rsidR="00AE158D">
        <w:t xml:space="preserve"> Please provide between 3 to 5 keywords.</w:t>
      </w:r>
    </w:p>
    <w:p w:rsidR="00920149" w:rsidRDefault="0070084C" w:rsidP="004322B6">
      <w:r>
        <w:t xml:space="preserve">The Abstract </w:t>
      </w:r>
      <w:r w:rsidR="00AE158D">
        <w:t xml:space="preserve">heading </w:t>
      </w:r>
      <w:r>
        <w:t xml:space="preserve">should be formatted using the </w:t>
      </w:r>
      <w:r>
        <w:rPr>
          <w:i/>
        </w:rPr>
        <w:t>Heading 1 Font Style</w:t>
      </w:r>
      <w:r w:rsidR="00AE158D">
        <w:t xml:space="preserve"> and the abstract text should be formatted using the </w:t>
      </w:r>
      <w:r w:rsidR="00AE158D" w:rsidRPr="00556648">
        <w:rPr>
          <w:i/>
        </w:rPr>
        <w:t>Normal Font Style</w:t>
      </w:r>
      <w:r w:rsidR="00AE158D">
        <w:t>.</w:t>
      </w:r>
    </w:p>
    <w:p w:rsidR="00556648" w:rsidRDefault="0070084C" w:rsidP="004322B6">
      <w:r>
        <w:t xml:space="preserve">The </w:t>
      </w:r>
      <w:r w:rsidR="00556648">
        <w:t xml:space="preserve">manuscript text </w:t>
      </w:r>
      <w:r>
        <w:t xml:space="preserve">should be formatted using the </w:t>
      </w:r>
      <w:r w:rsidRPr="0070084C">
        <w:rPr>
          <w:i/>
        </w:rPr>
        <w:t>Normal Font Style</w:t>
      </w:r>
      <w:r w:rsidR="00556648">
        <w:t>.</w:t>
      </w:r>
    </w:p>
    <w:p w:rsidR="0070084C" w:rsidRDefault="00556648" w:rsidP="004322B6">
      <w:r>
        <w:t xml:space="preserve">Sections, subsections, etc should be formatted using the proper </w:t>
      </w:r>
      <w:r w:rsidRPr="00556648">
        <w:rPr>
          <w:i/>
        </w:rPr>
        <w:t>Headings Font Styles</w:t>
      </w:r>
      <w:r>
        <w:t xml:space="preserve"> (i.e., </w:t>
      </w:r>
      <w:r w:rsidRPr="00556648">
        <w:rPr>
          <w:i/>
        </w:rPr>
        <w:t>Heading 1</w:t>
      </w:r>
      <w:r>
        <w:t xml:space="preserve">, </w:t>
      </w:r>
      <w:r w:rsidRPr="00556648">
        <w:rPr>
          <w:i/>
        </w:rPr>
        <w:t>Heading 2</w:t>
      </w:r>
      <w:r>
        <w:t xml:space="preserve">, </w:t>
      </w:r>
      <w:r w:rsidRPr="00556648">
        <w:rPr>
          <w:i/>
        </w:rPr>
        <w:t>Heading 3</w:t>
      </w:r>
      <w:r>
        <w:t xml:space="preserve">, and </w:t>
      </w:r>
      <w:r w:rsidRPr="00556648">
        <w:rPr>
          <w:i/>
        </w:rPr>
        <w:t>Heading 4</w:t>
      </w:r>
      <w:r>
        <w:t>).</w:t>
      </w:r>
    </w:p>
    <w:p w:rsidR="00F67F8E" w:rsidRDefault="00F67F8E" w:rsidP="00F67F8E">
      <w:pPr>
        <w:pStyle w:val="Heading1"/>
      </w:pPr>
      <w:r>
        <w:lastRenderedPageBreak/>
        <w:t>Language</w:t>
      </w:r>
    </w:p>
    <w:p w:rsidR="00F67F8E" w:rsidRDefault="00F67F8E" w:rsidP="00F67F8E">
      <w:r w:rsidRPr="00F67F8E">
        <w:t>Either American or British English is accepted, but not a mixture of them. For editors and reviewers to accurately assess the work presented in the manuscript, write your text in good quality English.</w:t>
      </w:r>
    </w:p>
    <w:p w:rsidR="00F67F8E" w:rsidRDefault="00F67F8E" w:rsidP="00F67F8E">
      <w:r>
        <w:t xml:space="preserve">If the MS Word is set to a language different than English, please change the language settings to </w:t>
      </w:r>
      <w:r>
        <w:rPr>
          <w:i/>
        </w:rPr>
        <w:t>English (United States)</w:t>
      </w:r>
      <w:r>
        <w:t xml:space="preserve">. First, select the whole text and using the menu options </w:t>
      </w:r>
      <w:r w:rsidRPr="00F67F8E">
        <w:rPr>
          <w:b/>
        </w:rPr>
        <w:t>Review</w:t>
      </w:r>
      <w:r>
        <w:t xml:space="preserve"> – </w:t>
      </w:r>
      <w:r w:rsidRPr="00F67F8E">
        <w:rPr>
          <w:b/>
        </w:rPr>
        <w:t>Language</w:t>
      </w:r>
      <w:r>
        <w:t xml:space="preserve"> – </w:t>
      </w:r>
      <w:r w:rsidRPr="00F67F8E">
        <w:rPr>
          <w:b/>
        </w:rPr>
        <w:t>Set Proofing Language</w:t>
      </w:r>
      <w:r>
        <w:t xml:space="preserve">, change the </w:t>
      </w:r>
      <w:r>
        <w:rPr>
          <w:i/>
        </w:rPr>
        <w:t>Mark selected text as:</w:t>
      </w:r>
      <w:r>
        <w:t xml:space="preserve"> to </w:t>
      </w:r>
      <w:r w:rsidRPr="00F67F8E">
        <w:rPr>
          <w:b/>
        </w:rPr>
        <w:t>English (United States)</w:t>
      </w:r>
      <w:r>
        <w:t xml:space="preserve">, and uncheck the options </w:t>
      </w:r>
      <w:r w:rsidRPr="00F67F8E">
        <w:rPr>
          <w:i/>
        </w:rPr>
        <w:t>Do no</w:t>
      </w:r>
      <w:r>
        <w:rPr>
          <w:i/>
        </w:rPr>
        <w:t>t</w:t>
      </w:r>
      <w:r w:rsidRPr="00F67F8E">
        <w:rPr>
          <w:i/>
        </w:rPr>
        <w:t xml:space="preserve"> check spelling or grammar</w:t>
      </w:r>
      <w:r>
        <w:t xml:space="preserve"> and </w:t>
      </w:r>
      <w:r w:rsidRPr="00F67F8E">
        <w:rPr>
          <w:i/>
        </w:rPr>
        <w:t>Detect language automatically</w:t>
      </w:r>
      <w:r>
        <w:t>.</w:t>
      </w:r>
    </w:p>
    <w:p w:rsidR="00F67F8E" w:rsidRPr="00F67F8E" w:rsidRDefault="00F67F8E" w:rsidP="00F67F8E">
      <w:r>
        <w:t>Perform this operation whenever you have completed making changes to the document.</w:t>
      </w:r>
      <w:bookmarkStart w:id="0" w:name="_GoBack"/>
      <w:bookmarkEnd w:id="0"/>
    </w:p>
    <w:p w:rsidR="00DB73B4" w:rsidRDefault="00074098" w:rsidP="00DB73B4">
      <w:pPr>
        <w:pStyle w:val="Heading1"/>
      </w:pPr>
      <w:r>
        <w:t>Equation</w:t>
      </w:r>
    </w:p>
    <w:p w:rsidR="00DB73B4" w:rsidRDefault="00074098" w:rsidP="00DB73B4">
      <w:r>
        <w:t>Equations should be inserted in the document using the standard M</w:t>
      </w:r>
      <w:r w:rsidR="00556648">
        <w:t>icrosoft</w:t>
      </w:r>
      <w:r>
        <w:t xml:space="preserve"> Word Equation feature</w:t>
      </w:r>
      <w:r w:rsidR="00226462">
        <w:t xml:space="preserve"> located at </w:t>
      </w:r>
      <w:r w:rsidR="00226462" w:rsidRPr="00226462">
        <w:rPr>
          <w:b/>
        </w:rPr>
        <w:t>Insert</w:t>
      </w:r>
      <w:r w:rsidR="00226462">
        <w:t xml:space="preserve"> –</w:t>
      </w:r>
      <w:r w:rsidR="00556648">
        <w:t xml:space="preserve"> </w:t>
      </w:r>
      <w:r w:rsidR="00226462" w:rsidRPr="00226462">
        <w:rPr>
          <w:b/>
        </w:rPr>
        <w:t>Equation</w:t>
      </w:r>
      <w:r w:rsidR="00556648">
        <w:t xml:space="preserve"> in the menu (see </w:t>
      </w:r>
      <w:r w:rsidR="00E52407">
        <w:fldChar w:fldCharType="begin"/>
      </w:r>
      <w:r w:rsidR="00E52407">
        <w:instrText xml:space="preserve"> REF _Ref500407252 \h </w:instrText>
      </w:r>
      <w:r w:rsidR="00E52407">
        <w:fldChar w:fldCharType="separate"/>
      </w:r>
      <w:r w:rsidR="00B252A7">
        <w:t xml:space="preserve">Figure </w:t>
      </w:r>
      <w:r w:rsidR="00B252A7">
        <w:rPr>
          <w:noProof/>
        </w:rPr>
        <w:t>1</w:t>
      </w:r>
      <w:r w:rsidR="00E52407">
        <w:fldChar w:fldCharType="end"/>
      </w:r>
      <w:r w:rsidR="00E52407">
        <w:t>)</w:t>
      </w:r>
      <w:r w:rsidR="00556648">
        <w:t>.</w:t>
      </w:r>
    </w:p>
    <w:p w:rsidR="00556648" w:rsidRDefault="00556648" w:rsidP="00556648">
      <w:pPr>
        <w:keepNext/>
      </w:pPr>
      <w:r>
        <w:rPr>
          <w:noProof/>
        </w:rPr>
        <w:drawing>
          <wp:inline distT="0" distB="0" distL="0" distR="0">
            <wp:extent cx="5943600" cy="572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quation-men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48" w:rsidRDefault="00556648" w:rsidP="00E52407">
      <w:pPr>
        <w:pStyle w:val="Caption"/>
        <w:jc w:val="center"/>
        <w:rPr>
          <w:noProof/>
        </w:rPr>
      </w:pPr>
      <w:bookmarkStart w:id="1" w:name="_Ref500407252"/>
      <w:r>
        <w:t xml:space="preserve">Figure </w:t>
      </w:r>
      <w:r w:rsidR="00F67F8E">
        <w:fldChar w:fldCharType="begin"/>
      </w:r>
      <w:r w:rsidR="00F67F8E">
        <w:instrText xml:space="preserve"> SEQ Figure \* ARABIC </w:instrText>
      </w:r>
      <w:r w:rsidR="00F67F8E">
        <w:fldChar w:fldCharType="separate"/>
      </w:r>
      <w:r w:rsidR="00B252A7">
        <w:rPr>
          <w:noProof/>
        </w:rPr>
        <w:t>1</w:t>
      </w:r>
      <w:r w:rsidR="00F67F8E">
        <w:rPr>
          <w:noProof/>
        </w:rPr>
        <w:fldChar w:fldCharType="end"/>
      </w:r>
      <w:bookmarkEnd w:id="1"/>
      <w:r>
        <w:t xml:space="preserve"> </w:t>
      </w:r>
      <w:r w:rsidRPr="00E45220">
        <w:rPr>
          <w:b/>
        </w:rPr>
        <w:t>Insert</w:t>
      </w:r>
      <w:r>
        <w:t xml:space="preserve"> </w:t>
      </w:r>
      <w:r w:rsidR="00E52407">
        <w:t>–</w:t>
      </w:r>
      <w:r>
        <w:t xml:space="preserve"> </w:t>
      </w:r>
      <w:r w:rsidRPr="00E45220">
        <w:rPr>
          <w:b/>
        </w:rPr>
        <w:t>Equation</w:t>
      </w:r>
      <w:r>
        <w:t xml:space="preserve"> menu option</w:t>
      </w:r>
      <w:r>
        <w:rPr>
          <w:noProof/>
        </w:rPr>
        <w:t>.</w:t>
      </w:r>
    </w:p>
    <w:p w:rsidR="00E52407" w:rsidRPr="00E52407" w:rsidRDefault="00E52407" w:rsidP="00E52407">
      <w:r>
        <w:t xml:space="preserve">Example </w:t>
      </w:r>
      <w:r w:rsidR="00E45220">
        <w:t>of Equation.</w:t>
      </w:r>
    </w:p>
    <w:p w:rsidR="00DF00BB" w:rsidRPr="00E45220" w:rsidRDefault="00074098" w:rsidP="00DB73B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xdx</m:t>
              </m:r>
            </m:e>
          </m:nary>
          <m:r>
            <w:rPr>
              <w:rFonts w:ascii="Cambria Math" w:hAnsi="Cambria Math"/>
            </w:rPr>
            <m:t>, B=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j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 C=π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45220" w:rsidRDefault="00E45220" w:rsidP="00DB73B4"/>
    <w:p w:rsidR="00DB73B4" w:rsidRDefault="007C503A" w:rsidP="00B84A8B">
      <w:pPr>
        <w:pStyle w:val="Heading1"/>
      </w:pPr>
      <w:r>
        <w:t>Illustrations</w:t>
      </w:r>
    </w:p>
    <w:p w:rsidR="00DB73B4" w:rsidRDefault="007C503A" w:rsidP="00DB73B4">
      <w:r>
        <w:t>Figures should be embedded in the document and, if necessary, a caption should be provided.</w:t>
      </w:r>
      <w:r w:rsidR="00BB0A0B">
        <w:t xml:space="preserve"> You should use the menu options </w:t>
      </w:r>
      <w:r w:rsidR="00BB0A0B" w:rsidRPr="00BB0A0B">
        <w:rPr>
          <w:b/>
        </w:rPr>
        <w:t xml:space="preserve">Insert </w:t>
      </w:r>
      <w:r w:rsidR="00BB0A0B">
        <w:t xml:space="preserve">– </w:t>
      </w:r>
      <w:r w:rsidR="00BB0A0B" w:rsidRPr="00BB0A0B">
        <w:rPr>
          <w:b/>
        </w:rPr>
        <w:t>Pictures</w:t>
      </w:r>
      <w:r w:rsidR="00E45220">
        <w:t xml:space="preserve"> (see </w:t>
      </w:r>
      <w:r w:rsidR="00E45220">
        <w:fldChar w:fldCharType="begin"/>
      </w:r>
      <w:r w:rsidR="00E45220">
        <w:instrText xml:space="preserve"> REF _Ref500407646 \h </w:instrText>
      </w:r>
      <w:r w:rsidR="00E45220">
        <w:fldChar w:fldCharType="separate"/>
      </w:r>
      <w:r w:rsidR="00B252A7">
        <w:t xml:space="preserve">Figure </w:t>
      </w:r>
      <w:r w:rsidR="00B252A7">
        <w:rPr>
          <w:noProof/>
        </w:rPr>
        <w:t>2</w:t>
      </w:r>
      <w:r w:rsidR="00E45220">
        <w:fldChar w:fldCharType="end"/>
      </w:r>
      <w:r w:rsidR="00E45220">
        <w:t>).</w:t>
      </w:r>
    </w:p>
    <w:p w:rsidR="00E45220" w:rsidRDefault="00E45220" w:rsidP="00E45220">
      <w:pPr>
        <w:keepNext/>
      </w:pPr>
      <w:r>
        <w:rPr>
          <w:noProof/>
        </w:rPr>
        <w:drawing>
          <wp:inline distT="0" distB="0" distL="0" distR="0">
            <wp:extent cx="5943600" cy="572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s-men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20" w:rsidRDefault="00E45220" w:rsidP="00E45220">
      <w:pPr>
        <w:pStyle w:val="Caption"/>
        <w:jc w:val="center"/>
      </w:pPr>
      <w:bookmarkStart w:id="2" w:name="_Ref500407646"/>
      <w:r>
        <w:t xml:space="preserve">Figure </w:t>
      </w:r>
      <w:r w:rsidR="00F67F8E">
        <w:fldChar w:fldCharType="begin"/>
      </w:r>
      <w:r w:rsidR="00F67F8E">
        <w:instrText xml:space="preserve"> SEQ Figure \* ARABIC </w:instrText>
      </w:r>
      <w:r w:rsidR="00F67F8E">
        <w:fldChar w:fldCharType="separate"/>
      </w:r>
      <w:r w:rsidR="00B252A7">
        <w:rPr>
          <w:noProof/>
        </w:rPr>
        <w:t>2</w:t>
      </w:r>
      <w:r w:rsidR="00F67F8E">
        <w:rPr>
          <w:noProof/>
        </w:rPr>
        <w:fldChar w:fldCharType="end"/>
      </w:r>
      <w:bookmarkEnd w:id="2"/>
      <w:r>
        <w:t xml:space="preserve"> </w:t>
      </w:r>
      <w:r w:rsidRPr="004634C8">
        <w:rPr>
          <w:b/>
        </w:rPr>
        <w:t>Insert</w:t>
      </w:r>
      <w:r>
        <w:t xml:space="preserve"> – </w:t>
      </w:r>
      <w:r w:rsidRPr="004634C8">
        <w:rPr>
          <w:b/>
        </w:rPr>
        <w:t>Pictures</w:t>
      </w:r>
      <w:r>
        <w:t xml:space="preserve"> menu option.</w:t>
      </w:r>
    </w:p>
    <w:p w:rsidR="00614225" w:rsidRDefault="00614225" w:rsidP="00614225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3426229" cy="2569671"/>
            <wp:effectExtent l="0" t="0" r="3175" b="254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stribution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229" cy="256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3A" w:rsidRDefault="00614225" w:rsidP="00614225">
      <w:pPr>
        <w:pStyle w:val="Caption"/>
        <w:jc w:val="center"/>
      </w:pPr>
      <w:bookmarkStart w:id="3" w:name="_Ref497861741"/>
      <w:r w:rsidRPr="00B63956">
        <w:t xml:space="preserve">Figure </w:t>
      </w:r>
      <w:fldSimple w:instr=" SEQ Figure \* ARABIC ">
        <w:r w:rsidR="00B252A7">
          <w:rPr>
            <w:noProof/>
          </w:rPr>
          <w:t>3</w:t>
        </w:r>
      </w:fldSimple>
      <w:bookmarkEnd w:id="3"/>
      <w:r>
        <w:t xml:space="preserve"> </w:t>
      </w:r>
      <w:r w:rsidR="00E7238D">
        <w:t>Example of a Figure</w:t>
      </w:r>
      <w:r w:rsidR="00E52407">
        <w:t>.</w:t>
      </w:r>
    </w:p>
    <w:p w:rsidR="00E52407" w:rsidRDefault="00E45A27" w:rsidP="00616032">
      <w:pPr>
        <w:rPr>
          <w:b/>
        </w:rPr>
      </w:pPr>
      <w:r>
        <w:rPr>
          <w:b/>
        </w:rPr>
        <w:t>NOTE 1</w:t>
      </w:r>
      <w:r w:rsidR="00E52407">
        <w:rPr>
          <w:b/>
        </w:rPr>
        <w:t>:</w:t>
      </w:r>
      <w:r w:rsidR="00E52407" w:rsidRPr="00E52407">
        <w:t xml:space="preserve"> </w:t>
      </w:r>
      <w:r w:rsidR="00E52407">
        <w:t>“Copy and paste” figures from other tools is not supported.</w:t>
      </w:r>
    </w:p>
    <w:p w:rsidR="00616032" w:rsidRDefault="00616032" w:rsidP="00616032">
      <w:r w:rsidRPr="00616032">
        <w:rPr>
          <w:b/>
        </w:rPr>
        <w:t>NOTE</w:t>
      </w:r>
      <w:r w:rsidR="00E45A27">
        <w:rPr>
          <w:b/>
        </w:rPr>
        <w:t xml:space="preserve"> 2</w:t>
      </w:r>
      <w:r w:rsidRPr="00616032">
        <w:rPr>
          <w:b/>
        </w:rPr>
        <w:t>:</w:t>
      </w:r>
      <w:r>
        <w:t xml:space="preserve"> Cross-references in the Figure’s caption is not supported.</w:t>
      </w:r>
    </w:p>
    <w:p w:rsidR="00E45220" w:rsidRPr="00616032" w:rsidRDefault="00E45220" w:rsidP="00616032"/>
    <w:p w:rsidR="00DB73B4" w:rsidRDefault="007C503A" w:rsidP="00B84A8B">
      <w:pPr>
        <w:pStyle w:val="Heading1"/>
      </w:pPr>
      <w:r>
        <w:t>Tables</w:t>
      </w:r>
    </w:p>
    <w:p w:rsidR="00DB73B4" w:rsidRDefault="007C503A" w:rsidP="00DB73B4">
      <w:r>
        <w:t>Tables should be embedded in the document and, if necessary, a caption should be provided</w:t>
      </w:r>
      <w:r w:rsidR="000901E0">
        <w:t>.</w:t>
      </w:r>
      <w:r w:rsidR="00364342">
        <w:t xml:space="preserve"> You should use the menu options </w:t>
      </w:r>
      <w:r w:rsidR="00364342" w:rsidRPr="00BB0A0B">
        <w:rPr>
          <w:b/>
        </w:rPr>
        <w:t xml:space="preserve">Insert </w:t>
      </w:r>
      <w:r w:rsidR="00364342">
        <w:t xml:space="preserve">– </w:t>
      </w:r>
      <w:r w:rsidR="00364342">
        <w:rPr>
          <w:b/>
        </w:rPr>
        <w:t>Table</w:t>
      </w:r>
      <w:r w:rsidR="004634C8">
        <w:t xml:space="preserve"> (see </w:t>
      </w:r>
      <w:r w:rsidR="004634C8">
        <w:fldChar w:fldCharType="begin"/>
      </w:r>
      <w:r w:rsidR="004634C8">
        <w:instrText xml:space="preserve"> REF _Ref500407935 \h </w:instrText>
      </w:r>
      <w:r w:rsidR="004634C8">
        <w:fldChar w:fldCharType="separate"/>
      </w:r>
      <w:r w:rsidR="00B252A7">
        <w:t xml:space="preserve">Figure </w:t>
      </w:r>
      <w:r w:rsidR="00B252A7">
        <w:rPr>
          <w:noProof/>
        </w:rPr>
        <w:t>4</w:t>
      </w:r>
      <w:r w:rsidR="004634C8">
        <w:fldChar w:fldCharType="end"/>
      </w:r>
      <w:r w:rsidR="004634C8">
        <w:t>).</w:t>
      </w:r>
    </w:p>
    <w:p w:rsidR="004634C8" w:rsidRDefault="004634C8" w:rsidP="004634C8">
      <w:pPr>
        <w:keepNext/>
      </w:pPr>
      <w:r>
        <w:rPr>
          <w:noProof/>
        </w:rPr>
        <w:drawing>
          <wp:inline distT="0" distB="0" distL="0" distR="0">
            <wp:extent cx="5943600" cy="572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-menu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C8" w:rsidRDefault="004634C8" w:rsidP="004634C8">
      <w:pPr>
        <w:pStyle w:val="Caption"/>
        <w:jc w:val="center"/>
      </w:pPr>
      <w:bookmarkStart w:id="4" w:name="_Ref500407935"/>
      <w:r>
        <w:t xml:space="preserve">Figure </w:t>
      </w:r>
      <w:r w:rsidR="00F67F8E">
        <w:fldChar w:fldCharType="begin"/>
      </w:r>
      <w:r w:rsidR="00F67F8E">
        <w:instrText xml:space="preserve"> SEQ Figure \* ARABIC </w:instrText>
      </w:r>
      <w:r w:rsidR="00F67F8E">
        <w:fldChar w:fldCharType="separate"/>
      </w:r>
      <w:r w:rsidR="00B252A7">
        <w:rPr>
          <w:noProof/>
        </w:rPr>
        <w:t>4</w:t>
      </w:r>
      <w:r w:rsidR="00F67F8E">
        <w:rPr>
          <w:noProof/>
        </w:rPr>
        <w:fldChar w:fldCharType="end"/>
      </w:r>
      <w:bookmarkEnd w:id="4"/>
      <w:r>
        <w:t xml:space="preserve"> </w:t>
      </w:r>
      <w:r w:rsidRPr="004634C8">
        <w:rPr>
          <w:b/>
        </w:rPr>
        <w:t>Insert</w:t>
      </w:r>
      <w:r>
        <w:t xml:space="preserve"> – </w:t>
      </w:r>
      <w:r w:rsidRPr="004634C8">
        <w:rPr>
          <w:b/>
        </w:rPr>
        <w:t>Table</w:t>
      </w:r>
      <w:r>
        <w:t xml:space="preserve"> menu option.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2391E" w:rsidRPr="00C53423" w:rsidTr="006E6B70">
        <w:trPr>
          <w:tblHeader/>
        </w:trPr>
        <w:tc>
          <w:tcPr>
            <w:tcW w:w="2337" w:type="dxa"/>
            <w:shd w:val="clear" w:color="auto" w:fill="BFBFBF" w:themeFill="background1" w:themeFillShade="BF"/>
          </w:tcPr>
          <w:p w:rsidR="00A2391E" w:rsidRPr="00C53423" w:rsidRDefault="00A2391E" w:rsidP="00DB73B4">
            <w:pPr>
              <w:rPr>
                <w:b/>
              </w:rPr>
            </w:pPr>
            <w:r w:rsidRPr="00C53423">
              <w:rPr>
                <w:b/>
              </w:rPr>
              <w:t>Name</w:t>
            </w:r>
          </w:p>
        </w:tc>
        <w:tc>
          <w:tcPr>
            <w:tcW w:w="7013" w:type="dxa"/>
            <w:gridSpan w:val="3"/>
            <w:shd w:val="clear" w:color="auto" w:fill="BFBFBF" w:themeFill="background1" w:themeFillShade="BF"/>
          </w:tcPr>
          <w:p w:rsidR="00A2391E" w:rsidRPr="00C53423" w:rsidRDefault="00A2391E" w:rsidP="00A2391E">
            <w:pPr>
              <w:jc w:val="center"/>
              <w:rPr>
                <w:b/>
              </w:rPr>
            </w:pPr>
            <w:r w:rsidRPr="00C53423">
              <w:rPr>
                <w:b/>
              </w:rPr>
              <w:t>Items</w:t>
            </w:r>
          </w:p>
        </w:tc>
      </w:tr>
      <w:tr w:rsidR="00A2391E" w:rsidTr="00A2391E">
        <w:tc>
          <w:tcPr>
            <w:tcW w:w="2337" w:type="dxa"/>
          </w:tcPr>
          <w:p w:rsidR="00A2391E" w:rsidRDefault="00005B45" w:rsidP="00DB73B4">
            <w:r>
              <w:t>R</w:t>
            </w:r>
            <w:r w:rsidR="00A2391E">
              <w:t>1</w:t>
            </w:r>
          </w:p>
        </w:tc>
        <w:tc>
          <w:tcPr>
            <w:tcW w:w="2337" w:type="dxa"/>
          </w:tcPr>
          <w:p w:rsidR="00A2391E" w:rsidRDefault="00005B45" w:rsidP="00DB73B4">
            <w:r>
              <w:t>C</w:t>
            </w:r>
            <w:r w:rsidR="00A2391E">
              <w:t>1</w:t>
            </w:r>
          </w:p>
        </w:tc>
        <w:tc>
          <w:tcPr>
            <w:tcW w:w="2338" w:type="dxa"/>
          </w:tcPr>
          <w:p w:rsidR="00A2391E" w:rsidRDefault="00005B45" w:rsidP="00DB73B4">
            <w:r>
              <w:t>C</w:t>
            </w:r>
            <w:r w:rsidR="00A2391E">
              <w:t>5</w:t>
            </w:r>
          </w:p>
        </w:tc>
        <w:tc>
          <w:tcPr>
            <w:tcW w:w="2338" w:type="dxa"/>
          </w:tcPr>
          <w:p w:rsidR="00A2391E" w:rsidRDefault="00005B45" w:rsidP="00DB73B4">
            <w:r>
              <w:t>C</w:t>
            </w:r>
            <w:r w:rsidR="00A2391E">
              <w:t>9</w:t>
            </w:r>
          </w:p>
        </w:tc>
      </w:tr>
      <w:tr w:rsidR="00A2391E" w:rsidTr="00A2391E">
        <w:tc>
          <w:tcPr>
            <w:tcW w:w="2337" w:type="dxa"/>
          </w:tcPr>
          <w:p w:rsidR="00A2391E" w:rsidRDefault="00005B45" w:rsidP="00DB73B4">
            <w:r>
              <w:t>R</w:t>
            </w:r>
            <w:r w:rsidR="00A2391E">
              <w:t>2</w:t>
            </w:r>
          </w:p>
        </w:tc>
        <w:tc>
          <w:tcPr>
            <w:tcW w:w="2337" w:type="dxa"/>
          </w:tcPr>
          <w:p w:rsidR="00A2391E" w:rsidRDefault="00005B45" w:rsidP="00DB73B4">
            <w:r>
              <w:t>C</w:t>
            </w:r>
            <w:r w:rsidR="00A2391E">
              <w:t>2</w:t>
            </w:r>
          </w:p>
        </w:tc>
        <w:tc>
          <w:tcPr>
            <w:tcW w:w="2338" w:type="dxa"/>
          </w:tcPr>
          <w:p w:rsidR="00A2391E" w:rsidRDefault="00005B45" w:rsidP="00DB73B4">
            <w:r>
              <w:t>C</w:t>
            </w:r>
            <w:r w:rsidR="00A2391E">
              <w:t>6</w:t>
            </w:r>
          </w:p>
        </w:tc>
        <w:tc>
          <w:tcPr>
            <w:tcW w:w="2338" w:type="dxa"/>
          </w:tcPr>
          <w:p w:rsidR="00A2391E" w:rsidRDefault="00005B45" w:rsidP="00DB73B4">
            <w:r>
              <w:t>C</w:t>
            </w:r>
            <w:r w:rsidR="00A2391E">
              <w:t>10</w:t>
            </w:r>
          </w:p>
        </w:tc>
      </w:tr>
      <w:tr w:rsidR="00A2391E" w:rsidTr="00A2391E">
        <w:tc>
          <w:tcPr>
            <w:tcW w:w="2337" w:type="dxa"/>
          </w:tcPr>
          <w:p w:rsidR="00A2391E" w:rsidRDefault="00005B45" w:rsidP="00DB73B4">
            <w:r>
              <w:t>R</w:t>
            </w:r>
            <w:r w:rsidR="00A2391E">
              <w:t>3</w:t>
            </w:r>
          </w:p>
        </w:tc>
        <w:tc>
          <w:tcPr>
            <w:tcW w:w="2337" w:type="dxa"/>
          </w:tcPr>
          <w:p w:rsidR="00A2391E" w:rsidRDefault="00005B45" w:rsidP="00DB73B4">
            <w:r>
              <w:t>C</w:t>
            </w:r>
            <w:r w:rsidR="00A2391E">
              <w:t>3</w:t>
            </w:r>
          </w:p>
        </w:tc>
        <w:tc>
          <w:tcPr>
            <w:tcW w:w="2338" w:type="dxa"/>
          </w:tcPr>
          <w:p w:rsidR="00A2391E" w:rsidRDefault="00005B45" w:rsidP="00DB73B4">
            <w:r>
              <w:t>C</w:t>
            </w:r>
            <w:r w:rsidR="00A2391E">
              <w:t>7</w:t>
            </w:r>
          </w:p>
        </w:tc>
        <w:tc>
          <w:tcPr>
            <w:tcW w:w="2338" w:type="dxa"/>
          </w:tcPr>
          <w:p w:rsidR="00A2391E" w:rsidRDefault="00005B45" w:rsidP="00DB73B4">
            <w:r>
              <w:t>C</w:t>
            </w:r>
            <w:r w:rsidR="00A2391E">
              <w:t>11</w:t>
            </w:r>
          </w:p>
        </w:tc>
      </w:tr>
      <w:tr w:rsidR="00A2391E" w:rsidTr="00A2391E">
        <w:tc>
          <w:tcPr>
            <w:tcW w:w="2337" w:type="dxa"/>
          </w:tcPr>
          <w:p w:rsidR="00A2391E" w:rsidRDefault="00005B45" w:rsidP="00DB73B4">
            <w:r>
              <w:t>R</w:t>
            </w:r>
            <w:r w:rsidR="00A2391E">
              <w:t>4</w:t>
            </w:r>
          </w:p>
        </w:tc>
        <w:tc>
          <w:tcPr>
            <w:tcW w:w="2337" w:type="dxa"/>
          </w:tcPr>
          <w:p w:rsidR="00A2391E" w:rsidRDefault="00005B45" w:rsidP="00DB73B4">
            <w:r>
              <w:t>C</w:t>
            </w:r>
            <w:r w:rsidR="00A2391E">
              <w:t>4</w:t>
            </w:r>
          </w:p>
        </w:tc>
        <w:tc>
          <w:tcPr>
            <w:tcW w:w="2338" w:type="dxa"/>
          </w:tcPr>
          <w:p w:rsidR="00A2391E" w:rsidRDefault="00005B45" w:rsidP="00DB73B4">
            <w:r>
              <w:t>C</w:t>
            </w:r>
            <w:r w:rsidR="00A2391E">
              <w:t>8</w:t>
            </w:r>
          </w:p>
        </w:tc>
        <w:tc>
          <w:tcPr>
            <w:tcW w:w="2338" w:type="dxa"/>
          </w:tcPr>
          <w:p w:rsidR="00A2391E" w:rsidRDefault="00005B45" w:rsidP="00A80350">
            <w:pPr>
              <w:keepNext/>
            </w:pPr>
            <w:r>
              <w:t>C</w:t>
            </w:r>
            <w:r w:rsidR="00A2391E">
              <w:t>12</w:t>
            </w:r>
          </w:p>
        </w:tc>
      </w:tr>
    </w:tbl>
    <w:p w:rsidR="00A2391E" w:rsidRDefault="00A80350" w:rsidP="00A80350">
      <w:pPr>
        <w:pStyle w:val="Caption"/>
      </w:pPr>
      <w:r>
        <w:t xml:space="preserve">Table </w:t>
      </w:r>
      <w:r w:rsidR="00F67F8E">
        <w:fldChar w:fldCharType="begin"/>
      </w:r>
      <w:r w:rsidR="00F67F8E">
        <w:instrText xml:space="preserve"> SEQ Table \* ARABIC </w:instrText>
      </w:r>
      <w:r w:rsidR="00F67F8E">
        <w:fldChar w:fldCharType="separate"/>
      </w:r>
      <w:r w:rsidR="00B252A7">
        <w:rPr>
          <w:noProof/>
        </w:rPr>
        <w:t>1</w:t>
      </w:r>
      <w:r w:rsidR="00F67F8E">
        <w:rPr>
          <w:noProof/>
        </w:rPr>
        <w:fldChar w:fldCharType="end"/>
      </w:r>
      <w:r>
        <w:t xml:space="preserve"> </w:t>
      </w:r>
      <w:r w:rsidRPr="00D96EAD">
        <w:t>Example of a Table.</w:t>
      </w:r>
    </w:p>
    <w:p w:rsidR="00616032" w:rsidRDefault="00616032" w:rsidP="00DB73B4">
      <w:r w:rsidRPr="00616032">
        <w:rPr>
          <w:b/>
        </w:rPr>
        <w:t>NOTE</w:t>
      </w:r>
      <w:r w:rsidR="00E45A27">
        <w:rPr>
          <w:b/>
        </w:rPr>
        <w:t xml:space="preserve"> 1</w:t>
      </w:r>
      <w:r w:rsidRPr="00616032">
        <w:rPr>
          <w:b/>
        </w:rPr>
        <w:t>:</w:t>
      </w:r>
      <w:r>
        <w:t xml:space="preserve"> Cross-references in the Table’s caption is not supported.</w:t>
      </w:r>
    </w:p>
    <w:p w:rsidR="005D436E" w:rsidRDefault="005D436E" w:rsidP="00DB73B4">
      <w:r w:rsidRPr="005D436E">
        <w:rPr>
          <w:b/>
        </w:rPr>
        <w:t>NOTE 2:</w:t>
      </w:r>
      <w:r>
        <w:t xml:space="preserve"> Table captions should be placed below the table.</w:t>
      </w:r>
    </w:p>
    <w:p w:rsidR="004C667E" w:rsidRDefault="004C667E" w:rsidP="004C667E">
      <w:pPr>
        <w:pStyle w:val="Heading1"/>
      </w:pPr>
      <w:r>
        <w:t>Code</w:t>
      </w:r>
    </w:p>
    <w:p w:rsidR="00205F57" w:rsidRDefault="006A678E" w:rsidP="004C667E">
      <w:r>
        <w:t>Code s</w:t>
      </w:r>
      <w:r w:rsidR="00730BBA">
        <w:t xml:space="preserve">nippets </w:t>
      </w:r>
      <w:r>
        <w:t xml:space="preserve">must </w:t>
      </w:r>
      <w:r w:rsidR="00103E75">
        <w:t>be formatted using the</w:t>
      </w:r>
      <w:r w:rsidR="00103E75" w:rsidRPr="00103E75">
        <w:rPr>
          <w:rFonts w:ascii="Courier New" w:hAnsi="Courier New" w:cs="Courier New"/>
        </w:rPr>
        <w:t xml:space="preserve"> </w:t>
      </w:r>
      <w:r w:rsidR="002E3EAE" w:rsidRPr="00103E75">
        <w:rPr>
          <w:rFonts w:ascii="Courier New" w:hAnsi="Courier New" w:cs="Courier New"/>
        </w:rPr>
        <w:t>HTML Preformatted</w:t>
      </w:r>
      <w:r w:rsidR="004C667E" w:rsidRPr="00103E75">
        <w:rPr>
          <w:rFonts w:ascii="Courier New" w:hAnsi="Courier New" w:cs="Courier New"/>
        </w:rPr>
        <w:t xml:space="preserve"> </w:t>
      </w:r>
      <w:r w:rsidR="002E3EAE">
        <w:t>style</w:t>
      </w:r>
      <w:r w:rsidR="003E1411">
        <w:t>.</w:t>
      </w:r>
      <w:r w:rsidR="00E55BDC">
        <w:t xml:space="preserve"> Follows a code snippet example:</w:t>
      </w:r>
    </w:p>
    <w:p w:rsidR="00C8741D" w:rsidRPr="00730BBA" w:rsidRDefault="00C8741D" w:rsidP="00730BBA">
      <w:pPr>
        <w:pStyle w:val="HTMLPreformatted"/>
      </w:pPr>
      <w:r w:rsidRPr="00730BBA">
        <w:t>PUSH c TO sd.waitingCustomers</w:t>
      </w:r>
    </w:p>
    <w:p w:rsidR="00C8741D" w:rsidRPr="00730BBA" w:rsidRDefault="00C8741D" w:rsidP="00730BBA">
      <w:pPr>
        <w:pStyle w:val="HTMLPreformatted"/>
      </w:pPr>
      <w:r w:rsidRPr="00730BBA">
        <w:t>IF sd.waitingCustomers.length = 1</w:t>
      </w:r>
    </w:p>
    <w:p w:rsidR="00C8741D" w:rsidRDefault="00C8741D" w:rsidP="00730BBA">
      <w:pPr>
        <w:pStyle w:val="HTMLPreformatted"/>
      </w:pPr>
      <w:r w:rsidRPr="00730BBA">
        <w:lastRenderedPageBreak/>
        <w:t xml:space="preserve">THEN SCHEDULE CustomerDeparture( </w:t>
      </w:r>
      <w:r w:rsidR="00103E75">
        <w:t>sd) @ (t + sd.serviceDuration())</w:t>
      </w:r>
    </w:p>
    <w:p w:rsidR="00103E75" w:rsidRDefault="00103E75" w:rsidP="00103E75"/>
    <w:p w:rsidR="00103E75" w:rsidRPr="00730BBA" w:rsidRDefault="00103E75" w:rsidP="00103E75">
      <w:r>
        <w:t xml:space="preserve">Inline code should be </w:t>
      </w:r>
      <w:r w:rsidR="00205F57">
        <w:t>formatted</w:t>
      </w:r>
      <w:r>
        <w:t xml:space="preserve"> using the </w:t>
      </w:r>
      <w:r w:rsidRPr="00103E75">
        <w:rPr>
          <w:rFonts w:ascii="Courier New" w:hAnsi="Courier New" w:cs="Courier New"/>
        </w:rPr>
        <w:t>Courier New</w:t>
      </w:r>
      <w:r>
        <w:t xml:space="preserve"> font.</w:t>
      </w:r>
    </w:p>
    <w:p w:rsidR="00EB1D2F" w:rsidRDefault="00BE722A" w:rsidP="00EB1D2F">
      <w:pPr>
        <w:pStyle w:val="Heading1"/>
      </w:pPr>
      <w:r>
        <w:t>Footnotes</w:t>
      </w:r>
    </w:p>
    <w:p w:rsidR="00EB1D2F" w:rsidRDefault="00BA24FF" w:rsidP="00EB1D2F">
      <w:r>
        <w:t xml:space="preserve">Footnotes should be </w:t>
      </w:r>
      <w:r w:rsidR="00EB1D2F">
        <w:t>insert</w:t>
      </w:r>
      <w:r>
        <w:t>ed</w:t>
      </w:r>
      <w:r w:rsidR="00EB1D2F">
        <w:t xml:space="preserve"> </w:t>
      </w:r>
      <w:r>
        <w:t xml:space="preserve">using </w:t>
      </w:r>
      <w:r w:rsidR="00EB1D2F">
        <w:t>the standard M</w:t>
      </w:r>
      <w:r w:rsidR="00E7238D">
        <w:t>icrosoft</w:t>
      </w:r>
      <w:r w:rsidR="00EB1D2F">
        <w:t xml:space="preserve"> Word </w:t>
      </w:r>
      <w:r w:rsidR="003F316B" w:rsidRPr="003F316B">
        <w:rPr>
          <w:b/>
        </w:rPr>
        <w:t>References</w:t>
      </w:r>
      <w:r w:rsidR="003F316B">
        <w:t xml:space="preserve"> – </w:t>
      </w:r>
      <w:r w:rsidR="00EB1D2F" w:rsidRPr="003F316B">
        <w:rPr>
          <w:b/>
        </w:rPr>
        <w:t>Insert Footnote</w:t>
      </w:r>
      <w:r>
        <w:t xml:space="preserve"> feature</w:t>
      </w:r>
      <w:r w:rsidR="007346C6">
        <w:rPr>
          <w:rStyle w:val="FootnoteReference"/>
        </w:rPr>
        <w:footnoteReference w:id="1"/>
      </w:r>
      <w:r w:rsidR="00E7238D">
        <w:t xml:space="preserve"> (see </w:t>
      </w:r>
      <w:r w:rsidR="00623008">
        <w:fldChar w:fldCharType="begin"/>
      </w:r>
      <w:r w:rsidR="00623008">
        <w:instrText xml:space="preserve"> REF _Ref500409034 \h </w:instrText>
      </w:r>
      <w:r w:rsidR="00623008">
        <w:fldChar w:fldCharType="separate"/>
      </w:r>
      <w:r w:rsidR="00B252A7">
        <w:t xml:space="preserve">Figure </w:t>
      </w:r>
      <w:r w:rsidR="00B252A7">
        <w:rPr>
          <w:noProof/>
        </w:rPr>
        <w:t>5</w:t>
      </w:r>
      <w:r w:rsidR="00623008">
        <w:fldChar w:fldCharType="end"/>
      </w:r>
      <w:r w:rsidR="00E7238D">
        <w:t>).</w:t>
      </w:r>
    </w:p>
    <w:p w:rsidR="00623008" w:rsidRDefault="00623008" w:rsidP="00623008">
      <w:pPr>
        <w:keepNext/>
      </w:pPr>
      <w:r>
        <w:rPr>
          <w:noProof/>
        </w:rPr>
        <w:drawing>
          <wp:inline distT="0" distB="0" distL="0" distR="0">
            <wp:extent cx="5943600" cy="565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otnote-menu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008" w:rsidRPr="00EB1D2F" w:rsidRDefault="00623008" w:rsidP="00623008">
      <w:pPr>
        <w:pStyle w:val="Caption"/>
        <w:jc w:val="center"/>
      </w:pPr>
      <w:bookmarkStart w:id="5" w:name="_Ref500409034"/>
      <w:r>
        <w:t xml:space="preserve">Figure </w:t>
      </w:r>
      <w:r w:rsidR="00F67F8E">
        <w:fldChar w:fldCharType="begin"/>
      </w:r>
      <w:r w:rsidR="00F67F8E">
        <w:instrText xml:space="preserve"> SEQ Figure \* ARABIC </w:instrText>
      </w:r>
      <w:r w:rsidR="00F67F8E">
        <w:fldChar w:fldCharType="separate"/>
      </w:r>
      <w:r w:rsidR="00B252A7">
        <w:rPr>
          <w:noProof/>
        </w:rPr>
        <w:t>5</w:t>
      </w:r>
      <w:r w:rsidR="00F67F8E">
        <w:rPr>
          <w:noProof/>
        </w:rPr>
        <w:fldChar w:fldCharType="end"/>
      </w:r>
      <w:bookmarkEnd w:id="5"/>
      <w:r>
        <w:t xml:space="preserve"> </w:t>
      </w:r>
      <w:r w:rsidRPr="00623008">
        <w:rPr>
          <w:b/>
        </w:rPr>
        <w:t>References</w:t>
      </w:r>
      <w:r>
        <w:t xml:space="preserve"> – </w:t>
      </w:r>
      <w:r w:rsidRPr="00623008">
        <w:rPr>
          <w:b/>
        </w:rPr>
        <w:t>Insert Footnotes</w:t>
      </w:r>
      <w:r>
        <w:t xml:space="preserve"> menu option.</w:t>
      </w:r>
    </w:p>
    <w:p w:rsidR="00D50F1A" w:rsidRDefault="00B5346C" w:rsidP="002517B1">
      <w:pPr>
        <w:pStyle w:val="Heading1"/>
      </w:pPr>
      <w:r>
        <w:t>Cross-References</w:t>
      </w:r>
    </w:p>
    <w:p w:rsidR="00B5346C" w:rsidRDefault="00B5346C" w:rsidP="00B5346C">
      <w:r>
        <w:t xml:space="preserve">Cross-references should be </w:t>
      </w:r>
      <w:r w:rsidR="00EB1D2F">
        <w:t>used to reference other parts or components of the paper</w:t>
      </w:r>
      <w:r w:rsidR="00FD776A">
        <w:t xml:space="preserve"> (see </w:t>
      </w:r>
      <w:r w:rsidR="00FD776A">
        <w:fldChar w:fldCharType="begin"/>
      </w:r>
      <w:r w:rsidR="00FD776A">
        <w:instrText xml:space="preserve"> REF _Ref500410176 \h </w:instrText>
      </w:r>
      <w:r w:rsidR="00FD776A">
        <w:fldChar w:fldCharType="separate"/>
      </w:r>
      <w:r w:rsidR="00B252A7">
        <w:t xml:space="preserve">Figure </w:t>
      </w:r>
      <w:r w:rsidR="00B252A7">
        <w:rPr>
          <w:noProof/>
        </w:rPr>
        <w:t>6</w:t>
      </w:r>
      <w:r w:rsidR="00FD776A">
        <w:fldChar w:fldCharType="end"/>
      </w:r>
      <w:r w:rsidR="00FD776A">
        <w:t>)</w:t>
      </w:r>
      <w:r w:rsidR="00EB1D2F">
        <w:t>.</w:t>
      </w:r>
      <w:r w:rsidR="00BB0A0B">
        <w:t xml:space="preserve"> The option “</w:t>
      </w:r>
      <w:r w:rsidR="00BB0A0B" w:rsidRPr="00BB0A0B">
        <w:rPr>
          <w:i/>
        </w:rPr>
        <w:t>Insert as hyperlink</w:t>
      </w:r>
      <w:r w:rsidR="00BB0A0B">
        <w:t>” must be checked to the converter recognize the text as a cross-reference</w:t>
      </w:r>
      <w:r w:rsidR="00FD776A">
        <w:t xml:space="preserve"> (see </w:t>
      </w:r>
      <w:r w:rsidR="00FD776A">
        <w:fldChar w:fldCharType="begin"/>
      </w:r>
      <w:r w:rsidR="00FD776A">
        <w:instrText xml:space="preserve"> REF _Ref500410182 \h </w:instrText>
      </w:r>
      <w:r w:rsidR="00FD776A">
        <w:fldChar w:fldCharType="separate"/>
      </w:r>
      <w:r w:rsidR="00B252A7">
        <w:t xml:space="preserve">Figure </w:t>
      </w:r>
      <w:r w:rsidR="00B252A7">
        <w:rPr>
          <w:noProof/>
        </w:rPr>
        <w:t>7</w:t>
      </w:r>
      <w:r w:rsidR="00FD776A">
        <w:fldChar w:fldCharType="end"/>
      </w:r>
      <w:r w:rsidR="00FD776A">
        <w:t>)</w:t>
      </w:r>
      <w:r w:rsidR="00BB0A0B">
        <w:t>.</w:t>
      </w:r>
    </w:p>
    <w:p w:rsidR="00FD776A" w:rsidRDefault="00FD776A" w:rsidP="00FD776A">
      <w:pPr>
        <w:keepNext/>
      </w:pPr>
      <w:r>
        <w:rPr>
          <w:noProof/>
        </w:rPr>
        <w:drawing>
          <wp:inline distT="0" distB="0" distL="0" distR="0">
            <wp:extent cx="5943600" cy="5695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ross-references-menu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6A" w:rsidRDefault="00FD776A" w:rsidP="00FD776A">
      <w:pPr>
        <w:pStyle w:val="Caption"/>
        <w:jc w:val="center"/>
      </w:pPr>
      <w:bookmarkStart w:id="6" w:name="_Ref500410176"/>
      <w:r>
        <w:t xml:space="preserve">Figure </w:t>
      </w:r>
      <w:r w:rsidR="00F67F8E">
        <w:fldChar w:fldCharType="begin"/>
      </w:r>
      <w:r w:rsidR="00F67F8E">
        <w:instrText xml:space="preserve"> SEQ Figure \* ARABIC </w:instrText>
      </w:r>
      <w:r w:rsidR="00F67F8E">
        <w:fldChar w:fldCharType="separate"/>
      </w:r>
      <w:r w:rsidR="00B252A7">
        <w:rPr>
          <w:noProof/>
        </w:rPr>
        <w:t>6</w:t>
      </w:r>
      <w:r w:rsidR="00F67F8E">
        <w:rPr>
          <w:noProof/>
        </w:rPr>
        <w:fldChar w:fldCharType="end"/>
      </w:r>
      <w:bookmarkEnd w:id="6"/>
      <w:r>
        <w:t xml:space="preserve"> </w:t>
      </w:r>
      <w:r w:rsidRPr="00FD776A">
        <w:rPr>
          <w:b/>
        </w:rPr>
        <w:t>References</w:t>
      </w:r>
      <w:r>
        <w:t xml:space="preserve"> – </w:t>
      </w:r>
      <w:r w:rsidRPr="00FD776A">
        <w:rPr>
          <w:b/>
        </w:rPr>
        <w:t>Cross-reference</w:t>
      </w:r>
      <w:r>
        <w:t xml:space="preserve"> menu option.</w:t>
      </w:r>
    </w:p>
    <w:p w:rsidR="00FD776A" w:rsidRDefault="00FD776A" w:rsidP="00FD776A">
      <w:pPr>
        <w:keepNext/>
        <w:jc w:val="center"/>
      </w:pPr>
      <w:r>
        <w:rPr>
          <w:noProof/>
        </w:rPr>
        <w:drawing>
          <wp:inline distT="0" distB="0" distL="0" distR="0">
            <wp:extent cx="1833797" cy="146277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sert-as-hyperlink-op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265" cy="147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6A" w:rsidRPr="00FD776A" w:rsidRDefault="00FD776A" w:rsidP="00FD776A">
      <w:pPr>
        <w:pStyle w:val="Caption"/>
        <w:jc w:val="center"/>
      </w:pPr>
      <w:bookmarkStart w:id="7" w:name="_Ref500410182"/>
      <w:r>
        <w:t xml:space="preserve">Figure </w:t>
      </w:r>
      <w:r w:rsidR="00F67F8E">
        <w:fldChar w:fldCharType="begin"/>
      </w:r>
      <w:r w:rsidR="00F67F8E">
        <w:instrText xml:space="preserve"> SEQ Figure \* ARABIC </w:instrText>
      </w:r>
      <w:r w:rsidR="00F67F8E">
        <w:fldChar w:fldCharType="separate"/>
      </w:r>
      <w:r w:rsidR="00B252A7">
        <w:rPr>
          <w:noProof/>
        </w:rPr>
        <w:t>7</w:t>
      </w:r>
      <w:r w:rsidR="00F67F8E">
        <w:rPr>
          <w:noProof/>
        </w:rPr>
        <w:fldChar w:fldCharType="end"/>
      </w:r>
      <w:bookmarkEnd w:id="7"/>
      <w:r>
        <w:t xml:space="preserve"> Check box </w:t>
      </w:r>
      <w:r w:rsidRPr="00FD776A">
        <w:rPr>
          <w:i/>
        </w:rPr>
        <w:t>Insert as hyperlink</w:t>
      </w:r>
      <w:r>
        <w:t>.</w:t>
      </w:r>
    </w:p>
    <w:p w:rsidR="002517B1" w:rsidRDefault="00B5346C" w:rsidP="002517B1">
      <w:pPr>
        <w:pStyle w:val="Heading1"/>
      </w:pPr>
      <w:r>
        <w:t xml:space="preserve">Citation and </w:t>
      </w:r>
      <w:r w:rsidR="004A1983">
        <w:t>Bibliography</w:t>
      </w:r>
    </w:p>
    <w:p w:rsidR="001677C1" w:rsidRDefault="001677C1" w:rsidP="004A1983">
      <w:r>
        <w:t>B</w:t>
      </w:r>
      <w:r w:rsidR="00B5346C">
        <w:t>ibliogr</w:t>
      </w:r>
      <w:r>
        <w:t>aphy should use the Microsoft</w:t>
      </w:r>
      <w:r w:rsidR="00B5346C">
        <w:t xml:space="preserve"> Word built-in features</w:t>
      </w:r>
      <w:r w:rsidR="00CA764A">
        <w:t xml:space="preserve"> located at the </w:t>
      </w:r>
      <w:r w:rsidR="00CA764A" w:rsidRPr="00BA4F15">
        <w:rPr>
          <w:i/>
        </w:rPr>
        <w:t>References</w:t>
      </w:r>
      <w:r w:rsidR="00CA764A">
        <w:t xml:space="preserve"> menu</w:t>
      </w:r>
      <w:r w:rsidR="00B5346C">
        <w:t>.</w:t>
      </w:r>
      <w:r w:rsidR="00A92378">
        <w:t xml:space="preserve"> </w:t>
      </w:r>
      <w:r w:rsidR="00A92378" w:rsidRPr="00A92378">
        <w:t xml:space="preserve">References should use the </w:t>
      </w:r>
      <w:hyperlink r:id="rId17" w:history="1">
        <w:r w:rsidR="00A92378" w:rsidRPr="00A92378">
          <w:rPr>
            <w:rStyle w:val="Hyperlink"/>
          </w:rPr>
          <w:t>American Psychological Association (APA) style</w:t>
        </w:r>
      </w:hyperlink>
      <w:r w:rsidR="00A92378" w:rsidRPr="00A92378">
        <w:t xml:space="preserve">. A tutorial about this style can be found at the </w:t>
      </w:r>
      <w:hyperlink r:id="rId18" w:history="1">
        <w:r w:rsidR="00A92378" w:rsidRPr="00A92378">
          <w:rPr>
            <w:rStyle w:val="Hyperlink"/>
          </w:rPr>
          <w:t>APA website</w:t>
        </w:r>
      </w:hyperlink>
      <w:r w:rsidR="00A92378" w:rsidRPr="00A92378">
        <w:t>.</w:t>
      </w:r>
    </w:p>
    <w:p w:rsidR="004A1983" w:rsidRDefault="00B5346C" w:rsidP="004A1983">
      <w:r>
        <w:t xml:space="preserve">All bibliographic </w:t>
      </w:r>
      <w:r w:rsidR="001677C1">
        <w:t xml:space="preserve">entries </w:t>
      </w:r>
      <w:r>
        <w:t xml:space="preserve">should be </w:t>
      </w:r>
      <w:r w:rsidR="001677C1">
        <w:t xml:space="preserve">first </w:t>
      </w:r>
      <w:r>
        <w:t xml:space="preserve">registered </w:t>
      </w:r>
      <w:r w:rsidR="00BA4F15">
        <w:t xml:space="preserve">in </w:t>
      </w:r>
      <w:r>
        <w:t>the</w:t>
      </w:r>
      <w:r w:rsidR="001677C1">
        <w:t xml:space="preserve"> Microsoft Word using the</w:t>
      </w:r>
      <w:r>
        <w:t xml:space="preserve"> </w:t>
      </w:r>
      <w:r w:rsidRPr="001677C1">
        <w:rPr>
          <w:b/>
        </w:rPr>
        <w:t>Managed Source</w:t>
      </w:r>
      <w:r>
        <w:t xml:space="preserve"> feature</w:t>
      </w:r>
      <w:r w:rsidR="001677C1">
        <w:t xml:space="preserve"> (see </w:t>
      </w:r>
      <w:r w:rsidR="001677C1">
        <w:fldChar w:fldCharType="begin"/>
      </w:r>
      <w:r w:rsidR="001677C1">
        <w:instrText xml:space="preserve"> REF _Ref500410738 \h </w:instrText>
      </w:r>
      <w:r w:rsidR="001677C1">
        <w:fldChar w:fldCharType="separate"/>
      </w:r>
      <w:r w:rsidR="00B252A7">
        <w:t xml:space="preserve">Figure </w:t>
      </w:r>
      <w:r w:rsidR="00B252A7">
        <w:rPr>
          <w:noProof/>
        </w:rPr>
        <w:t>8</w:t>
      </w:r>
      <w:r w:rsidR="001677C1">
        <w:fldChar w:fldCharType="end"/>
      </w:r>
      <w:r w:rsidR="001677C1">
        <w:t>)</w:t>
      </w:r>
      <w:r>
        <w:t>.</w:t>
      </w:r>
    </w:p>
    <w:p w:rsidR="001677C1" w:rsidRDefault="001677C1" w:rsidP="001677C1">
      <w:pPr>
        <w:keepNext/>
      </w:pPr>
      <w:r>
        <w:rPr>
          <w:noProof/>
        </w:rPr>
        <w:lastRenderedPageBreak/>
        <w:drawing>
          <wp:inline distT="0" distB="0" distL="0" distR="0">
            <wp:extent cx="5943600" cy="5695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aged-sources-menu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C1" w:rsidRDefault="001677C1" w:rsidP="001677C1">
      <w:pPr>
        <w:pStyle w:val="Caption"/>
        <w:jc w:val="center"/>
      </w:pPr>
      <w:bookmarkStart w:id="8" w:name="_Ref500410738"/>
      <w:r>
        <w:t xml:space="preserve">Figure </w:t>
      </w:r>
      <w:r w:rsidR="00F67F8E">
        <w:fldChar w:fldCharType="begin"/>
      </w:r>
      <w:r w:rsidR="00F67F8E">
        <w:instrText xml:space="preserve"> SEQ Figure \* ARABIC </w:instrText>
      </w:r>
      <w:r w:rsidR="00F67F8E">
        <w:fldChar w:fldCharType="separate"/>
      </w:r>
      <w:r w:rsidR="00B252A7">
        <w:rPr>
          <w:noProof/>
        </w:rPr>
        <w:t>8</w:t>
      </w:r>
      <w:r w:rsidR="00F67F8E">
        <w:rPr>
          <w:noProof/>
        </w:rPr>
        <w:fldChar w:fldCharType="end"/>
      </w:r>
      <w:bookmarkEnd w:id="8"/>
      <w:r>
        <w:t xml:space="preserve"> Manages all bibliography entries</w:t>
      </w:r>
    </w:p>
    <w:p w:rsidR="001677C1" w:rsidRDefault="001677C1" w:rsidP="004A1983">
      <w:r>
        <w:t>The citation</w:t>
      </w:r>
      <w:r w:rsidR="008121FA">
        <w:t>s</w:t>
      </w:r>
      <w:r>
        <w:t xml:space="preserve"> in the </w:t>
      </w:r>
      <w:r w:rsidR="00D61E2E">
        <w:t>manuscript</w:t>
      </w:r>
      <w:r>
        <w:t xml:space="preserve"> should use the </w:t>
      </w:r>
      <w:r w:rsidRPr="001677C1">
        <w:rPr>
          <w:b/>
        </w:rPr>
        <w:t>References</w:t>
      </w:r>
      <w:r>
        <w:t xml:space="preserve"> – </w:t>
      </w:r>
      <w:r w:rsidRPr="001677C1">
        <w:rPr>
          <w:b/>
        </w:rPr>
        <w:t>Insert Citation</w:t>
      </w:r>
      <w:r>
        <w:t xml:space="preserve"> menu option (see </w:t>
      </w:r>
      <w:r w:rsidR="00255FBD">
        <w:fldChar w:fldCharType="begin"/>
      </w:r>
      <w:r w:rsidR="00255FBD">
        <w:instrText xml:space="preserve"> REF _Ref500410881 \h </w:instrText>
      </w:r>
      <w:r w:rsidR="00255FBD">
        <w:fldChar w:fldCharType="separate"/>
      </w:r>
      <w:r w:rsidR="00B252A7">
        <w:t xml:space="preserve">Figure </w:t>
      </w:r>
      <w:r w:rsidR="00B252A7">
        <w:rPr>
          <w:noProof/>
        </w:rPr>
        <w:t>9</w:t>
      </w:r>
      <w:r w:rsidR="00255FBD">
        <w:fldChar w:fldCharType="end"/>
      </w:r>
      <w:r>
        <w:t>).</w:t>
      </w:r>
    </w:p>
    <w:p w:rsidR="001677C1" w:rsidRDefault="001677C1" w:rsidP="001677C1">
      <w:pPr>
        <w:keepNext/>
      </w:pPr>
      <w:r>
        <w:rPr>
          <w:noProof/>
        </w:rPr>
        <w:drawing>
          <wp:inline distT="0" distB="0" distL="0" distR="0">
            <wp:extent cx="5943600" cy="569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itations-menu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7C1" w:rsidRDefault="001677C1" w:rsidP="001677C1">
      <w:pPr>
        <w:pStyle w:val="Caption"/>
        <w:jc w:val="center"/>
      </w:pPr>
      <w:bookmarkStart w:id="9" w:name="_Ref500410881"/>
      <w:r>
        <w:t xml:space="preserve">Figure </w:t>
      </w:r>
      <w:r w:rsidR="00F67F8E">
        <w:fldChar w:fldCharType="begin"/>
      </w:r>
      <w:r w:rsidR="00F67F8E">
        <w:instrText xml:space="preserve"> SEQ Figure \* ARABIC </w:instrText>
      </w:r>
      <w:r w:rsidR="00F67F8E">
        <w:fldChar w:fldCharType="separate"/>
      </w:r>
      <w:r w:rsidR="00B252A7">
        <w:rPr>
          <w:noProof/>
        </w:rPr>
        <w:t>9</w:t>
      </w:r>
      <w:r w:rsidR="00F67F8E">
        <w:rPr>
          <w:noProof/>
        </w:rPr>
        <w:fldChar w:fldCharType="end"/>
      </w:r>
      <w:bookmarkEnd w:id="9"/>
      <w:r>
        <w:t xml:space="preserve"> </w:t>
      </w:r>
      <w:r w:rsidRPr="001677C1">
        <w:rPr>
          <w:b/>
        </w:rPr>
        <w:t>References</w:t>
      </w:r>
      <w:r>
        <w:t xml:space="preserve"> – </w:t>
      </w:r>
      <w:r w:rsidRPr="001677C1">
        <w:rPr>
          <w:b/>
        </w:rPr>
        <w:t>Insert Citation</w:t>
      </w:r>
      <w:r>
        <w:t xml:space="preserve"> menu option.</w:t>
      </w:r>
    </w:p>
    <w:p w:rsidR="00BA4F15" w:rsidRDefault="00BA4F15" w:rsidP="004A1983">
      <w:r>
        <w:t xml:space="preserve">The </w:t>
      </w:r>
      <w:r w:rsidR="00614D51">
        <w:t xml:space="preserve">manuscript author </w:t>
      </w:r>
      <w:r>
        <w:t xml:space="preserve">is responsible to identify and solve any </w:t>
      </w:r>
      <w:r w:rsidR="00614D51">
        <w:t>citation ambiguity</w:t>
      </w:r>
      <w:r>
        <w:t xml:space="preserve">. If the same list of authors, and in the same order, publish more than one paper in the same year, then </w:t>
      </w:r>
      <w:r w:rsidR="00614D51">
        <w:t xml:space="preserve">a </w:t>
      </w:r>
      <w:r>
        <w:t xml:space="preserve">lowercase letter </w:t>
      </w:r>
      <w:r w:rsidR="00614D51">
        <w:t xml:space="preserve">should be inserted </w:t>
      </w:r>
      <w:r>
        <w:t>after the year. For instance,</w:t>
      </w:r>
      <w:r w:rsidR="006663E4">
        <w:t xml:space="preserve"> the following two ambiguous entries</w:t>
      </w:r>
    </w:p>
    <w:p w:rsidR="00BA4F15" w:rsidRDefault="00BA4F15" w:rsidP="006663E4">
      <w:pPr>
        <w:ind w:left="720"/>
      </w:pPr>
      <w:r>
        <w:t>Author1, F.N., &amp; Author2, F. N. (2010) Article 1</w:t>
      </w:r>
    </w:p>
    <w:p w:rsidR="00BA4F15" w:rsidRDefault="00BA4F15" w:rsidP="006663E4">
      <w:pPr>
        <w:ind w:left="720"/>
      </w:pPr>
      <w:r>
        <w:t>Author1, F.N., &amp; Author2, F. N. (2010) Article 2</w:t>
      </w:r>
    </w:p>
    <w:p w:rsidR="00BA4F15" w:rsidRDefault="006663E4" w:rsidP="004A1983">
      <w:r>
        <w:t>should be changed to</w:t>
      </w:r>
    </w:p>
    <w:p w:rsidR="006663E4" w:rsidRDefault="006663E4" w:rsidP="006663E4">
      <w:pPr>
        <w:ind w:left="720"/>
      </w:pPr>
      <w:r>
        <w:t>Author1, F.N., &amp; Author2, F. N. (2010a) Article 1</w:t>
      </w:r>
    </w:p>
    <w:p w:rsidR="006663E4" w:rsidRDefault="006663E4" w:rsidP="006663E4">
      <w:pPr>
        <w:ind w:left="720"/>
      </w:pPr>
      <w:r>
        <w:t>Author1, F.N., &amp; Author2, F. N. (2010b) Article 2</w:t>
      </w:r>
    </w:p>
    <w:p w:rsidR="008121FA" w:rsidRDefault="008121FA" w:rsidP="008121FA">
      <w:r>
        <w:t xml:space="preserve">The bibliography section should be inserted using the References – Bibliography menu option (see </w:t>
      </w:r>
      <w:r w:rsidR="00324BD7">
        <w:fldChar w:fldCharType="begin"/>
      </w:r>
      <w:r w:rsidR="00324BD7">
        <w:instrText xml:space="preserve"> REF _Ref500411213 \h </w:instrText>
      </w:r>
      <w:r w:rsidR="00324BD7">
        <w:fldChar w:fldCharType="separate"/>
      </w:r>
      <w:r w:rsidR="00B252A7">
        <w:t xml:space="preserve">Figure </w:t>
      </w:r>
      <w:r w:rsidR="00B252A7">
        <w:rPr>
          <w:noProof/>
        </w:rPr>
        <w:t>10</w:t>
      </w:r>
      <w:r w:rsidR="00324BD7">
        <w:fldChar w:fldCharType="end"/>
      </w:r>
      <w:r>
        <w:t>).</w:t>
      </w:r>
    </w:p>
    <w:p w:rsidR="008121FA" w:rsidRDefault="008121FA" w:rsidP="008121FA">
      <w:pPr>
        <w:keepNext/>
      </w:pPr>
      <w:r>
        <w:rPr>
          <w:noProof/>
        </w:rPr>
        <w:drawing>
          <wp:inline distT="0" distB="0" distL="0" distR="0">
            <wp:extent cx="5943600" cy="569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ibliography-menu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FA" w:rsidRDefault="008121FA" w:rsidP="008121FA">
      <w:pPr>
        <w:pStyle w:val="Caption"/>
        <w:jc w:val="center"/>
      </w:pPr>
      <w:bookmarkStart w:id="10" w:name="_Ref500411213"/>
      <w:r>
        <w:t xml:space="preserve">Figure </w:t>
      </w:r>
      <w:r w:rsidR="00F67F8E">
        <w:fldChar w:fldCharType="begin"/>
      </w:r>
      <w:r w:rsidR="00F67F8E">
        <w:instrText xml:space="preserve"> SEQ Figure \* ARABIC </w:instrText>
      </w:r>
      <w:r w:rsidR="00F67F8E">
        <w:fldChar w:fldCharType="separate"/>
      </w:r>
      <w:r w:rsidR="00B252A7">
        <w:rPr>
          <w:noProof/>
        </w:rPr>
        <w:t>10</w:t>
      </w:r>
      <w:r w:rsidR="00F67F8E">
        <w:rPr>
          <w:noProof/>
        </w:rPr>
        <w:fldChar w:fldCharType="end"/>
      </w:r>
      <w:bookmarkEnd w:id="10"/>
      <w:r>
        <w:t xml:space="preserve"> </w:t>
      </w:r>
      <w:r w:rsidRPr="008121FA">
        <w:rPr>
          <w:b/>
        </w:rPr>
        <w:t>References</w:t>
      </w:r>
      <w:r>
        <w:t xml:space="preserve"> – </w:t>
      </w:r>
      <w:r w:rsidRPr="008121FA">
        <w:rPr>
          <w:b/>
        </w:rPr>
        <w:t>Bibliography</w:t>
      </w:r>
      <w:r>
        <w:t xml:space="preserve"> menu option.</w:t>
      </w:r>
    </w:p>
    <w:p w:rsidR="001E6CFA" w:rsidRDefault="005B3354" w:rsidP="005B3354">
      <w:pPr>
        <w:pStyle w:val="Heading1"/>
      </w:pPr>
      <w:r>
        <w:t>Acknowledgements</w:t>
      </w:r>
    </w:p>
    <w:p w:rsidR="005B3354" w:rsidRDefault="000901E0" w:rsidP="000901E0">
      <w:r>
        <w:t xml:space="preserve">Acknowledgments should be placed in a separate section </w:t>
      </w:r>
      <w:r w:rsidR="00203302">
        <w:t xml:space="preserve">at the end of the article before the bibliography, </w:t>
      </w:r>
      <w:r w:rsidR="007A062A">
        <w:t xml:space="preserve">named </w:t>
      </w:r>
      <w:r w:rsidR="007A062A" w:rsidRPr="00226462">
        <w:rPr>
          <w:i/>
        </w:rPr>
        <w:t>Acknowledgements</w:t>
      </w:r>
      <w:r w:rsidR="007A062A">
        <w:t xml:space="preserve"> or </w:t>
      </w:r>
      <w:r w:rsidR="007A062A" w:rsidRPr="00226462">
        <w:rPr>
          <w:i/>
        </w:rPr>
        <w:t>Acknowledgement</w:t>
      </w:r>
      <w:r w:rsidR="007A062A">
        <w:t xml:space="preserve"> </w:t>
      </w:r>
      <w:r w:rsidR="00203302">
        <w:t xml:space="preserve">and formatted using the </w:t>
      </w:r>
      <w:r w:rsidR="00203302" w:rsidRPr="007400C7">
        <w:rPr>
          <w:i/>
        </w:rPr>
        <w:t>Heading 1 Font Style</w:t>
      </w:r>
      <w:r w:rsidR="00203302">
        <w:t>.</w:t>
      </w:r>
      <w:r>
        <w:t xml:space="preserve"> </w:t>
      </w:r>
      <w:r w:rsidR="00203302">
        <w:t xml:space="preserve">Acknowledgments must </w:t>
      </w:r>
      <w:r>
        <w:t>not</w:t>
      </w:r>
      <w:r w:rsidR="00203302">
        <w:t xml:space="preserve"> be</w:t>
      </w:r>
      <w:r>
        <w:t xml:space="preserve"> include</w:t>
      </w:r>
      <w:r w:rsidR="00203302">
        <w:t>d</w:t>
      </w:r>
      <w:r>
        <w:t xml:space="preserve"> on the title page. </w:t>
      </w:r>
      <w:r w:rsidR="001677C1">
        <w:t xml:space="preserve">The acknowledgement text should be formatted using the </w:t>
      </w:r>
      <w:r w:rsidR="001677C1" w:rsidRPr="00556648">
        <w:rPr>
          <w:i/>
        </w:rPr>
        <w:t>Normal Font Style</w:t>
      </w:r>
      <w:r w:rsidR="001677C1">
        <w:t xml:space="preserve">. </w:t>
      </w:r>
      <w:r>
        <w:t xml:space="preserve">The names of funding </w:t>
      </w:r>
      <w:r w:rsidR="00203302">
        <w:t xml:space="preserve">institutions and </w:t>
      </w:r>
      <w:r>
        <w:t>organizations should be written in full.</w:t>
      </w:r>
    </w:p>
    <w:sdt>
      <w:sdtPr>
        <w:rPr>
          <w:rFonts w:eastAsiaTheme="minorHAnsi" w:cstheme="minorBidi"/>
          <w:b w:val="0"/>
          <w:sz w:val="22"/>
          <w:szCs w:val="22"/>
        </w:rPr>
        <w:id w:val="-2031015460"/>
        <w:docPartObj>
          <w:docPartGallery w:val="Bibliographies"/>
          <w:docPartUnique/>
        </w:docPartObj>
      </w:sdtPr>
      <w:sdtEndPr/>
      <w:sdtContent>
        <w:p w:rsidR="001638B1" w:rsidRDefault="001638B1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:rsidR="00B252A7" w:rsidRDefault="001638B1" w:rsidP="00B252A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B252A7">
                <w:rPr>
                  <w:noProof/>
                </w:rPr>
                <w:t xml:space="preserve">Consortium for True Open Access in Modeling and Simulation. (2017). </w:t>
              </w:r>
              <w:r w:rsidR="00B252A7">
                <w:rPr>
                  <w:i/>
                  <w:iCs/>
                  <w:noProof/>
                </w:rPr>
                <w:t>Journal of Simulation Engineering</w:t>
              </w:r>
              <w:r w:rsidR="00B252A7">
                <w:rPr>
                  <w:noProof/>
                </w:rPr>
                <w:t>. Retrieved from https://www.jsime.org</w:t>
              </w:r>
            </w:p>
            <w:p w:rsidR="001638B1" w:rsidRDefault="001638B1" w:rsidP="00B252A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638B1" w:rsidRDefault="001638B1" w:rsidP="00C5309A"/>
    <w:sectPr w:rsidR="00163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0AA8" w:rsidRDefault="00210AA8" w:rsidP="00210AA8">
      <w:pPr>
        <w:spacing w:after="0" w:line="240" w:lineRule="auto"/>
      </w:pPr>
      <w:r>
        <w:separator/>
      </w:r>
    </w:p>
  </w:endnote>
  <w:endnote w:type="continuationSeparator" w:id="0">
    <w:p w:rsidR="00210AA8" w:rsidRDefault="00210AA8" w:rsidP="00210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0AA8" w:rsidRDefault="00210AA8" w:rsidP="00210AA8">
      <w:pPr>
        <w:spacing w:after="0" w:line="240" w:lineRule="auto"/>
      </w:pPr>
      <w:r>
        <w:separator/>
      </w:r>
    </w:p>
  </w:footnote>
  <w:footnote w:type="continuationSeparator" w:id="0">
    <w:p w:rsidR="00210AA8" w:rsidRDefault="00210AA8" w:rsidP="00210AA8">
      <w:pPr>
        <w:spacing w:after="0" w:line="240" w:lineRule="auto"/>
      </w:pPr>
      <w:r>
        <w:continuationSeparator/>
      </w:r>
    </w:p>
  </w:footnote>
  <w:footnote w:id="1">
    <w:p w:rsidR="007346C6" w:rsidRDefault="007346C6" w:rsidP="007346C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CC3DF8">
        <w:t xml:space="preserve">The </w:t>
      </w:r>
      <w:r w:rsidR="00CC3DF8">
        <w:rPr>
          <w:i/>
        </w:rPr>
        <w:t>Insert Footnote</w:t>
      </w:r>
      <w:r w:rsidR="00CC3DF8">
        <w:t xml:space="preserve"> is located at the </w:t>
      </w:r>
      <w:r w:rsidR="00CC3DF8" w:rsidRPr="00CC3DF8">
        <w:rPr>
          <w:i/>
        </w:rPr>
        <w:t>References</w:t>
      </w:r>
      <w:r w:rsidR="00CC3DF8">
        <w:t xml:space="preserve"> menu option in MS Word 2016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0354"/>
    <w:multiLevelType w:val="hybridMultilevel"/>
    <w:tmpl w:val="AA96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27691"/>
    <w:multiLevelType w:val="hybridMultilevel"/>
    <w:tmpl w:val="C52A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94F33"/>
    <w:multiLevelType w:val="hybridMultilevel"/>
    <w:tmpl w:val="2B18A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A74D5"/>
    <w:multiLevelType w:val="hybridMultilevel"/>
    <w:tmpl w:val="D93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34769"/>
    <w:multiLevelType w:val="hybridMultilevel"/>
    <w:tmpl w:val="2B18A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98"/>
    <w:rsid w:val="00005B45"/>
    <w:rsid w:val="00030D07"/>
    <w:rsid w:val="000336E3"/>
    <w:rsid w:val="00045B97"/>
    <w:rsid w:val="00054EDF"/>
    <w:rsid w:val="00074098"/>
    <w:rsid w:val="000901E0"/>
    <w:rsid w:val="00091DD6"/>
    <w:rsid w:val="00092EEB"/>
    <w:rsid w:val="000D376E"/>
    <w:rsid w:val="00103E75"/>
    <w:rsid w:val="001154BB"/>
    <w:rsid w:val="001219E2"/>
    <w:rsid w:val="00123794"/>
    <w:rsid w:val="00151F3B"/>
    <w:rsid w:val="001638B1"/>
    <w:rsid w:val="00165EB4"/>
    <w:rsid w:val="001677C1"/>
    <w:rsid w:val="001852DC"/>
    <w:rsid w:val="001B60D4"/>
    <w:rsid w:val="001E5087"/>
    <w:rsid w:val="001E6CFA"/>
    <w:rsid w:val="001E7780"/>
    <w:rsid w:val="001F45C3"/>
    <w:rsid w:val="00203302"/>
    <w:rsid w:val="00205F57"/>
    <w:rsid w:val="00210AA8"/>
    <w:rsid w:val="00225DE7"/>
    <w:rsid w:val="00226462"/>
    <w:rsid w:val="002378AA"/>
    <w:rsid w:val="00237BAD"/>
    <w:rsid w:val="002517B1"/>
    <w:rsid w:val="00251EB4"/>
    <w:rsid w:val="00255FBD"/>
    <w:rsid w:val="00266893"/>
    <w:rsid w:val="00280623"/>
    <w:rsid w:val="00286D91"/>
    <w:rsid w:val="002979C5"/>
    <w:rsid w:val="002C221A"/>
    <w:rsid w:val="002E3EAE"/>
    <w:rsid w:val="002E44C6"/>
    <w:rsid w:val="0030265F"/>
    <w:rsid w:val="00302CE6"/>
    <w:rsid w:val="00312830"/>
    <w:rsid w:val="00313B0F"/>
    <w:rsid w:val="00314929"/>
    <w:rsid w:val="00324BD7"/>
    <w:rsid w:val="003317E2"/>
    <w:rsid w:val="00364342"/>
    <w:rsid w:val="003762C3"/>
    <w:rsid w:val="003957F3"/>
    <w:rsid w:val="0039605A"/>
    <w:rsid w:val="003D0643"/>
    <w:rsid w:val="003E1411"/>
    <w:rsid w:val="003E5CD4"/>
    <w:rsid w:val="003F316B"/>
    <w:rsid w:val="003F4C73"/>
    <w:rsid w:val="0041602F"/>
    <w:rsid w:val="00417D0F"/>
    <w:rsid w:val="004322B6"/>
    <w:rsid w:val="00437777"/>
    <w:rsid w:val="004634C8"/>
    <w:rsid w:val="00493CD8"/>
    <w:rsid w:val="004A1983"/>
    <w:rsid w:val="004C667E"/>
    <w:rsid w:val="004C743E"/>
    <w:rsid w:val="00516897"/>
    <w:rsid w:val="00536ACB"/>
    <w:rsid w:val="00542A28"/>
    <w:rsid w:val="0055564C"/>
    <w:rsid w:val="00556648"/>
    <w:rsid w:val="00565F6C"/>
    <w:rsid w:val="005B3354"/>
    <w:rsid w:val="005C47CD"/>
    <w:rsid w:val="005D436E"/>
    <w:rsid w:val="00606DF4"/>
    <w:rsid w:val="00614225"/>
    <w:rsid w:val="00614D51"/>
    <w:rsid w:val="00616032"/>
    <w:rsid w:val="00623008"/>
    <w:rsid w:val="00624312"/>
    <w:rsid w:val="00635C41"/>
    <w:rsid w:val="00646FF4"/>
    <w:rsid w:val="00656A0C"/>
    <w:rsid w:val="006663E4"/>
    <w:rsid w:val="00691A19"/>
    <w:rsid w:val="006A2CB2"/>
    <w:rsid w:val="006A678E"/>
    <w:rsid w:val="006D0C60"/>
    <w:rsid w:val="006D2FBA"/>
    <w:rsid w:val="006E6B70"/>
    <w:rsid w:val="0070084C"/>
    <w:rsid w:val="00703607"/>
    <w:rsid w:val="00730BBA"/>
    <w:rsid w:val="007346C6"/>
    <w:rsid w:val="007400C7"/>
    <w:rsid w:val="00743998"/>
    <w:rsid w:val="00761F9A"/>
    <w:rsid w:val="007656CA"/>
    <w:rsid w:val="00773679"/>
    <w:rsid w:val="00784421"/>
    <w:rsid w:val="0078632A"/>
    <w:rsid w:val="007877FC"/>
    <w:rsid w:val="00790F94"/>
    <w:rsid w:val="007A062A"/>
    <w:rsid w:val="007A3AFD"/>
    <w:rsid w:val="007B0905"/>
    <w:rsid w:val="007C503A"/>
    <w:rsid w:val="007E3DB5"/>
    <w:rsid w:val="008121FA"/>
    <w:rsid w:val="00820C96"/>
    <w:rsid w:val="00822EE1"/>
    <w:rsid w:val="0082753F"/>
    <w:rsid w:val="0083375D"/>
    <w:rsid w:val="0083731C"/>
    <w:rsid w:val="008410BB"/>
    <w:rsid w:val="00845331"/>
    <w:rsid w:val="00866B1B"/>
    <w:rsid w:val="008B6629"/>
    <w:rsid w:val="00920149"/>
    <w:rsid w:val="00922A2D"/>
    <w:rsid w:val="00923BCC"/>
    <w:rsid w:val="00924E8D"/>
    <w:rsid w:val="0092524A"/>
    <w:rsid w:val="0094304A"/>
    <w:rsid w:val="009955BC"/>
    <w:rsid w:val="009E35C5"/>
    <w:rsid w:val="009F0CCB"/>
    <w:rsid w:val="00A054D6"/>
    <w:rsid w:val="00A15AF5"/>
    <w:rsid w:val="00A2391E"/>
    <w:rsid w:val="00A255E1"/>
    <w:rsid w:val="00A319B9"/>
    <w:rsid w:val="00A7077C"/>
    <w:rsid w:val="00A7202A"/>
    <w:rsid w:val="00A749DA"/>
    <w:rsid w:val="00A80350"/>
    <w:rsid w:val="00A878ED"/>
    <w:rsid w:val="00A92378"/>
    <w:rsid w:val="00AB2F21"/>
    <w:rsid w:val="00AD1B3E"/>
    <w:rsid w:val="00AD235B"/>
    <w:rsid w:val="00AD4811"/>
    <w:rsid w:val="00AE158D"/>
    <w:rsid w:val="00B252A7"/>
    <w:rsid w:val="00B25E1B"/>
    <w:rsid w:val="00B40D03"/>
    <w:rsid w:val="00B43E41"/>
    <w:rsid w:val="00B442F6"/>
    <w:rsid w:val="00B46116"/>
    <w:rsid w:val="00B5346C"/>
    <w:rsid w:val="00B637A0"/>
    <w:rsid w:val="00B63956"/>
    <w:rsid w:val="00B66FDA"/>
    <w:rsid w:val="00B84A8B"/>
    <w:rsid w:val="00B912A0"/>
    <w:rsid w:val="00BA24FF"/>
    <w:rsid w:val="00BA4F15"/>
    <w:rsid w:val="00BA5B78"/>
    <w:rsid w:val="00BB0A0B"/>
    <w:rsid w:val="00BC1EDC"/>
    <w:rsid w:val="00BE722A"/>
    <w:rsid w:val="00C123D1"/>
    <w:rsid w:val="00C14F36"/>
    <w:rsid w:val="00C24CF0"/>
    <w:rsid w:val="00C253E6"/>
    <w:rsid w:val="00C25C0B"/>
    <w:rsid w:val="00C30FC2"/>
    <w:rsid w:val="00C5309A"/>
    <w:rsid w:val="00C53423"/>
    <w:rsid w:val="00C5698C"/>
    <w:rsid w:val="00C66145"/>
    <w:rsid w:val="00C76B45"/>
    <w:rsid w:val="00C87327"/>
    <w:rsid w:val="00C8741D"/>
    <w:rsid w:val="00C92337"/>
    <w:rsid w:val="00CA764A"/>
    <w:rsid w:val="00CC3DF8"/>
    <w:rsid w:val="00CD235E"/>
    <w:rsid w:val="00CE46FA"/>
    <w:rsid w:val="00D47937"/>
    <w:rsid w:val="00D50F1A"/>
    <w:rsid w:val="00D61E2E"/>
    <w:rsid w:val="00D80693"/>
    <w:rsid w:val="00D91434"/>
    <w:rsid w:val="00D954E0"/>
    <w:rsid w:val="00DB267F"/>
    <w:rsid w:val="00DB73B4"/>
    <w:rsid w:val="00DF00BB"/>
    <w:rsid w:val="00DF0703"/>
    <w:rsid w:val="00E35787"/>
    <w:rsid w:val="00E45220"/>
    <w:rsid w:val="00E4592F"/>
    <w:rsid w:val="00E45A27"/>
    <w:rsid w:val="00E52407"/>
    <w:rsid w:val="00E55BDC"/>
    <w:rsid w:val="00E67EC9"/>
    <w:rsid w:val="00E7238D"/>
    <w:rsid w:val="00E74DA1"/>
    <w:rsid w:val="00E7659E"/>
    <w:rsid w:val="00E77890"/>
    <w:rsid w:val="00EA53CA"/>
    <w:rsid w:val="00EB1D2F"/>
    <w:rsid w:val="00EC1748"/>
    <w:rsid w:val="00ED7173"/>
    <w:rsid w:val="00F65D92"/>
    <w:rsid w:val="00F66C45"/>
    <w:rsid w:val="00F66F0B"/>
    <w:rsid w:val="00F67F8E"/>
    <w:rsid w:val="00F73855"/>
    <w:rsid w:val="00F767B0"/>
    <w:rsid w:val="00F85B47"/>
    <w:rsid w:val="00FA29AA"/>
    <w:rsid w:val="00FD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78852"/>
  <w15:chartTrackingRefBased/>
  <w15:docId w15:val="{0DF333FE-1522-43AA-80A5-E1214ADD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1F9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431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3B4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73B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0D376E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rsid w:val="000D376E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4312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AuthorInfo">
    <w:name w:val="AuthorInfo"/>
    <w:basedOn w:val="Normal"/>
    <w:next w:val="Normal"/>
    <w:link w:val="AuthorInfoChar"/>
    <w:uiPriority w:val="2"/>
    <w:qFormat/>
    <w:rsid w:val="008410BB"/>
    <w:rPr>
      <w:sz w:val="24"/>
    </w:rPr>
  </w:style>
  <w:style w:type="character" w:styleId="Hyperlink">
    <w:name w:val="Hyperlink"/>
    <w:basedOn w:val="DefaultParagraphFont"/>
    <w:uiPriority w:val="99"/>
    <w:unhideWhenUsed/>
    <w:rsid w:val="008410BB"/>
    <w:rPr>
      <w:color w:val="0563C1" w:themeColor="hyperlink"/>
      <w:u w:val="single"/>
    </w:rPr>
  </w:style>
  <w:style w:type="character" w:customStyle="1" w:styleId="AuthorInfoChar">
    <w:name w:val="AuthorInfo Char"/>
    <w:basedOn w:val="DefaultParagraphFont"/>
    <w:link w:val="AuthorInfo"/>
    <w:uiPriority w:val="2"/>
    <w:rsid w:val="0092524A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410BB"/>
    <w:rPr>
      <w:color w:val="808080"/>
      <w:shd w:val="clear" w:color="auto" w:fill="E6E6E6"/>
    </w:rPr>
  </w:style>
  <w:style w:type="paragraph" w:customStyle="1" w:styleId="Keywords">
    <w:name w:val="Keywords"/>
    <w:basedOn w:val="Heading1"/>
    <w:next w:val="Normal"/>
    <w:link w:val="KeywordsChar"/>
    <w:uiPriority w:val="4"/>
    <w:qFormat/>
    <w:rsid w:val="00B43E41"/>
    <w:pPr>
      <w:spacing w:after="240"/>
    </w:pPr>
    <w:rPr>
      <w:b w:val="0"/>
      <w:i/>
      <w:sz w:val="22"/>
    </w:rPr>
  </w:style>
  <w:style w:type="paragraph" w:customStyle="1" w:styleId="Abstract">
    <w:name w:val="Abstract"/>
    <w:basedOn w:val="Heading1"/>
    <w:next w:val="Normal"/>
    <w:link w:val="AbstractChar"/>
    <w:uiPriority w:val="5"/>
    <w:rsid w:val="00624312"/>
  </w:style>
  <w:style w:type="character" w:customStyle="1" w:styleId="KeywordsChar">
    <w:name w:val="Keywords Char"/>
    <w:basedOn w:val="Heading1Char"/>
    <w:link w:val="Keywords"/>
    <w:uiPriority w:val="4"/>
    <w:rsid w:val="0092524A"/>
    <w:rPr>
      <w:rFonts w:ascii="Times New Roman" w:eastAsiaTheme="majorEastAsia" w:hAnsi="Times New Roman" w:cstheme="majorBidi"/>
      <w:b w:val="0"/>
      <w:i/>
      <w:sz w:val="28"/>
      <w:szCs w:val="32"/>
    </w:rPr>
  </w:style>
  <w:style w:type="paragraph" w:styleId="ListParagraph">
    <w:name w:val="List Paragraph"/>
    <w:basedOn w:val="Normal"/>
    <w:uiPriority w:val="34"/>
    <w:rsid w:val="00DB73B4"/>
    <w:pPr>
      <w:ind w:left="720"/>
      <w:contextualSpacing/>
    </w:pPr>
  </w:style>
  <w:style w:type="character" w:customStyle="1" w:styleId="AbstractChar">
    <w:name w:val="Abstract Char"/>
    <w:basedOn w:val="DefaultParagraphFont"/>
    <w:link w:val="Abstract"/>
    <w:uiPriority w:val="5"/>
    <w:rsid w:val="0092524A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73B4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73B4"/>
    <w:rPr>
      <w:rFonts w:ascii="Times New Roman" w:eastAsiaTheme="majorEastAsia" w:hAnsi="Times New Roman" w:cstheme="majorBidi"/>
      <w:b/>
      <w:szCs w:val="24"/>
    </w:rPr>
  </w:style>
  <w:style w:type="paragraph" w:customStyle="1" w:styleId="Categories">
    <w:name w:val="Categories"/>
    <w:basedOn w:val="Heading1"/>
    <w:next w:val="Normal"/>
    <w:link w:val="CategoriesChar"/>
    <w:uiPriority w:val="3"/>
    <w:qFormat/>
    <w:rsid w:val="00B43E41"/>
    <w:pPr>
      <w:spacing w:after="240"/>
    </w:pPr>
    <w:rPr>
      <w:b w:val="0"/>
      <w:i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123794"/>
    <w:pPr>
      <w:spacing w:after="200" w:line="240" w:lineRule="auto"/>
    </w:pPr>
    <w:rPr>
      <w:iCs/>
      <w:sz w:val="18"/>
      <w:szCs w:val="18"/>
    </w:rPr>
  </w:style>
  <w:style w:type="character" w:customStyle="1" w:styleId="CategoriesChar">
    <w:name w:val="Categories Char"/>
    <w:basedOn w:val="DefaultParagraphFont"/>
    <w:link w:val="Categories"/>
    <w:uiPriority w:val="3"/>
    <w:rsid w:val="0092524A"/>
    <w:rPr>
      <w:rFonts w:ascii="Times New Roman" w:eastAsiaTheme="majorEastAsia" w:hAnsi="Times New Roman" w:cstheme="majorBidi"/>
      <w:i/>
      <w:szCs w:val="32"/>
    </w:rPr>
  </w:style>
  <w:style w:type="table" w:styleId="TableGrid">
    <w:name w:val="Table Grid"/>
    <w:basedOn w:val="TableNormal"/>
    <w:uiPriority w:val="39"/>
    <w:rsid w:val="00A2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50F1A"/>
  </w:style>
  <w:style w:type="paragraph" w:styleId="FootnoteText">
    <w:name w:val="footnote text"/>
    <w:basedOn w:val="Normal"/>
    <w:link w:val="FootnoteTextChar"/>
    <w:uiPriority w:val="99"/>
    <w:semiHidden/>
    <w:unhideWhenUsed/>
    <w:rsid w:val="00210AA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10AA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10AA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19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9E2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74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743E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743E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"/>
    <w:unhideWhenUsed/>
    <w:qFormat/>
    <w:rsid w:val="002C221A"/>
    <w:pPr>
      <w:spacing w:after="20"/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"/>
    <w:rsid w:val="00761F9A"/>
    <w:rPr>
      <w:rFonts w:ascii="Courier New" w:hAnsi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"/>
    <w:qFormat/>
    <w:rsid w:val="000D376E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  <w:sz w:val="32"/>
    </w:rPr>
  </w:style>
  <w:style w:type="character" w:customStyle="1" w:styleId="SubtitleChar">
    <w:name w:val="Subtitle Char"/>
    <w:basedOn w:val="DefaultParagraphFont"/>
    <w:link w:val="Subtitle"/>
    <w:uiPriority w:val="1"/>
    <w:rsid w:val="000D376E"/>
    <w:rPr>
      <w:rFonts w:ascii="Times New Roman" w:eastAsiaTheme="minorEastAsia" w:hAnsi="Times New Roman"/>
      <w:color w:val="5A5A5A" w:themeColor="text1" w:themeTint="A5"/>
      <w:spacing w:val="15"/>
      <w:sz w:val="32"/>
    </w:rPr>
  </w:style>
  <w:style w:type="paragraph" w:styleId="NoSpacing">
    <w:name w:val="No Spacing"/>
    <w:uiPriority w:val="99"/>
    <w:rsid w:val="0092524A"/>
    <w:pPr>
      <w:spacing w:after="0" w:line="240" w:lineRule="auto"/>
    </w:pPr>
    <w:rPr>
      <w:rFonts w:ascii="Times New Roman" w:hAnsi="Times New Roman"/>
    </w:rPr>
  </w:style>
  <w:style w:type="character" w:styleId="SubtleEmphasis">
    <w:name w:val="Subtle Emphasis"/>
    <w:basedOn w:val="DefaultParagraphFont"/>
    <w:uiPriority w:val="19"/>
    <w:rsid w:val="0092524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92524A"/>
    <w:rPr>
      <w:i/>
      <w:iCs/>
    </w:rPr>
  </w:style>
  <w:style w:type="character" w:styleId="IntenseEmphasis">
    <w:name w:val="Intense Emphasis"/>
    <w:basedOn w:val="DefaultParagraphFont"/>
    <w:uiPriority w:val="21"/>
    <w:rsid w:val="0092524A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rsid w:val="0092524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2524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24A"/>
    <w:rPr>
      <w:rFonts w:ascii="Times New Roman" w:hAnsi="Times New Roman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rsid w:val="0092524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24A"/>
    <w:rPr>
      <w:rFonts w:ascii="Times New Roman" w:hAnsi="Times New Roman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rsid w:val="0092524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92524A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rsid w:val="0092524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.org/publications/class-2012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apastyle.org/learn/tutorials/basics-tutorial.aspx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17" Type="http://schemas.openxmlformats.org/officeDocument/2006/relationships/hyperlink" Target="http://www.apastyle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Jsi17</b:Tag>
    <b:SourceType>InternetSite</b:SourceType>
    <b:Guid>{1B29CAF9-0FC2-4ED2-856E-B69553A3E757}</b:Guid>
    <b:Title>Journal of Simulation Engineering</b:Title>
    <b:Year>2017</b:Year>
    <b:Author>
      <b:Author>
        <b:Corporate>Consortium for True Open Access in Modeling and Simulation</b:Corporate>
      </b:Author>
    </b:Author>
    <b:URL>https://www.jsime.org</b:URL>
    <b:RefOrder>1</b:RefOrder>
  </b:Source>
</b:Sources>
</file>

<file path=customXml/itemProps1.xml><?xml version="1.0" encoding="utf-8"?>
<ds:datastoreItem xmlns:ds="http://schemas.openxmlformats.org/officeDocument/2006/customXml" ds:itemID="{39317DFB-AA8D-4DA8-AA8C-3E58B7F53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2433</TotalTime>
  <Pages>5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AuthorNAME</dc:creator>
  <cp:keywords/>
  <dc:description/>
  <cp:lastModifiedBy>Luis Gustavo Nardin</cp:lastModifiedBy>
  <cp:revision>181</cp:revision>
  <dcterms:created xsi:type="dcterms:W3CDTF">2017-10-20T20:37:00Z</dcterms:created>
  <dcterms:modified xsi:type="dcterms:W3CDTF">2018-05-07T12:25:00Z</dcterms:modified>
</cp:coreProperties>
</file>