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E1EB" w14:textId="1872195B" w:rsidR="00172B43" w:rsidRDefault="00172B43" w:rsidP="00172B43">
      <w:pPr>
        <w:rPr>
          <w:sz w:val="24"/>
          <w:szCs w:val="24"/>
        </w:rPr>
      </w:pPr>
      <w:r>
        <w:rPr>
          <w:sz w:val="24"/>
          <w:szCs w:val="24"/>
        </w:rPr>
        <w:t>Grand Board</w:t>
      </w:r>
    </w:p>
    <w:p w14:paraId="6C43871B" w14:textId="3176D764" w:rsidR="00172B43" w:rsidRDefault="00172B43" w:rsidP="00172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player gets 1 turn split into 3 phases</w:t>
      </w:r>
    </w:p>
    <w:p w14:paraId="3731F55D" w14:textId="6CC90F8B" w:rsidR="00172B43" w:rsidRPr="00415CBD" w:rsidRDefault="009D17B7" w:rsidP="00172B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</w:t>
      </w:r>
      <w:r w:rsidR="00172B43" w:rsidRPr="00415CBD">
        <w:rPr>
          <w:b/>
          <w:bCs/>
          <w:sz w:val="24"/>
          <w:szCs w:val="24"/>
        </w:rPr>
        <w:t xml:space="preserve"> gathering</w:t>
      </w:r>
      <w:r>
        <w:rPr>
          <w:b/>
          <w:bCs/>
          <w:sz w:val="24"/>
          <w:szCs w:val="24"/>
        </w:rPr>
        <w:t xml:space="preserve"> &amp; </w:t>
      </w:r>
      <w:r w:rsidR="00172B43" w:rsidRPr="00415CBD">
        <w:rPr>
          <w:b/>
          <w:bCs/>
          <w:sz w:val="24"/>
          <w:szCs w:val="24"/>
        </w:rPr>
        <w:t>placement</w:t>
      </w:r>
    </w:p>
    <w:p w14:paraId="6C25E20C" w14:textId="524EBF82" w:rsidR="00172B43" w:rsidRDefault="00172B43" w:rsidP="00172B4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Player gains </w:t>
      </w:r>
      <w:r w:rsidR="009D17B7">
        <w:rPr>
          <w:sz w:val="24"/>
          <w:szCs w:val="24"/>
        </w:rPr>
        <w:t>a number</w:t>
      </w:r>
      <w:r>
        <w:rPr>
          <w:sz w:val="24"/>
          <w:szCs w:val="24"/>
        </w:rPr>
        <w:t xml:space="preserve"> of </w:t>
      </w:r>
      <w:r w:rsidR="00415CBD">
        <w:rPr>
          <w:sz w:val="24"/>
          <w:szCs w:val="24"/>
        </w:rPr>
        <w:t>units</w:t>
      </w:r>
      <w:r w:rsidR="009D17B7">
        <w:rPr>
          <w:sz w:val="24"/>
          <w:szCs w:val="24"/>
        </w:rPr>
        <w:t xml:space="preserve"> at the start of the phase</w:t>
      </w:r>
    </w:p>
    <w:p w14:paraId="04D9F2D6" w14:textId="7BA5123B" w:rsidR="00172B43" w:rsidRDefault="00172B43" w:rsidP="00172B4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Dependent on regions held</w:t>
      </w:r>
      <w:r w:rsidR="00415CBD">
        <w:rPr>
          <w:sz w:val="24"/>
          <w:szCs w:val="24"/>
        </w:rPr>
        <w:t xml:space="preserve"> + base amount</w:t>
      </w:r>
    </w:p>
    <w:p w14:paraId="06B96430" w14:textId="46D87166" w:rsidR="00415CBD" w:rsidRDefault="00415CBD" w:rsidP="00415CB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Ex: 3 (base) + 5 (region bonuses) = 8 total units</w:t>
      </w:r>
    </w:p>
    <w:p w14:paraId="120A2285" w14:textId="1D9A4E5E" w:rsidR="00172B43" w:rsidRDefault="00172B43" w:rsidP="00172B4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Player can place any number of available </w:t>
      </w:r>
      <w:r w:rsidR="009D17B7">
        <w:rPr>
          <w:sz w:val="24"/>
          <w:szCs w:val="24"/>
        </w:rPr>
        <w:t>units</w:t>
      </w:r>
      <w:r>
        <w:rPr>
          <w:sz w:val="24"/>
          <w:szCs w:val="24"/>
        </w:rPr>
        <w:t xml:space="preserve"> in any owned provinces</w:t>
      </w:r>
    </w:p>
    <w:p w14:paraId="5D7AA2B9" w14:textId="786E5240" w:rsidR="00415CBD" w:rsidRDefault="00415CBD" w:rsidP="00415CB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in one province, one in all provinces, etc</w:t>
      </w:r>
      <w:r w:rsidR="002703C6">
        <w:rPr>
          <w:sz w:val="24"/>
          <w:szCs w:val="24"/>
        </w:rPr>
        <w:t>.</w:t>
      </w:r>
      <w:bookmarkStart w:id="0" w:name="_GoBack"/>
      <w:bookmarkEnd w:id="0"/>
    </w:p>
    <w:p w14:paraId="709B59FE" w14:textId="1ACC1E4C" w:rsidR="00172B43" w:rsidRPr="00415CBD" w:rsidRDefault="00172B43" w:rsidP="00172B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415CBD">
        <w:rPr>
          <w:b/>
          <w:bCs/>
          <w:sz w:val="24"/>
          <w:szCs w:val="24"/>
        </w:rPr>
        <w:t>Movement</w:t>
      </w:r>
    </w:p>
    <w:p w14:paraId="23B30614" w14:textId="7E59947D" w:rsidR="00172B43" w:rsidRDefault="00172B43" w:rsidP="00172B4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can make</w:t>
      </w:r>
      <w:r w:rsidR="009D17B7">
        <w:rPr>
          <w:sz w:val="24"/>
          <w:szCs w:val="24"/>
        </w:rPr>
        <w:t xml:space="preserve"> any amount of </w:t>
      </w:r>
      <w:r>
        <w:rPr>
          <w:sz w:val="24"/>
          <w:szCs w:val="24"/>
        </w:rPr>
        <w:t>move</w:t>
      </w:r>
      <w:r w:rsidR="009D17B7">
        <w:rPr>
          <w:sz w:val="24"/>
          <w:szCs w:val="24"/>
        </w:rPr>
        <w:t>ment</w:t>
      </w:r>
      <w:r>
        <w:rPr>
          <w:sz w:val="24"/>
          <w:szCs w:val="24"/>
        </w:rPr>
        <w:t xml:space="preserve"> commands</w:t>
      </w:r>
      <w:r w:rsidR="009D17B7">
        <w:rPr>
          <w:sz w:val="24"/>
          <w:szCs w:val="24"/>
        </w:rPr>
        <w:t xml:space="preserve"> on their units</w:t>
      </w:r>
    </w:p>
    <w:p w14:paraId="13FF9B2A" w14:textId="00501554" w:rsidR="00172B43" w:rsidRDefault="00172B43" w:rsidP="00172B4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Moves </w:t>
      </w:r>
      <w:r w:rsidRPr="00415CBD">
        <w:rPr>
          <w:sz w:val="24"/>
          <w:szCs w:val="24"/>
        </w:rPr>
        <w:t>soldiers</w:t>
      </w:r>
      <w:r>
        <w:rPr>
          <w:sz w:val="24"/>
          <w:szCs w:val="24"/>
        </w:rPr>
        <w:t xml:space="preserve"> from one province to another</w:t>
      </w:r>
    </w:p>
    <w:p w14:paraId="124C8625" w14:textId="57D88E74" w:rsidR="00172B43" w:rsidRDefault="00172B43" w:rsidP="00172B43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Owned-to-owned</w:t>
      </w:r>
    </w:p>
    <w:p w14:paraId="29DDD162" w14:textId="4DA28DB3" w:rsidR="00172B43" w:rsidRDefault="00172B43" w:rsidP="00172B43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Owned-to-enemy</w:t>
      </w:r>
    </w:p>
    <w:p w14:paraId="7022E377" w14:textId="67DADEB9" w:rsidR="009D17B7" w:rsidRDefault="009D17B7" w:rsidP="009D17B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Note: All controlled territory must have at least one unit present on it at all times. This means that a player can move at most n-1 units out of a territory, where n = # of units present on that territory.</w:t>
      </w:r>
    </w:p>
    <w:p w14:paraId="07DE99C5" w14:textId="03F30C77" w:rsidR="00172B43" w:rsidRPr="00415CBD" w:rsidRDefault="00172B43" w:rsidP="00172B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415CBD">
        <w:rPr>
          <w:b/>
          <w:bCs/>
          <w:sz w:val="24"/>
          <w:szCs w:val="24"/>
        </w:rPr>
        <w:t>Battle</w:t>
      </w:r>
    </w:p>
    <w:p w14:paraId="1E31F5DE" w14:textId="14606C79" w:rsidR="00172B43" w:rsidRDefault="00172B43" w:rsidP="00172B4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player moved any soldiers into enemy territory, battle triggers</w:t>
      </w:r>
    </w:p>
    <w:p w14:paraId="522E194D" w14:textId="27E4FEE3" w:rsidR="00415CBD" w:rsidRDefault="00415CBD" w:rsidP="00415CB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transfers to the battle board</w:t>
      </w:r>
    </w:p>
    <w:p w14:paraId="1A83EC1D" w14:textId="60BBE3F7" w:rsidR="00172B43" w:rsidRDefault="00172B43" w:rsidP="00172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 is over when all battles are resolved</w:t>
      </w:r>
    </w:p>
    <w:p w14:paraId="1FB82C86" w14:textId="30B4D77F" w:rsidR="00172B43" w:rsidRDefault="00172B43" w:rsidP="00172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Moves on to next player</w:t>
      </w:r>
    </w:p>
    <w:p w14:paraId="24BBF9D5" w14:textId="418B55CA" w:rsidR="00172B43" w:rsidRDefault="00172B43" w:rsidP="00172B43">
      <w:pPr>
        <w:rPr>
          <w:sz w:val="24"/>
          <w:szCs w:val="24"/>
        </w:rPr>
      </w:pPr>
      <w:r>
        <w:rPr>
          <w:sz w:val="24"/>
          <w:szCs w:val="24"/>
        </w:rPr>
        <w:t>Battle Board</w:t>
      </w:r>
    </w:p>
    <w:p w14:paraId="1966F690" w14:textId="7D2F6F56" w:rsidR="00172B43" w:rsidRDefault="00172B43" w:rsidP="00172B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 province has two opposing armies present in it, a battle is triggered</w:t>
      </w:r>
    </w:p>
    <w:p w14:paraId="1FCF25F6" w14:textId="05F816A5" w:rsidR="00722445" w:rsidRDefault="00722445" w:rsidP="00172B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Opposing players take turns issuing orders to their units on the board</w:t>
      </w:r>
    </w:p>
    <w:p w14:paraId="19896906" w14:textId="7E3F18C8" w:rsidR="00722445" w:rsidRDefault="00722445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Turn ends when all present units have acted</w:t>
      </w:r>
    </w:p>
    <w:p w14:paraId="0166057B" w14:textId="0AFF44E5" w:rsidR="00172B43" w:rsidRDefault="00722445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attacking player (the one who moved soldiers into the region/the one who doesn’t own the territory) goes first</w:t>
      </w:r>
    </w:p>
    <w:p w14:paraId="7E02CA7F" w14:textId="71917CF9" w:rsidR="00415CBD" w:rsidRDefault="00415CBD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Either player can choose to flee on their turn</w:t>
      </w:r>
    </w:p>
    <w:p w14:paraId="7574540A" w14:textId="5DE10C73" w:rsidR="00415CBD" w:rsidRDefault="00415CBD" w:rsidP="00415CB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attacker flees, the defender wins and keeps their territory</w:t>
      </w:r>
    </w:p>
    <w:p w14:paraId="1DA78AA5" w14:textId="53022059" w:rsidR="00415CBD" w:rsidRDefault="00415CBD" w:rsidP="00415CB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defender </w:t>
      </w:r>
      <w:r w:rsidR="00D50AB7">
        <w:rPr>
          <w:sz w:val="24"/>
          <w:szCs w:val="24"/>
        </w:rPr>
        <w:t>flees</w:t>
      </w:r>
      <w:r>
        <w:rPr>
          <w:sz w:val="24"/>
          <w:szCs w:val="24"/>
        </w:rPr>
        <w:t>, the attacker wins and takes the territory</w:t>
      </w:r>
    </w:p>
    <w:p w14:paraId="2CD64A71" w14:textId="61C9746E" w:rsidR="00415CBD" w:rsidRDefault="00415CBD" w:rsidP="00415CBD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415CBD">
        <w:rPr>
          <w:b/>
          <w:bCs/>
          <w:sz w:val="24"/>
          <w:szCs w:val="24"/>
        </w:rPr>
        <w:t>[How to deal with left-over units]</w:t>
      </w:r>
    </w:p>
    <w:p w14:paraId="08848412" w14:textId="45073B60" w:rsidR="00415CBD" w:rsidRPr="00415CBD" w:rsidRDefault="00415CBD" w:rsidP="00415CBD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Remaining units return to player’s unit pool, or</w:t>
      </w:r>
    </w:p>
    <w:p w14:paraId="6A02DE99" w14:textId="4CB7AEBC" w:rsidR="00415CBD" w:rsidRPr="00BD068C" w:rsidRDefault="00415CBD" w:rsidP="00415CBD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Remaining units get </w:t>
      </w:r>
      <w:r w:rsidR="00BD068C">
        <w:rPr>
          <w:sz w:val="24"/>
          <w:szCs w:val="24"/>
        </w:rPr>
        <w:t>re</w:t>
      </w:r>
      <w:r>
        <w:rPr>
          <w:sz w:val="24"/>
          <w:szCs w:val="24"/>
        </w:rPr>
        <w:t>distributed to adjacent friendly territory</w:t>
      </w:r>
      <w:r w:rsidR="00BD068C">
        <w:rPr>
          <w:sz w:val="24"/>
          <w:szCs w:val="24"/>
        </w:rPr>
        <w:t xml:space="preserve"> (men running away)</w:t>
      </w:r>
    </w:p>
    <w:p w14:paraId="2E1080BB" w14:textId="66D4FC93" w:rsidR="00BD068C" w:rsidRPr="00415CBD" w:rsidRDefault="00BD068C" w:rsidP="00BD068C">
      <w:pPr>
        <w:pStyle w:val="ListParagraph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Randomly distributed? Player choice?</w:t>
      </w:r>
    </w:p>
    <w:p w14:paraId="6C791BE1" w14:textId="20D9C753" w:rsidR="00722445" w:rsidRDefault="00722445" w:rsidP="00172B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battle ends when:</w:t>
      </w:r>
    </w:p>
    <w:p w14:paraId="5DC07A17" w14:textId="6C31E5A6" w:rsidR="00722445" w:rsidRDefault="00722445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side has run out of units</w:t>
      </w:r>
    </w:p>
    <w:p w14:paraId="5143FE06" w14:textId="32C03A1C" w:rsidR="00722445" w:rsidRDefault="00722445" w:rsidP="00722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side decides to flee the battle</w:t>
      </w:r>
    </w:p>
    <w:p w14:paraId="13822223" w14:textId="139FC802" w:rsidR="00722445" w:rsidRDefault="00722445" w:rsidP="007224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winner gains or retains control of the region the battle took place in</w:t>
      </w:r>
    </w:p>
    <w:p w14:paraId="73C8A7C0" w14:textId="2F7B0E5E" w:rsidR="00D50AB7" w:rsidRPr="00172B43" w:rsidRDefault="00D50AB7" w:rsidP="007224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that battle is resolved, the game moves on to the next battle</w:t>
      </w:r>
      <w:r w:rsidR="0062474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if one exists. If no other battles </w:t>
      </w:r>
      <w:r w:rsidR="00624747">
        <w:rPr>
          <w:sz w:val="24"/>
          <w:szCs w:val="24"/>
        </w:rPr>
        <w:t>need to be resolved</w:t>
      </w:r>
      <w:r>
        <w:rPr>
          <w:sz w:val="24"/>
          <w:szCs w:val="24"/>
        </w:rPr>
        <w:t>, then play returns to the grand board and the next turn begins</w:t>
      </w:r>
    </w:p>
    <w:sectPr w:rsidR="00D50AB7" w:rsidRPr="0017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F94"/>
    <w:multiLevelType w:val="hybridMultilevel"/>
    <w:tmpl w:val="C2E8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A0371"/>
    <w:multiLevelType w:val="hybridMultilevel"/>
    <w:tmpl w:val="881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3E61"/>
    <w:multiLevelType w:val="hybridMultilevel"/>
    <w:tmpl w:val="C606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9F"/>
    <w:rsid w:val="00172B43"/>
    <w:rsid w:val="002703C6"/>
    <w:rsid w:val="00415CBD"/>
    <w:rsid w:val="00624747"/>
    <w:rsid w:val="00694418"/>
    <w:rsid w:val="00722445"/>
    <w:rsid w:val="009D17B7"/>
    <w:rsid w:val="00BD068C"/>
    <w:rsid w:val="00D50AB7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C263"/>
  <w15:chartTrackingRefBased/>
  <w15:docId w15:val="{17B31A29-61E7-49EC-9138-E6E4F7DC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Hodson</dc:creator>
  <cp:keywords/>
  <dc:description/>
  <cp:lastModifiedBy>Bradley Hodson</cp:lastModifiedBy>
  <cp:revision>6</cp:revision>
  <dcterms:created xsi:type="dcterms:W3CDTF">2020-02-07T20:58:00Z</dcterms:created>
  <dcterms:modified xsi:type="dcterms:W3CDTF">2020-03-07T19:42:00Z</dcterms:modified>
</cp:coreProperties>
</file>