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qrtk1iohr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 Comparison Table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6.464"/>
        <w:gridCol w:w="3179.9039999999995"/>
        <w:gridCol w:w="3973.632"/>
        <w:tblGridChange w:id="0">
          <w:tblGrid>
            <w:gridCol w:w="2206.464"/>
            <w:gridCol w:w="3179.9039999999995"/>
            <w:gridCol w:w="3973.63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Wix (All-in-One Builder)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 (Self-Hosted, .org)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plan</w:t>
            </w:r>
            <w:r w:rsidDel="00000000" w:rsidR="00000000" w:rsidRPr="00000000">
              <w:rPr>
                <w:rtl w:val="0"/>
              </w:rPr>
              <w:t xml:space="preserve"> with Wix ads &amp; domain.</w:t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 plans</w:t>
            </w:r>
            <w:r w:rsidDel="00000000" w:rsidR="00000000" w:rsidRPr="00000000">
              <w:rPr>
                <w:rtl w:val="0"/>
              </w:rPr>
              <w:t xml:space="preserve"> (paid monthly/annually) are all-in-one, bundling hosting, security, and support.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 is free</w:t>
            </w:r>
            <w:r w:rsidDel="00000000" w:rsidR="00000000" w:rsidRPr="00000000">
              <w:rPr>
                <w:rtl w:val="0"/>
              </w:rPr>
              <w:t xml:space="preserve"> and open-source.</w:t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must pay for: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Web Hosting (monthly/annually)</w:t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Domain Name (annually)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Ease of Client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Very Easy.</w:t>
            </w:r>
            <w:r w:rsidDel="00000000" w:rsidR="00000000" w:rsidRPr="00000000">
              <w:rPr>
                <w:rtl w:val="0"/>
              </w:rPr>
              <w:t xml:space="preserve"> Uses an intuitive drag-and-drop visual editor. Designed for absolute beginners. All-in-one dashboard.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Moderate Learning Curve.</w:t>
            </w:r>
            <w:r w:rsidDel="00000000" w:rsidR="00000000" w:rsidRPr="00000000">
              <w:rPr>
                <w:rtl w:val="0"/>
              </w:rPr>
              <w:t xml:space="preserve"> Uses a block editor (Gutenberg) that is powerful but less "drag-and-drop." The client must also navigate a separate dashboard for plugins, themes, and updates.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Calendar/Event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Good.</w:t>
            </w:r>
            <w:r w:rsidDel="00000000" w:rsidR="00000000" w:rsidRPr="00000000">
              <w:rPr>
                <w:rtl w:val="0"/>
              </w:rPr>
              <w:t xml:space="preserve"> Offered via the Wix App Market (e.g., Wix Bookings, Wix Events). Functionality is often built-in or a 1-click install. Included in "Core" and "Business" plans.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Excellent (via Plugins).</w:t>
            </w:r>
            <w:r w:rsidDel="00000000" w:rsidR="00000000" w:rsidRPr="00000000">
              <w:rPr>
                <w:rtl w:val="0"/>
              </w:rPr>
              <w:t xml:space="preserve"> Requires installing a plugin like "The Events Calendar" or "Amelia." These plugins are often far more powerful and customizable than Wix's, but may have a separate cost.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Responsiveness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Good.</w:t>
            </w:r>
            <w:r w:rsidDel="00000000" w:rsidR="00000000" w:rsidRPr="00000000">
              <w:rPr>
                <w:rtl w:val="0"/>
              </w:rPr>
              <w:t xml:space="preserve"> Templates are mobile-responsive by default. However, you may need to use a separate mobile editor to fine-tune the mobile view, which some users find limiting.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Excellent.</w:t>
            </w:r>
            <w:r w:rsidDel="00000000" w:rsidR="00000000" w:rsidRPr="00000000">
              <w:rPr>
                <w:rtl w:val="0"/>
              </w:rPr>
              <w:t xml:space="preserve"> Entirely dependent on the chosen theme. All modern, high-quality themes are fully responsive. You have more granular control over mobile-specific elements.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&amp;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 but Limited.</w:t>
            </w:r>
            <w:r w:rsidDel="00000000" w:rsidR="00000000" w:rsidRPr="00000000">
              <w:rPr>
                <w:rtl w:val="0"/>
              </w:rPr>
              <w:t xml:space="preserve"> 900+ high-quality templates.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 FLAW:</w:t>
            </w:r>
            <w:r w:rsidDel="00000000" w:rsidR="00000000" w:rsidRPr="00000000">
              <w:rPr>
                <w:rtl w:val="0"/>
              </w:rPr>
              <w:t xml:space="preserve"> You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cannot</w:t>
            </w:r>
            <w:r w:rsidDel="00000000" w:rsidR="00000000" w:rsidRPr="00000000">
              <w:rPr>
                <w:rtl w:val="0"/>
              </w:rPr>
              <w:t xml:space="preserve"> change your template once the site is live. You must rebuild the site.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Virtually Unlimited.</w:t>
            </w:r>
            <w:r w:rsidDel="00000000" w:rsidR="00000000" w:rsidRPr="00000000">
              <w:rPr>
                <w:rtl w:val="0"/>
              </w:rPr>
              <w:t xml:space="preserve"> Access to 10,000+ free and premium themes. You can switch themes at any time. Full customization with themes, page builders (like Elementor), or code.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Long-Term Sustainability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 for small-to-medium sites.</w:t>
            </w:r>
            <w:r w:rsidDel="00000000" w:rsidR="00000000" w:rsidRPr="00000000">
              <w:rPr>
                <w:rtl w:val="0"/>
              </w:rPr>
              <w:t xml:space="preserve"> It's a "closed" platform. You are limited to Wix's tools and apps. Scaling to a highly complex site can be difficult.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Excellent.</w:t>
            </w:r>
            <w:r w:rsidDel="00000000" w:rsidR="00000000" w:rsidRPr="00000000">
              <w:rPr>
                <w:rtl w:val="0"/>
              </w:rPr>
              <w:t xml:space="preserve"> Highly scalable. You own your site and all its data. Can be scaled from a simple blog to a massive e-commerce store or media hub. Full data portability.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domain for the 1st year</w:t>
            </w:r>
            <w:r w:rsidDel="00000000" w:rsidR="00000000" w:rsidRPr="00000000">
              <w:rPr>
                <w:rtl w:val="0"/>
              </w:rPr>
              <w:t xml:space="preserve"> with most annual plans. After that, you pay a renewal fee to Wix (approx. $15-$17/year). You can also connect a domain bought elsewhere.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 often free for the 1st year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with a hosting plan</w:t>
            </w:r>
            <w:r w:rsidDel="00000000" w:rsidR="00000000" w:rsidRPr="00000000">
              <w:rPr>
                <w:rtl w:val="0"/>
              </w:rPr>
              <w:t xml:space="preserve">. After that, you pay a renewal fee to your chosen registrar (approx. $12-$20/year). You have full control.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Hidden 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Domain renewal (after 1st year)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Premium apps (can be $5-$50/mo)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  <w:t xml:space="preserve">• Transaction fees (if using Wix Payments, approx. 2.9% + $0.30)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Hosting renewal (intro offers expire)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Premium plugins (one-time or annual)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Premium themes (one-time or annual)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zy3q2ck1f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Estimated Budget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szu3b5aa59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A: The "Totally Free" Path (Recommended)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Wix Free Plan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Free Wix Subdomain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Cost Year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$0.00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Cost Year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$0.00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6w2nkwutxwx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B: The "Professional" Path (If budget allows)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Wix "Light" Plan (Removes ads, connects domain)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~$204/year (Paid annually)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Registration:</w:t>
      </w:r>
      <w:r w:rsidDel="00000000" w:rsidR="00000000" w:rsidRPr="00000000">
        <w:rPr>
          <w:rtl w:val="0"/>
        </w:rPr>
        <w:t xml:space="preserve"> Free for 1st year, ~$17/year after.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Cost Year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~$204.00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Cost Year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~$221.00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