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6625" w14:textId="33EE33F3" w:rsidR="00342856" w:rsidRDefault="00342856" w:rsidP="00342856">
      <w:pPr>
        <w:rPr>
          <w:rFonts w:ascii="Calibri" w:hAnsi="Calibri" w:cs="Calibri"/>
          <w:sz w:val="56"/>
          <w:szCs w:val="56"/>
        </w:rPr>
      </w:pPr>
      <w:r w:rsidRPr="00342856">
        <w:rPr>
          <w:rFonts w:ascii="Calibri" w:hAnsi="Calibri" w:cs="Calibri"/>
          <w:sz w:val="56"/>
          <w:szCs w:val="56"/>
        </w:rPr>
        <w:t xml:space="preserve">Let me save your time </w:t>
      </w:r>
      <w:r w:rsidRPr="00342856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4BC545" w14:textId="77777777" w:rsidR="00342856" w:rsidRPr="00342856" w:rsidRDefault="00342856" w:rsidP="00342856">
      <w:pPr>
        <w:rPr>
          <w:rFonts w:ascii="Calibri" w:hAnsi="Calibri" w:cs="Calibri"/>
          <w:sz w:val="56"/>
          <w:szCs w:val="56"/>
        </w:rPr>
      </w:pPr>
    </w:p>
    <w:p w14:paraId="2C1410DF" w14:textId="249DB477" w:rsidR="00342856" w:rsidRDefault="00B16034" w:rsidP="00342856">
      <w:hyperlink r:id="rId6" w:history="1">
        <w:r w:rsidR="00342856">
          <w:rPr>
            <w:rStyle w:val="Hyperlink"/>
          </w:rPr>
          <w:t>https://www.linkedin.com/in/naderghazala/</w:t>
        </w:r>
      </w:hyperlink>
    </w:p>
    <w:p w14:paraId="5120FF4A" w14:textId="04DCA912" w:rsidR="00342856" w:rsidRDefault="00B16034" w:rsidP="00342856">
      <w:hyperlink r:id="rId7" w:history="1">
        <w:r w:rsidR="00F02ECF" w:rsidRPr="00AA72E3">
          <w:rPr>
            <w:rStyle w:val="Hyperlink"/>
          </w:rPr>
          <w:t>naghazal@microsoft.com</w:t>
        </w:r>
      </w:hyperlink>
    </w:p>
    <w:p w14:paraId="63790B13" w14:textId="77777777" w:rsidR="00F02ECF" w:rsidRDefault="00F02ECF" w:rsidP="00342856">
      <w:pPr>
        <w:rPr>
          <w:rFonts w:ascii="Calibri" w:hAnsi="Calibri" w:cs="Calibri"/>
        </w:rPr>
      </w:pPr>
    </w:p>
    <w:p w14:paraId="592A9F71" w14:textId="6623A141" w:rsidR="00342856" w:rsidRDefault="00B16034" w:rsidP="00342856">
      <w:pPr>
        <w:rPr>
          <w:rFonts w:ascii="Calibri" w:hAnsi="Calibri" w:cs="Calibri"/>
        </w:rPr>
      </w:pPr>
      <w:hyperlink r:id="rId8" w:history="1">
        <w:proofErr w:type="spellStart"/>
        <w:r w:rsidR="00342856">
          <w:rPr>
            <w:rStyle w:val="Hyperlink"/>
            <w:rFonts w:ascii="Calibri" w:hAnsi="Calibri" w:cs="Calibri"/>
          </w:rPr>
          <w:t>naghazal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· GitHub</w:t>
        </w:r>
      </w:hyperlink>
    </w:p>
    <w:p w14:paraId="7FEE1A85" w14:textId="361D8938" w:rsidR="00342856" w:rsidRDefault="00B16034" w:rsidP="00342856">
      <w:pPr>
        <w:rPr>
          <w:rStyle w:val="Hyperlink"/>
        </w:rPr>
      </w:pPr>
      <w:hyperlink r:id="rId9" w:history="1">
        <w:r w:rsidR="00342856">
          <w:rPr>
            <w:rStyle w:val="Hyperlink"/>
          </w:rPr>
          <w:t>Home - Microsoft Azure Pass</w:t>
        </w:r>
      </w:hyperlink>
    </w:p>
    <w:p w14:paraId="262607FB" w14:textId="06BB963C" w:rsidR="00645BFB" w:rsidRDefault="00B16034" w:rsidP="00342856">
      <w:pPr>
        <w:rPr>
          <w:rFonts w:ascii="Calibri" w:hAnsi="Calibri" w:cs="Calibri"/>
        </w:rPr>
      </w:pPr>
      <w:hyperlink r:id="rId10" w:history="1">
        <w:r w:rsidR="00645BFB">
          <w:rPr>
            <w:rStyle w:val="Hyperlink"/>
          </w:rPr>
          <w:t>https://docs.microsoft.com/en-us/learn/modules/welcome-to-azure/3-tour-of-azure-services</w:t>
        </w:r>
      </w:hyperlink>
    </w:p>
    <w:p w14:paraId="533390D6" w14:textId="77777777" w:rsidR="00342856" w:rsidRDefault="00B16034" w:rsidP="00342856">
      <w:pPr>
        <w:rPr>
          <w:rFonts w:ascii="Calibri" w:hAnsi="Calibri" w:cs="Calibri"/>
        </w:rPr>
      </w:pPr>
      <w:hyperlink r:id="rId11" w:history="1">
        <w:r w:rsidR="00342856">
          <w:rPr>
            <w:rStyle w:val="Hyperlink"/>
            <w:rFonts w:ascii="Calibri" w:hAnsi="Calibri" w:cs="Calibri"/>
          </w:rPr>
          <w:t>GitHub - Azure/azure-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-templates: Azure </w:t>
        </w:r>
        <w:proofErr w:type="spellStart"/>
        <w:r w:rsidR="00342856">
          <w:rPr>
            <w:rStyle w:val="Hyperlink"/>
            <w:rFonts w:ascii="Calibri" w:hAnsi="Calibri" w:cs="Calibri"/>
          </w:rPr>
          <w:t>Quickstart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 Templates</w:t>
        </w:r>
      </w:hyperlink>
    </w:p>
    <w:p w14:paraId="7C4832F6" w14:textId="77777777" w:rsidR="00342856" w:rsidRDefault="00B16034" w:rsidP="00342856">
      <w:pPr>
        <w:rPr>
          <w:rFonts w:ascii="Calibri" w:hAnsi="Calibri" w:cs="Calibri"/>
        </w:rPr>
      </w:pPr>
      <w:hyperlink r:id="rId12" w:history="1">
        <w:r w:rsidR="00342856">
          <w:rPr>
            <w:rStyle w:val="Hyperlink"/>
            <w:rFonts w:ascii="Calibri" w:hAnsi="Calibri" w:cs="Calibri"/>
          </w:rPr>
          <w:t xml:space="preserve">GitHub - </w:t>
        </w:r>
        <w:proofErr w:type="spellStart"/>
        <w:r w:rsidR="00342856">
          <w:rPr>
            <w:rStyle w:val="Hyperlink"/>
            <w:rFonts w:ascii="Calibri" w:hAnsi="Calibri" w:cs="Calibri"/>
          </w:rPr>
          <w:t>pdtit</w:t>
        </w:r>
        <w:proofErr w:type="spellEnd"/>
        <w:r w:rsidR="00342856">
          <w:rPr>
            <w:rStyle w:val="Hyperlink"/>
            <w:rFonts w:ascii="Calibri" w:hAnsi="Calibri" w:cs="Calibri"/>
          </w:rPr>
          <w:t>/</w:t>
        </w:r>
        <w:proofErr w:type="spellStart"/>
        <w:r w:rsidR="00342856">
          <w:rPr>
            <w:rStyle w:val="Hyperlink"/>
            <w:rFonts w:ascii="Calibri" w:hAnsi="Calibri" w:cs="Calibri"/>
          </w:rPr>
          <w:t>TrafficMgr</w:t>
        </w:r>
        <w:proofErr w:type="spellEnd"/>
        <w:r w:rsidR="00342856">
          <w:rPr>
            <w:rStyle w:val="Hyperlink"/>
            <w:rFonts w:ascii="Calibri" w:hAnsi="Calibri" w:cs="Calibri"/>
          </w:rPr>
          <w:t xml:space="preserve">: </w:t>
        </w:r>
        <w:proofErr w:type="spellStart"/>
        <w:r w:rsidR="00342856">
          <w:rPr>
            <w:rStyle w:val="Hyperlink"/>
            <w:rFonts w:ascii="Calibri" w:hAnsi="Calibri" w:cs="Calibri"/>
          </w:rPr>
          <w:t>TMDemo</w:t>
        </w:r>
        <w:proofErr w:type="spellEnd"/>
      </w:hyperlink>
    </w:p>
    <w:p w14:paraId="78D803AC" w14:textId="2E7AAF2E" w:rsidR="00342856" w:rsidRDefault="00B16034" w:rsidP="00342856">
      <w:pPr>
        <w:rPr>
          <w:rFonts w:ascii="Calibri" w:hAnsi="Calibri" w:cs="Calibri"/>
        </w:rPr>
      </w:pPr>
      <w:hyperlink r:id="rId13" w:history="1">
        <w:r w:rsidR="00342856">
          <w:rPr>
            <w:rStyle w:val="Hyperlink"/>
            <w:rFonts w:ascii="Calibri" w:hAnsi="Calibri" w:cs="Calibri"/>
          </w:rPr>
          <w:t>AZ-104-MicrosoftAzureAdministrator</w:t>
        </w:r>
      </w:hyperlink>
    </w:p>
    <w:p w14:paraId="339F5273" w14:textId="20BBCFC7" w:rsidR="00342856" w:rsidRDefault="00B16034" w:rsidP="00342856">
      <w:pPr>
        <w:rPr>
          <w:rStyle w:val="Hyperlink"/>
        </w:rPr>
      </w:pPr>
      <w:hyperlink r:id="rId14" w:history="1">
        <w:r w:rsidR="00342856">
          <w:rPr>
            <w:rStyle w:val="Hyperlink"/>
          </w:rPr>
          <w:t>Azure Template Explorer</w:t>
        </w:r>
      </w:hyperlink>
    </w:p>
    <w:p w14:paraId="601ECF65" w14:textId="225A2723" w:rsidR="00F02ECF" w:rsidRDefault="00B16034" w:rsidP="00342856">
      <w:pPr>
        <w:rPr>
          <w:rFonts w:ascii="Calibri" w:hAnsi="Calibri" w:cs="Calibri"/>
        </w:rPr>
      </w:pPr>
      <w:hyperlink r:id="rId15" w:anchor="blade/Microsoft_Azure_Monitoring_Logs/DemoLogsBlade" w:history="1">
        <w:r w:rsidR="00F02ECF">
          <w:rPr>
            <w:rStyle w:val="Hyperlink"/>
          </w:rPr>
          <w:t>Logs - Microsoft Azure</w:t>
        </w:r>
      </w:hyperlink>
    </w:p>
    <w:p w14:paraId="1211C484" w14:textId="77777777" w:rsidR="00342856" w:rsidRDefault="00B16034" w:rsidP="00342856">
      <w:pPr>
        <w:rPr>
          <w:rFonts w:ascii="Calibri" w:hAnsi="Calibri" w:cs="Calibri"/>
        </w:rPr>
      </w:pPr>
      <w:hyperlink r:id="rId16" w:history="1">
        <w:r w:rsidR="00342856">
          <w:rPr>
            <w:rStyle w:val="Hyperlink"/>
            <w:rFonts w:ascii="Calibri" w:hAnsi="Calibri" w:cs="Calibri"/>
          </w:rPr>
          <w:t>Azure Speed Test 2.0</w:t>
        </w:r>
      </w:hyperlink>
    </w:p>
    <w:p w14:paraId="4EACA623" w14:textId="4159B417" w:rsidR="00342856" w:rsidRDefault="00B16034" w:rsidP="00342856">
      <w:pPr>
        <w:rPr>
          <w:rStyle w:val="Hyperlink"/>
          <w:rFonts w:ascii="Calibri" w:hAnsi="Calibri" w:cs="Calibri"/>
        </w:rPr>
      </w:pPr>
      <w:hyperlink r:id="rId17" w:history="1">
        <w:r w:rsidR="00342856">
          <w:rPr>
            <w:rStyle w:val="Hyperlink"/>
            <w:rFonts w:ascii="Calibri" w:hAnsi="Calibri" w:cs="Calibri"/>
          </w:rPr>
          <w:t>Concepts - Scale applications in Azure Kubernetes Services (AKS) - Azure Kubernetes Service | Microsoft Docs</w:t>
        </w:r>
      </w:hyperlink>
    </w:p>
    <w:p w14:paraId="295EB1D8" w14:textId="73B355B4" w:rsidR="00AE73E1" w:rsidRDefault="00AE73E1" w:rsidP="00342856">
      <w:pPr>
        <w:rPr>
          <w:rFonts w:ascii="Calibri" w:hAnsi="Calibri" w:cs="Calibri"/>
        </w:rPr>
      </w:pPr>
      <w:hyperlink r:id="rId18" w:history="1">
        <w:r>
          <w:rPr>
            <w:rStyle w:val="Hyperlink"/>
          </w:rPr>
          <w:t>https://azure.microsoft.com/en-us/pricing/calculator/</w:t>
        </w:r>
      </w:hyperlink>
    </w:p>
    <w:p w14:paraId="506E70AB" w14:textId="77777777" w:rsidR="00342856" w:rsidRDefault="00B16034" w:rsidP="00342856">
      <w:pPr>
        <w:rPr>
          <w:rFonts w:ascii="Calibri" w:hAnsi="Calibri" w:cs="Calibri"/>
        </w:rPr>
      </w:pPr>
      <w:hyperlink r:id="rId19" w:history="1">
        <w:r w:rsidR="00342856">
          <w:rPr>
            <w:rStyle w:val="Hyperlink"/>
            <w:rFonts w:ascii="Calibri" w:hAnsi="Calibri" w:cs="Calibri"/>
          </w:rPr>
          <w:t>Get-Job</w:t>
        </w:r>
      </w:hyperlink>
    </w:p>
    <w:p w14:paraId="37E535CD" w14:textId="77777777" w:rsidR="00342856" w:rsidRDefault="00B16034" w:rsidP="00342856">
      <w:pPr>
        <w:rPr>
          <w:rFonts w:ascii="Calibri" w:hAnsi="Calibri" w:cs="Calibri"/>
        </w:rPr>
      </w:pPr>
      <w:hyperlink r:id="rId20" w:history="1">
        <w:r w:rsidR="00342856">
          <w:rPr>
            <w:rStyle w:val="Hyperlink"/>
            <w:rFonts w:ascii="Calibri" w:hAnsi="Calibri" w:cs="Calibri"/>
          </w:rPr>
          <w:t>Offer Details | Microsoft Azure</w:t>
        </w:r>
      </w:hyperlink>
    </w:p>
    <w:p w14:paraId="6F4DBF9A" w14:textId="77777777" w:rsidR="00342856" w:rsidRDefault="00B16034" w:rsidP="00342856">
      <w:pPr>
        <w:rPr>
          <w:rFonts w:ascii="Calibri" w:hAnsi="Calibri" w:cs="Calibri"/>
        </w:rPr>
      </w:pPr>
      <w:hyperlink r:id="rId21" w:history="1">
        <w:r w:rsidR="00342856">
          <w:rPr>
            <w:rStyle w:val="Hyperlink"/>
            <w:rFonts w:ascii="Calibri" w:hAnsi="Calibri" w:cs="Calibri"/>
          </w:rPr>
          <w:t>Overview of the Azure Compute Unit - Azure Virtual Machines | Microsoft Docs</w:t>
        </w:r>
      </w:hyperlink>
    </w:p>
    <w:p w14:paraId="14BC77C0" w14:textId="720F916A" w:rsidR="00342856" w:rsidRDefault="00B16034" w:rsidP="00342856">
      <w:pPr>
        <w:rPr>
          <w:rStyle w:val="Hyperlink"/>
          <w:rFonts w:ascii="Calibri" w:hAnsi="Calibri" w:cs="Calibri"/>
        </w:rPr>
      </w:pPr>
      <w:hyperlink r:id="rId22" w:history="1">
        <w:r w:rsidR="00342856">
          <w:rPr>
            <w:rStyle w:val="Hyperlink"/>
            <w:rFonts w:ascii="Calibri" w:hAnsi="Calibri" w:cs="Calibri"/>
          </w:rPr>
          <w:t>App Service Plans | Microsoft Azure</w:t>
        </w:r>
      </w:hyperlink>
    </w:p>
    <w:p w14:paraId="5A4A74A9" w14:textId="6FB77724" w:rsidR="00B16CEE" w:rsidRDefault="00B16034" w:rsidP="00342856">
      <w:pPr>
        <w:rPr>
          <w:rFonts w:ascii="Calibri" w:hAnsi="Calibri" w:cs="Calibri"/>
        </w:rPr>
      </w:pPr>
      <w:hyperlink r:id="rId23" w:history="1">
        <w:r w:rsidR="00B16CEE">
          <w:rPr>
            <w:rStyle w:val="Hyperlink"/>
          </w:rPr>
          <w:t>https://docs.microsoft.com/en-us/azure/virtual-network/tutorial-restrict-network-access-to-resources</w:t>
        </w:r>
      </w:hyperlink>
    </w:p>
    <w:p w14:paraId="1D4ABD85" w14:textId="77777777" w:rsidR="00342856" w:rsidRDefault="00B16034" w:rsidP="00342856">
      <w:pPr>
        <w:rPr>
          <w:rFonts w:ascii="Calibri" w:hAnsi="Calibri" w:cs="Calibri"/>
        </w:rPr>
      </w:pPr>
      <w:hyperlink r:id="rId24" w:anchor="limitations" w:history="1">
        <w:r w:rsidR="00342856">
          <w:rPr>
            <w:rStyle w:val="Hyperlink"/>
            <w:rFonts w:ascii="Calibri" w:hAnsi="Calibri" w:cs="Calibri"/>
          </w:rPr>
          <w:t>Run code on default Linux containers - Azure App Service | Microsoft Docs</w:t>
        </w:r>
      </w:hyperlink>
    </w:p>
    <w:p w14:paraId="575556B4" w14:textId="77777777" w:rsidR="00342856" w:rsidRDefault="00B16034" w:rsidP="00342856">
      <w:pPr>
        <w:rPr>
          <w:rFonts w:ascii="Calibri" w:hAnsi="Calibri" w:cs="Calibri"/>
        </w:rPr>
      </w:pPr>
      <w:hyperlink r:id="rId25" w:history="1">
        <w:r w:rsidR="00342856">
          <w:rPr>
            <w:rStyle w:val="Hyperlink"/>
            <w:rFonts w:ascii="Calibri" w:hAnsi="Calibri" w:cs="Calibri"/>
          </w:rPr>
          <w:t>App Service Pricing | Microsoft Azure</w:t>
        </w:r>
      </w:hyperlink>
    </w:p>
    <w:p w14:paraId="7FEC2ADA" w14:textId="77777777" w:rsidR="00342856" w:rsidRDefault="00B16034" w:rsidP="00342856">
      <w:pPr>
        <w:rPr>
          <w:rFonts w:ascii="Calibri" w:hAnsi="Calibri" w:cs="Calibri"/>
        </w:rPr>
      </w:pPr>
      <w:hyperlink r:id="rId26" w:anchor="comparing-block-blob-storage-options" w:history="1">
        <w:r w:rsidR="00342856">
          <w:rPr>
            <w:rStyle w:val="Hyperlink"/>
            <w:rFonts w:ascii="Calibri" w:hAnsi="Calibri" w:cs="Calibri"/>
          </w:rPr>
          <w:t>Hot, cool, and archive access tiers for blobs - Azure Storage | Microsoft Docs</w:t>
        </w:r>
      </w:hyperlink>
    </w:p>
    <w:p w14:paraId="2234E9E1" w14:textId="77777777" w:rsidR="00342856" w:rsidRDefault="00B16034" w:rsidP="00342856">
      <w:pPr>
        <w:rPr>
          <w:rFonts w:ascii="Calibri" w:hAnsi="Calibri" w:cs="Calibri"/>
        </w:rPr>
      </w:pPr>
      <w:hyperlink r:id="rId27" w:history="1">
        <w:r w:rsidR="00342856">
          <w:rPr>
            <w:rStyle w:val="Hyperlink"/>
            <w:rFonts w:ascii="Calibri" w:hAnsi="Calibri" w:cs="Calibri"/>
          </w:rPr>
          <w:t>What is Azure Application Gateway Ingress Controller? | Microsoft Docs</w:t>
        </w:r>
      </w:hyperlink>
    </w:p>
    <w:p w14:paraId="62FD19CE" w14:textId="77777777" w:rsidR="00342856" w:rsidRDefault="00B16034" w:rsidP="00342856">
      <w:pPr>
        <w:rPr>
          <w:rFonts w:ascii="Calibri" w:hAnsi="Calibri" w:cs="Calibri"/>
        </w:rPr>
      </w:pPr>
      <w:hyperlink r:id="rId28" w:history="1">
        <w:r w:rsidR="00342856">
          <w:rPr>
            <w:rStyle w:val="Hyperlink"/>
            <w:rFonts w:ascii="Calibri" w:hAnsi="Calibri" w:cs="Calibri"/>
          </w:rPr>
          <w:t>Azure Architecture - Azure Architecture Center | Microsoft Docs</w:t>
        </w:r>
      </w:hyperlink>
    </w:p>
    <w:p w14:paraId="7F0076E0" w14:textId="564E11F4" w:rsidR="0014478B" w:rsidRDefault="00B16034">
      <w:hyperlink r:id="rId29" w:history="1">
        <w:r w:rsidR="00342856">
          <w:rPr>
            <w:rStyle w:val="Hyperlink"/>
          </w:rPr>
          <w:t>Raspberry Pi Azure IoT Web Simulator</w:t>
        </w:r>
      </w:hyperlink>
    </w:p>
    <w:p w14:paraId="0C13B082" w14:textId="6BDC116E" w:rsidR="00342856" w:rsidRDefault="00B16034">
      <w:hyperlink r:id="rId30" w:history="1">
        <w:r w:rsidR="00342856">
          <w:rPr>
            <w:rStyle w:val="Hyperlink"/>
          </w:rPr>
          <w:t>Tutorial - Deploy multi-container group - template - Azure Container Instances | Microsoft Docs</w:t>
        </w:r>
      </w:hyperlink>
    </w:p>
    <w:p w14:paraId="749593CE" w14:textId="1C8BD342" w:rsidR="00342856" w:rsidRDefault="00B16034">
      <w:pPr>
        <w:rPr>
          <w:rStyle w:val="Hyperlink"/>
        </w:rPr>
      </w:pPr>
      <w:hyperlink r:id="rId31" w:history="1">
        <w:r w:rsidR="00342856">
          <w:rPr>
            <w:rStyle w:val="Hyperlink"/>
          </w:rPr>
          <w:t xml:space="preserve">Exam Review - Terraform Associate Certification | Terraform - </w:t>
        </w:r>
        <w:proofErr w:type="spellStart"/>
        <w:r w:rsidR="00342856">
          <w:rPr>
            <w:rStyle w:val="Hyperlink"/>
          </w:rPr>
          <w:t>HashiCorp</w:t>
        </w:r>
        <w:proofErr w:type="spellEnd"/>
        <w:r w:rsidR="00342856">
          <w:rPr>
            <w:rStyle w:val="Hyperlink"/>
          </w:rPr>
          <w:t xml:space="preserve"> Learn</w:t>
        </w:r>
      </w:hyperlink>
    </w:p>
    <w:p w14:paraId="3B3448CB" w14:textId="43BD7AE6" w:rsidR="00645BFB" w:rsidRDefault="00B16034">
      <w:pPr>
        <w:rPr>
          <w:rStyle w:val="Hyperlink"/>
        </w:rPr>
      </w:pPr>
      <w:hyperlink r:id="rId32" w:anchor="azure-firewall-limits" w:history="1">
        <w:r w:rsidR="00645BFB">
          <w:rPr>
            <w:rStyle w:val="Hyperlink"/>
          </w:rPr>
          <w:t>https://docs.microsoft.com/en-us/azure/azure-resource-manager/management/azure-subscription-service-limits#azure-firewall-limits</w:t>
        </w:r>
      </w:hyperlink>
    </w:p>
    <w:p w14:paraId="572098C1" w14:textId="20DBF5C1" w:rsidR="00D47C74" w:rsidRDefault="00B16034">
      <w:pPr>
        <w:rPr>
          <w:rStyle w:val="Hyperlink"/>
        </w:rPr>
      </w:pPr>
      <w:hyperlink r:id="rId33" w:history="1">
        <w:r w:rsidR="00D47C74">
          <w:rPr>
            <w:rStyle w:val="Hyperlink"/>
          </w:rPr>
          <w:t>https://blogs.microsoft.com/on-the-issues/author/bradsmith/</w:t>
        </w:r>
      </w:hyperlink>
    </w:p>
    <w:p w14:paraId="316FA2C3" w14:textId="55ED8990" w:rsidR="00BC4577" w:rsidRDefault="00B16034">
      <w:hyperlink r:id="rId34" w:history="1">
        <w:r w:rsidR="00BC4577">
          <w:rPr>
            <w:rStyle w:val="Hyperlink"/>
          </w:rPr>
          <w:t>https://docs.microsoft.com/en-us/azure/security/fundamentals/pen-testing</w:t>
        </w:r>
      </w:hyperlink>
    </w:p>
    <w:p w14:paraId="28F76655" w14:textId="77777777" w:rsidR="00645BFB" w:rsidRDefault="00645BFB"/>
    <w:p w14:paraId="783F4659" w14:textId="77777777" w:rsidR="00342856" w:rsidRDefault="00342856"/>
    <w:sectPr w:rsidR="00342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3F98E" w14:textId="77777777" w:rsidR="00B16034" w:rsidRDefault="00B16034" w:rsidP="00342856">
      <w:r>
        <w:separator/>
      </w:r>
    </w:p>
  </w:endnote>
  <w:endnote w:type="continuationSeparator" w:id="0">
    <w:p w14:paraId="54F1D3D3" w14:textId="77777777" w:rsidR="00B16034" w:rsidRDefault="00B16034" w:rsidP="0034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75CAC" w14:textId="77777777" w:rsidR="00B16034" w:rsidRDefault="00B16034" w:rsidP="00342856">
      <w:r>
        <w:separator/>
      </w:r>
    </w:p>
  </w:footnote>
  <w:footnote w:type="continuationSeparator" w:id="0">
    <w:p w14:paraId="432E7E8F" w14:textId="77777777" w:rsidR="00B16034" w:rsidRDefault="00B16034" w:rsidP="00342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56"/>
    <w:rsid w:val="001315C1"/>
    <w:rsid w:val="0014478B"/>
    <w:rsid w:val="001C148A"/>
    <w:rsid w:val="00220DB8"/>
    <w:rsid w:val="00342856"/>
    <w:rsid w:val="00645BFB"/>
    <w:rsid w:val="00AE73E1"/>
    <w:rsid w:val="00B16034"/>
    <w:rsid w:val="00B16CEE"/>
    <w:rsid w:val="00BC4577"/>
    <w:rsid w:val="00D225A3"/>
    <w:rsid w:val="00D47C74"/>
    <w:rsid w:val="00F02ECF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55D855"/>
  <w15:chartTrackingRefBased/>
  <w15:docId w15:val="{281F85AF-D1DF-4733-8298-8E814E6F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5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crosoftlearning.github.io/AZ-104-MicrosoftAzureAdministrator/" TargetMode="External"/><Relationship Id="rId18" Type="http://schemas.openxmlformats.org/officeDocument/2006/relationships/hyperlink" Target="https://azure.microsoft.com/en-us/pricing/calculator/" TargetMode="External"/><Relationship Id="rId26" Type="http://schemas.openxmlformats.org/officeDocument/2006/relationships/hyperlink" Target="https://docs.microsoft.com/en-us/azure/storage/blobs/storage-blob-storage-tiers?tabs=azure-porta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azure/virtual-machines/acu" TargetMode="External"/><Relationship Id="rId34" Type="http://schemas.openxmlformats.org/officeDocument/2006/relationships/hyperlink" Target="https://docs.microsoft.com/en-us/azure/security/fundamentals/pen-testing" TargetMode="External"/><Relationship Id="rId7" Type="http://schemas.openxmlformats.org/officeDocument/2006/relationships/hyperlink" Target="mailto:naghazal@microsoft.com" TargetMode="External"/><Relationship Id="rId12" Type="http://schemas.openxmlformats.org/officeDocument/2006/relationships/hyperlink" Target="https://github.com/pdtit/TrafficMgr" TargetMode="External"/><Relationship Id="rId17" Type="http://schemas.openxmlformats.org/officeDocument/2006/relationships/hyperlink" Target="https://docs.microsoft.com/en-us/azure/aks/concepts-scale" TargetMode="External"/><Relationship Id="rId25" Type="http://schemas.openxmlformats.org/officeDocument/2006/relationships/hyperlink" Target="https://azure.microsoft.com/en-us/pricing/details/app-service/windows/" TargetMode="External"/><Relationship Id="rId33" Type="http://schemas.openxmlformats.org/officeDocument/2006/relationships/hyperlink" Target="https://blogs.microsoft.com/on-the-issues/author/bradsmith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zurespeedtest.azurewebsites.net/" TargetMode="External"/><Relationship Id="rId20" Type="http://schemas.openxmlformats.org/officeDocument/2006/relationships/hyperlink" Target="https://azure.microsoft.com/en-us/support/legal/offer-details/" TargetMode="External"/><Relationship Id="rId29" Type="http://schemas.openxmlformats.org/officeDocument/2006/relationships/hyperlink" Target="https://azure-samples.github.io/raspberry-pi-web-simulato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naderghazala/" TargetMode="External"/><Relationship Id="rId11" Type="http://schemas.openxmlformats.org/officeDocument/2006/relationships/hyperlink" Target="https://github.com/Azure/azure-quickstart-templates" TargetMode="External"/><Relationship Id="rId24" Type="http://schemas.openxmlformats.org/officeDocument/2006/relationships/hyperlink" Target="https://docs.microsoft.com/en-us/azure/app-service/containers/app-service-linux-intro" TargetMode="External"/><Relationship Id="rId32" Type="http://schemas.openxmlformats.org/officeDocument/2006/relationships/hyperlink" Target="https://docs.microsoft.com/en-us/azure/azure-resource-manager/management/azure-subscription-service-limit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s.portal.azure.com/" TargetMode="External"/><Relationship Id="rId23" Type="http://schemas.openxmlformats.org/officeDocument/2006/relationships/hyperlink" Target="https://docs.microsoft.com/en-us/azure/virtual-network/tutorial-restrict-network-access-to-resources" TargetMode="External"/><Relationship Id="rId28" Type="http://schemas.openxmlformats.org/officeDocument/2006/relationships/hyperlink" Target="https://docs.microsoft.com/en-us/azure/architecture/brows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microsoft.com/en-us/learn/modules/welcome-to-azure/3-tour-of-azure-services" TargetMode="External"/><Relationship Id="rId19" Type="http://schemas.openxmlformats.org/officeDocument/2006/relationships/hyperlink" Target="https://docs.microsoft.com/en-us/powershell/module/microsoft.powershell.core/get-job?view=powershell-7" TargetMode="External"/><Relationship Id="rId31" Type="http://schemas.openxmlformats.org/officeDocument/2006/relationships/hyperlink" Target="https://learn.hashicorp.com/terraform/certification/terraform-associate-revie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icrosoftazurepass.com/" TargetMode="External"/><Relationship Id="rId14" Type="http://schemas.openxmlformats.org/officeDocument/2006/relationships/hyperlink" Target="https://azurecharts.com/solutions/templates" TargetMode="External"/><Relationship Id="rId22" Type="http://schemas.openxmlformats.org/officeDocument/2006/relationships/hyperlink" Target="https://azure.microsoft.com/en-us/pricing/details/app-service/plans/" TargetMode="External"/><Relationship Id="rId27" Type="http://schemas.openxmlformats.org/officeDocument/2006/relationships/hyperlink" Target="https://docs.microsoft.com/en-us/azure/application-gateway/ingress-controller-overview" TargetMode="External"/><Relationship Id="rId30" Type="http://schemas.openxmlformats.org/officeDocument/2006/relationships/hyperlink" Target="https://docs.microsoft.com/en-us/azure/container-instances/container-instances-multi-container-group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naghaz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Ghazala</dc:creator>
  <cp:keywords/>
  <dc:description/>
  <cp:lastModifiedBy>Nader Ghazala</cp:lastModifiedBy>
  <cp:revision>7</cp:revision>
  <dcterms:created xsi:type="dcterms:W3CDTF">2020-06-22T07:46:00Z</dcterms:created>
  <dcterms:modified xsi:type="dcterms:W3CDTF">2020-06-23T09:33:00Z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2020-06-22T07:52:06Z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224fa66d-5770-40d5-bd8e-1efcf9ccda85</vt:lpwstr>
  </property>
  <property fmtid="{D5CDD505-2E9C-101B-9397-08002B2CF9AE}" pid="8" name="MSIP_Label_f42aa342-8706-4288-bd11-ebb85995028c_ContentBits">
    <vt:lpwstr>0</vt:lpwstr>
  </property>
</Properties>
</file>