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811" w:rsidRPr="00163811" w:rsidRDefault="00163811" w:rsidP="00163811">
      <w:pPr>
        <w:pStyle w:val="Ttulo1"/>
      </w:pPr>
      <w:proofErr w:type="gramStart"/>
      <w:r w:rsidRPr="00163811">
        <w:t>e</w:t>
      </w:r>
      <w:proofErr w:type="gramEnd"/>
      <w:r w:rsidRPr="00163811">
        <w:t>-</w:t>
      </w:r>
      <w:proofErr w:type="spellStart"/>
      <w:r w:rsidRPr="00163811">
        <w:t>conomy</w:t>
      </w:r>
      <w:proofErr w:type="spellEnd"/>
      <w:r w:rsidRPr="00163811">
        <w:t xml:space="preserve"> </w:t>
      </w:r>
      <w:proofErr w:type="spellStart"/>
      <w:r w:rsidRPr="00163811">
        <w:t>simulator</w:t>
      </w:r>
      <w:proofErr w:type="spellEnd"/>
    </w:p>
    <w:p w:rsidR="00163811" w:rsidRDefault="00163811"/>
    <w:p w:rsidR="00163811" w:rsidRDefault="00163811" w:rsidP="00163811">
      <w:pPr>
        <w:pStyle w:val="Ttulo2"/>
      </w:pPr>
      <w:r>
        <w:t>Escopo do sistema:</w:t>
      </w:r>
    </w:p>
    <w:p w:rsidR="00B93255" w:rsidRDefault="00163811" w:rsidP="00163811">
      <w:pPr>
        <w:pStyle w:val="PargrafodaLista"/>
        <w:numPr>
          <w:ilvl w:val="0"/>
          <w:numId w:val="1"/>
        </w:numPr>
      </w:pPr>
      <w:r>
        <w:t>O sistema irá contar com um website, contendo uma página para o usuário realizar as interações.</w:t>
      </w:r>
      <w:r w:rsidR="00B93255">
        <w:t xml:space="preserve"> </w:t>
      </w:r>
    </w:p>
    <w:p w:rsidR="00B93255" w:rsidRDefault="00163811" w:rsidP="00B93255">
      <w:pPr>
        <w:pStyle w:val="PargrafodaLista"/>
        <w:numPr>
          <w:ilvl w:val="0"/>
          <w:numId w:val="1"/>
        </w:numPr>
      </w:pPr>
      <w:r>
        <w:t>O usuário</w:t>
      </w:r>
      <w:r w:rsidR="003477B4">
        <w:t xml:space="preserve"> incialmente</w:t>
      </w:r>
      <w:r>
        <w:t xml:space="preserve"> irá entrar com duas variáveis (tamanho da população e PMGC) e um botão para iniciar a simulação</w:t>
      </w:r>
      <w:r w:rsidR="003477B4">
        <w:t>. Após iniciar haverá um conjunto de variáveis que serão alteradas a cada nova ciclo de tempo. Esses ciclos serão gerados pelo usuário a partir da primeira tela contendo os resultados do primeiro ciclo (após acionar o botão “iniciar simulação”).</w:t>
      </w:r>
    </w:p>
    <w:p w:rsidR="00C3415A" w:rsidRDefault="00C3415A" w:rsidP="00163811">
      <w:pPr>
        <w:pStyle w:val="PargrafodaLista"/>
        <w:numPr>
          <w:ilvl w:val="0"/>
          <w:numId w:val="1"/>
        </w:numPr>
      </w:pPr>
      <w:r>
        <w:t xml:space="preserve">A simulação irá contar com variáveis de ambiente pré-determinadas para calcular os resultados de cada ciclo e apresentar ao usuário. </w:t>
      </w:r>
    </w:p>
    <w:p w:rsidR="003477B4" w:rsidRDefault="00C3415A" w:rsidP="00163811">
      <w:pPr>
        <w:pStyle w:val="PargrafodaLista"/>
        <w:numPr>
          <w:ilvl w:val="0"/>
          <w:numId w:val="1"/>
        </w:numPr>
      </w:pPr>
      <w:r>
        <w:t>O que o simulador irá calcular</w:t>
      </w:r>
      <w:r w:rsidR="003477B4">
        <w:t>:</w:t>
      </w:r>
    </w:p>
    <w:p w:rsidR="00C3415A" w:rsidRDefault="00C3415A" w:rsidP="00C3415A">
      <w:pPr>
        <w:pStyle w:val="PargrafodaLista"/>
        <w:numPr>
          <w:ilvl w:val="1"/>
          <w:numId w:val="1"/>
        </w:numPr>
      </w:pPr>
      <w:r>
        <w:t xml:space="preserve">Interações entre os </w:t>
      </w:r>
      <w:r w:rsidR="00B93255">
        <w:t>agentes da população;</w:t>
      </w:r>
    </w:p>
    <w:p w:rsidR="003477B4" w:rsidRDefault="00C3415A" w:rsidP="003477B4">
      <w:pPr>
        <w:pStyle w:val="PargrafodaLista"/>
        <w:numPr>
          <w:ilvl w:val="1"/>
          <w:numId w:val="1"/>
        </w:numPr>
      </w:pPr>
      <w:r>
        <w:t>Indicadores macroeconômicos;</w:t>
      </w:r>
    </w:p>
    <w:p w:rsidR="00C3415A" w:rsidRDefault="00C3415A" w:rsidP="00C3415A">
      <w:pPr>
        <w:pStyle w:val="PargrafodaLista"/>
        <w:numPr>
          <w:ilvl w:val="0"/>
          <w:numId w:val="1"/>
        </w:numPr>
      </w:pPr>
      <w:r>
        <w:t>O que o simulador irá apresentar ao Usuário a cada ciclo:</w:t>
      </w:r>
    </w:p>
    <w:p w:rsidR="00C3415A" w:rsidRDefault="00C3415A" w:rsidP="00C3415A">
      <w:pPr>
        <w:pStyle w:val="PargrafodaLista"/>
        <w:numPr>
          <w:ilvl w:val="1"/>
          <w:numId w:val="1"/>
        </w:numPr>
      </w:pPr>
      <w:r>
        <w:t>Indicadores macroeconômicos;</w:t>
      </w:r>
    </w:p>
    <w:p w:rsidR="00C3415A" w:rsidRDefault="00C3415A" w:rsidP="00C3415A">
      <w:pPr>
        <w:pStyle w:val="PargrafodaLista"/>
        <w:numPr>
          <w:ilvl w:val="1"/>
          <w:numId w:val="1"/>
        </w:numPr>
      </w:pPr>
      <w:r>
        <w:t>Resumo das características da população;</w:t>
      </w:r>
    </w:p>
    <w:p w:rsidR="00B93255" w:rsidRDefault="00B93255" w:rsidP="00C3415A">
      <w:pPr>
        <w:pStyle w:val="PargrafodaLista"/>
        <w:numPr>
          <w:ilvl w:val="1"/>
          <w:numId w:val="1"/>
        </w:numPr>
      </w:pPr>
      <w:r>
        <w:t>Dependendo do resultado, o simulador pode apresentar notícias.</w:t>
      </w:r>
      <w:bookmarkStart w:id="0" w:name="_GoBack"/>
      <w:bookmarkEnd w:id="0"/>
    </w:p>
    <w:p w:rsidR="00B93255" w:rsidRDefault="00B93255" w:rsidP="00B93255">
      <w:pPr>
        <w:pStyle w:val="PargrafodaLista"/>
        <w:numPr>
          <w:ilvl w:val="0"/>
          <w:numId w:val="1"/>
        </w:numPr>
      </w:pPr>
      <w:r>
        <w:t>Haverá em cada resultado uma explicação sobre os cálculos que levaram ao valor.</w:t>
      </w:r>
    </w:p>
    <w:sectPr w:rsidR="00B93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0759F"/>
    <w:multiLevelType w:val="hybridMultilevel"/>
    <w:tmpl w:val="83421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11"/>
    <w:rsid w:val="00163811"/>
    <w:rsid w:val="00334BB2"/>
    <w:rsid w:val="003477B4"/>
    <w:rsid w:val="006D62B7"/>
    <w:rsid w:val="00B93255"/>
    <w:rsid w:val="00C3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F45D"/>
  <w15:chartTrackingRefBased/>
  <w15:docId w15:val="{B6D4722D-960C-4A08-BE0D-A9C63312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3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3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38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638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6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2018-11-26T15:19:00Z</dcterms:created>
  <dcterms:modified xsi:type="dcterms:W3CDTF">2018-11-26T15:55:00Z</dcterms:modified>
</cp:coreProperties>
</file>