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9B" w:rsidRDefault="003E0A5C" w:rsidP="00824F9B">
      <w:pPr>
        <w:ind w:firstLine="0"/>
        <w:jc w:val="center"/>
      </w:pPr>
      <w:r>
        <w:t>INSTITUTO FEDERAL DE EDUCAÇÃO, CIÊNCIA E TECNOLOGIA DO ESPIRITO SANTO – CAMPUS COLATINA</w:t>
      </w:r>
    </w:p>
    <w:p w:rsidR="003E0A5C" w:rsidRDefault="003E0A5C" w:rsidP="00824F9B">
      <w:pPr>
        <w:ind w:firstLine="0"/>
        <w:jc w:val="center"/>
      </w:pPr>
      <w:r>
        <w:t>CURSO SUPERIOR DE SISTEMAS DE INFORMAÇÃO</w:t>
      </w:r>
    </w:p>
    <w:p w:rsidR="003E0A5C" w:rsidRDefault="003E0A5C" w:rsidP="003E0A5C">
      <w:pPr>
        <w:jc w:val="center"/>
      </w:pPr>
    </w:p>
    <w:p w:rsidR="003E0A5C" w:rsidRDefault="003E0A5C" w:rsidP="003E0A5C">
      <w:pPr>
        <w:jc w:val="center"/>
      </w:pPr>
    </w:p>
    <w:p w:rsidR="003E0A5C" w:rsidRDefault="000F62A0" w:rsidP="003E0A5C">
      <w:pPr>
        <w:jc w:val="center"/>
      </w:pPr>
      <w:r>
        <w:rPr>
          <w:b/>
        </w:rPr>
        <w:t>KASSIO PEREIRA SCHAIDER</w:t>
      </w:r>
    </w:p>
    <w:p w:rsidR="003E0A5C" w:rsidRDefault="003E0A5C" w:rsidP="003E0A5C">
      <w:pPr>
        <w:jc w:val="center"/>
        <w:rPr>
          <w:b/>
        </w:rPr>
      </w:pPr>
      <w:r w:rsidRPr="00E24733">
        <w:rPr>
          <w:b/>
        </w:rPr>
        <w:t>RAFAEL DOS SANTOS GOMES</w:t>
      </w: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5E1405" w:rsidRPr="003F239D" w:rsidRDefault="000F62A0" w:rsidP="000F62A0">
      <w:pPr>
        <w:jc w:val="center"/>
        <w:rPr>
          <w:b/>
          <w:u w:val="single"/>
        </w:rPr>
      </w:pPr>
      <w:r w:rsidRPr="000F62A0">
        <w:rPr>
          <w:b/>
        </w:rPr>
        <w:t>SIMULADORES DE ECONOMIA: UTILIZANDO A TECNOLOGIA PARA O APRENDIZADO DE GESTÃO PÚBLICA NAS DISCIPLINAS DE NEGÓCIOS</w:t>
      </w: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3E0A5C" w:rsidRDefault="003E0A5C" w:rsidP="003E0A5C">
      <w:pPr>
        <w:jc w:val="center"/>
        <w:rPr>
          <w:b/>
        </w:rPr>
      </w:pPr>
    </w:p>
    <w:p w:rsidR="003E0A5C" w:rsidRDefault="003E0A5C" w:rsidP="00C17E32">
      <w:pPr>
        <w:ind w:firstLine="0"/>
        <w:rPr>
          <w:b/>
        </w:rPr>
      </w:pPr>
    </w:p>
    <w:p w:rsidR="003E0A5C" w:rsidRDefault="003E0A5C" w:rsidP="003E0A5C">
      <w:pPr>
        <w:ind w:firstLine="0"/>
        <w:rPr>
          <w:b/>
        </w:rPr>
      </w:pPr>
    </w:p>
    <w:p w:rsidR="003E0A5C" w:rsidRDefault="003E0A5C" w:rsidP="003E0A5C">
      <w:pPr>
        <w:ind w:left="707" w:firstLine="0"/>
        <w:jc w:val="center"/>
      </w:pPr>
      <w:r>
        <w:t>COLATINA</w:t>
      </w:r>
    </w:p>
    <w:p w:rsidR="003E0A5C" w:rsidRDefault="0036688C" w:rsidP="003E0A5C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5CD76" wp14:editId="5EB7EE86">
                <wp:simplePos x="0" y="0"/>
                <wp:positionH relativeFrom="column">
                  <wp:posOffset>5558790</wp:posOffset>
                </wp:positionH>
                <wp:positionV relativeFrom="paragraph">
                  <wp:posOffset>309245</wp:posOffset>
                </wp:positionV>
                <wp:extent cx="323850" cy="257175"/>
                <wp:effectExtent l="0" t="0" r="0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44579" id="Retângulo 1" o:spid="_x0000_s1026" style="position:absolute;margin-left:437.7pt;margin-top:24.35pt;width:2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" fillcolor="white [3212]" stroked="f" strokeweight="2pt"/>
            </w:pict>
          </mc:Fallback>
        </mc:AlternateContent>
      </w:r>
      <w:r w:rsidR="00B168D0">
        <w:t>2019</w:t>
      </w:r>
      <w:r w:rsidR="003E0A5C">
        <w:br w:type="page"/>
      </w:r>
    </w:p>
    <w:p w:rsidR="00864A40" w:rsidRDefault="00864A40" w:rsidP="00E3039C">
      <w:pPr>
        <w:ind w:firstLine="0"/>
        <w:jc w:val="center"/>
      </w:pPr>
      <w:r>
        <w:lastRenderedPageBreak/>
        <w:t>INS</w:t>
      </w:r>
      <w:r w:rsidR="00E24733">
        <w:t>TITUTO FEDERAL DE EDUCAÇÃO, CIÊNCIA E TECNOLOGIA DO ESPIRITO SANTO – CA</w:t>
      </w:r>
      <w:r w:rsidR="003E0A5C">
        <w:t>M</w:t>
      </w:r>
      <w:r w:rsidR="00E24733">
        <w:t>PUS COLATINA</w:t>
      </w:r>
    </w:p>
    <w:p w:rsidR="00E24733" w:rsidRDefault="00E24733" w:rsidP="00E3039C">
      <w:pPr>
        <w:ind w:firstLine="0"/>
        <w:jc w:val="center"/>
      </w:pPr>
      <w:r>
        <w:t>CURSO SUPERIOR DE SISTEMAS DE INFORMAÇÃO</w:t>
      </w:r>
    </w:p>
    <w:p w:rsidR="00E24733" w:rsidRDefault="00E24733" w:rsidP="00864A40">
      <w:pPr>
        <w:jc w:val="center"/>
      </w:pPr>
    </w:p>
    <w:p w:rsidR="00E24733" w:rsidRDefault="00E24733" w:rsidP="00864A40">
      <w:pPr>
        <w:jc w:val="center"/>
      </w:pPr>
    </w:p>
    <w:p w:rsidR="00E24733" w:rsidRPr="00A07A83" w:rsidRDefault="000F62A0" w:rsidP="00A07A83">
      <w:pPr>
        <w:jc w:val="center"/>
        <w:rPr>
          <w:b/>
        </w:rPr>
      </w:pPr>
      <w:r>
        <w:rPr>
          <w:b/>
        </w:rPr>
        <w:t>KASSIO PEREI</w:t>
      </w:r>
      <w:r w:rsidR="00BF7802" w:rsidRPr="00BF7802">
        <w:rPr>
          <w:b/>
        </w:rPr>
        <w:t>R</w:t>
      </w:r>
      <w:r>
        <w:rPr>
          <w:b/>
        </w:rPr>
        <w:t>A SCHAIDER</w:t>
      </w:r>
    </w:p>
    <w:p w:rsidR="00E24733" w:rsidRDefault="00E24733" w:rsidP="00864A40">
      <w:pPr>
        <w:jc w:val="center"/>
        <w:rPr>
          <w:b/>
        </w:rPr>
      </w:pPr>
      <w:r w:rsidRPr="00E24733">
        <w:rPr>
          <w:b/>
        </w:rPr>
        <w:t>RAFAEL DOS SANTOS GOMES</w:t>
      </w:r>
    </w:p>
    <w:p w:rsidR="00E24733" w:rsidRDefault="00E24733" w:rsidP="00864A40">
      <w:pPr>
        <w:jc w:val="center"/>
        <w:rPr>
          <w:b/>
        </w:rPr>
      </w:pPr>
    </w:p>
    <w:p w:rsidR="00E24733" w:rsidRDefault="00E24733" w:rsidP="00864A40">
      <w:pPr>
        <w:jc w:val="center"/>
        <w:rPr>
          <w:b/>
        </w:rPr>
      </w:pPr>
    </w:p>
    <w:p w:rsidR="00E24733" w:rsidRDefault="00E24733" w:rsidP="00864A40">
      <w:pPr>
        <w:jc w:val="center"/>
        <w:rPr>
          <w:b/>
        </w:rPr>
      </w:pPr>
    </w:p>
    <w:p w:rsidR="00E24733" w:rsidRPr="003F239D" w:rsidRDefault="00B73514" w:rsidP="000F62A0">
      <w:pPr>
        <w:jc w:val="center"/>
        <w:rPr>
          <w:b/>
          <w:u w:val="single"/>
        </w:rPr>
      </w:pPr>
      <w:r>
        <w:rPr>
          <w:b/>
        </w:rPr>
        <w:t>S</w:t>
      </w:r>
      <w:r w:rsidR="000F62A0" w:rsidRPr="000F62A0">
        <w:rPr>
          <w:b/>
        </w:rPr>
        <w:t>IMULADORES DE ECONOMIA: UTILIZANDO A TECNOLOGIA PARA O APRENDIZADO DE GESTÃO PÚBLICA NAS DISCIPLINAS DE NEGÓCIO</w:t>
      </w:r>
      <w:r w:rsidR="00A07A83">
        <w:rPr>
          <w:b/>
        </w:rPr>
        <w:t>S</w:t>
      </w:r>
    </w:p>
    <w:p w:rsidR="00E24733" w:rsidRDefault="00E24733" w:rsidP="00864A40">
      <w:pPr>
        <w:jc w:val="center"/>
        <w:rPr>
          <w:b/>
        </w:rPr>
      </w:pPr>
    </w:p>
    <w:p w:rsidR="00E24733" w:rsidRDefault="00E24733" w:rsidP="00864A40">
      <w:pPr>
        <w:jc w:val="center"/>
        <w:rPr>
          <w:b/>
        </w:rPr>
      </w:pPr>
    </w:p>
    <w:p w:rsidR="00E24733" w:rsidRDefault="00E24733" w:rsidP="00864A40">
      <w:pPr>
        <w:jc w:val="center"/>
        <w:rPr>
          <w:b/>
        </w:rPr>
      </w:pPr>
    </w:p>
    <w:p w:rsidR="00E24733" w:rsidRPr="00C30673" w:rsidRDefault="00E24733" w:rsidP="00864A40">
      <w:pPr>
        <w:jc w:val="center"/>
      </w:pPr>
    </w:p>
    <w:p w:rsidR="00E24733" w:rsidRDefault="00C30673" w:rsidP="00C30673">
      <w:pPr>
        <w:ind w:left="4253" w:firstLine="0"/>
      </w:pPr>
      <w:r w:rsidRPr="00C30673">
        <w:t xml:space="preserve">Trabalho de Conclusão de Curso apresentado à Coordenadoria </w:t>
      </w:r>
      <w:r>
        <w:t>de Informática</w:t>
      </w:r>
      <w:r w:rsidRPr="00C30673">
        <w:t xml:space="preserve"> do </w:t>
      </w:r>
      <w:r w:rsidR="003E0A5C" w:rsidRPr="003E0A5C">
        <w:t xml:space="preserve">Instituto Federal </w:t>
      </w:r>
      <w:r w:rsidR="003E0A5C">
        <w:t>d</w:t>
      </w:r>
      <w:r w:rsidR="003E0A5C" w:rsidRPr="003E0A5C">
        <w:t xml:space="preserve">e Educação, Ciência </w:t>
      </w:r>
      <w:r w:rsidR="003E0A5C">
        <w:t>e</w:t>
      </w:r>
      <w:r w:rsidR="003E0A5C" w:rsidRPr="003E0A5C">
        <w:t xml:space="preserve"> Tecnologia </w:t>
      </w:r>
      <w:r w:rsidR="003E0A5C">
        <w:t>d</w:t>
      </w:r>
      <w:r w:rsidR="003E0A5C" w:rsidRPr="003E0A5C">
        <w:t>o Espirito Santo – Ca</w:t>
      </w:r>
      <w:r w:rsidR="003E0A5C">
        <w:t>m</w:t>
      </w:r>
      <w:r w:rsidR="003E0A5C" w:rsidRPr="003E0A5C">
        <w:t>pus Colatina</w:t>
      </w:r>
      <w:r w:rsidRPr="00C30673">
        <w:t xml:space="preserve">, como requisito parcial para a obtenção do título de Graduação em </w:t>
      </w:r>
      <w:r>
        <w:t>Sistemas de Informação</w:t>
      </w:r>
      <w:r w:rsidRPr="00C30673">
        <w:t>.</w:t>
      </w:r>
    </w:p>
    <w:p w:rsidR="00C30673" w:rsidRDefault="00C30673" w:rsidP="00C30673">
      <w:pPr>
        <w:ind w:left="4253" w:firstLine="0"/>
      </w:pPr>
    </w:p>
    <w:p w:rsidR="00C30673" w:rsidRDefault="00C30673" w:rsidP="00C30673">
      <w:pPr>
        <w:ind w:left="4253" w:firstLine="0"/>
      </w:pPr>
    </w:p>
    <w:p w:rsidR="00C30673" w:rsidRDefault="00C30673" w:rsidP="00C30673">
      <w:pPr>
        <w:ind w:left="4253" w:firstLine="0"/>
      </w:pPr>
    </w:p>
    <w:p w:rsidR="00C30673" w:rsidRPr="00C30673" w:rsidRDefault="00C30673" w:rsidP="00C30673">
      <w:pPr>
        <w:ind w:left="4253" w:firstLine="0"/>
      </w:pPr>
      <w:r>
        <w:t xml:space="preserve">Orientador: Prof. </w:t>
      </w:r>
      <w:proofErr w:type="spellStart"/>
      <w:proofErr w:type="gramStart"/>
      <w:r>
        <w:t>M.Sc</w:t>
      </w:r>
      <w:proofErr w:type="spellEnd"/>
      <w:proofErr w:type="gramEnd"/>
      <w:r>
        <w:t xml:space="preserve"> </w:t>
      </w:r>
      <w:proofErr w:type="spellStart"/>
      <w:r w:rsidR="00804A34">
        <w:t>Vanderson</w:t>
      </w:r>
      <w:proofErr w:type="spellEnd"/>
      <w:r w:rsidR="00804A34">
        <w:t xml:space="preserve"> José Ildefonso</w:t>
      </w:r>
      <w:r w:rsidR="00F92725">
        <w:t xml:space="preserve"> Silva.</w:t>
      </w:r>
    </w:p>
    <w:p w:rsidR="00E24733" w:rsidRDefault="00E24733" w:rsidP="00864A40">
      <w:pPr>
        <w:jc w:val="center"/>
        <w:rPr>
          <w:b/>
        </w:rPr>
      </w:pPr>
    </w:p>
    <w:p w:rsidR="00E24733" w:rsidRDefault="00E24733" w:rsidP="00C30673">
      <w:pPr>
        <w:ind w:firstLine="0"/>
        <w:rPr>
          <w:b/>
        </w:rPr>
      </w:pPr>
    </w:p>
    <w:p w:rsidR="00913543" w:rsidRDefault="00913543" w:rsidP="00C30673">
      <w:pPr>
        <w:ind w:firstLine="0"/>
        <w:rPr>
          <w:b/>
        </w:rPr>
      </w:pPr>
    </w:p>
    <w:p w:rsidR="00E24733" w:rsidRDefault="00E24733" w:rsidP="00C30673">
      <w:pPr>
        <w:ind w:left="707" w:firstLine="0"/>
        <w:jc w:val="center"/>
      </w:pPr>
      <w:r>
        <w:t>COLATINA</w:t>
      </w:r>
    </w:p>
    <w:p w:rsidR="00D13266" w:rsidRDefault="0036688C" w:rsidP="0000592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8825F" wp14:editId="196E438A">
                <wp:simplePos x="0" y="0"/>
                <wp:positionH relativeFrom="column">
                  <wp:posOffset>5547360</wp:posOffset>
                </wp:positionH>
                <wp:positionV relativeFrom="paragraph">
                  <wp:posOffset>356870</wp:posOffset>
                </wp:positionV>
                <wp:extent cx="323850" cy="25717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11F5" id="Retângulo 2" o:spid="_x0000_s1026" style="position:absolute;margin-left:436.8pt;margin-top:28.1pt;width:25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" fillcolor="white [3212]" stroked="f" strokeweight="2pt"/>
            </w:pict>
          </mc:Fallback>
        </mc:AlternateContent>
      </w:r>
      <w:r w:rsidR="00E24733">
        <w:t>201</w:t>
      </w:r>
      <w:r w:rsidR="00F40757">
        <w:t>9</w:t>
      </w:r>
    </w:p>
    <w:sdt>
      <w:sdtPr>
        <w:rPr>
          <w:rFonts w:eastAsiaTheme="minorHAnsi" w:cstheme="minorBidi"/>
          <w:b w:val="0"/>
          <w:caps w:val="0"/>
          <w:spacing w:val="0"/>
          <w:kern w:val="0"/>
          <w:sz w:val="24"/>
          <w:szCs w:val="22"/>
        </w:rPr>
        <w:id w:val="942042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5517A" w:rsidRPr="003E7FE4" w:rsidRDefault="0065517A" w:rsidP="00864E4F">
          <w:pPr>
            <w:pStyle w:val="Ttulo"/>
            <w:rPr>
              <w:u w:val="single"/>
            </w:rPr>
          </w:pPr>
          <w:r>
            <w:t>Sumário</w:t>
          </w:r>
        </w:p>
        <w:p w:rsidR="003E7FE4" w:rsidRDefault="0065517A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809" w:history="1">
            <w:r w:rsidR="003E7FE4" w:rsidRPr="00A12F84">
              <w:rPr>
                <w:rStyle w:val="Hyperlink"/>
              </w:rPr>
              <w:t>1.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Introdução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_Toc1933809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4</w:t>
            </w:r>
            <w:r w:rsidR="003E7FE4">
              <w:rPr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0" w:history="1">
            <w:r w:rsidR="003E7FE4" w:rsidRPr="00A12F84">
              <w:rPr>
                <w:rStyle w:val="Hyperlink"/>
                <w:noProof/>
              </w:rPr>
              <w:t>1.1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Tema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_Toc1933810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1" w:history="1">
            <w:r w:rsidR="003E7FE4" w:rsidRPr="00A12F84">
              <w:rPr>
                <w:rStyle w:val="Hyperlink"/>
                <w:noProof/>
              </w:rPr>
              <w:t>1.2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Problema Social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_Toc1933811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2" w:history="1">
            <w:r w:rsidR="003E7FE4" w:rsidRPr="00A12F84">
              <w:rPr>
                <w:rStyle w:val="Hyperlink"/>
                <w:noProof/>
              </w:rPr>
              <w:t>1.3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Problema Científico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_Toc1933812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3" w:history="1">
            <w:r w:rsidR="003E7FE4" w:rsidRPr="00A12F84">
              <w:rPr>
                <w:rStyle w:val="Hyperlink"/>
                <w:noProof/>
              </w:rPr>
              <w:t>1.4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Objetivos Geral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_Toc1933813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4" w:history="1">
            <w:r w:rsidR="003E7FE4" w:rsidRPr="00A12F84">
              <w:rPr>
                <w:rStyle w:val="Hyperlink"/>
                <w:noProof/>
              </w:rPr>
              <w:t>1.4.1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Objetivos Específicos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_Toc1933814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4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5" w:history="1">
            <w:r w:rsidR="003E7FE4" w:rsidRPr="00A12F84">
              <w:rPr>
                <w:rStyle w:val="Hyperlink"/>
                <w:noProof/>
              </w:rPr>
              <w:t>1.5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Hipótese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_Toc1933815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6" w:history="1">
            <w:r w:rsidR="003E7FE4" w:rsidRPr="00A12F84">
              <w:rPr>
                <w:rStyle w:val="Hyperlink"/>
                <w:noProof/>
              </w:rPr>
              <w:t>1.6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Variável Independente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_Toc1933816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7" w:history="1">
            <w:r w:rsidR="003E7FE4" w:rsidRPr="00A12F84">
              <w:rPr>
                <w:rStyle w:val="Hyperlink"/>
                <w:noProof/>
              </w:rPr>
              <w:t>1.7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Variável Dependente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_Toc1933817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8" w:history="1">
            <w:r w:rsidR="003E7FE4" w:rsidRPr="00A12F84">
              <w:rPr>
                <w:rStyle w:val="Hyperlink"/>
                <w:noProof/>
              </w:rPr>
              <w:t>1.8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Justificativa e Relevância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_Toc1933818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19" w:history="1">
            <w:r w:rsidR="003E7FE4" w:rsidRPr="00A12F84">
              <w:rPr>
                <w:rStyle w:val="Hyperlink"/>
                <w:noProof/>
              </w:rPr>
              <w:t>1.9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Delimitação de estudo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_Toc1933819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33820" w:history="1">
            <w:r w:rsidR="003E7FE4" w:rsidRPr="00A12F84">
              <w:rPr>
                <w:rStyle w:val="Hyperlink"/>
                <w:noProof/>
              </w:rPr>
              <w:t>1.10</w:t>
            </w:r>
            <w:r w:rsidR="003E7FE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  <w:noProof/>
              </w:rPr>
              <w:t>Novidade científica</w:t>
            </w:r>
            <w:r w:rsidR="003E7FE4">
              <w:rPr>
                <w:noProof/>
                <w:webHidden/>
              </w:rPr>
              <w:tab/>
            </w:r>
            <w:r w:rsidR="003E7FE4">
              <w:rPr>
                <w:noProof/>
                <w:webHidden/>
              </w:rPr>
              <w:fldChar w:fldCharType="begin"/>
            </w:r>
            <w:r w:rsidR="003E7FE4">
              <w:rPr>
                <w:noProof/>
                <w:webHidden/>
              </w:rPr>
              <w:instrText xml:space="preserve"> PAGEREF _Toc1933820 \h </w:instrText>
            </w:r>
            <w:r w:rsidR="003E7FE4">
              <w:rPr>
                <w:noProof/>
                <w:webHidden/>
              </w:rPr>
            </w:r>
            <w:r w:rsidR="003E7FE4">
              <w:rPr>
                <w:noProof/>
                <w:webHidden/>
              </w:rPr>
              <w:fldChar w:fldCharType="separate"/>
            </w:r>
            <w:r w:rsidR="003E7FE4">
              <w:rPr>
                <w:noProof/>
                <w:webHidden/>
              </w:rPr>
              <w:t>5</w:t>
            </w:r>
            <w:r w:rsidR="003E7FE4">
              <w:rPr>
                <w:noProof/>
                <w:webHidden/>
              </w:rPr>
              <w:fldChar w:fldCharType="end"/>
            </w:r>
          </w:hyperlink>
        </w:p>
        <w:p w:rsidR="003E7FE4" w:rsidRDefault="00063C67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1" w:history="1">
            <w:r w:rsidR="003E7FE4" w:rsidRPr="00A12F84">
              <w:rPr>
                <w:rStyle w:val="Hyperlink"/>
              </w:rPr>
              <w:t>2.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Referencial Teórico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_Toc1933821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6</w:t>
            </w:r>
            <w:r w:rsidR="003E7FE4">
              <w:rPr>
                <w:webHidden/>
              </w:rPr>
              <w:fldChar w:fldCharType="end"/>
            </w:r>
          </w:hyperlink>
        </w:p>
        <w:p w:rsidR="003E7FE4" w:rsidRDefault="00063C67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2" w:history="1">
            <w:r w:rsidR="003E7FE4" w:rsidRPr="00A12F84">
              <w:rPr>
                <w:rStyle w:val="Hyperlink"/>
              </w:rPr>
              <w:t>3.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Diagnóstico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_Toc1933822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7</w:t>
            </w:r>
            <w:r w:rsidR="003E7FE4">
              <w:rPr>
                <w:webHidden/>
              </w:rPr>
              <w:fldChar w:fldCharType="end"/>
            </w:r>
          </w:hyperlink>
        </w:p>
        <w:p w:rsidR="003E7FE4" w:rsidRDefault="00063C67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4" w:history="1">
            <w:r w:rsidR="003E7FE4" w:rsidRPr="00A12F84">
              <w:rPr>
                <w:rStyle w:val="Hyperlink"/>
              </w:rPr>
              <w:t>3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Proposta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_Toc1933824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8</w:t>
            </w:r>
            <w:r w:rsidR="003E7FE4">
              <w:rPr>
                <w:webHidden/>
              </w:rPr>
              <w:fldChar w:fldCharType="end"/>
            </w:r>
          </w:hyperlink>
        </w:p>
        <w:p w:rsidR="003E7FE4" w:rsidRDefault="00063C67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5" w:history="1">
            <w:r w:rsidR="003E7FE4" w:rsidRPr="00A12F84">
              <w:rPr>
                <w:rStyle w:val="Hyperlink"/>
              </w:rPr>
              <w:t>4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Anexos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_Toc1933825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9</w:t>
            </w:r>
            <w:r w:rsidR="003E7FE4">
              <w:rPr>
                <w:webHidden/>
              </w:rPr>
              <w:fldChar w:fldCharType="end"/>
            </w:r>
          </w:hyperlink>
        </w:p>
        <w:p w:rsidR="003E7FE4" w:rsidRDefault="00063C67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933826" w:history="1">
            <w:r w:rsidR="003E7FE4" w:rsidRPr="00A12F84">
              <w:rPr>
                <w:rStyle w:val="Hyperlink"/>
              </w:rPr>
              <w:t>5</w:t>
            </w:r>
            <w:r w:rsidR="003E7FE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3E7FE4" w:rsidRPr="00A12F84">
              <w:rPr>
                <w:rStyle w:val="Hyperlink"/>
              </w:rPr>
              <w:t>Referências</w:t>
            </w:r>
            <w:r w:rsidR="003E7FE4">
              <w:rPr>
                <w:webHidden/>
              </w:rPr>
              <w:tab/>
            </w:r>
            <w:r w:rsidR="003E7FE4">
              <w:rPr>
                <w:webHidden/>
              </w:rPr>
              <w:fldChar w:fldCharType="begin"/>
            </w:r>
            <w:r w:rsidR="003E7FE4">
              <w:rPr>
                <w:webHidden/>
              </w:rPr>
              <w:instrText xml:space="preserve"> PAGEREF _Toc1933826 \h </w:instrText>
            </w:r>
            <w:r w:rsidR="003E7FE4">
              <w:rPr>
                <w:webHidden/>
              </w:rPr>
            </w:r>
            <w:r w:rsidR="003E7FE4">
              <w:rPr>
                <w:webHidden/>
              </w:rPr>
              <w:fldChar w:fldCharType="separate"/>
            </w:r>
            <w:r w:rsidR="003E7FE4">
              <w:rPr>
                <w:webHidden/>
              </w:rPr>
              <w:t>10</w:t>
            </w:r>
            <w:r w:rsidR="003E7FE4">
              <w:rPr>
                <w:webHidden/>
              </w:rPr>
              <w:fldChar w:fldCharType="end"/>
            </w:r>
          </w:hyperlink>
        </w:p>
        <w:p w:rsidR="0065517A" w:rsidRDefault="0065517A">
          <w:r>
            <w:rPr>
              <w:b/>
              <w:bCs/>
            </w:rPr>
            <w:fldChar w:fldCharType="end"/>
          </w:r>
        </w:p>
      </w:sdtContent>
    </w:sdt>
    <w:p w:rsidR="0065517A" w:rsidRPr="0065517A" w:rsidRDefault="0065517A" w:rsidP="0065517A"/>
    <w:p w:rsidR="0065517A" w:rsidRDefault="00F50BB5">
      <w:pPr>
        <w:spacing w:after="200" w:line="276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D4EF2" wp14:editId="6D9A8249">
                <wp:simplePos x="0" y="0"/>
                <wp:positionH relativeFrom="column">
                  <wp:posOffset>5587365</wp:posOffset>
                </wp:positionH>
                <wp:positionV relativeFrom="paragraph">
                  <wp:posOffset>7014845</wp:posOffset>
                </wp:positionV>
                <wp:extent cx="323850" cy="257175"/>
                <wp:effectExtent l="0" t="0" r="0" b="95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742E" id="Retângulo 5" o:spid="_x0000_s1026" style="position:absolute;margin-left:439.95pt;margin-top:552.35pt;width:25.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" fillcolor="white [3212]" stroked="f" strokeweight="2pt"/>
            </w:pict>
          </mc:Fallback>
        </mc:AlternateContent>
      </w:r>
      <w:r w:rsidR="0065517A">
        <w:br w:type="page"/>
      </w:r>
    </w:p>
    <w:p w:rsidR="00C82C7A" w:rsidRDefault="009F75D3" w:rsidP="00B0630B">
      <w:pPr>
        <w:pStyle w:val="Ttulo1"/>
        <w:numPr>
          <w:ilvl w:val="0"/>
          <w:numId w:val="13"/>
        </w:numPr>
      </w:pPr>
      <w:bookmarkStart w:id="0" w:name="_Toc1933809"/>
      <w:r>
        <w:lastRenderedPageBreak/>
        <w:t>Introdução</w:t>
      </w:r>
      <w:bookmarkEnd w:id="0"/>
    </w:p>
    <w:p w:rsidR="00BC521A" w:rsidRDefault="00F40757" w:rsidP="007C7A61">
      <w:r>
        <w:t>[</w:t>
      </w:r>
      <w:r w:rsidR="00444E13">
        <w:t>...</w:t>
      </w:r>
      <w:r>
        <w:t>]</w:t>
      </w:r>
      <w:r w:rsidR="00BC521A">
        <w:t>.</w:t>
      </w:r>
      <w:r w:rsidR="007C7A61">
        <w:t xml:space="preserve"> </w:t>
      </w:r>
    </w:p>
    <w:p w:rsidR="00282981" w:rsidRDefault="00282981" w:rsidP="00282981">
      <w:pPr>
        <w:pStyle w:val="Ttulo2"/>
      </w:pPr>
      <w:bookmarkStart w:id="1" w:name="_Toc1933810"/>
      <w:r>
        <w:t>Tema</w:t>
      </w:r>
      <w:bookmarkEnd w:id="1"/>
    </w:p>
    <w:p w:rsidR="006D5E25" w:rsidRDefault="00CF6670" w:rsidP="00282981">
      <w:r>
        <w:t>Simuladores no auxílio do processo de ensino-aprendizagem de gestão pública</w:t>
      </w:r>
      <w:r w:rsidR="005C0AAD">
        <w:t>.</w:t>
      </w:r>
    </w:p>
    <w:p w:rsidR="00282981" w:rsidRDefault="00282981" w:rsidP="00282981">
      <w:pPr>
        <w:pStyle w:val="Ttulo2"/>
      </w:pPr>
      <w:bookmarkStart w:id="2" w:name="_Toc1933811"/>
      <w:r>
        <w:t>Problema Social</w:t>
      </w:r>
      <w:bookmarkEnd w:id="2"/>
    </w:p>
    <w:p w:rsidR="00282981" w:rsidRDefault="00CF6670" w:rsidP="008008E6">
      <w:r w:rsidRPr="00CF6670">
        <w:t>Dificuldade no processo ensino-aprendizagem em gestão pública nas disciplinas de negócios</w:t>
      </w:r>
      <w:r>
        <w:t>.</w:t>
      </w:r>
      <w:r w:rsidR="008008E6">
        <w:t xml:space="preserve"> A função do estado relacionado à economia sempre compôs um dos assuntos mais debatidos em matérias de negócios. O estado é a maior organização do Brasil e possui uma atuação direta e importante no controle da economia do país. Muitas vezes descrita como “máquina pública”, depende de várias variáveis para funcionar, o que aumenta a comple</w:t>
      </w:r>
      <w:r w:rsidR="00E275E2">
        <w:t>xidade na compreensão de seu</w:t>
      </w:r>
      <w:bookmarkStart w:id="3" w:name="_GoBack"/>
      <w:bookmarkEnd w:id="3"/>
      <w:r w:rsidR="008008E6">
        <w:t xml:space="preserve">s processos. </w:t>
      </w:r>
    </w:p>
    <w:p w:rsidR="00282981" w:rsidRDefault="00282981" w:rsidP="00282981">
      <w:pPr>
        <w:pStyle w:val="Ttulo2"/>
      </w:pPr>
      <w:bookmarkStart w:id="4" w:name="_Toc1933812"/>
      <w:r>
        <w:t>Problema Científico</w:t>
      </w:r>
      <w:bookmarkEnd w:id="4"/>
    </w:p>
    <w:p w:rsidR="005B13A8" w:rsidRDefault="005B13A8" w:rsidP="005B13A8">
      <w:r>
        <w:t>O tópico de gestão pública é de grande importância no momento atual do Brasil, sendo</w:t>
      </w:r>
      <w:r w:rsidR="003B150D">
        <w:t xml:space="preserve"> necessário que </w:t>
      </w:r>
      <w:r>
        <w:t xml:space="preserve">haja </w:t>
      </w:r>
      <w:r w:rsidR="004872B6">
        <w:t>um foco maior, facilitando o processo de ensino-aprendizagem para os alunos dessa matéria, reduzindo a complexidade nos estudos.</w:t>
      </w:r>
    </w:p>
    <w:p w:rsidR="00963929" w:rsidRDefault="004872B6" w:rsidP="008008E6">
      <w:r>
        <w:t xml:space="preserve">A partir </w:t>
      </w:r>
      <w:r w:rsidR="005B13A8">
        <w:t>d</w:t>
      </w:r>
      <w:r w:rsidR="008008E6">
        <w:t>as</w:t>
      </w:r>
      <w:r w:rsidR="005B13A8">
        <w:t xml:space="preserve"> </w:t>
      </w:r>
      <w:r w:rsidR="008008E6">
        <w:t>adversidades</w:t>
      </w:r>
      <w:r w:rsidR="005B13A8">
        <w:t xml:space="preserve"> descrit</w:t>
      </w:r>
      <w:r w:rsidR="008008E6">
        <w:t>a</w:t>
      </w:r>
      <w:r w:rsidR="005B13A8">
        <w:t>s</w:t>
      </w:r>
      <w:r w:rsidR="008008E6">
        <w:t xml:space="preserve"> anteriormente</w:t>
      </w:r>
      <w:r w:rsidR="005B13A8">
        <w:t>,</w:t>
      </w:r>
      <w:r>
        <w:t xml:space="preserve"> uma possível proposta pode ser identificada respondendo a seguinte pergunta:</w:t>
      </w:r>
      <w:r w:rsidR="005B13A8">
        <w:t xml:space="preserve"> </w:t>
      </w:r>
      <w:r w:rsidRPr="004872B6">
        <w:rPr>
          <w:b/>
        </w:rPr>
        <w:t>Como podemos facilitar o processo ensino-aprendizagem em gestão pública nas disciplinas de negócios?</w:t>
      </w:r>
      <w:r w:rsidRPr="008008E6">
        <w:t xml:space="preserve">   </w:t>
      </w:r>
    </w:p>
    <w:p w:rsidR="008008E6" w:rsidRPr="00963929" w:rsidRDefault="008008E6" w:rsidP="008008E6">
      <w:r>
        <w:t>A proposta deverá ser utilizada por alunos ou pessoas que queiram entender do assunto, facilitando seu aprendizado.</w:t>
      </w:r>
    </w:p>
    <w:p w:rsidR="00282981" w:rsidRDefault="00282981" w:rsidP="004B4A06">
      <w:pPr>
        <w:pStyle w:val="Ttulo2"/>
      </w:pPr>
      <w:bookmarkStart w:id="5" w:name="_Toc1933813"/>
      <w:r>
        <w:t xml:space="preserve">Objetivos </w:t>
      </w:r>
      <w:r w:rsidR="004B4A06">
        <w:t>Geral</w:t>
      </w:r>
      <w:bookmarkEnd w:id="5"/>
    </w:p>
    <w:p w:rsidR="004B4A06" w:rsidRDefault="008008E6" w:rsidP="004B4A06">
      <w:r w:rsidRPr="000C36B2">
        <w:t xml:space="preserve">Facilitar o processo ensino-aprendizagem </w:t>
      </w:r>
      <w:r>
        <w:t>de gestão pública nas disciplinas de negócios</w:t>
      </w:r>
      <w:r w:rsidR="00886A16" w:rsidRPr="00886A16">
        <w:t>.</w:t>
      </w:r>
      <w:r w:rsidR="00886A16">
        <w:t xml:space="preserve"> </w:t>
      </w:r>
    </w:p>
    <w:p w:rsidR="004B4A06" w:rsidRDefault="004B4A06" w:rsidP="004B4A06">
      <w:pPr>
        <w:pStyle w:val="Ttulo3"/>
      </w:pPr>
      <w:bookmarkStart w:id="6" w:name="_Toc1933814"/>
      <w:r>
        <w:t>Objetivos Específicos</w:t>
      </w:r>
      <w:bookmarkEnd w:id="6"/>
    </w:p>
    <w:p w:rsidR="00886A16" w:rsidRDefault="008008E6" w:rsidP="00886A16">
      <w:pPr>
        <w:pStyle w:val="PargrafodaLista"/>
        <w:numPr>
          <w:ilvl w:val="0"/>
          <w:numId w:val="20"/>
        </w:numPr>
      </w:pPr>
      <w:r>
        <w:t>Identificar as dificuldades de alunos no aprendizado da matéria</w:t>
      </w:r>
      <w:r w:rsidR="001E07BE">
        <w:t>;</w:t>
      </w:r>
    </w:p>
    <w:p w:rsidR="008008E6" w:rsidRDefault="008008E6" w:rsidP="00886A16">
      <w:pPr>
        <w:pStyle w:val="PargrafodaLista"/>
        <w:numPr>
          <w:ilvl w:val="0"/>
          <w:numId w:val="20"/>
        </w:numPr>
      </w:pPr>
      <w:r>
        <w:t>Identificar na metodologia utilizada por professores em qual ponto será melhor aplicada</w:t>
      </w:r>
      <w:r w:rsidR="001E07BE">
        <w:t>;</w:t>
      </w:r>
    </w:p>
    <w:p w:rsidR="008008E6" w:rsidRDefault="008008E6" w:rsidP="00886A16">
      <w:pPr>
        <w:pStyle w:val="PargrafodaLista"/>
        <w:numPr>
          <w:ilvl w:val="0"/>
          <w:numId w:val="20"/>
        </w:numPr>
      </w:pPr>
      <w:r>
        <w:lastRenderedPageBreak/>
        <w:t xml:space="preserve">Implementar uma solução tecnológica de aprendizagem com simulações </w:t>
      </w:r>
      <w:r w:rsidR="001E07BE">
        <w:t>que abranjam as dificuldades identificadas;</w:t>
      </w:r>
    </w:p>
    <w:p w:rsidR="001E07BE" w:rsidRDefault="001E07BE" w:rsidP="00886A16">
      <w:pPr>
        <w:pStyle w:val="PargrafodaLista"/>
        <w:numPr>
          <w:ilvl w:val="0"/>
          <w:numId w:val="20"/>
        </w:numPr>
      </w:pPr>
      <w:r>
        <w:t>Relatar com os professores e alunos a usabilidade da solução no ambiente de aprendizagem.</w:t>
      </w:r>
    </w:p>
    <w:p w:rsidR="004B4A06" w:rsidRDefault="004B4A06" w:rsidP="004B4A06">
      <w:pPr>
        <w:pStyle w:val="Ttulo2"/>
      </w:pPr>
      <w:bookmarkStart w:id="7" w:name="_Toc1933815"/>
      <w:r>
        <w:t>Hipótese</w:t>
      </w:r>
      <w:bookmarkEnd w:id="7"/>
    </w:p>
    <w:p w:rsidR="004B4A06" w:rsidRDefault="001E07BE" w:rsidP="004B4A06">
      <w:r>
        <w:t xml:space="preserve">O desenvolvimento de um </w:t>
      </w:r>
      <w:r w:rsidRPr="000C36B2">
        <w:t xml:space="preserve">simulador </w:t>
      </w:r>
      <w:r>
        <w:t>de gestão pública</w:t>
      </w:r>
      <w:r w:rsidRPr="000C36B2">
        <w:t xml:space="preserve"> </w:t>
      </w:r>
      <w:r w:rsidR="00444E13">
        <w:t>para as</w:t>
      </w:r>
      <w:r w:rsidRPr="000C36B2">
        <w:t xml:space="preserve"> disciplinas de </w:t>
      </w:r>
      <w:r>
        <w:t>negócios</w:t>
      </w:r>
      <w:r w:rsidRPr="000C36B2">
        <w:t>,</w:t>
      </w:r>
      <w:r>
        <w:t xml:space="preserve"> trará ao aluno uma forma de testar o que se aprende em sala de aula e observar os efeitos de variáveis,</w:t>
      </w:r>
      <w:r w:rsidRPr="000C36B2">
        <w:t xml:space="preserve"> </w:t>
      </w:r>
      <w:r>
        <w:t xml:space="preserve">facilitando assim, </w:t>
      </w:r>
      <w:r w:rsidRPr="000C36B2">
        <w:t>o processo ensino-</w:t>
      </w:r>
      <w:r>
        <w:t>aprendizagem</w:t>
      </w:r>
      <w:r w:rsidR="003A1A94">
        <w:t xml:space="preserve">. </w:t>
      </w:r>
    </w:p>
    <w:p w:rsidR="004B4A06" w:rsidRDefault="004B4A06" w:rsidP="004B4A06">
      <w:pPr>
        <w:pStyle w:val="Ttulo2"/>
      </w:pPr>
      <w:bookmarkStart w:id="8" w:name="_Toc1933816"/>
      <w:r>
        <w:t>Variável Independente</w:t>
      </w:r>
      <w:bookmarkEnd w:id="8"/>
    </w:p>
    <w:p w:rsidR="004B4A06" w:rsidRDefault="00444E13" w:rsidP="004B4A06">
      <w:r>
        <w:t xml:space="preserve">Desenvolvimento de um </w:t>
      </w:r>
      <w:r w:rsidRPr="000C36B2">
        <w:t xml:space="preserve">simulador </w:t>
      </w:r>
      <w:r>
        <w:t>de gestão pública</w:t>
      </w:r>
      <w:r w:rsidR="003A1A94" w:rsidRPr="003A1A94">
        <w:t>;</w:t>
      </w:r>
    </w:p>
    <w:p w:rsidR="004B4A06" w:rsidRPr="004B4A06" w:rsidRDefault="004B4A06" w:rsidP="004B4A06">
      <w:pPr>
        <w:pStyle w:val="Ttulo2"/>
      </w:pPr>
      <w:bookmarkStart w:id="9" w:name="_Toc1933817"/>
      <w:r>
        <w:t>Variável Dependente</w:t>
      </w:r>
      <w:bookmarkEnd w:id="9"/>
    </w:p>
    <w:p w:rsidR="004B4A06" w:rsidRPr="003A1A94" w:rsidRDefault="00444E13" w:rsidP="004B4A06">
      <w:pPr>
        <w:rPr>
          <w:u w:val="single"/>
        </w:rPr>
      </w:pPr>
      <w:r>
        <w:t>Facilitação d</w:t>
      </w:r>
      <w:r w:rsidRPr="000C36B2">
        <w:t>o processo ensino-</w:t>
      </w:r>
      <w:r>
        <w:t>aprendizagem</w:t>
      </w:r>
      <w:r w:rsidR="003A1A94">
        <w:t>.</w:t>
      </w:r>
    </w:p>
    <w:p w:rsidR="004B4A06" w:rsidRDefault="004B4A06" w:rsidP="004B4A06">
      <w:pPr>
        <w:pStyle w:val="Ttulo2"/>
      </w:pPr>
      <w:bookmarkStart w:id="10" w:name="_Toc1933818"/>
      <w:r>
        <w:t>Justificativa e Relevância</w:t>
      </w:r>
      <w:bookmarkEnd w:id="10"/>
    </w:p>
    <w:p w:rsidR="00B0630B" w:rsidRDefault="00444E13" w:rsidP="00B0630B">
      <w:r>
        <w:t>[...]</w:t>
      </w:r>
    </w:p>
    <w:p w:rsidR="004B4A06" w:rsidRDefault="004B4A06" w:rsidP="004B4A06">
      <w:pPr>
        <w:pStyle w:val="Ttulo2"/>
      </w:pPr>
      <w:bookmarkStart w:id="11" w:name="_Toc1933819"/>
      <w:r>
        <w:t>Delimitação de estudo</w:t>
      </w:r>
      <w:bookmarkEnd w:id="11"/>
    </w:p>
    <w:p w:rsidR="004B4A06" w:rsidRPr="00755BD1" w:rsidRDefault="00444E13" w:rsidP="004B4A06">
      <w:pPr>
        <w:rPr>
          <w:u w:val="single"/>
        </w:rPr>
      </w:pPr>
      <w:r>
        <w:t xml:space="preserve">A pesquisa é delimitada as turmas do IFES Campus Colatina que possuem matérias relacionada a gestão pública, apesar do problema registrado inicialmente ser de âmbito nacional, a proposta caso aplicada, só corresponderá às necessidades identificadas na </w:t>
      </w:r>
      <w:proofErr w:type="spellStart"/>
      <w:r>
        <w:t>instuição</w:t>
      </w:r>
      <w:proofErr w:type="spellEnd"/>
      <w:r>
        <w:t xml:space="preserve"> IFES Campus Colatina</w:t>
      </w:r>
      <w:r w:rsidR="00486BBB">
        <w:t>.</w:t>
      </w:r>
    </w:p>
    <w:p w:rsidR="00755BD1" w:rsidRDefault="004B4A06" w:rsidP="00755BD1">
      <w:pPr>
        <w:pStyle w:val="Ttulo2"/>
        <w:rPr>
          <w:u w:val="single"/>
        </w:rPr>
      </w:pPr>
      <w:bookmarkStart w:id="12" w:name="_Toc1933820"/>
      <w:r>
        <w:t xml:space="preserve">Novidade </w:t>
      </w:r>
      <w:r w:rsidRPr="00755BD1">
        <w:t>científica</w:t>
      </w:r>
      <w:bookmarkEnd w:id="12"/>
    </w:p>
    <w:p w:rsidR="00C82C7A" w:rsidRPr="00BF1A7A" w:rsidRDefault="00444E13" w:rsidP="00BF1A7A">
      <w:r>
        <w:t xml:space="preserve">Consiste na proposta de utilizar o </w:t>
      </w:r>
      <w:r w:rsidR="003E7FE4">
        <w:t>conceito de Simuladores juntamente com teoria da complexidade para se obter um melhor aproveito do que é aprendido em sala de aula</w:t>
      </w:r>
      <w:r w:rsidR="00B64080">
        <w:t>.</w:t>
      </w:r>
      <w:r w:rsidR="00C82C7A">
        <w:br w:type="page"/>
      </w:r>
    </w:p>
    <w:p w:rsidR="00B0630B" w:rsidRDefault="00164A05" w:rsidP="00B0630B">
      <w:pPr>
        <w:pStyle w:val="Ttulo1"/>
        <w:numPr>
          <w:ilvl w:val="0"/>
          <w:numId w:val="13"/>
        </w:numPr>
      </w:pPr>
      <w:bookmarkStart w:id="13" w:name="_Toc1933821"/>
      <w:r>
        <w:lastRenderedPageBreak/>
        <w:t>Referencial Te</w:t>
      </w:r>
      <w:r w:rsidR="00C82C7A">
        <w:t>ó</w:t>
      </w:r>
      <w:r w:rsidR="0099180D">
        <w:t>rico</w:t>
      </w:r>
      <w:bookmarkEnd w:id="13"/>
    </w:p>
    <w:p w:rsidR="005C23F6" w:rsidRPr="005C23F6" w:rsidRDefault="00F40757" w:rsidP="005C23F6">
      <w:pPr>
        <w:rPr>
          <w:u w:val="single"/>
        </w:rPr>
      </w:pPr>
      <w:r>
        <w:t>[</w:t>
      </w:r>
      <w:r w:rsidR="00B168D0">
        <w:t>Referencial</w:t>
      </w:r>
      <w:r>
        <w:t xml:space="preserve"> teórico]</w:t>
      </w:r>
    </w:p>
    <w:p w:rsidR="008C4EF0" w:rsidRPr="007A0C8D" w:rsidRDefault="00B0630B" w:rsidP="007A0C8D">
      <w:pPr>
        <w:rPr>
          <w:u w:val="single"/>
        </w:rPr>
      </w:pPr>
      <w:r>
        <w:br w:type="page"/>
      </w:r>
    </w:p>
    <w:p w:rsidR="004B59E0" w:rsidRDefault="004B59E0" w:rsidP="0099180D">
      <w:pPr>
        <w:pStyle w:val="Ttulo1"/>
        <w:numPr>
          <w:ilvl w:val="0"/>
          <w:numId w:val="13"/>
        </w:numPr>
      </w:pPr>
      <w:bookmarkStart w:id="14" w:name="_Toc1933822"/>
      <w:r>
        <w:lastRenderedPageBreak/>
        <w:t>Diagnóstico</w:t>
      </w:r>
      <w:bookmarkEnd w:id="14"/>
    </w:p>
    <w:p w:rsidR="004B59E0" w:rsidRPr="004B59E0" w:rsidRDefault="004B59E0" w:rsidP="004B59E0">
      <w:pPr>
        <w:pStyle w:val="PargrafodaLista"/>
        <w:keepNext/>
        <w:keepLines/>
        <w:numPr>
          <w:ilvl w:val="0"/>
          <w:numId w:val="14"/>
        </w:numPr>
        <w:outlineLvl w:val="0"/>
        <w:rPr>
          <w:rFonts w:eastAsiaTheme="majorEastAsia" w:cstheme="majorBidi"/>
          <w:caps/>
          <w:vanish/>
          <w:spacing w:val="-10"/>
          <w:kern w:val="28"/>
          <w:sz w:val="32"/>
          <w:szCs w:val="32"/>
        </w:rPr>
      </w:pPr>
      <w:bookmarkStart w:id="15" w:name="_Toc496961732"/>
      <w:bookmarkStart w:id="16" w:name="_Toc497931865"/>
      <w:bookmarkStart w:id="17" w:name="_Toc497931881"/>
      <w:bookmarkStart w:id="18" w:name="_Toc527486514"/>
      <w:bookmarkStart w:id="19" w:name="_Toc527487277"/>
      <w:bookmarkStart w:id="20" w:name="_Toc1933767"/>
      <w:bookmarkStart w:id="21" w:name="_Toc1933785"/>
      <w:bookmarkStart w:id="22" w:name="_Toc1933805"/>
      <w:bookmarkStart w:id="23" w:name="_Toc1933823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384A18" w:rsidRDefault="00F40757" w:rsidP="0044257B">
      <w:r>
        <w:t>Descrever</w:t>
      </w:r>
      <w:r w:rsidR="0044257B">
        <w:t>.</w:t>
      </w:r>
    </w:p>
    <w:p w:rsidR="00C04C17" w:rsidRDefault="00384A18" w:rsidP="0044257B">
      <w:pPr>
        <w:rPr>
          <w:lang w:eastAsia="pt-BR"/>
        </w:rPr>
      </w:pPr>
      <w:r>
        <w:tab/>
      </w:r>
      <w:r w:rsidR="00C04C17">
        <w:br w:type="page"/>
      </w:r>
    </w:p>
    <w:p w:rsidR="000B34A7" w:rsidRPr="000B34A7" w:rsidRDefault="000B34A7" w:rsidP="00C04C17"/>
    <w:p w:rsidR="004B59E0" w:rsidRPr="004B59E0" w:rsidRDefault="004B59E0" w:rsidP="004B59E0"/>
    <w:p w:rsidR="0096186B" w:rsidRDefault="00994A2A" w:rsidP="0044257B">
      <w:pPr>
        <w:pStyle w:val="Ttulo1"/>
      </w:pPr>
      <w:bookmarkStart w:id="24" w:name="_Toc1933824"/>
      <w:r>
        <w:t>Proposta</w:t>
      </w:r>
      <w:bookmarkEnd w:id="24"/>
    </w:p>
    <w:p w:rsidR="0044257B" w:rsidRDefault="0044257B">
      <w:pPr>
        <w:spacing w:after="200" w:line="276" w:lineRule="auto"/>
        <w:ind w:firstLine="0"/>
        <w:jc w:val="left"/>
      </w:pPr>
      <w:r>
        <w:br w:type="page"/>
      </w:r>
    </w:p>
    <w:p w:rsidR="0044257B" w:rsidRDefault="0044257B" w:rsidP="0044257B">
      <w:pPr>
        <w:pStyle w:val="Ttulo1"/>
      </w:pPr>
      <w:bookmarkStart w:id="25" w:name="_Toc1933825"/>
      <w:r w:rsidRPr="0044257B">
        <w:lastRenderedPageBreak/>
        <w:t>Anexos</w:t>
      </w:r>
      <w:bookmarkEnd w:id="25"/>
    </w:p>
    <w:p w:rsidR="0044257B" w:rsidRDefault="0044257B" w:rsidP="0044257B"/>
    <w:p w:rsidR="0044257B" w:rsidRDefault="0044257B">
      <w:pPr>
        <w:spacing w:after="200" w:line="276" w:lineRule="auto"/>
        <w:ind w:firstLine="0"/>
        <w:jc w:val="left"/>
      </w:pPr>
      <w:r>
        <w:br w:type="page"/>
      </w:r>
    </w:p>
    <w:p w:rsidR="0044257B" w:rsidRPr="0044257B" w:rsidRDefault="0044257B" w:rsidP="0044257B">
      <w:pPr>
        <w:pStyle w:val="Ttulo1"/>
      </w:pPr>
      <w:bookmarkStart w:id="26" w:name="_Toc1933826"/>
      <w:r>
        <w:lastRenderedPageBreak/>
        <w:t>Referências</w:t>
      </w:r>
      <w:bookmarkEnd w:id="26"/>
    </w:p>
    <w:p w:rsidR="00A44311" w:rsidRDefault="00A44311" w:rsidP="00A81A0C">
      <w:pPr>
        <w:ind w:firstLine="0"/>
      </w:pPr>
    </w:p>
    <w:p w:rsidR="00097036" w:rsidRDefault="00097036" w:rsidP="00A81A0C">
      <w:pPr>
        <w:ind w:firstLine="0"/>
      </w:pPr>
    </w:p>
    <w:p w:rsidR="00097036" w:rsidRDefault="00097036" w:rsidP="00A81A0C">
      <w:pPr>
        <w:ind w:firstLine="0"/>
      </w:pPr>
    </w:p>
    <w:p w:rsidR="006F76C4" w:rsidRDefault="006F76C4" w:rsidP="00A81A0C">
      <w:pPr>
        <w:ind w:firstLine="0"/>
      </w:pPr>
    </w:p>
    <w:p w:rsidR="006F76C4" w:rsidRPr="006F76C4" w:rsidRDefault="006F76C4" w:rsidP="00A81A0C">
      <w:pPr>
        <w:ind w:firstLine="0"/>
        <w:rPr>
          <w:b/>
        </w:rPr>
      </w:pPr>
    </w:p>
    <w:sectPr w:rsidR="006F76C4" w:rsidRPr="006F76C4" w:rsidSect="0029119B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C67" w:rsidRDefault="00063C67" w:rsidP="00BA3922">
      <w:pPr>
        <w:spacing w:line="240" w:lineRule="auto"/>
      </w:pPr>
      <w:r>
        <w:separator/>
      </w:r>
    </w:p>
  </w:endnote>
  <w:endnote w:type="continuationSeparator" w:id="0">
    <w:p w:rsidR="00063C67" w:rsidRDefault="00063C67" w:rsidP="00BA3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296942"/>
      <w:docPartObj>
        <w:docPartGallery w:val="Page Numbers (Bottom of Page)"/>
        <w:docPartUnique/>
      </w:docPartObj>
    </w:sdtPr>
    <w:sdtEndPr/>
    <w:sdtContent>
      <w:p w:rsidR="000F62A0" w:rsidRDefault="000F62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5E2">
          <w:rPr>
            <w:noProof/>
          </w:rPr>
          <w:t>7</w:t>
        </w:r>
        <w:r>
          <w:fldChar w:fldCharType="end"/>
        </w:r>
      </w:p>
    </w:sdtContent>
  </w:sdt>
  <w:p w:rsidR="000F62A0" w:rsidRDefault="000F62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C67" w:rsidRDefault="00063C67" w:rsidP="00BA3922">
      <w:pPr>
        <w:spacing w:line="240" w:lineRule="auto"/>
      </w:pPr>
      <w:r>
        <w:separator/>
      </w:r>
    </w:p>
  </w:footnote>
  <w:footnote w:type="continuationSeparator" w:id="0">
    <w:p w:rsidR="00063C67" w:rsidRDefault="00063C67" w:rsidP="00BA39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1DA"/>
    <w:multiLevelType w:val="hybridMultilevel"/>
    <w:tmpl w:val="1E064B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B6A6A"/>
    <w:multiLevelType w:val="hybridMultilevel"/>
    <w:tmpl w:val="7332C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840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D27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55B35"/>
    <w:multiLevelType w:val="hybridMultilevel"/>
    <w:tmpl w:val="3A681CC0"/>
    <w:lvl w:ilvl="0" w:tplc="92460B3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B0714"/>
    <w:multiLevelType w:val="hybridMultilevel"/>
    <w:tmpl w:val="6E2062F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2D473944"/>
    <w:multiLevelType w:val="hybridMultilevel"/>
    <w:tmpl w:val="5700F3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4C674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023BBC"/>
    <w:multiLevelType w:val="hybridMultilevel"/>
    <w:tmpl w:val="D68C66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AE7061"/>
    <w:multiLevelType w:val="hybridMultilevel"/>
    <w:tmpl w:val="EE6A1F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FB4913"/>
    <w:multiLevelType w:val="hybridMultilevel"/>
    <w:tmpl w:val="376EF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93DCD"/>
    <w:multiLevelType w:val="hybridMultilevel"/>
    <w:tmpl w:val="4AF648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D626F7"/>
    <w:multiLevelType w:val="hybridMultilevel"/>
    <w:tmpl w:val="20EC4ABC"/>
    <w:lvl w:ilvl="0" w:tplc="619043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810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C1535A"/>
    <w:multiLevelType w:val="hybridMultilevel"/>
    <w:tmpl w:val="D7C89D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9154D9"/>
    <w:multiLevelType w:val="hybridMultilevel"/>
    <w:tmpl w:val="88387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1B24"/>
    <w:multiLevelType w:val="hybridMultilevel"/>
    <w:tmpl w:val="D806DD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155C3E"/>
    <w:multiLevelType w:val="hybridMultilevel"/>
    <w:tmpl w:val="E7646A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877F27"/>
    <w:multiLevelType w:val="hybridMultilevel"/>
    <w:tmpl w:val="7AA69F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665FF0"/>
    <w:multiLevelType w:val="hybridMultilevel"/>
    <w:tmpl w:val="FAC01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9313B"/>
    <w:multiLevelType w:val="hybridMultilevel"/>
    <w:tmpl w:val="D7CA12F2"/>
    <w:lvl w:ilvl="0" w:tplc="90BCF52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151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ED2195"/>
    <w:multiLevelType w:val="hybridMultilevel"/>
    <w:tmpl w:val="21CCD0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10"/>
  </w:num>
  <w:num w:numId="5">
    <w:abstractNumId w:val="8"/>
  </w:num>
  <w:num w:numId="6">
    <w:abstractNumId w:val="19"/>
  </w:num>
  <w:num w:numId="7">
    <w:abstractNumId w:val="15"/>
  </w:num>
  <w:num w:numId="8">
    <w:abstractNumId w:val="17"/>
  </w:num>
  <w:num w:numId="9">
    <w:abstractNumId w:val="4"/>
  </w:num>
  <w:num w:numId="10">
    <w:abstractNumId w:val="13"/>
  </w:num>
  <w:num w:numId="11">
    <w:abstractNumId w:val="21"/>
  </w:num>
  <w:num w:numId="12">
    <w:abstractNumId w:val="3"/>
  </w:num>
  <w:num w:numId="13">
    <w:abstractNumId w:val="2"/>
  </w:num>
  <w:num w:numId="14">
    <w:abstractNumId w:val="7"/>
  </w:num>
  <w:num w:numId="15">
    <w:abstractNumId w:val="0"/>
  </w:num>
  <w:num w:numId="16">
    <w:abstractNumId w:val="14"/>
  </w:num>
  <w:num w:numId="17">
    <w:abstractNumId w:val="5"/>
  </w:num>
  <w:num w:numId="18">
    <w:abstractNumId w:val="16"/>
  </w:num>
  <w:num w:numId="19">
    <w:abstractNumId w:val="6"/>
  </w:num>
  <w:num w:numId="20">
    <w:abstractNumId w:val="9"/>
  </w:num>
  <w:num w:numId="21">
    <w:abstractNumId w:val="18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8C"/>
    <w:rsid w:val="00000A79"/>
    <w:rsid w:val="00001E2E"/>
    <w:rsid w:val="0000592D"/>
    <w:rsid w:val="00020372"/>
    <w:rsid w:val="00020965"/>
    <w:rsid w:val="00024302"/>
    <w:rsid w:val="00030409"/>
    <w:rsid w:val="00040FCE"/>
    <w:rsid w:val="0005034D"/>
    <w:rsid w:val="0005255F"/>
    <w:rsid w:val="00053995"/>
    <w:rsid w:val="000562DC"/>
    <w:rsid w:val="00056A65"/>
    <w:rsid w:val="000620D8"/>
    <w:rsid w:val="00063C67"/>
    <w:rsid w:val="00063F1E"/>
    <w:rsid w:val="00072D09"/>
    <w:rsid w:val="000820F4"/>
    <w:rsid w:val="00091D93"/>
    <w:rsid w:val="00097036"/>
    <w:rsid w:val="00097A80"/>
    <w:rsid w:val="000A0D83"/>
    <w:rsid w:val="000B34A7"/>
    <w:rsid w:val="000B4EDE"/>
    <w:rsid w:val="000C2FDD"/>
    <w:rsid w:val="000C5E88"/>
    <w:rsid w:val="000E11D9"/>
    <w:rsid w:val="000E173C"/>
    <w:rsid w:val="000E3F88"/>
    <w:rsid w:val="000F4110"/>
    <w:rsid w:val="000F62A0"/>
    <w:rsid w:val="000F716A"/>
    <w:rsid w:val="001006D5"/>
    <w:rsid w:val="00101128"/>
    <w:rsid w:val="001018C4"/>
    <w:rsid w:val="0010649D"/>
    <w:rsid w:val="00110231"/>
    <w:rsid w:val="0011753F"/>
    <w:rsid w:val="001601C9"/>
    <w:rsid w:val="00164A05"/>
    <w:rsid w:val="00165554"/>
    <w:rsid w:val="00166554"/>
    <w:rsid w:val="00175AEA"/>
    <w:rsid w:val="00176D50"/>
    <w:rsid w:val="001801D0"/>
    <w:rsid w:val="00182E8C"/>
    <w:rsid w:val="001902C1"/>
    <w:rsid w:val="00191F41"/>
    <w:rsid w:val="001A1EE8"/>
    <w:rsid w:val="001B36F6"/>
    <w:rsid w:val="001B5F06"/>
    <w:rsid w:val="001D00E0"/>
    <w:rsid w:val="001D132D"/>
    <w:rsid w:val="001D5820"/>
    <w:rsid w:val="001E07BE"/>
    <w:rsid w:val="001F286A"/>
    <w:rsid w:val="001F2BF5"/>
    <w:rsid w:val="001F52AD"/>
    <w:rsid w:val="00217158"/>
    <w:rsid w:val="00231D2E"/>
    <w:rsid w:val="00232D28"/>
    <w:rsid w:val="002378DB"/>
    <w:rsid w:val="00245DA3"/>
    <w:rsid w:val="0026173E"/>
    <w:rsid w:val="002618E2"/>
    <w:rsid w:val="002625A5"/>
    <w:rsid w:val="0026592C"/>
    <w:rsid w:val="002662BD"/>
    <w:rsid w:val="002705F2"/>
    <w:rsid w:val="00280F2B"/>
    <w:rsid w:val="00282981"/>
    <w:rsid w:val="00287467"/>
    <w:rsid w:val="00290C1C"/>
    <w:rsid w:val="0029119B"/>
    <w:rsid w:val="00291A53"/>
    <w:rsid w:val="002A30DF"/>
    <w:rsid w:val="002A6411"/>
    <w:rsid w:val="002B0646"/>
    <w:rsid w:val="002B52EB"/>
    <w:rsid w:val="002C0727"/>
    <w:rsid w:val="002C3FF7"/>
    <w:rsid w:val="002C4C6A"/>
    <w:rsid w:val="002C53CE"/>
    <w:rsid w:val="002C787E"/>
    <w:rsid w:val="002D0FB9"/>
    <w:rsid w:val="002D1DD1"/>
    <w:rsid w:val="002D4A8C"/>
    <w:rsid w:val="002E0952"/>
    <w:rsid w:val="002F3754"/>
    <w:rsid w:val="002F3DAF"/>
    <w:rsid w:val="003123E4"/>
    <w:rsid w:val="003137C2"/>
    <w:rsid w:val="00331C31"/>
    <w:rsid w:val="0034645D"/>
    <w:rsid w:val="0034652D"/>
    <w:rsid w:val="00365AE4"/>
    <w:rsid w:val="0036688C"/>
    <w:rsid w:val="00374DFE"/>
    <w:rsid w:val="00380B9A"/>
    <w:rsid w:val="00384A18"/>
    <w:rsid w:val="0038590D"/>
    <w:rsid w:val="00396AAD"/>
    <w:rsid w:val="003A1A94"/>
    <w:rsid w:val="003A2B71"/>
    <w:rsid w:val="003A2E2A"/>
    <w:rsid w:val="003A43BE"/>
    <w:rsid w:val="003B150D"/>
    <w:rsid w:val="003D4FA4"/>
    <w:rsid w:val="003D5751"/>
    <w:rsid w:val="003E0A5C"/>
    <w:rsid w:val="003E1F65"/>
    <w:rsid w:val="003E61DE"/>
    <w:rsid w:val="003E7FE4"/>
    <w:rsid w:val="003F0944"/>
    <w:rsid w:val="003F239D"/>
    <w:rsid w:val="003F7547"/>
    <w:rsid w:val="004038AD"/>
    <w:rsid w:val="00406013"/>
    <w:rsid w:val="00412412"/>
    <w:rsid w:val="00417457"/>
    <w:rsid w:val="004265CA"/>
    <w:rsid w:val="00427D65"/>
    <w:rsid w:val="00427F88"/>
    <w:rsid w:val="004326F2"/>
    <w:rsid w:val="0044257B"/>
    <w:rsid w:val="00444E13"/>
    <w:rsid w:val="004451E6"/>
    <w:rsid w:val="004466C6"/>
    <w:rsid w:val="0045753F"/>
    <w:rsid w:val="00486BBB"/>
    <w:rsid w:val="004872B6"/>
    <w:rsid w:val="004A2C11"/>
    <w:rsid w:val="004A5334"/>
    <w:rsid w:val="004A7571"/>
    <w:rsid w:val="004B09AF"/>
    <w:rsid w:val="004B4A06"/>
    <w:rsid w:val="004B59E0"/>
    <w:rsid w:val="004C0251"/>
    <w:rsid w:val="004C51E7"/>
    <w:rsid w:val="004D12F4"/>
    <w:rsid w:val="004D532B"/>
    <w:rsid w:val="004F6C7C"/>
    <w:rsid w:val="00500BDD"/>
    <w:rsid w:val="00507993"/>
    <w:rsid w:val="005113A8"/>
    <w:rsid w:val="005132DE"/>
    <w:rsid w:val="00525E14"/>
    <w:rsid w:val="00533057"/>
    <w:rsid w:val="00533D99"/>
    <w:rsid w:val="00564745"/>
    <w:rsid w:val="00564819"/>
    <w:rsid w:val="005756DE"/>
    <w:rsid w:val="00580807"/>
    <w:rsid w:val="00580974"/>
    <w:rsid w:val="0058101B"/>
    <w:rsid w:val="00582CA5"/>
    <w:rsid w:val="00592BC0"/>
    <w:rsid w:val="00596495"/>
    <w:rsid w:val="00596DA3"/>
    <w:rsid w:val="005A4871"/>
    <w:rsid w:val="005A72FD"/>
    <w:rsid w:val="005B13A8"/>
    <w:rsid w:val="005B1436"/>
    <w:rsid w:val="005C0AAD"/>
    <w:rsid w:val="005C11C0"/>
    <w:rsid w:val="005C23F6"/>
    <w:rsid w:val="005C3D16"/>
    <w:rsid w:val="005C4F36"/>
    <w:rsid w:val="005E0563"/>
    <w:rsid w:val="005E1405"/>
    <w:rsid w:val="005E2E68"/>
    <w:rsid w:val="0060165B"/>
    <w:rsid w:val="00605D46"/>
    <w:rsid w:val="00607ABF"/>
    <w:rsid w:val="006125DC"/>
    <w:rsid w:val="006133C1"/>
    <w:rsid w:val="00627FAD"/>
    <w:rsid w:val="00651100"/>
    <w:rsid w:val="006545F4"/>
    <w:rsid w:val="00654F68"/>
    <w:rsid w:val="0065517A"/>
    <w:rsid w:val="00661AB2"/>
    <w:rsid w:val="006819D3"/>
    <w:rsid w:val="00683845"/>
    <w:rsid w:val="00692345"/>
    <w:rsid w:val="006A30B4"/>
    <w:rsid w:val="006B0F53"/>
    <w:rsid w:val="006D1C69"/>
    <w:rsid w:val="006D2279"/>
    <w:rsid w:val="006D5E25"/>
    <w:rsid w:val="006D6BF3"/>
    <w:rsid w:val="006D77AD"/>
    <w:rsid w:val="006E0309"/>
    <w:rsid w:val="006E0C69"/>
    <w:rsid w:val="006F76C4"/>
    <w:rsid w:val="007020A3"/>
    <w:rsid w:val="00721070"/>
    <w:rsid w:val="00724A5E"/>
    <w:rsid w:val="00730E2F"/>
    <w:rsid w:val="00733E3E"/>
    <w:rsid w:val="00743FEC"/>
    <w:rsid w:val="00753781"/>
    <w:rsid w:val="007549C0"/>
    <w:rsid w:val="00755BD1"/>
    <w:rsid w:val="00772B50"/>
    <w:rsid w:val="00786816"/>
    <w:rsid w:val="007869C6"/>
    <w:rsid w:val="0079202F"/>
    <w:rsid w:val="0079349C"/>
    <w:rsid w:val="007A0292"/>
    <w:rsid w:val="007A0C8D"/>
    <w:rsid w:val="007A442C"/>
    <w:rsid w:val="007A4AE7"/>
    <w:rsid w:val="007A583F"/>
    <w:rsid w:val="007B2A26"/>
    <w:rsid w:val="007B6F67"/>
    <w:rsid w:val="007B7E79"/>
    <w:rsid w:val="007C7A61"/>
    <w:rsid w:val="007D2612"/>
    <w:rsid w:val="007D46BA"/>
    <w:rsid w:val="007E11D9"/>
    <w:rsid w:val="007E1EB9"/>
    <w:rsid w:val="007F273C"/>
    <w:rsid w:val="008008E6"/>
    <w:rsid w:val="00804A34"/>
    <w:rsid w:val="0081322D"/>
    <w:rsid w:val="0081568E"/>
    <w:rsid w:val="00824F9B"/>
    <w:rsid w:val="00832E16"/>
    <w:rsid w:val="00836C52"/>
    <w:rsid w:val="0083759C"/>
    <w:rsid w:val="00837B93"/>
    <w:rsid w:val="008415AE"/>
    <w:rsid w:val="00842153"/>
    <w:rsid w:val="0085241C"/>
    <w:rsid w:val="00864A40"/>
    <w:rsid w:val="00864E4F"/>
    <w:rsid w:val="00867E78"/>
    <w:rsid w:val="008710D8"/>
    <w:rsid w:val="00872897"/>
    <w:rsid w:val="008773BF"/>
    <w:rsid w:val="00877F25"/>
    <w:rsid w:val="00886A16"/>
    <w:rsid w:val="00887B2C"/>
    <w:rsid w:val="008903E8"/>
    <w:rsid w:val="00893824"/>
    <w:rsid w:val="008A0258"/>
    <w:rsid w:val="008B07BC"/>
    <w:rsid w:val="008B1DB9"/>
    <w:rsid w:val="008B1FBF"/>
    <w:rsid w:val="008B20BD"/>
    <w:rsid w:val="008C4EF0"/>
    <w:rsid w:val="008C609E"/>
    <w:rsid w:val="008D0430"/>
    <w:rsid w:val="008D060A"/>
    <w:rsid w:val="009009D4"/>
    <w:rsid w:val="00907FB6"/>
    <w:rsid w:val="00911C9C"/>
    <w:rsid w:val="00913543"/>
    <w:rsid w:val="00915238"/>
    <w:rsid w:val="0092092E"/>
    <w:rsid w:val="009304D3"/>
    <w:rsid w:val="00937530"/>
    <w:rsid w:val="00937CCD"/>
    <w:rsid w:val="009434D7"/>
    <w:rsid w:val="009467ED"/>
    <w:rsid w:val="00947147"/>
    <w:rsid w:val="009472D5"/>
    <w:rsid w:val="00947623"/>
    <w:rsid w:val="00950A2D"/>
    <w:rsid w:val="0096186B"/>
    <w:rsid w:val="00963929"/>
    <w:rsid w:val="009723F4"/>
    <w:rsid w:val="009770CB"/>
    <w:rsid w:val="0099180D"/>
    <w:rsid w:val="00994A2A"/>
    <w:rsid w:val="009A1B65"/>
    <w:rsid w:val="009A571A"/>
    <w:rsid w:val="009A5EC2"/>
    <w:rsid w:val="009A6DD1"/>
    <w:rsid w:val="009A7E1A"/>
    <w:rsid w:val="009B5DC7"/>
    <w:rsid w:val="009B73F4"/>
    <w:rsid w:val="009C225F"/>
    <w:rsid w:val="009C6142"/>
    <w:rsid w:val="009C6D4C"/>
    <w:rsid w:val="009C7D7C"/>
    <w:rsid w:val="009E0842"/>
    <w:rsid w:val="009E13C7"/>
    <w:rsid w:val="009E2494"/>
    <w:rsid w:val="009E3598"/>
    <w:rsid w:val="009F75D3"/>
    <w:rsid w:val="00A06F01"/>
    <w:rsid w:val="00A07A83"/>
    <w:rsid w:val="00A13B45"/>
    <w:rsid w:val="00A147F0"/>
    <w:rsid w:val="00A15F25"/>
    <w:rsid w:val="00A16BB8"/>
    <w:rsid w:val="00A21FD7"/>
    <w:rsid w:val="00A31C52"/>
    <w:rsid w:val="00A42DA0"/>
    <w:rsid w:val="00A44311"/>
    <w:rsid w:val="00A47BF8"/>
    <w:rsid w:val="00A50E49"/>
    <w:rsid w:val="00A51A8F"/>
    <w:rsid w:val="00A56199"/>
    <w:rsid w:val="00A60101"/>
    <w:rsid w:val="00A607BE"/>
    <w:rsid w:val="00A8179C"/>
    <w:rsid w:val="00A81A0C"/>
    <w:rsid w:val="00A84C30"/>
    <w:rsid w:val="00A97653"/>
    <w:rsid w:val="00AA25BA"/>
    <w:rsid w:val="00AA44F9"/>
    <w:rsid w:val="00AB0A30"/>
    <w:rsid w:val="00AC292A"/>
    <w:rsid w:val="00AC5B33"/>
    <w:rsid w:val="00AD3A3C"/>
    <w:rsid w:val="00AD547C"/>
    <w:rsid w:val="00AD61DD"/>
    <w:rsid w:val="00AD66D1"/>
    <w:rsid w:val="00AD6B27"/>
    <w:rsid w:val="00AE154A"/>
    <w:rsid w:val="00AE55AE"/>
    <w:rsid w:val="00AF6375"/>
    <w:rsid w:val="00B0630B"/>
    <w:rsid w:val="00B07454"/>
    <w:rsid w:val="00B12544"/>
    <w:rsid w:val="00B145C0"/>
    <w:rsid w:val="00B168D0"/>
    <w:rsid w:val="00B16E76"/>
    <w:rsid w:val="00B31721"/>
    <w:rsid w:val="00B326E3"/>
    <w:rsid w:val="00B41CCD"/>
    <w:rsid w:val="00B43C5B"/>
    <w:rsid w:val="00B52187"/>
    <w:rsid w:val="00B54C8D"/>
    <w:rsid w:val="00B61A4B"/>
    <w:rsid w:val="00B64080"/>
    <w:rsid w:val="00B70035"/>
    <w:rsid w:val="00B73514"/>
    <w:rsid w:val="00B80FC4"/>
    <w:rsid w:val="00B87E70"/>
    <w:rsid w:val="00B9714B"/>
    <w:rsid w:val="00BA3922"/>
    <w:rsid w:val="00BB2A1C"/>
    <w:rsid w:val="00BB5AA7"/>
    <w:rsid w:val="00BC289F"/>
    <w:rsid w:val="00BC521A"/>
    <w:rsid w:val="00BD37B2"/>
    <w:rsid w:val="00BF1A7A"/>
    <w:rsid w:val="00BF7802"/>
    <w:rsid w:val="00C00472"/>
    <w:rsid w:val="00C02585"/>
    <w:rsid w:val="00C04C17"/>
    <w:rsid w:val="00C07C55"/>
    <w:rsid w:val="00C1304B"/>
    <w:rsid w:val="00C17E32"/>
    <w:rsid w:val="00C204AB"/>
    <w:rsid w:val="00C2326A"/>
    <w:rsid w:val="00C30673"/>
    <w:rsid w:val="00C31227"/>
    <w:rsid w:val="00C33619"/>
    <w:rsid w:val="00C341C1"/>
    <w:rsid w:val="00C47655"/>
    <w:rsid w:val="00C710DD"/>
    <w:rsid w:val="00C82C7A"/>
    <w:rsid w:val="00CA15B3"/>
    <w:rsid w:val="00CA27C9"/>
    <w:rsid w:val="00CB78CB"/>
    <w:rsid w:val="00CB790D"/>
    <w:rsid w:val="00CC2C21"/>
    <w:rsid w:val="00CC52E1"/>
    <w:rsid w:val="00CC6209"/>
    <w:rsid w:val="00CC647A"/>
    <w:rsid w:val="00CD010F"/>
    <w:rsid w:val="00CE3D45"/>
    <w:rsid w:val="00CF2C0D"/>
    <w:rsid w:val="00CF6670"/>
    <w:rsid w:val="00D04FAD"/>
    <w:rsid w:val="00D1278F"/>
    <w:rsid w:val="00D12AFB"/>
    <w:rsid w:val="00D13266"/>
    <w:rsid w:val="00D1777F"/>
    <w:rsid w:val="00D2696F"/>
    <w:rsid w:val="00D27624"/>
    <w:rsid w:val="00D36E20"/>
    <w:rsid w:val="00D37B6B"/>
    <w:rsid w:val="00D41FA7"/>
    <w:rsid w:val="00D574DF"/>
    <w:rsid w:val="00D611E0"/>
    <w:rsid w:val="00D63016"/>
    <w:rsid w:val="00D65CE5"/>
    <w:rsid w:val="00D722EB"/>
    <w:rsid w:val="00D74913"/>
    <w:rsid w:val="00D83C2D"/>
    <w:rsid w:val="00D86534"/>
    <w:rsid w:val="00D91B8C"/>
    <w:rsid w:val="00DA2BE8"/>
    <w:rsid w:val="00DA69EF"/>
    <w:rsid w:val="00DC0047"/>
    <w:rsid w:val="00DC050B"/>
    <w:rsid w:val="00DC0B63"/>
    <w:rsid w:val="00DC0D62"/>
    <w:rsid w:val="00DC7E76"/>
    <w:rsid w:val="00DD196A"/>
    <w:rsid w:val="00DD4C38"/>
    <w:rsid w:val="00DD5DC4"/>
    <w:rsid w:val="00DE2663"/>
    <w:rsid w:val="00DE34D1"/>
    <w:rsid w:val="00DE6570"/>
    <w:rsid w:val="00DF0431"/>
    <w:rsid w:val="00DF34AB"/>
    <w:rsid w:val="00DF5698"/>
    <w:rsid w:val="00E006C0"/>
    <w:rsid w:val="00E05D00"/>
    <w:rsid w:val="00E06441"/>
    <w:rsid w:val="00E134DB"/>
    <w:rsid w:val="00E13C48"/>
    <w:rsid w:val="00E17DDB"/>
    <w:rsid w:val="00E2002E"/>
    <w:rsid w:val="00E21E54"/>
    <w:rsid w:val="00E24733"/>
    <w:rsid w:val="00E275E2"/>
    <w:rsid w:val="00E3039C"/>
    <w:rsid w:val="00E43DD6"/>
    <w:rsid w:val="00E46873"/>
    <w:rsid w:val="00E46F09"/>
    <w:rsid w:val="00E524CA"/>
    <w:rsid w:val="00E5295F"/>
    <w:rsid w:val="00E61FCC"/>
    <w:rsid w:val="00E76E26"/>
    <w:rsid w:val="00E83021"/>
    <w:rsid w:val="00E86054"/>
    <w:rsid w:val="00E90971"/>
    <w:rsid w:val="00E924D4"/>
    <w:rsid w:val="00E97AE8"/>
    <w:rsid w:val="00EA6407"/>
    <w:rsid w:val="00EB2C27"/>
    <w:rsid w:val="00EB39C9"/>
    <w:rsid w:val="00EC0C4A"/>
    <w:rsid w:val="00EC1D4A"/>
    <w:rsid w:val="00ED31A6"/>
    <w:rsid w:val="00ED63BF"/>
    <w:rsid w:val="00EE3122"/>
    <w:rsid w:val="00EF29FA"/>
    <w:rsid w:val="00EF36A8"/>
    <w:rsid w:val="00EF670B"/>
    <w:rsid w:val="00F01298"/>
    <w:rsid w:val="00F06AF3"/>
    <w:rsid w:val="00F149D0"/>
    <w:rsid w:val="00F15C01"/>
    <w:rsid w:val="00F15D5C"/>
    <w:rsid w:val="00F178DD"/>
    <w:rsid w:val="00F2570D"/>
    <w:rsid w:val="00F27450"/>
    <w:rsid w:val="00F32CB4"/>
    <w:rsid w:val="00F40757"/>
    <w:rsid w:val="00F44678"/>
    <w:rsid w:val="00F5001D"/>
    <w:rsid w:val="00F50BB5"/>
    <w:rsid w:val="00F529E8"/>
    <w:rsid w:val="00F54E5B"/>
    <w:rsid w:val="00F64D99"/>
    <w:rsid w:val="00F70B5F"/>
    <w:rsid w:val="00F7108A"/>
    <w:rsid w:val="00F74F3E"/>
    <w:rsid w:val="00F86A15"/>
    <w:rsid w:val="00F92725"/>
    <w:rsid w:val="00FA2CC4"/>
    <w:rsid w:val="00FB3F62"/>
    <w:rsid w:val="00FB6097"/>
    <w:rsid w:val="00FD0BBF"/>
    <w:rsid w:val="00FD64C2"/>
    <w:rsid w:val="00FE0BC4"/>
    <w:rsid w:val="00FE4D94"/>
    <w:rsid w:val="00FF0E8D"/>
    <w:rsid w:val="00FF2CF3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A5292"/>
  <w15:docId w15:val="{A3552C8C-2213-484D-8C0F-DD63CC9D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60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164A05"/>
    <w:pPr>
      <w:keepNext/>
      <w:keepLines/>
      <w:numPr>
        <w:numId w:val="14"/>
      </w:numPr>
      <w:outlineLvl w:val="0"/>
    </w:pPr>
    <w:rPr>
      <w:szCs w:val="32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282981"/>
    <w:pPr>
      <w:keepNext/>
      <w:keepLines/>
      <w:numPr>
        <w:ilvl w:val="1"/>
        <w:numId w:val="14"/>
      </w:numPr>
      <w:spacing w:before="120" w:after="120"/>
      <w:outlineLvl w:val="1"/>
    </w:pPr>
    <w:rPr>
      <w:caps w:val="0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4A06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125DC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80D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80D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80D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80D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80D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uxiliar">
    <w:name w:val="Normal Auxiliar"/>
    <w:basedOn w:val="Normal"/>
    <w:qFormat/>
    <w:rsid w:val="0029119B"/>
    <w:pPr>
      <w:spacing w:line="240" w:lineRule="auto"/>
    </w:pPr>
    <w:rPr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64E4F"/>
    <w:pPr>
      <w:ind w:firstLine="0"/>
      <w:contextualSpacing/>
      <w:jc w:val="left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E4F"/>
    <w:rPr>
      <w:rFonts w:ascii="Arial" w:eastAsiaTheme="majorEastAsia" w:hAnsi="Arial" w:cstheme="majorBidi"/>
      <w:b/>
      <w:caps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82981"/>
    <w:rPr>
      <w:rFonts w:ascii="Arial" w:eastAsiaTheme="majorEastAsia" w:hAnsi="Arial" w:cstheme="majorBidi"/>
      <w:b/>
      <w:spacing w:val="-10"/>
      <w:kern w:val="28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64A05"/>
    <w:rPr>
      <w:rFonts w:ascii="Arial" w:eastAsiaTheme="majorEastAsia" w:hAnsi="Arial" w:cstheme="majorBidi"/>
      <w:b/>
      <w:caps/>
      <w:spacing w:val="-10"/>
      <w:kern w:val="28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A392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3922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A392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81A0C"/>
    <w:rPr>
      <w:color w:val="0000FF" w:themeColor="hyperlink"/>
      <w:u w:val="single"/>
    </w:rPr>
  </w:style>
  <w:style w:type="paragraph" w:customStyle="1" w:styleId="CitDirt4linhas">
    <w:name w:val="Cit. Dirt +4 linhas"/>
    <w:basedOn w:val="Normal"/>
    <w:next w:val="Normal"/>
    <w:qFormat/>
    <w:rsid w:val="001006D5"/>
    <w:pPr>
      <w:spacing w:after="120" w:line="240" w:lineRule="auto"/>
      <w:ind w:left="2268" w:firstLine="0"/>
    </w:pPr>
    <w:rPr>
      <w:sz w:val="20"/>
    </w:rPr>
  </w:style>
  <w:style w:type="paragraph" w:styleId="PargrafodaLista">
    <w:name w:val="List Paragraph"/>
    <w:basedOn w:val="Normal"/>
    <w:uiPriority w:val="34"/>
    <w:qFormat/>
    <w:rsid w:val="00E006C0"/>
    <w:pPr>
      <w:ind w:left="720"/>
      <w:contextualSpacing/>
    </w:pPr>
  </w:style>
  <w:style w:type="paragraph" w:styleId="CabealhodoSumrio">
    <w:name w:val="TOC Heading"/>
    <w:basedOn w:val="Ttulo"/>
    <w:next w:val="Normal"/>
    <w:uiPriority w:val="39"/>
    <w:unhideWhenUsed/>
    <w:qFormat/>
    <w:rsid w:val="00412412"/>
    <w:pPr>
      <w:spacing w:after="240" w:line="259" w:lineRule="auto"/>
      <w:contextualSpacing w:val="0"/>
    </w:pPr>
    <w:rPr>
      <w:caps w:val="0"/>
      <w:spacing w:val="0"/>
      <w:kern w:val="0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4E4F"/>
    <w:pPr>
      <w:tabs>
        <w:tab w:val="left" w:pos="440"/>
        <w:tab w:val="right" w:leader="dot" w:pos="9061"/>
      </w:tabs>
      <w:spacing w:after="120"/>
      <w:ind w:firstLine="0"/>
    </w:pPr>
    <w:rPr>
      <w:noProof/>
    </w:rPr>
  </w:style>
  <w:style w:type="paragraph" w:styleId="Cabealho">
    <w:name w:val="header"/>
    <w:basedOn w:val="Normal"/>
    <w:link w:val="CabealhoChar"/>
    <w:uiPriority w:val="99"/>
    <w:unhideWhenUsed/>
    <w:rsid w:val="00C17E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E3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17E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E32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4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F36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B4A06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6125DC"/>
    <w:rPr>
      <w:rFonts w:ascii="Arial" w:eastAsiaTheme="majorEastAsia" w:hAnsi="Arial" w:cstheme="majorBidi"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8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8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8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8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8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Padro">
    <w:name w:val="Padrão"/>
    <w:rsid w:val="009C6D4C"/>
    <w:pPr>
      <w:suppressAutoHyphens/>
      <w:spacing w:after="0" w:line="360" w:lineRule="auto"/>
      <w:ind w:firstLine="709"/>
      <w:jc w:val="both"/>
    </w:pPr>
    <w:rPr>
      <w:rFonts w:ascii="Arial" w:eastAsia="SimSun" w:hAnsi="Arial" w:cs="Calibri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9C6D4C"/>
    <w:pPr>
      <w:spacing w:before="120" w:after="120" w:line="240" w:lineRule="auto"/>
      <w:ind w:left="3402" w:firstLine="0"/>
    </w:pPr>
    <w:rPr>
      <w:rFonts w:eastAsia="Times New Roman" w:cs="Times New Roman"/>
      <w:i/>
      <w:iCs/>
      <w:color w:val="000000"/>
      <w:sz w:val="22"/>
      <w:szCs w:val="24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9C6D4C"/>
    <w:rPr>
      <w:rFonts w:ascii="Arial" w:eastAsia="Times New Roman" w:hAnsi="Arial" w:cs="Times New Roman"/>
      <w:i/>
      <w:iCs/>
      <w:color w:val="000000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649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467ED"/>
    <w:pPr>
      <w:spacing w:after="100"/>
      <w:ind w:left="480"/>
    </w:pPr>
  </w:style>
  <w:style w:type="paragraph" w:styleId="Bibliografia">
    <w:name w:val="Bibliography"/>
    <w:basedOn w:val="Normal"/>
    <w:next w:val="Normal"/>
    <w:uiPriority w:val="37"/>
    <w:unhideWhenUsed/>
    <w:rsid w:val="009467ED"/>
  </w:style>
  <w:style w:type="paragraph" w:styleId="Legenda">
    <w:name w:val="caption"/>
    <w:basedOn w:val="Normal"/>
    <w:next w:val="Normal"/>
    <w:uiPriority w:val="35"/>
    <w:unhideWhenUsed/>
    <w:qFormat/>
    <w:rsid w:val="00FD64C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0630B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0630B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0630B"/>
    <w:rPr>
      <w:vertAlign w:val="superscript"/>
    </w:rPr>
  </w:style>
  <w:style w:type="paragraph" w:customStyle="1" w:styleId="ImagemGrfico">
    <w:name w:val="Imagem/Gráfico"/>
    <w:basedOn w:val="Normal"/>
    <w:next w:val="Normal"/>
    <w:qFormat/>
    <w:rsid w:val="00533D99"/>
    <w:pPr>
      <w:spacing w:before="120" w:after="120"/>
      <w:ind w:firstLine="0"/>
      <w:jc w:val="center"/>
    </w:pPr>
    <w:rPr>
      <w:noProof/>
      <w:lang w:eastAsia="pt-BR"/>
    </w:rPr>
  </w:style>
  <w:style w:type="paragraph" w:customStyle="1" w:styleId="Citaodeimagemgrfico">
    <w:name w:val="Citação de imagem/gráfico"/>
    <w:basedOn w:val="Normal"/>
    <w:next w:val="ImagemGrfico"/>
    <w:qFormat/>
    <w:rsid w:val="00533D99"/>
    <w:pPr>
      <w:spacing w:before="120" w:after="120" w:line="240" w:lineRule="auto"/>
      <w:ind w:firstLine="0"/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9F52-706A-4702-B331-1EC5C96F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2019-02-24T23:36:00Z</dcterms:created>
  <dcterms:modified xsi:type="dcterms:W3CDTF">2019-02-24T23:38:00Z</dcterms:modified>
</cp:coreProperties>
</file>