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51010E" w14:textId="4C484F9D" w:rsidR="008B56CB" w:rsidRDefault="008B56CB" w:rsidP="008B56CB">
      <w:pPr>
        <w:jc w:val="center"/>
        <w:rPr>
          <w:rFonts w:ascii="Calibri" w:eastAsia="Calibri" w:hAnsi="Calibri" w:cs="Calibri"/>
          <w:b/>
          <w:sz w:val="24"/>
          <w:szCs w:val="24"/>
        </w:rPr>
      </w:pPr>
      <w:r w:rsidRPr="008B56CB">
        <w:rPr>
          <w:rFonts w:ascii="Calibri" w:eastAsia="Calibri" w:hAnsi="Calibri" w:cs="Calibri"/>
          <w:b/>
          <w:sz w:val="24"/>
          <w:szCs w:val="24"/>
        </w:rPr>
        <w:t>CS-4</w:t>
      </w:r>
      <w:r w:rsidR="00AC34A6">
        <w:rPr>
          <w:rFonts w:ascii="Calibri" w:eastAsia="Calibri" w:hAnsi="Calibri" w:cs="Calibri"/>
          <w:b/>
          <w:sz w:val="24"/>
          <w:szCs w:val="24"/>
        </w:rPr>
        <w:t>99</w:t>
      </w:r>
      <w:r w:rsidRPr="008B56CB">
        <w:rPr>
          <w:rFonts w:ascii="Calibri" w:eastAsia="Calibri" w:hAnsi="Calibri" w:cs="Calibri"/>
          <w:b/>
          <w:sz w:val="24"/>
          <w:szCs w:val="24"/>
        </w:rPr>
        <w:t xml:space="preserve"> </w:t>
      </w:r>
      <w:r w:rsidR="00276E6A">
        <w:rPr>
          <w:rFonts w:ascii="Calibri" w:eastAsia="Calibri" w:hAnsi="Calibri" w:cs="Calibri"/>
          <w:b/>
          <w:sz w:val="24"/>
          <w:szCs w:val="24"/>
        </w:rPr>
        <w:t>3</w:t>
      </w:r>
      <w:r w:rsidR="00366798">
        <w:rPr>
          <w:rFonts w:ascii="Calibri" w:eastAsia="Calibri" w:hAnsi="Calibri" w:cs="Calibri"/>
          <w:b/>
          <w:sz w:val="24"/>
          <w:szCs w:val="24"/>
        </w:rPr>
        <w:t>-</w:t>
      </w:r>
      <w:r w:rsidR="00DB4457">
        <w:rPr>
          <w:rFonts w:ascii="Calibri" w:eastAsia="Calibri" w:hAnsi="Calibri" w:cs="Calibri"/>
          <w:b/>
          <w:sz w:val="24"/>
          <w:szCs w:val="24"/>
        </w:rPr>
        <w:t>2</w:t>
      </w:r>
      <w:r w:rsidR="00366798">
        <w:rPr>
          <w:rFonts w:ascii="Calibri" w:eastAsia="Calibri" w:hAnsi="Calibri" w:cs="Calibri"/>
          <w:b/>
          <w:sz w:val="24"/>
          <w:szCs w:val="24"/>
        </w:rPr>
        <w:t xml:space="preserve"> </w:t>
      </w:r>
      <w:r w:rsidR="00DB4457">
        <w:rPr>
          <w:rFonts w:ascii="Calibri" w:eastAsia="Calibri" w:hAnsi="Calibri" w:cs="Calibri"/>
          <w:b/>
          <w:sz w:val="24"/>
          <w:szCs w:val="24"/>
        </w:rPr>
        <w:t>Narrative</w:t>
      </w:r>
    </w:p>
    <w:p w14:paraId="10B3DDB2" w14:textId="6B4E59A1" w:rsidR="00557E77" w:rsidRPr="00557E77" w:rsidRDefault="00366798" w:rsidP="00557E77">
      <w:pPr>
        <w:spacing w:line="480" w:lineRule="auto"/>
        <w:rPr>
          <w:rFonts w:ascii="Times New Roman" w:eastAsia="Times New Roman" w:hAnsi="Times New Roman" w:cs="Times New Roman"/>
          <w:b/>
          <w:bCs/>
          <w:color w:val="auto"/>
          <w:sz w:val="24"/>
          <w:szCs w:val="24"/>
          <w:u w:val="single"/>
        </w:rPr>
      </w:pPr>
      <w:r>
        <w:rPr>
          <w:rFonts w:ascii="Times New Roman" w:hAnsi="Times New Roman" w:cs="Times New Roman"/>
          <w:sz w:val="24"/>
          <w:szCs w:val="24"/>
        </w:rPr>
        <w:tab/>
      </w:r>
      <w:r w:rsidR="00276E6A" w:rsidRPr="00276E6A">
        <w:rPr>
          <w:rFonts w:ascii="Times New Roman" w:eastAsia="Times New Roman" w:hAnsi="Times New Roman" w:cs="Times New Roman"/>
          <w:color w:val="auto"/>
          <w:sz w:val="24"/>
          <w:szCs w:val="24"/>
        </w:rPr>
        <w:t xml:space="preserve"> </w:t>
      </w:r>
      <w:r w:rsidR="00557E77" w:rsidRPr="00557E77">
        <w:rPr>
          <w:rFonts w:ascii="Times New Roman" w:eastAsia="Times New Roman" w:hAnsi="Times New Roman" w:cs="Times New Roman"/>
          <w:b/>
          <w:bCs/>
          <w:color w:val="auto"/>
          <w:sz w:val="24"/>
          <w:szCs w:val="24"/>
          <w:u w:val="single"/>
        </w:rPr>
        <w:t>Briefly describe the artifact</w:t>
      </w:r>
      <w:r w:rsidR="00557E77">
        <w:rPr>
          <w:rFonts w:ascii="Times New Roman" w:eastAsia="Times New Roman" w:hAnsi="Times New Roman" w:cs="Times New Roman"/>
          <w:b/>
          <w:bCs/>
          <w:color w:val="auto"/>
          <w:sz w:val="24"/>
          <w:szCs w:val="24"/>
          <w:u w:val="single"/>
        </w:rPr>
        <w:t>.</w:t>
      </w:r>
    </w:p>
    <w:p w14:paraId="047F55E1" w14:textId="16C4A327" w:rsidR="00557E77" w:rsidRPr="00557E77" w:rsidRDefault="00557E77" w:rsidP="00557E77">
      <w:pPr>
        <w:spacing w:line="480" w:lineRule="auto"/>
        <w:ind w:firstLine="720"/>
        <w:rPr>
          <w:rFonts w:ascii="Times New Roman" w:eastAsia="Times New Roman" w:hAnsi="Times New Roman" w:cs="Times New Roman"/>
          <w:color w:val="auto"/>
          <w:sz w:val="24"/>
          <w:szCs w:val="24"/>
        </w:rPr>
      </w:pPr>
      <w:r w:rsidRPr="00557E77">
        <w:rPr>
          <w:rFonts w:ascii="Times New Roman" w:eastAsia="Times New Roman" w:hAnsi="Times New Roman" w:cs="Times New Roman"/>
          <w:color w:val="auto"/>
          <w:sz w:val="24"/>
          <w:szCs w:val="24"/>
        </w:rPr>
        <w:t xml:space="preserve">The artifact in question is a Python script designed to </w:t>
      </w:r>
      <w:r>
        <w:rPr>
          <w:rFonts w:ascii="Times New Roman" w:eastAsia="Times New Roman" w:hAnsi="Times New Roman" w:cs="Times New Roman"/>
          <w:color w:val="auto"/>
          <w:sz w:val="24"/>
          <w:szCs w:val="24"/>
        </w:rPr>
        <w:t>translate</w:t>
      </w:r>
      <w:r w:rsidRPr="00557E77">
        <w:rPr>
          <w:rFonts w:ascii="Times New Roman" w:eastAsia="Times New Roman" w:hAnsi="Times New Roman" w:cs="Times New Roman"/>
          <w:color w:val="auto"/>
          <w:sz w:val="24"/>
          <w:szCs w:val="24"/>
        </w:rPr>
        <w:t xml:space="preserve"> an authentication system originally written in Java, with significant enhancements to improve security, usability, and management features. This artifact was created to transition a simple Java-based user login system into a more sophisticated, Python-based application, incorporating modern security practices such as bcrypt hashing for passwords. The initial conversion and enhancements were undertaken to showcase my ability to translate code between languages, apply secure coding practices, and implement new functionalitie</w:t>
      </w:r>
      <w:r>
        <w:rPr>
          <w:rFonts w:ascii="Times New Roman" w:eastAsia="Times New Roman" w:hAnsi="Times New Roman" w:cs="Times New Roman"/>
          <w:color w:val="auto"/>
          <w:sz w:val="24"/>
          <w:szCs w:val="24"/>
        </w:rPr>
        <w:t>s</w:t>
      </w:r>
      <w:r w:rsidRPr="00557E77">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 xml:space="preserve"> It was initially created as the final project for my IT-145 course, in 2019</w:t>
      </w:r>
    </w:p>
    <w:p w14:paraId="75DF89BE" w14:textId="77777777" w:rsidR="00557E77" w:rsidRPr="00557E77" w:rsidRDefault="00557E77" w:rsidP="00557E77">
      <w:pPr>
        <w:spacing w:line="480" w:lineRule="auto"/>
        <w:rPr>
          <w:rFonts w:ascii="Times New Roman" w:eastAsia="Times New Roman" w:hAnsi="Times New Roman" w:cs="Times New Roman"/>
          <w:b/>
          <w:bCs/>
          <w:color w:val="auto"/>
          <w:sz w:val="24"/>
          <w:szCs w:val="24"/>
          <w:u w:val="single"/>
        </w:rPr>
      </w:pPr>
      <w:r w:rsidRPr="00557E77">
        <w:rPr>
          <w:rFonts w:ascii="Times New Roman" w:eastAsia="Times New Roman" w:hAnsi="Times New Roman" w:cs="Times New Roman"/>
          <w:b/>
          <w:bCs/>
          <w:color w:val="auto"/>
          <w:sz w:val="24"/>
          <w:szCs w:val="24"/>
          <w:u w:val="single"/>
        </w:rPr>
        <w:t>Justify the inclusion of the artifact in your ePortfolio.</w:t>
      </w:r>
      <w:r w:rsidRPr="00557E77">
        <w:rPr>
          <w:rFonts w:ascii="Times New Roman" w:eastAsia="Times New Roman" w:hAnsi="Times New Roman" w:cs="Times New Roman"/>
          <w:b/>
          <w:bCs/>
          <w:color w:val="auto"/>
          <w:sz w:val="24"/>
          <w:szCs w:val="24"/>
          <w:u w:val="single"/>
        </w:rPr>
        <w:t xml:space="preserve"> </w:t>
      </w:r>
    </w:p>
    <w:p w14:paraId="2F9F2331" w14:textId="3DF4DD6E" w:rsidR="00557E77" w:rsidRPr="00557E77" w:rsidRDefault="00557E77" w:rsidP="00557E77">
      <w:pPr>
        <w:spacing w:line="480" w:lineRule="auto"/>
        <w:ind w:firstLine="720"/>
        <w:rPr>
          <w:rFonts w:ascii="Times New Roman" w:eastAsia="Times New Roman" w:hAnsi="Times New Roman" w:cs="Times New Roman"/>
          <w:color w:val="auto"/>
          <w:sz w:val="24"/>
          <w:szCs w:val="24"/>
        </w:rPr>
      </w:pPr>
      <w:r w:rsidRPr="00557E77">
        <w:rPr>
          <w:rFonts w:ascii="Times New Roman" w:eastAsia="Times New Roman" w:hAnsi="Times New Roman" w:cs="Times New Roman"/>
          <w:color w:val="auto"/>
          <w:sz w:val="24"/>
          <w:szCs w:val="24"/>
        </w:rPr>
        <w:t>I selected this artifact for inclusion in my ePortfolio for several reasons:</w:t>
      </w:r>
    </w:p>
    <w:p w14:paraId="6AE19768" w14:textId="2700AA7B" w:rsidR="00557E77" w:rsidRPr="00557E77" w:rsidRDefault="00557E77" w:rsidP="00557E77">
      <w:pPr>
        <w:pStyle w:val="ListParagraph"/>
        <w:numPr>
          <w:ilvl w:val="0"/>
          <w:numId w:val="6"/>
        </w:numPr>
        <w:spacing w:line="480" w:lineRule="auto"/>
        <w:rPr>
          <w:rFonts w:ascii="Times New Roman" w:eastAsia="Times New Roman" w:hAnsi="Times New Roman" w:cs="Times New Roman"/>
          <w:color w:val="auto"/>
          <w:sz w:val="24"/>
          <w:szCs w:val="24"/>
        </w:rPr>
      </w:pPr>
      <w:r w:rsidRPr="00557E77">
        <w:rPr>
          <w:rFonts w:ascii="Times New Roman" w:eastAsia="Times New Roman" w:hAnsi="Times New Roman" w:cs="Times New Roman"/>
          <w:i/>
          <w:iCs/>
          <w:color w:val="auto"/>
          <w:sz w:val="24"/>
          <w:szCs w:val="24"/>
        </w:rPr>
        <w:t>Demonstration of Programming Language Proficiency:</w:t>
      </w:r>
      <w:r w:rsidRPr="00557E77">
        <w:rPr>
          <w:rFonts w:ascii="Times New Roman" w:eastAsia="Times New Roman" w:hAnsi="Times New Roman" w:cs="Times New Roman"/>
          <w:color w:val="auto"/>
          <w:sz w:val="24"/>
          <w:szCs w:val="24"/>
        </w:rPr>
        <w:t xml:space="preserve"> It illustrates my capability to understand and work proficiently with both Java and Python, showcasing my flexibility in using different programming languages.</w:t>
      </w:r>
    </w:p>
    <w:p w14:paraId="6B7A7148" w14:textId="68134801" w:rsidR="00557E77" w:rsidRPr="00557E77" w:rsidRDefault="00557E77" w:rsidP="00557E77">
      <w:pPr>
        <w:pStyle w:val="ListParagraph"/>
        <w:numPr>
          <w:ilvl w:val="0"/>
          <w:numId w:val="6"/>
        </w:numPr>
        <w:spacing w:line="480" w:lineRule="auto"/>
        <w:rPr>
          <w:rFonts w:ascii="Times New Roman" w:eastAsia="Times New Roman" w:hAnsi="Times New Roman" w:cs="Times New Roman"/>
          <w:color w:val="auto"/>
          <w:sz w:val="24"/>
          <w:szCs w:val="24"/>
        </w:rPr>
      </w:pPr>
      <w:r w:rsidRPr="00557E77">
        <w:rPr>
          <w:rFonts w:ascii="Times New Roman" w:eastAsia="Times New Roman" w:hAnsi="Times New Roman" w:cs="Times New Roman"/>
          <w:i/>
          <w:iCs/>
          <w:color w:val="auto"/>
          <w:sz w:val="24"/>
          <w:szCs w:val="24"/>
        </w:rPr>
        <w:t>Application of Security Best Practices</w:t>
      </w:r>
      <w:r w:rsidRPr="00557E77">
        <w:rPr>
          <w:rFonts w:ascii="Times New Roman" w:eastAsia="Times New Roman" w:hAnsi="Times New Roman" w:cs="Times New Roman"/>
          <w:color w:val="auto"/>
          <w:sz w:val="24"/>
          <w:szCs w:val="24"/>
        </w:rPr>
        <w:t>: By replacing MD5 hashing with bcrypt, this artifact demonstrates my knowledge of and commitment to secure coding practices, a critical skill in software development.</w:t>
      </w:r>
    </w:p>
    <w:p w14:paraId="5358C4C7" w14:textId="2D8E493A" w:rsidR="00557E77" w:rsidRPr="00557E77" w:rsidRDefault="00557E77" w:rsidP="00557E77">
      <w:pPr>
        <w:pStyle w:val="ListParagraph"/>
        <w:numPr>
          <w:ilvl w:val="0"/>
          <w:numId w:val="6"/>
        </w:numPr>
        <w:spacing w:line="480" w:lineRule="auto"/>
        <w:rPr>
          <w:rFonts w:ascii="Times New Roman" w:eastAsia="Times New Roman" w:hAnsi="Times New Roman" w:cs="Times New Roman"/>
          <w:color w:val="auto"/>
          <w:sz w:val="24"/>
          <w:szCs w:val="24"/>
        </w:rPr>
      </w:pPr>
      <w:r w:rsidRPr="00557E77">
        <w:rPr>
          <w:rFonts w:ascii="Times New Roman" w:eastAsia="Times New Roman" w:hAnsi="Times New Roman" w:cs="Times New Roman"/>
          <w:i/>
          <w:iCs/>
          <w:color w:val="auto"/>
          <w:sz w:val="24"/>
          <w:szCs w:val="24"/>
        </w:rPr>
        <w:t>Complex Problem Solving:</w:t>
      </w:r>
      <w:r w:rsidRPr="00557E77">
        <w:rPr>
          <w:rFonts w:ascii="Times New Roman" w:eastAsia="Times New Roman" w:hAnsi="Times New Roman" w:cs="Times New Roman"/>
          <w:color w:val="auto"/>
          <w:sz w:val="24"/>
          <w:szCs w:val="24"/>
        </w:rPr>
        <w:t xml:space="preserve"> The enhancements, such as implementing an admin login for user account management, generating unique usernames, and introducing password change requirements, exhibit my ability to solve complex problems and add sophisticated </w:t>
      </w:r>
      <w:r w:rsidRPr="00557E77">
        <w:rPr>
          <w:rFonts w:ascii="Times New Roman" w:eastAsia="Times New Roman" w:hAnsi="Times New Roman" w:cs="Times New Roman"/>
          <w:color w:val="auto"/>
          <w:sz w:val="24"/>
          <w:szCs w:val="24"/>
        </w:rPr>
        <w:lastRenderedPageBreak/>
        <w:t>features to a basic system.</w:t>
      </w:r>
    </w:p>
    <w:p w14:paraId="0F81D63F" w14:textId="39BF8320" w:rsidR="00557E77" w:rsidRPr="00557E77" w:rsidRDefault="00557E77" w:rsidP="00557E77">
      <w:pPr>
        <w:pStyle w:val="ListParagraph"/>
        <w:numPr>
          <w:ilvl w:val="0"/>
          <w:numId w:val="6"/>
        </w:numPr>
        <w:spacing w:line="480" w:lineRule="auto"/>
        <w:rPr>
          <w:rFonts w:ascii="Times New Roman" w:eastAsia="Times New Roman" w:hAnsi="Times New Roman" w:cs="Times New Roman"/>
          <w:color w:val="auto"/>
          <w:sz w:val="24"/>
          <w:szCs w:val="24"/>
        </w:rPr>
      </w:pPr>
      <w:r w:rsidRPr="00557E77">
        <w:rPr>
          <w:rFonts w:ascii="Times New Roman" w:eastAsia="Times New Roman" w:hAnsi="Times New Roman" w:cs="Times New Roman"/>
          <w:i/>
          <w:iCs/>
          <w:color w:val="auto"/>
          <w:sz w:val="24"/>
          <w:szCs w:val="24"/>
        </w:rPr>
        <w:t>Attention to Software Design Principles:</w:t>
      </w:r>
      <w:r w:rsidRPr="00557E77">
        <w:rPr>
          <w:rFonts w:ascii="Times New Roman" w:eastAsia="Times New Roman" w:hAnsi="Times New Roman" w:cs="Times New Roman"/>
          <w:color w:val="auto"/>
          <w:sz w:val="24"/>
          <w:szCs w:val="24"/>
        </w:rPr>
        <w:t xml:space="preserve"> The structured approach and modular design of the Python script highlight my understanding of software design principles, making the code more maintainable and extendable.</w:t>
      </w:r>
    </w:p>
    <w:p w14:paraId="6C560800" w14:textId="77777777" w:rsidR="00557E77" w:rsidRPr="00557E77" w:rsidRDefault="00557E77" w:rsidP="00557E77">
      <w:pPr>
        <w:spacing w:line="480" w:lineRule="auto"/>
        <w:rPr>
          <w:rFonts w:ascii="Times New Roman" w:eastAsia="Times New Roman" w:hAnsi="Times New Roman" w:cs="Times New Roman"/>
          <w:color w:val="auto"/>
          <w:sz w:val="24"/>
          <w:szCs w:val="24"/>
        </w:rPr>
      </w:pPr>
      <w:r w:rsidRPr="00557E77">
        <w:rPr>
          <w:rFonts w:ascii="Times New Roman" w:eastAsia="Times New Roman" w:hAnsi="Times New Roman" w:cs="Times New Roman"/>
          <w:color w:val="auto"/>
          <w:sz w:val="24"/>
          <w:szCs w:val="24"/>
        </w:rPr>
        <w:t>The artifact was significantly improved from its original version:</w:t>
      </w:r>
    </w:p>
    <w:p w14:paraId="64DB02D3" w14:textId="42318106" w:rsidR="00557E77" w:rsidRPr="00557E77" w:rsidRDefault="00557E77" w:rsidP="00557E77">
      <w:pPr>
        <w:pStyle w:val="ListParagraph"/>
        <w:numPr>
          <w:ilvl w:val="0"/>
          <w:numId w:val="7"/>
        </w:numPr>
        <w:spacing w:line="480" w:lineRule="auto"/>
        <w:rPr>
          <w:rFonts w:ascii="Times New Roman" w:eastAsia="Times New Roman" w:hAnsi="Times New Roman" w:cs="Times New Roman"/>
          <w:color w:val="auto"/>
          <w:sz w:val="24"/>
          <w:szCs w:val="24"/>
        </w:rPr>
      </w:pPr>
      <w:r w:rsidRPr="00557E77">
        <w:rPr>
          <w:rFonts w:ascii="Times New Roman" w:eastAsia="Times New Roman" w:hAnsi="Times New Roman" w:cs="Times New Roman"/>
          <w:i/>
          <w:iCs/>
          <w:color w:val="auto"/>
          <w:sz w:val="24"/>
          <w:szCs w:val="24"/>
        </w:rPr>
        <w:t>Security:</w:t>
      </w:r>
      <w:r w:rsidRPr="00557E77">
        <w:rPr>
          <w:rFonts w:ascii="Times New Roman" w:eastAsia="Times New Roman" w:hAnsi="Times New Roman" w:cs="Times New Roman"/>
          <w:color w:val="auto"/>
          <w:sz w:val="24"/>
          <w:szCs w:val="24"/>
        </w:rPr>
        <w:t xml:space="preserve"> Replacing MD5 with bcrypt for password hashing significantly improved the security of the authentication system, addressing vulnerabilities associated with MD5.</w:t>
      </w:r>
    </w:p>
    <w:p w14:paraId="41084500" w14:textId="2196884E" w:rsidR="00557E77" w:rsidRPr="00557E77" w:rsidRDefault="00557E77" w:rsidP="00557E77">
      <w:pPr>
        <w:pStyle w:val="ListParagraph"/>
        <w:numPr>
          <w:ilvl w:val="0"/>
          <w:numId w:val="7"/>
        </w:numPr>
        <w:spacing w:line="480" w:lineRule="auto"/>
        <w:rPr>
          <w:rFonts w:ascii="Times New Roman" w:eastAsia="Times New Roman" w:hAnsi="Times New Roman" w:cs="Times New Roman"/>
          <w:color w:val="auto"/>
          <w:sz w:val="24"/>
          <w:szCs w:val="24"/>
        </w:rPr>
      </w:pPr>
      <w:r w:rsidRPr="00557E77">
        <w:rPr>
          <w:rFonts w:ascii="Times New Roman" w:eastAsia="Times New Roman" w:hAnsi="Times New Roman" w:cs="Times New Roman"/>
          <w:i/>
          <w:iCs/>
          <w:color w:val="auto"/>
          <w:sz w:val="24"/>
          <w:szCs w:val="24"/>
        </w:rPr>
        <w:t>User Experience:</w:t>
      </w:r>
      <w:r w:rsidRPr="00557E77">
        <w:rPr>
          <w:rFonts w:ascii="Times New Roman" w:eastAsia="Times New Roman" w:hAnsi="Times New Roman" w:cs="Times New Roman"/>
          <w:color w:val="auto"/>
          <w:sz w:val="24"/>
          <w:szCs w:val="24"/>
        </w:rPr>
        <w:t xml:space="preserve"> The creation of unique usernames and the implementation of a system to manage password complexity and change requirements enhanced the user experience by making the system more intuitive and secure.</w:t>
      </w:r>
    </w:p>
    <w:p w14:paraId="754BDD80" w14:textId="55E1138B" w:rsidR="00557E77" w:rsidRPr="00557E77" w:rsidRDefault="00557E77" w:rsidP="00557E77">
      <w:pPr>
        <w:pStyle w:val="ListParagraph"/>
        <w:numPr>
          <w:ilvl w:val="0"/>
          <w:numId w:val="7"/>
        </w:numPr>
        <w:spacing w:line="480" w:lineRule="auto"/>
        <w:rPr>
          <w:rFonts w:ascii="Times New Roman" w:eastAsia="Times New Roman" w:hAnsi="Times New Roman" w:cs="Times New Roman"/>
          <w:color w:val="auto"/>
          <w:sz w:val="24"/>
          <w:szCs w:val="24"/>
        </w:rPr>
      </w:pPr>
      <w:r w:rsidRPr="00557E77">
        <w:rPr>
          <w:rFonts w:ascii="Times New Roman" w:eastAsia="Times New Roman" w:hAnsi="Times New Roman" w:cs="Times New Roman"/>
          <w:i/>
          <w:iCs/>
          <w:color w:val="auto"/>
          <w:sz w:val="24"/>
          <w:szCs w:val="24"/>
        </w:rPr>
        <w:t>Administrative Functionality:</w:t>
      </w:r>
      <w:r w:rsidRPr="00557E77">
        <w:rPr>
          <w:rFonts w:ascii="Times New Roman" w:eastAsia="Times New Roman" w:hAnsi="Times New Roman" w:cs="Times New Roman"/>
          <w:color w:val="auto"/>
          <w:sz w:val="24"/>
          <w:szCs w:val="24"/>
        </w:rPr>
        <w:t xml:space="preserve"> Adding an admin login for user account management introduced a new layer of functionality, allowing for better control and management of user accounts.</w:t>
      </w:r>
    </w:p>
    <w:p w14:paraId="066B150A" w14:textId="77777777" w:rsidR="00557E77" w:rsidRDefault="00557E77" w:rsidP="00557E77">
      <w:pPr>
        <w:spacing w:line="480" w:lineRule="auto"/>
        <w:rPr>
          <w:rFonts w:ascii="Times New Roman" w:eastAsia="Times New Roman" w:hAnsi="Times New Roman" w:cs="Times New Roman"/>
          <w:b/>
          <w:bCs/>
          <w:color w:val="auto"/>
          <w:sz w:val="24"/>
          <w:szCs w:val="24"/>
          <w:u w:val="single"/>
        </w:rPr>
      </w:pPr>
      <w:r w:rsidRPr="00557E77">
        <w:rPr>
          <w:rFonts w:ascii="Times New Roman" w:eastAsia="Times New Roman" w:hAnsi="Times New Roman" w:cs="Times New Roman"/>
          <w:b/>
          <w:bCs/>
          <w:color w:val="auto"/>
          <w:sz w:val="24"/>
          <w:szCs w:val="24"/>
          <w:u w:val="single"/>
        </w:rPr>
        <w:t>Did you meet the course objectives you planned to meet with this enhancement in Module One?</w:t>
      </w:r>
      <w:r w:rsidRPr="00557E77">
        <w:rPr>
          <w:rFonts w:ascii="Times New Roman" w:eastAsia="Times New Roman" w:hAnsi="Times New Roman" w:cs="Times New Roman"/>
          <w:b/>
          <w:bCs/>
          <w:color w:val="auto"/>
          <w:sz w:val="24"/>
          <w:szCs w:val="24"/>
          <w:u w:val="single"/>
        </w:rPr>
        <w:t xml:space="preserve"> </w:t>
      </w:r>
    </w:p>
    <w:p w14:paraId="37440A25" w14:textId="6B1ED49A" w:rsidR="00557E77" w:rsidRPr="00557E77" w:rsidRDefault="00557E77" w:rsidP="00557E77">
      <w:pPr>
        <w:spacing w:line="480" w:lineRule="auto"/>
        <w:ind w:firstLine="720"/>
        <w:rPr>
          <w:rFonts w:ascii="Times New Roman" w:eastAsia="Times New Roman" w:hAnsi="Times New Roman" w:cs="Times New Roman"/>
          <w:color w:val="auto"/>
          <w:sz w:val="24"/>
          <w:szCs w:val="24"/>
        </w:rPr>
      </w:pPr>
      <w:r w:rsidRPr="00557E77">
        <w:rPr>
          <w:rFonts w:ascii="Times New Roman" w:eastAsia="Times New Roman" w:hAnsi="Times New Roman" w:cs="Times New Roman"/>
          <w:color w:val="auto"/>
          <w:sz w:val="24"/>
          <w:szCs w:val="24"/>
        </w:rPr>
        <w:t>The enhancement of this artifact aligns with the course objectives</w:t>
      </w:r>
      <w:r>
        <w:rPr>
          <w:rFonts w:ascii="Times New Roman" w:eastAsia="Times New Roman" w:hAnsi="Times New Roman" w:cs="Times New Roman"/>
          <w:color w:val="auto"/>
          <w:sz w:val="24"/>
          <w:szCs w:val="24"/>
        </w:rPr>
        <w:t xml:space="preserve"> I planned to meet in Module One, so far</w:t>
      </w:r>
      <w:r w:rsidRPr="00557E77">
        <w:rPr>
          <w:rFonts w:ascii="Times New Roman" w:eastAsia="Times New Roman" w:hAnsi="Times New Roman" w:cs="Times New Roman"/>
          <w:color w:val="auto"/>
          <w:sz w:val="24"/>
          <w:szCs w:val="24"/>
        </w:rPr>
        <w:t xml:space="preserve">, which included learning </w:t>
      </w:r>
      <w:r>
        <w:rPr>
          <w:rFonts w:ascii="Times New Roman" w:eastAsia="Times New Roman" w:hAnsi="Times New Roman" w:cs="Times New Roman"/>
          <w:color w:val="auto"/>
          <w:sz w:val="24"/>
          <w:szCs w:val="24"/>
        </w:rPr>
        <w:t>translating from java to Python, improving security measures, and making the code more robust</w:t>
      </w:r>
      <w:r w:rsidRPr="00557E77">
        <w:rPr>
          <w:rFonts w:ascii="Times New Roman" w:eastAsia="Times New Roman" w:hAnsi="Times New Roman" w:cs="Times New Roman"/>
          <w:color w:val="auto"/>
          <w:sz w:val="24"/>
          <w:szCs w:val="24"/>
        </w:rPr>
        <w:t>. This artifact directly demonstrates my growth in these areas.</w:t>
      </w:r>
    </w:p>
    <w:p w14:paraId="484605C8" w14:textId="77777777" w:rsidR="00557E77" w:rsidRPr="00557E77" w:rsidRDefault="00557E77" w:rsidP="00557E77">
      <w:pPr>
        <w:spacing w:line="480" w:lineRule="auto"/>
        <w:rPr>
          <w:rFonts w:ascii="Times New Roman" w:eastAsia="Times New Roman" w:hAnsi="Times New Roman" w:cs="Times New Roman"/>
          <w:color w:val="auto"/>
          <w:sz w:val="24"/>
          <w:szCs w:val="24"/>
        </w:rPr>
      </w:pPr>
    </w:p>
    <w:p w14:paraId="4158A96A" w14:textId="49812302" w:rsidR="00557E77" w:rsidRPr="00557E77" w:rsidRDefault="00557E77" w:rsidP="00557E77">
      <w:pPr>
        <w:spacing w:line="480" w:lineRule="auto"/>
        <w:ind w:firstLine="720"/>
        <w:rPr>
          <w:rFonts w:ascii="Times New Roman" w:eastAsia="Times New Roman" w:hAnsi="Times New Roman" w:cs="Times New Roman"/>
          <w:color w:val="auto"/>
          <w:sz w:val="24"/>
          <w:szCs w:val="24"/>
        </w:rPr>
      </w:pPr>
      <w:r w:rsidRPr="00557E77">
        <w:rPr>
          <w:rFonts w:ascii="Times New Roman" w:eastAsia="Times New Roman" w:hAnsi="Times New Roman" w:cs="Times New Roman"/>
          <w:color w:val="auto"/>
          <w:sz w:val="24"/>
          <w:szCs w:val="24"/>
        </w:rPr>
        <w:lastRenderedPageBreak/>
        <w:t xml:space="preserve">As for outcome-coverage plans, this artifact and its enhancements have provided a solid foundation. </w:t>
      </w:r>
      <w:r>
        <w:rPr>
          <w:rFonts w:ascii="Times New Roman" w:eastAsia="Times New Roman" w:hAnsi="Times New Roman" w:cs="Times New Roman"/>
          <w:color w:val="auto"/>
          <w:sz w:val="24"/>
          <w:szCs w:val="24"/>
        </w:rPr>
        <w:t xml:space="preserve">At this moment, I do not have updates to my plan.  </w:t>
      </w:r>
      <w:r w:rsidRPr="00557E77">
        <w:rPr>
          <w:rFonts w:ascii="Times New Roman" w:eastAsia="Times New Roman" w:hAnsi="Times New Roman" w:cs="Times New Roman"/>
          <w:color w:val="auto"/>
          <w:sz w:val="24"/>
          <w:szCs w:val="24"/>
        </w:rPr>
        <w:t xml:space="preserve">However, </w:t>
      </w:r>
      <w:r>
        <w:rPr>
          <w:rFonts w:ascii="Times New Roman" w:eastAsia="Times New Roman" w:hAnsi="Times New Roman" w:cs="Times New Roman"/>
          <w:color w:val="auto"/>
          <w:sz w:val="24"/>
          <w:szCs w:val="24"/>
        </w:rPr>
        <w:t>as I continue to build out this project, it may</w:t>
      </w:r>
      <w:r w:rsidRPr="00557E77">
        <w:rPr>
          <w:rFonts w:ascii="Times New Roman" w:eastAsia="Times New Roman" w:hAnsi="Times New Roman" w:cs="Times New Roman"/>
          <w:color w:val="auto"/>
          <w:sz w:val="24"/>
          <w:szCs w:val="24"/>
        </w:rPr>
        <w:t xml:space="preserve"> introduce additional opportunities to cover more </w:t>
      </w:r>
      <w:r>
        <w:rPr>
          <w:rFonts w:ascii="Times New Roman" w:eastAsia="Times New Roman" w:hAnsi="Times New Roman" w:cs="Times New Roman"/>
          <w:color w:val="auto"/>
          <w:sz w:val="24"/>
          <w:szCs w:val="24"/>
        </w:rPr>
        <w:t>complex capabilities</w:t>
      </w:r>
      <w:r w:rsidRPr="00557E77">
        <w:rPr>
          <w:rFonts w:ascii="Times New Roman" w:eastAsia="Times New Roman" w:hAnsi="Times New Roman" w:cs="Times New Roman"/>
          <w:color w:val="auto"/>
          <w:sz w:val="24"/>
          <w:szCs w:val="24"/>
        </w:rPr>
        <w:t xml:space="preserve">, such as implementing network security measures or exploring more advanced database management techniques. I plan to continue refining my skills and possibly expanding this project or working on new ones </w:t>
      </w:r>
      <w:r>
        <w:rPr>
          <w:rFonts w:ascii="Times New Roman" w:eastAsia="Times New Roman" w:hAnsi="Times New Roman" w:cs="Times New Roman"/>
          <w:color w:val="auto"/>
          <w:sz w:val="24"/>
          <w:szCs w:val="24"/>
        </w:rPr>
        <w:t>as I explore what my life as a computer scientist might look like</w:t>
      </w:r>
      <w:r w:rsidRPr="00557E77">
        <w:rPr>
          <w:rFonts w:ascii="Times New Roman" w:eastAsia="Times New Roman" w:hAnsi="Times New Roman" w:cs="Times New Roman"/>
          <w:color w:val="auto"/>
          <w:sz w:val="24"/>
          <w:szCs w:val="24"/>
        </w:rPr>
        <w:t>.</w:t>
      </w:r>
    </w:p>
    <w:p w14:paraId="46803508" w14:textId="77777777" w:rsidR="00557E77" w:rsidRDefault="00557E77" w:rsidP="00557E77">
      <w:pPr>
        <w:spacing w:line="480" w:lineRule="auto"/>
        <w:rPr>
          <w:rFonts w:ascii="Times New Roman" w:eastAsia="Times New Roman" w:hAnsi="Times New Roman" w:cs="Times New Roman"/>
          <w:color w:val="auto"/>
          <w:sz w:val="24"/>
          <w:szCs w:val="24"/>
        </w:rPr>
      </w:pPr>
      <w:r w:rsidRPr="00557E77">
        <w:rPr>
          <w:rFonts w:ascii="Times New Roman" w:eastAsia="Times New Roman" w:hAnsi="Times New Roman" w:cs="Times New Roman"/>
          <w:b/>
          <w:bCs/>
          <w:color w:val="auto"/>
          <w:sz w:val="24"/>
          <w:szCs w:val="24"/>
          <w:u w:val="single"/>
        </w:rPr>
        <w:t>Reflect on the process of enhancing and modifying the artifact.</w:t>
      </w:r>
      <w:r w:rsidRPr="00557E77">
        <w:rPr>
          <w:rFonts w:ascii="Times New Roman" w:eastAsia="Times New Roman" w:hAnsi="Times New Roman" w:cs="Times New Roman"/>
          <w:b/>
          <w:bCs/>
          <w:color w:val="auto"/>
          <w:sz w:val="24"/>
          <w:szCs w:val="24"/>
          <w:u w:val="single"/>
        </w:rPr>
        <w:t xml:space="preserve"> </w:t>
      </w:r>
    </w:p>
    <w:p w14:paraId="16DD651A" w14:textId="0F659134" w:rsidR="00557E77" w:rsidRPr="00557E77" w:rsidRDefault="00557E77" w:rsidP="00557E77">
      <w:pPr>
        <w:spacing w:line="480" w:lineRule="auto"/>
        <w:ind w:firstLine="720"/>
        <w:rPr>
          <w:rFonts w:ascii="Times New Roman" w:eastAsia="Times New Roman" w:hAnsi="Times New Roman" w:cs="Times New Roman"/>
          <w:color w:val="auto"/>
          <w:sz w:val="24"/>
          <w:szCs w:val="24"/>
        </w:rPr>
      </w:pPr>
      <w:r w:rsidRPr="00557E77">
        <w:rPr>
          <w:rFonts w:ascii="Times New Roman" w:eastAsia="Times New Roman" w:hAnsi="Times New Roman" w:cs="Times New Roman"/>
          <w:color w:val="auto"/>
          <w:sz w:val="24"/>
          <w:szCs w:val="24"/>
        </w:rPr>
        <w:t>The process of enhancing and modifying this artifact was both challenging and rewarding. Translating the code from Java to Python offered a deep dive into the syntax and idioms of both languages, reinforcing my understanding of each. Implementing bcrypt for hashing taught me the importance of keeping up with best practices in cybersecurity.</w:t>
      </w:r>
    </w:p>
    <w:p w14:paraId="2D167756" w14:textId="3F7F5623" w:rsidR="00557E77" w:rsidRPr="00557E77" w:rsidRDefault="00557E77" w:rsidP="00557E77">
      <w:pPr>
        <w:spacing w:line="480" w:lineRule="auto"/>
        <w:ind w:firstLine="720"/>
        <w:rPr>
          <w:rFonts w:ascii="Times New Roman" w:eastAsia="Times New Roman" w:hAnsi="Times New Roman" w:cs="Times New Roman"/>
          <w:color w:val="auto"/>
          <w:sz w:val="24"/>
          <w:szCs w:val="24"/>
        </w:rPr>
      </w:pPr>
      <w:r w:rsidRPr="00557E77">
        <w:rPr>
          <w:rFonts w:ascii="Times New Roman" w:eastAsia="Times New Roman" w:hAnsi="Times New Roman" w:cs="Times New Roman"/>
          <w:color w:val="auto"/>
          <w:sz w:val="24"/>
          <w:szCs w:val="24"/>
        </w:rPr>
        <w:t>One of the significant challenges I faced was ensuring that the new features, such as the admin login and user account management, were integrated seamlessly without compromising the system's security or usability. This required careful planning, underscoring the importance of a thoughtful approach to software development.</w:t>
      </w:r>
    </w:p>
    <w:p w14:paraId="55A859A1" w14:textId="0B43ABD0" w:rsidR="00276E6A" w:rsidRPr="00276E6A" w:rsidRDefault="00557E77" w:rsidP="00557E77">
      <w:pPr>
        <w:spacing w:line="480" w:lineRule="auto"/>
        <w:ind w:firstLine="720"/>
        <w:rPr>
          <w:rFonts w:ascii="Times New Roman" w:eastAsia="Times New Roman" w:hAnsi="Times New Roman" w:cs="Times New Roman"/>
          <w:color w:val="auto"/>
          <w:sz w:val="24"/>
          <w:szCs w:val="24"/>
        </w:rPr>
      </w:pPr>
      <w:r w:rsidRPr="00557E77">
        <w:rPr>
          <w:rFonts w:ascii="Times New Roman" w:eastAsia="Times New Roman" w:hAnsi="Times New Roman" w:cs="Times New Roman"/>
          <w:color w:val="auto"/>
          <w:sz w:val="24"/>
          <w:szCs w:val="24"/>
        </w:rPr>
        <w:t>Throughout this process, I learned the value of persistence and attention to detail. I also gained a deeper appreciation for the complexity of secure system design and the importance of considering user experience alongside technical requirements. This experience has strengthened my software development skills and my confidence in tackling complex coding challenges.</w:t>
      </w:r>
    </w:p>
    <w:p w14:paraId="7DB28B5E" w14:textId="77777777" w:rsidR="00276E6A" w:rsidRPr="00276E6A" w:rsidRDefault="00276E6A" w:rsidP="00787714">
      <w:pPr>
        <w:spacing w:line="480" w:lineRule="auto"/>
        <w:rPr>
          <w:rFonts w:ascii="Times New Roman" w:hAnsi="Times New Roman" w:cs="Times New Roman"/>
          <w:sz w:val="24"/>
          <w:szCs w:val="24"/>
        </w:rPr>
      </w:pPr>
    </w:p>
    <w:sectPr w:rsidR="00276E6A" w:rsidRPr="00276E6A" w:rsidSect="008F0A07">
      <w:headerReference w:type="defaul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B0290" w14:textId="77777777" w:rsidR="008F0A07" w:rsidRDefault="008F0A07">
      <w:pPr>
        <w:spacing w:line="240" w:lineRule="auto"/>
      </w:pPr>
      <w:r>
        <w:separator/>
      </w:r>
    </w:p>
  </w:endnote>
  <w:endnote w:type="continuationSeparator" w:id="0">
    <w:p w14:paraId="4C75CD42" w14:textId="77777777" w:rsidR="008F0A07" w:rsidRDefault="008F0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FA5FC" w14:textId="77777777" w:rsidR="008F0A07" w:rsidRDefault="008F0A07">
      <w:pPr>
        <w:spacing w:line="240" w:lineRule="auto"/>
      </w:pPr>
      <w:r>
        <w:separator/>
      </w:r>
    </w:p>
  </w:footnote>
  <w:footnote w:type="continuationSeparator" w:id="0">
    <w:p w14:paraId="49C160DC" w14:textId="77777777" w:rsidR="008F0A07" w:rsidRDefault="008F0A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15E8" w14:textId="586E609A" w:rsidR="002C5BA8" w:rsidRDefault="00BE1397" w:rsidP="007709C1">
    <w:pPr>
      <w:tabs>
        <w:tab w:val="center" w:pos="4680"/>
        <w:tab w:val="right" w:pos="9360"/>
      </w:tabs>
      <w:spacing w:after="200" w:line="240" w:lineRule="auto"/>
      <w:jc w:val="center"/>
    </w:pPr>
    <w:r>
      <w:rPr>
        <w:noProof/>
      </w:rPr>
      <w:drawing>
        <wp:inline distT="0" distB="0" distL="0" distR="0" wp14:anchorId="28886EF6" wp14:editId="15159203">
          <wp:extent cx="2743200" cy="405130"/>
          <wp:effectExtent l="0" t="0" r="0" b="0"/>
          <wp:docPr id="1" name="image2.jpg" descr="alt=&quot;&quot;"/>
          <wp:cNvGraphicFramePr/>
          <a:graphic xmlns:a="http://schemas.openxmlformats.org/drawingml/2006/main">
            <a:graphicData uri="http://schemas.openxmlformats.org/drawingml/2006/picture">
              <pic:pic xmlns:pic="http://schemas.openxmlformats.org/drawingml/2006/picture">
                <pic:nvPicPr>
                  <pic:cNvPr id="0" name="image2.jpg" descr="MP_SNHU_withQuill_Horizstack"/>
                  <pic:cNvPicPr preferRelativeResize="0"/>
                </pic:nvPicPr>
                <pic:blipFill>
                  <a:blip r:embed="rId1"/>
                  <a:srcRect/>
                  <a:stretch>
                    <a:fillRect/>
                  </a:stretch>
                </pic:blipFill>
                <pic:spPr>
                  <a:xfrm>
                    <a:off x="0" y="0"/>
                    <a:ext cx="2743200" cy="405130"/>
                  </a:xfrm>
                  <a:prstGeom prst="rect">
                    <a:avLst/>
                  </a:prstGeom>
                  <a:ln/>
                </pic:spPr>
              </pic:pic>
            </a:graphicData>
          </a:graphic>
        </wp:inline>
      </w:drawing>
    </w:r>
  </w:p>
  <w:p w14:paraId="1D7CD7E7" w14:textId="4F1A5F52" w:rsidR="000A1333" w:rsidRDefault="000A1333" w:rsidP="000A1333">
    <w:pPr>
      <w:tabs>
        <w:tab w:val="center" w:pos="4680"/>
        <w:tab w:val="right" w:pos="9360"/>
      </w:tabs>
      <w:spacing w:after="200" w:line="240" w:lineRule="auto"/>
    </w:pPr>
    <w:r>
      <w:t>Gary Bixby</w:t>
    </w:r>
  </w:p>
  <w:p w14:paraId="39AC6511" w14:textId="7F7F3379" w:rsidR="000F1614" w:rsidRDefault="00961CAF" w:rsidP="000A1333">
    <w:pPr>
      <w:tabs>
        <w:tab w:val="center" w:pos="4680"/>
        <w:tab w:val="right" w:pos="9360"/>
      </w:tabs>
      <w:spacing w:after="200" w:line="240" w:lineRule="auto"/>
    </w:pPr>
    <w:r>
      <w:t>CS-</w:t>
    </w:r>
    <w:bookmarkStart w:id="0" w:name="_Hlk156399732"/>
    <w:r w:rsidR="002D647A">
      <w:t>4</w:t>
    </w:r>
    <w:r w:rsidR="0047677A">
      <w:t>99</w:t>
    </w:r>
    <w:r w:rsidR="000A1333">
      <w:t xml:space="preserve"> </w:t>
    </w:r>
    <w:r w:rsidR="00276E6A">
      <w:t>3</w:t>
    </w:r>
    <w:r w:rsidR="00366798">
      <w:t>-</w:t>
    </w:r>
    <w:r w:rsidR="00DB4457">
      <w:t>2</w:t>
    </w:r>
    <w:r w:rsidR="00004B47">
      <w:t xml:space="preserve"> </w:t>
    </w:r>
    <w:bookmarkEnd w:id="0"/>
    <w:r w:rsidR="00DB4457">
      <w:t>Narrative</w:t>
    </w:r>
  </w:p>
  <w:p w14:paraId="2431704E" w14:textId="1B405C39" w:rsidR="00306A3A" w:rsidRDefault="0047677A" w:rsidP="000A1333">
    <w:pPr>
      <w:tabs>
        <w:tab w:val="center" w:pos="4680"/>
        <w:tab w:val="right" w:pos="9360"/>
      </w:tabs>
      <w:spacing w:after="200" w:line="240" w:lineRule="auto"/>
    </w:pPr>
    <w:r>
      <w:t xml:space="preserve">March </w:t>
    </w:r>
    <w:r w:rsidR="00276E6A">
      <w:t>24</w:t>
    </w:r>
    <w:r w:rsidR="002D647A">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7A09"/>
    <w:multiLevelType w:val="multilevel"/>
    <w:tmpl w:val="0D5A7A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66302"/>
    <w:multiLevelType w:val="multilevel"/>
    <w:tmpl w:val="0E4C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F1597"/>
    <w:multiLevelType w:val="multilevel"/>
    <w:tmpl w:val="F79E12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616C56"/>
    <w:multiLevelType w:val="multilevel"/>
    <w:tmpl w:val="C6E6EF5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0C27A3"/>
    <w:multiLevelType w:val="multilevel"/>
    <w:tmpl w:val="7F8A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EA0C9B"/>
    <w:multiLevelType w:val="hybridMultilevel"/>
    <w:tmpl w:val="AE488ED6"/>
    <w:lvl w:ilvl="0" w:tplc="0C5A2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8FC35A9"/>
    <w:multiLevelType w:val="hybridMultilevel"/>
    <w:tmpl w:val="A6A44A12"/>
    <w:lvl w:ilvl="0" w:tplc="7B54CFC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4419013">
    <w:abstractNumId w:val="3"/>
  </w:num>
  <w:num w:numId="2" w16cid:durableId="1437484894">
    <w:abstractNumId w:val="4"/>
  </w:num>
  <w:num w:numId="3" w16cid:durableId="1742486688">
    <w:abstractNumId w:val="0"/>
  </w:num>
  <w:num w:numId="4" w16cid:durableId="1547570592">
    <w:abstractNumId w:val="2"/>
  </w:num>
  <w:num w:numId="5" w16cid:durableId="336614487">
    <w:abstractNumId w:val="1"/>
  </w:num>
  <w:num w:numId="6" w16cid:durableId="1537741395">
    <w:abstractNumId w:val="6"/>
  </w:num>
  <w:num w:numId="7" w16cid:durableId="3244753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BA8"/>
    <w:rsid w:val="00004B47"/>
    <w:rsid w:val="00045EDF"/>
    <w:rsid w:val="00082243"/>
    <w:rsid w:val="00084504"/>
    <w:rsid w:val="000A1333"/>
    <w:rsid w:val="000C0650"/>
    <w:rsid w:val="000C443A"/>
    <w:rsid w:val="000D7B28"/>
    <w:rsid w:val="000F1614"/>
    <w:rsid w:val="000F3378"/>
    <w:rsid w:val="00130E03"/>
    <w:rsid w:val="00141DC8"/>
    <w:rsid w:val="001778CC"/>
    <w:rsid w:val="00194300"/>
    <w:rsid w:val="001A6DAD"/>
    <w:rsid w:val="001B2639"/>
    <w:rsid w:val="001B45BC"/>
    <w:rsid w:val="001B6517"/>
    <w:rsid w:val="001C1BBA"/>
    <w:rsid w:val="001C30F2"/>
    <w:rsid w:val="001D39B8"/>
    <w:rsid w:val="0020271A"/>
    <w:rsid w:val="0020782D"/>
    <w:rsid w:val="00216A8A"/>
    <w:rsid w:val="00232848"/>
    <w:rsid w:val="00235536"/>
    <w:rsid w:val="00276E6A"/>
    <w:rsid w:val="00276FEE"/>
    <w:rsid w:val="002A7771"/>
    <w:rsid w:val="002B32CD"/>
    <w:rsid w:val="002C1377"/>
    <w:rsid w:val="002C5BA8"/>
    <w:rsid w:val="002D647A"/>
    <w:rsid w:val="002E6F1F"/>
    <w:rsid w:val="0030078A"/>
    <w:rsid w:val="00306A3A"/>
    <w:rsid w:val="0031516D"/>
    <w:rsid w:val="0031540D"/>
    <w:rsid w:val="003363EE"/>
    <w:rsid w:val="0034606F"/>
    <w:rsid w:val="00351786"/>
    <w:rsid w:val="00362764"/>
    <w:rsid w:val="00366798"/>
    <w:rsid w:val="003A28EF"/>
    <w:rsid w:val="003F6C0F"/>
    <w:rsid w:val="004421AE"/>
    <w:rsid w:val="00450924"/>
    <w:rsid w:val="004525A6"/>
    <w:rsid w:val="00464FD8"/>
    <w:rsid w:val="0047677A"/>
    <w:rsid w:val="00493ADB"/>
    <w:rsid w:val="00494E0E"/>
    <w:rsid w:val="004C1B20"/>
    <w:rsid w:val="004C6D26"/>
    <w:rsid w:val="00547855"/>
    <w:rsid w:val="005532DF"/>
    <w:rsid w:val="00557E77"/>
    <w:rsid w:val="005C7459"/>
    <w:rsid w:val="005D6F23"/>
    <w:rsid w:val="005F7732"/>
    <w:rsid w:val="00643A41"/>
    <w:rsid w:val="00685F03"/>
    <w:rsid w:val="006B192D"/>
    <w:rsid w:val="006B62BD"/>
    <w:rsid w:val="006E2880"/>
    <w:rsid w:val="006F0372"/>
    <w:rsid w:val="006F6697"/>
    <w:rsid w:val="0070284F"/>
    <w:rsid w:val="00740896"/>
    <w:rsid w:val="00756922"/>
    <w:rsid w:val="007709C1"/>
    <w:rsid w:val="007739D7"/>
    <w:rsid w:val="00786455"/>
    <w:rsid w:val="00787714"/>
    <w:rsid w:val="007D321A"/>
    <w:rsid w:val="007F1686"/>
    <w:rsid w:val="008307FF"/>
    <w:rsid w:val="0085308C"/>
    <w:rsid w:val="00861CBF"/>
    <w:rsid w:val="008B01FD"/>
    <w:rsid w:val="008B56CB"/>
    <w:rsid w:val="008B6064"/>
    <w:rsid w:val="008B7C15"/>
    <w:rsid w:val="008C621B"/>
    <w:rsid w:val="008D7796"/>
    <w:rsid w:val="008F0A07"/>
    <w:rsid w:val="008F235E"/>
    <w:rsid w:val="00907250"/>
    <w:rsid w:val="009419FC"/>
    <w:rsid w:val="00961CAF"/>
    <w:rsid w:val="00983D71"/>
    <w:rsid w:val="009B1484"/>
    <w:rsid w:val="009B78DA"/>
    <w:rsid w:val="009C0B71"/>
    <w:rsid w:val="00A05ACF"/>
    <w:rsid w:val="00A36EA1"/>
    <w:rsid w:val="00A44950"/>
    <w:rsid w:val="00A65EF4"/>
    <w:rsid w:val="00AA3B48"/>
    <w:rsid w:val="00AB3A89"/>
    <w:rsid w:val="00AC2A94"/>
    <w:rsid w:val="00AC34A6"/>
    <w:rsid w:val="00AD5CB4"/>
    <w:rsid w:val="00AF267F"/>
    <w:rsid w:val="00B16B2B"/>
    <w:rsid w:val="00B533F8"/>
    <w:rsid w:val="00B57C5D"/>
    <w:rsid w:val="00B74332"/>
    <w:rsid w:val="00B839D8"/>
    <w:rsid w:val="00BE1397"/>
    <w:rsid w:val="00C14779"/>
    <w:rsid w:val="00C34F22"/>
    <w:rsid w:val="00C45ADD"/>
    <w:rsid w:val="00C52007"/>
    <w:rsid w:val="00CA1F17"/>
    <w:rsid w:val="00CC22E7"/>
    <w:rsid w:val="00CC70B9"/>
    <w:rsid w:val="00D167CE"/>
    <w:rsid w:val="00D24F87"/>
    <w:rsid w:val="00D30ED8"/>
    <w:rsid w:val="00D3797E"/>
    <w:rsid w:val="00D6141A"/>
    <w:rsid w:val="00DA01E2"/>
    <w:rsid w:val="00DA0620"/>
    <w:rsid w:val="00DB118F"/>
    <w:rsid w:val="00DB4457"/>
    <w:rsid w:val="00DB5DC1"/>
    <w:rsid w:val="00DD01D0"/>
    <w:rsid w:val="00DD73E4"/>
    <w:rsid w:val="00DF0006"/>
    <w:rsid w:val="00E335D7"/>
    <w:rsid w:val="00E52E0D"/>
    <w:rsid w:val="00E62AD3"/>
    <w:rsid w:val="00E81726"/>
    <w:rsid w:val="00E909B3"/>
    <w:rsid w:val="00E90BD6"/>
    <w:rsid w:val="00EB1EB2"/>
    <w:rsid w:val="00EB2645"/>
    <w:rsid w:val="00ED5A95"/>
    <w:rsid w:val="00ED70AA"/>
    <w:rsid w:val="00EE3466"/>
    <w:rsid w:val="00F307D5"/>
    <w:rsid w:val="00F6706F"/>
    <w:rsid w:val="00F807BC"/>
    <w:rsid w:val="00F9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862D"/>
  <w15:docId w15:val="{7F0B9204-6FD4-43BF-9BE0-C2B86836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7709C1"/>
    <w:pPr>
      <w:widowControl/>
      <w:suppressAutoHyphens/>
      <w:spacing w:line="240" w:lineRule="auto"/>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CC70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0B9"/>
    <w:rPr>
      <w:rFonts w:ascii="Tahoma" w:hAnsi="Tahoma" w:cs="Tahoma"/>
      <w:sz w:val="16"/>
      <w:szCs w:val="16"/>
    </w:rPr>
  </w:style>
  <w:style w:type="table" w:styleId="TableGrid">
    <w:name w:val="Table Grid"/>
    <w:basedOn w:val="TableNormal"/>
    <w:uiPriority w:val="39"/>
    <w:rsid w:val="00493A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09C1"/>
    <w:pPr>
      <w:tabs>
        <w:tab w:val="center" w:pos="4680"/>
        <w:tab w:val="right" w:pos="9360"/>
      </w:tabs>
      <w:spacing w:line="240" w:lineRule="auto"/>
    </w:pPr>
  </w:style>
  <w:style w:type="character" w:customStyle="1" w:styleId="HeaderChar">
    <w:name w:val="Header Char"/>
    <w:basedOn w:val="DefaultParagraphFont"/>
    <w:link w:val="Header"/>
    <w:uiPriority w:val="99"/>
    <w:rsid w:val="007709C1"/>
  </w:style>
  <w:style w:type="paragraph" w:styleId="Footer">
    <w:name w:val="footer"/>
    <w:basedOn w:val="Normal"/>
    <w:link w:val="FooterChar"/>
    <w:uiPriority w:val="99"/>
    <w:unhideWhenUsed/>
    <w:rsid w:val="007709C1"/>
    <w:pPr>
      <w:tabs>
        <w:tab w:val="center" w:pos="4680"/>
        <w:tab w:val="right" w:pos="9360"/>
      </w:tabs>
      <w:spacing w:line="240" w:lineRule="auto"/>
    </w:pPr>
  </w:style>
  <w:style w:type="character" w:customStyle="1" w:styleId="FooterChar">
    <w:name w:val="Footer Char"/>
    <w:basedOn w:val="DefaultParagraphFont"/>
    <w:link w:val="Footer"/>
    <w:uiPriority w:val="99"/>
    <w:rsid w:val="007709C1"/>
  </w:style>
  <w:style w:type="character" w:styleId="Hyperlink">
    <w:name w:val="Hyperlink"/>
    <w:basedOn w:val="DefaultParagraphFont"/>
    <w:uiPriority w:val="99"/>
    <w:unhideWhenUsed/>
    <w:rsid w:val="000A1333"/>
    <w:rPr>
      <w:color w:val="0000FF"/>
      <w:u w:val="single"/>
    </w:rPr>
  </w:style>
  <w:style w:type="paragraph" w:styleId="NormalWeb">
    <w:name w:val="Normal (Web)"/>
    <w:basedOn w:val="Normal"/>
    <w:uiPriority w:val="99"/>
    <w:semiHidden/>
    <w:unhideWhenUsed/>
    <w:rsid w:val="008B56C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1C30F2"/>
    <w:rPr>
      <w:color w:val="605E5C"/>
      <w:shd w:val="clear" w:color="auto" w:fill="E1DFDD"/>
    </w:rPr>
  </w:style>
  <w:style w:type="paragraph" w:styleId="ListParagraph">
    <w:name w:val="List Paragraph"/>
    <w:basedOn w:val="Normal"/>
    <w:uiPriority w:val="34"/>
    <w:qFormat/>
    <w:rsid w:val="00557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89124">
      <w:bodyDiv w:val="1"/>
      <w:marLeft w:val="0"/>
      <w:marRight w:val="0"/>
      <w:marTop w:val="0"/>
      <w:marBottom w:val="0"/>
      <w:divBdr>
        <w:top w:val="none" w:sz="0" w:space="0" w:color="auto"/>
        <w:left w:val="none" w:sz="0" w:space="0" w:color="auto"/>
        <w:bottom w:val="none" w:sz="0" w:space="0" w:color="auto"/>
        <w:right w:val="none" w:sz="0" w:space="0" w:color="auto"/>
      </w:divBdr>
    </w:div>
    <w:div w:id="216015699">
      <w:bodyDiv w:val="1"/>
      <w:marLeft w:val="0"/>
      <w:marRight w:val="0"/>
      <w:marTop w:val="0"/>
      <w:marBottom w:val="0"/>
      <w:divBdr>
        <w:top w:val="none" w:sz="0" w:space="0" w:color="auto"/>
        <w:left w:val="none" w:sz="0" w:space="0" w:color="auto"/>
        <w:bottom w:val="none" w:sz="0" w:space="0" w:color="auto"/>
        <w:right w:val="none" w:sz="0" w:space="0" w:color="auto"/>
      </w:divBdr>
    </w:div>
    <w:div w:id="275790413">
      <w:bodyDiv w:val="1"/>
      <w:marLeft w:val="0"/>
      <w:marRight w:val="0"/>
      <w:marTop w:val="0"/>
      <w:marBottom w:val="0"/>
      <w:divBdr>
        <w:top w:val="none" w:sz="0" w:space="0" w:color="auto"/>
        <w:left w:val="none" w:sz="0" w:space="0" w:color="auto"/>
        <w:bottom w:val="none" w:sz="0" w:space="0" w:color="auto"/>
        <w:right w:val="none" w:sz="0" w:space="0" w:color="auto"/>
      </w:divBdr>
    </w:div>
    <w:div w:id="390034036">
      <w:bodyDiv w:val="1"/>
      <w:marLeft w:val="0"/>
      <w:marRight w:val="0"/>
      <w:marTop w:val="0"/>
      <w:marBottom w:val="0"/>
      <w:divBdr>
        <w:top w:val="none" w:sz="0" w:space="0" w:color="auto"/>
        <w:left w:val="none" w:sz="0" w:space="0" w:color="auto"/>
        <w:bottom w:val="none" w:sz="0" w:space="0" w:color="auto"/>
        <w:right w:val="none" w:sz="0" w:space="0" w:color="auto"/>
      </w:divBdr>
    </w:div>
    <w:div w:id="545140921">
      <w:bodyDiv w:val="1"/>
      <w:marLeft w:val="0"/>
      <w:marRight w:val="0"/>
      <w:marTop w:val="0"/>
      <w:marBottom w:val="0"/>
      <w:divBdr>
        <w:top w:val="none" w:sz="0" w:space="0" w:color="auto"/>
        <w:left w:val="none" w:sz="0" w:space="0" w:color="auto"/>
        <w:bottom w:val="none" w:sz="0" w:space="0" w:color="auto"/>
        <w:right w:val="none" w:sz="0" w:space="0" w:color="auto"/>
      </w:divBdr>
    </w:div>
    <w:div w:id="639771719">
      <w:bodyDiv w:val="1"/>
      <w:marLeft w:val="0"/>
      <w:marRight w:val="0"/>
      <w:marTop w:val="0"/>
      <w:marBottom w:val="0"/>
      <w:divBdr>
        <w:top w:val="none" w:sz="0" w:space="0" w:color="auto"/>
        <w:left w:val="none" w:sz="0" w:space="0" w:color="auto"/>
        <w:bottom w:val="none" w:sz="0" w:space="0" w:color="auto"/>
        <w:right w:val="none" w:sz="0" w:space="0" w:color="auto"/>
      </w:divBdr>
      <w:divsChild>
        <w:div w:id="895436806">
          <w:marLeft w:val="0"/>
          <w:marRight w:val="0"/>
          <w:marTop w:val="100"/>
          <w:marBottom w:val="100"/>
          <w:divBdr>
            <w:top w:val="none" w:sz="0" w:space="0" w:color="auto"/>
            <w:left w:val="none" w:sz="0" w:space="0" w:color="auto"/>
            <w:bottom w:val="none" w:sz="0" w:space="0" w:color="auto"/>
            <w:right w:val="none" w:sz="0" w:space="0" w:color="auto"/>
          </w:divBdr>
        </w:div>
      </w:divsChild>
    </w:div>
    <w:div w:id="778336623">
      <w:bodyDiv w:val="1"/>
      <w:marLeft w:val="0"/>
      <w:marRight w:val="0"/>
      <w:marTop w:val="0"/>
      <w:marBottom w:val="0"/>
      <w:divBdr>
        <w:top w:val="none" w:sz="0" w:space="0" w:color="auto"/>
        <w:left w:val="none" w:sz="0" w:space="0" w:color="auto"/>
        <w:bottom w:val="none" w:sz="0" w:space="0" w:color="auto"/>
        <w:right w:val="none" w:sz="0" w:space="0" w:color="auto"/>
      </w:divBdr>
    </w:div>
    <w:div w:id="820073750">
      <w:bodyDiv w:val="1"/>
      <w:marLeft w:val="0"/>
      <w:marRight w:val="0"/>
      <w:marTop w:val="0"/>
      <w:marBottom w:val="0"/>
      <w:divBdr>
        <w:top w:val="none" w:sz="0" w:space="0" w:color="auto"/>
        <w:left w:val="none" w:sz="0" w:space="0" w:color="auto"/>
        <w:bottom w:val="none" w:sz="0" w:space="0" w:color="auto"/>
        <w:right w:val="none" w:sz="0" w:space="0" w:color="auto"/>
      </w:divBdr>
    </w:div>
    <w:div w:id="943727745">
      <w:bodyDiv w:val="1"/>
      <w:marLeft w:val="0"/>
      <w:marRight w:val="0"/>
      <w:marTop w:val="0"/>
      <w:marBottom w:val="0"/>
      <w:divBdr>
        <w:top w:val="none" w:sz="0" w:space="0" w:color="auto"/>
        <w:left w:val="none" w:sz="0" w:space="0" w:color="auto"/>
        <w:bottom w:val="none" w:sz="0" w:space="0" w:color="auto"/>
        <w:right w:val="none" w:sz="0" w:space="0" w:color="auto"/>
      </w:divBdr>
    </w:div>
    <w:div w:id="954992178">
      <w:bodyDiv w:val="1"/>
      <w:marLeft w:val="0"/>
      <w:marRight w:val="0"/>
      <w:marTop w:val="0"/>
      <w:marBottom w:val="0"/>
      <w:divBdr>
        <w:top w:val="none" w:sz="0" w:space="0" w:color="auto"/>
        <w:left w:val="none" w:sz="0" w:space="0" w:color="auto"/>
        <w:bottom w:val="none" w:sz="0" w:space="0" w:color="auto"/>
        <w:right w:val="none" w:sz="0" w:space="0" w:color="auto"/>
      </w:divBdr>
    </w:div>
    <w:div w:id="973027488">
      <w:bodyDiv w:val="1"/>
      <w:marLeft w:val="0"/>
      <w:marRight w:val="0"/>
      <w:marTop w:val="0"/>
      <w:marBottom w:val="0"/>
      <w:divBdr>
        <w:top w:val="none" w:sz="0" w:space="0" w:color="auto"/>
        <w:left w:val="none" w:sz="0" w:space="0" w:color="auto"/>
        <w:bottom w:val="none" w:sz="0" w:space="0" w:color="auto"/>
        <w:right w:val="none" w:sz="0" w:space="0" w:color="auto"/>
      </w:divBdr>
    </w:div>
    <w:div w:id="1122460694">
      <w:bodyDiv w:val="1"/>
      <w:marLeft w:val="0"/>
      <w:marRight w:val="0"/>
      <w:marTop w:val="0"/>
      <w:marBottom w:val="0"/>
      <w:divBdr>
        <w:top w:val="none" w:sz="0" w:space="0" w:color="auto"/>
        <w:left w:val="none" w:sz="0" w:space="0" w:color="auto"/>
        <w:bottom w:val="none" w:sz="0" w:space="0" w:color="auto"/>
        <w:right w:val="none" w:sz="0" w:space="0" w:color="auto"/>
      </w:divBdr>
    </w:div>
    <w:div w:id="1273901568">
      <w:bodyDiv w:val="1"/>
      <w:marLeft w:val="0"/>
      <w:marRight w:val="0"/>
      <w:marTop w:val="0"/>
      <w:marBottom w:val="0"/>
      <w:divBdr>
        <w:top w:val="none" w:sz="0" w:space="0" w:color="auto"/>
        <w:left w:val="none" w:sz="0" w:space="0" w:color="auto"/>
        <w:bottom w:val="none" w:sz="0" w:space="0" w:color="auto"/>
        <w:right w:val="none" w:sz="0" w:space="0" w:color="auto"/>
      </w:divBdr>
    </w:div>
    <w:div w:id="1398818373">
      <w:bodyDiv w:val="1"/>
      <w:marLeft w:val="0"/>
      <w:marRight w:val="0"/>
      <w:marTop w:val="0"/>
      <w:marBottom w:val="0"/>
      <w:divBdr>
        <w:top w:val="none" w:sz="0" w:space="0" w:color="auto"/>
        <w:left w:val="none" w:sz="0" w:space="0" w:color="auto"/>
        <w:bottom w:val="none" w:sz="0" w:space="0" w:color="auto"/>
        <w:right w:val="none" w:sz="0" w:space="0" w:color="auto"/>
      </w:divBdr>
    </w:div>
    <w:div w:id="1446727409">
      <w:bodyDiv w:val="1"/>
      <w:marLeft w:val="0"/>
      <w:marRight w:val="0"/>
      <w:marTop w:val="0"/>
      <w:marBottom w:val="0"/>
      <w:divBdr>
        <w:top w:val="none" w:sz="0" w:space="0" w:color="auto"/>
        <w:left w:val="none" w:sz="0" w:space="0" w:color="auto"/>
        <w:bottom w:val="none" w:sz="0" w:space="0" w:color="auto"/>
        <w:right w:val="none" w:sz="0" w:space="0" w:color="auto"/>
      </w:divBdr>
    </w:div>
    <w:div w:id="1526358385">
      <w:bodyDiv w:val="1"/>
      <w:marLeft w:val="0"/>
      <w:marRight w:val="0"/>
      <w:marTop w:val="0"/>
      <w:marBottom w:val="0"/>
      <w:divBdr>
        <w:top w:val="none" w:sz="0" w:space="0" w:color="auto"/>
        <w:left w:val="none" w:sz="0" w:space="0" w:color="auto"/>
        <w:bottom w:val="none" w:sz="0" w:space="0" w:color="auto"/>
        <w:right w:val="none" w:sz="0" w:space="0" w:color="auto"/>
      </w:divBdr>
    </w:div>
    <w:div w:id="1619796833">
      <w:bodyDiv w:val="1"/>
      <w:marLeft w:val="0"/>
      <w:marRight w:val="0"/>
      <w:marTop w:val="0"/>
      <w:marBottom w:val="0"/>
      <w:divBdr>
        <w:top w:val="none" w:sz="0" w:space="0" w:color="auto"/>
        <w:left w:val="none" w:sz="0" w:space="0" w:color="auto"/>
        <w:bottom w:val="none" w:sz="0" w:space="0" w:color="auto"/>
        <w:right w:val="none" w:sz="0" w:space="0" w:color="auto"/>
      </w:divBdr>
    </w:div>
    <w:div w:id="1720397420">
      <w:bodyDiv w:val="1"/>
      <w:marLeft w:val="0"/>
      <w:marRight w:val="0"/>
      <w:marTop w:val="0"/>
      <w:marBottom w:val="0"/>
      <w:divBdr>
        <w:top w:val="none" w:sz="0" w:space="0" w:color="auto"/>
        <w:left w:val="none" w:sz="0" w:space="0" w:color="auto"/>
        <w:bottom w:val="none" w:sz="0" w:space="0" w:color="auto"/>
        <w:right w:val="none" w:sz="0" w:space="0" w:color="auto"/>
      </w:divBdr>
    </w:div>
    <w:div w:id="1944804405">
      <w:bodyDiv w:val="1"/>
      <w:marLeft w:val="0"/>
      <w:marRight w:val="0"/>
      <w:marTop w:val="0"/>
      <w:marBottom w:val="0"/>
      <w:divBdr>
        <w:top w:val="none" w:sz="0" w:space="0" w:color="auto"/>
        <w:left w:val="none" w:sz="0" w:space="0" w:color="auto"/>
        <w:bottom w:val="none" w:sz="0" w:space="0" w:color="auto"/>
        <w:right w:val="none" w:sz="0" w:space="0" w:color="auto"/>
      </w:divBdr>
    </w:div>
    <w:div w:id="1946384481">
      <w:bodyDiv w:val="1"/>
      <w:marLeft w:val="0"/>
      <w:marRight w:val="0"/>
      <w:marTop w:val="0"/>
      <w:marBottom w:val="0"/>
      <w:divBdr>
        <w:top w:val="none" w:sz="0" w:space="0" w:color="auto"/>
        <w:left w:val="none" w:sz="0" w:space="0" w:color="auto"/>
        <w:bottom w:val="none" w:sz="0" w:space="0" w:color="auto"/>
        <w:right w:val="none" w:sz="0" w:space="0" w:color="auto"/>
      </w:divBdr>
    </w:div>
    <w:div w:id="2039503520">
      <w:bodyDiv w:val="1"/>
      <w:marLeft w:val="0"/>
      <w:marRight w:val="0"/>
      <w:marTop w:val="0"/>
      <w:marBottom w:val="0"/>
      <w:divBdr>
        <w:top w:val="none" w:sz="0" w:space="0" w:color="auto"/>
        <w:left w:val="none" w:sz="0" w:space="0" w:color="auto"/>
        <w:bottom w:val="none" w:sz="0" w:space="0" w:color="auto"/>
        <w:right w:val="none" w:sz="0" w:space="0" w:color="auto"/>
      </w:divBdr>
    </w:div>
    <w:div w:id="2042002546">
      <w:bodyDiv w:val="1"/>
      <w:marLeft w:val="0"/>
      <w:marRight w:val="0"/>
      <w:marTop w:val="0"/>
      <w:marBottom w:val="0"/>
      <w:divBdr>
        <w:top w:val="none" w:sz="0" w:space="0" w:color="auto"/>
        <w:left w:val="none" w:sz="0" w:space="0" w:color="auto"/>
        <w:bottom w:val="none" w:sz="0" w:space="0" w:color="auto"/>
        <w:right w:val="none" w:sz="0" w:space="0" w:color="auto"/>
      </w:divBdr>
    </w:div>
    <w:div w:id="2110275448">
      <w:bodyDiv w:val="1"/>
      <w:marLeft w:val="0"/>
      <w:marRight w:val="0"/>
      <w:marTop w:val="0"/>
      <w:marBottom w:val="0"/>
      <w:divBdr>
        <w:top w:val="none" w:sz="0" w:space="0" w:color="auto"/>
        <w:left w:val="none" w:sz="0" w:space="0" w:color="auto"/>
        <w:bottom w:val="none" w:sz="0" w:space="0" w:color="auto"/>
        <w:right w:val="none" w:sz="0" w:space="0" w:color="auto"/>
      </w:divBdr>
    </w:div>
    <w:div w:id="213513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9BC90-9313-4CCE-A85D-76B0854ADA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3A6B16-62C2-4781-92CB-90E9BE4B3687}">
  <ds:schemaRefs>
    <ds:schemaRef ds:uri="http://schemas.microsoft.com/sharepoint/v3/contenttype/forms"/>
  </ds:schemaRefs>
</ds:datastoreItem>
</file>

<file path=customXml/itemProps3.xml><?xml version="1.0" encoding="utf-8"?>
<ds:datastoreItem xmlns:ds="http://schemas.openxmlformats.org/officeDocument/2006/customXml" ds:itemID="{DEF72DF6-8D89-4405-90D2-340E431DE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Willoughby, Will</dc:creator>
  <cp:lastModifiedBy>Gary Bixby</cp:lastModifiedBy>
  <cp:revision>3</cp:revision>
  <dcterms:created xsi:type="dcterms:W3CDTF">2024-03-24T15:32:00Z</dcterms:created>
  <dcterms:modified xsi:type="dcterms:W3CDTF">2024-03-24T15:42:00Z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