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51010E" w14:textId="510363B9"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FA3065">
        <w:rPr>
          <w:rFonts w:ascii="Calibri" w:eastAsia="Calibri" w:hAnsi="Calibri" w:cs="Calibri"/>
          <w:b/>
          <w:sz w:val="24"/>
          <w:szCs w:val="24"/>
        </w:rPr>
        <w:t>4</w:t>
      </w:r>
      <w:r w:rsidR="00366798">
        <w:rPr>
          <w:rFonts w:ascii="Calibri" w:eastAsia="Calibri" w:hAnsi="Calibri" w:cs="Calibri"/>
          <w:b/>
          <w:sz w:val="24"/>
          <w:szCs w:val="24"/>
        </w:rPr>
        <w:t>-</w:t>
      </w:r>
      <w:r w:rsidR="00FB6BE4">
        <w:rPr>
          <w:rFonts w:ascii="Calibri" w:eastAsia="Calibri" w:hAnsi="Calibri" w:cs="Calibri"/>
          <w:b/>
          <w:sz w:val="24"/>
          <w:szCs w:val="24"/>
        </w:rPr>
        <w:t>3</w:t>
      </w:r>
      <w:r w:rsidR="00366798">
        <w:rPr>
          <w:rFonts w:ascii="Calibri" w:eastAsia="Calibri" w:hAnsi="Calibri" w:cs="Calibri"/>
          <w:b/>
          <w:sz w:val="24"/>
          <w:szCs w:val="24"/>
        </w:rPr>
        <w:t xml:space="preserve"> </w:t>
      </w:r>
      <w:r w:rsidR="00DB4457">
        <w:rPr>
          <w:rFonts w:ascii="Calibri" w:eastAsia="Calibri" w:hAnsi="Calibri" w:cs="Calibri"/>
          <w:b/>
          <w:sz w:val="24"/>
          <w:szCs w:val="24"/>
        </w:rPr>
        <w:t>Narrative</w:t>
      </w:r>
    </w:p>
    <w:p w14:paraId="10B3DDB2" w14:textId="578AC3BF" w:rsidR="00557E77" w:rsidRP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Briefly describe the artifact</w:t>
      </w:r>
      <w:r>
        <w:rPr>
          <w:rFonts w:ascii="Times New Roman" w:eastAsia="Times New Roman" w:hAnsi="Times New Roman" w:cs="Times New Roman"/>
          <w:b/>
          <w:bCs/>
          <w:color w:val="auto"/>
          <w:sz w:val="24"/>
          <w:szCs w:val="24"/>
          <w:u w:val="single"/>
        </w:rPr>
        <w:t>.</w:t>
      </w:r>
    </w:p>
    <w:p w14:paraId="3E9C538A" w14:textId="77777777" w:rsidR="000860AF" w:rsidRDefault="000860AF" w:rsidP="000860AF">
      <w:pPr>
        <w:spacing w:line="480" w:lineRule="auto"/>
        <w:ind w:firstLine="720"/>
        <w:rPr>
          <w:rFonts w:ascii="Times New Roman" w:eastAsia="Times New Roman" w:hAnsi="Times New Roman" w:cs="Times New Roman"/>
          <w:color w:val="auto"/>
          <w:sz w:val="24"/>
          <w:szCs w:val="24"/>
        </w:rPr>
      </w:pPr>
      <w:r w:rsidRPr="000860AF">
        <w:rPr>
          <w:rFonts w:ascii="Times New Roman" w:eastAsia="Times New Roman" w:hAnsi="Times New Roman" w:cs="Times New Roman"/>
          <w:color w:val="auto"/>
          <w:sz w:val="24"/>
          <w:szCs w:val="24"/>
        </w:rPr>
        <w:t>The artifact is a Python-based authentication system, originally developed in Java for my IT-145 course in 2019 and significantly enhanced in March 2024. It incorporates a SQL database for managing user accounts, utilizes bcrypt for secure password hashing, and features advanced user account management functionalities. These improvements mark a substantial upgrade from the original Java implementation, emphasizing security, efficiency, and scalability in handling user data.</w:t>
      </w:r>
    </w:p>
    <w:p w14:paraId="75DF89BE" w14:textId="587C963C" w:rsidR="00557E77" w:rsidRPr="00557E77" w:rsidRDefault="00557E77" w:rsidP="00557E77">
      <w:pPr>
        <w:spacing w:line="480" w:lineRule="auto"/>
        <w:rPr>
          <w:rFonts w:ascii="Times New Roman" w:eastAsia="Times New Roman" w:hAnsi="Times New Roman" w:cs="Times New Roman"/>
          <w:b/>
          <w:bCs/>
          <w:color w:val="auto"/>
          <w:sz w:val="24"/>
          <w:szCs w:val="24"/>
          <w:u w:val="single"/>
        </w:rPr>
      </w:pPr>
      <w:r w:rsidRPr="00557E77">
        <w:rPr>
          <w:rFonts w:ascii="Times New Roman" w:eastAsia="Times New Roman" w:hAnsi="Times New Roman" w:cs="Times New Roman"/>
          <w:b/>
          <w:bCs/>
          <w:color w:val="auto"/>
          <w:sz w:val="24"/>
          <w:szCs w:val="24"/>
          <w:u w:val="single"/>
        </w:rPr>
        <w:t xml:space="preserve">Justify the inclusion of the artifact in your ePortfolio. </w:t>
      </w:r>
    </w:p>
    <w:p w14:paraId="3E8B3C46" w14:textId="77777777" w:rsidR="000860AF" w:rsidRDefault="000860AF" w:rsidP="000860AF">
      <w:pPr>
        <w:spacing w:line="480" w:lineRule="auto"/>
        <w:ind w:firstLine="720"/>
        <w:rPr>
          <w:rFonts w:ascii="Times New Roman" w:eastAsia="Times New Roman" w:hAnsi="Times New Roman" w:cs="Times New Roman"/>
          <w:color w:val="auto"/>
          <w:sz w:val="24"/>
          <w:szCs w:val="24"/>
        </w:rPr>
      </w:pPr>
      <w:r w:rsidRPr="000860AF">
        <w:rPr>
          <w:rFonts w:ascii="Times New Roman" w:eastAsia="Times New Roman" w:hAnsi="Times New Roman" w:cs="Times New Roman"/>
          <w:color w:val="auto"/>
          <w:sz w:val="24"/>
          <w:szCs w:val="24"/>
        </w:rPr>
        <w:t>I selected this artifact for my ePortfolio to demonstrate my proficiency in secure coding practices, algorithmic design, and effective data management. The enhancements from the original Java version to the Python implementation with SQL database integration showcase my ability to identify and address software limitations, enhancing system performance and security. Specifically, the use of bcrypt for password hashing and the SQL database for user management exemplify my skills in implementing robust security measures and managing data efficiently. The artifact's evolution illustrates my capability to innovate and refine software solutions, ensuring they meet high standards of security and functionality.</w:t>
      </w:r>
    </w:p>
    <w:p w14:paraId="2ED8B4F1" w14:textId="77777777" w:rsidR="00FB6BE4" w:rsidRDefault="00FB6BE4" w:rsidP="00FB6BE4">
      <w:pPr>
        <w:spacing w:line="480" w:lineRule="auto"/>
        <w:rPr>
          <w:rFonts w:ascii="Times New Roman" w:eastAsia="Times New Roman" w:hAnsi="Times New Roman" w:cs="Times New Roman"/>
          <w:b/>
          <w:bCs/>
          <w:color w:val="auto"/>
          <w:sz w:val="24"/>
          <w:szCs w:val="24"/>
          <w:u w:val="single"/>
        </w:rPr>
      </w:pPr>
      <w:r w:rsidRPr="00FB6BE4">
        <w:rPr>
          <w:rFonts w:ascii="Times New Roman" w:eastAsia="Times New Roman" w:hAnsi="Times New Roman" w:cs="Times New Roman"/>
          <w:b/>
          <w:bCs/>
          <w:color w:val="auto"/>
          <w:sz w:val="24"/>
          <w:szCs w:val="24"/>
          <w:u w:val="single"/>
        </w:rPr>
        <w:t>Did you meet the course objectives you planned to meet with this enhancement in Module One? Do you have any updates to your outcome-coverage plans?</w:t>
      </w:r>
    </w:p>
    <w:p w14:paraId="51A92F45" w14:textId="7C1AE539" w:rsidR="000860AF" w:rsidRPr="000860AF" w:rsidRDefault="000860AF" w:rsidP="00FB6BE4">
      <w:pPr>
        <w:spacing w:line="480" w:lineRule="auto"/>
        <w:ind w:firstLine="360"/>
        <w:rPr>
          <w:rFonts w:ascii="Times New Roman" w:eastAsia="Times New Roman" w:hAnsi="Times New Roman" w:cs="Times New Roman"/>
          <w:color w:val="auto"/>
          <w:sz w:val="24"/>
          <w:szCs w:val="24"/>
        </w:rPr>
      </w:pPr>
      <w:r w:rsidRPr="000860AF">
        <w:rPr>
          <w:rFonts w:ascii="Times New Roman" w:eastAsia="Times New Roman" w:hAnsi="Times New Roman" w:cs="Times New Roman"/>
          <w:color w:val="auto"/>
          <w:sz w:val="24"/>
          <w:szCs w:val="24"/>
        </w:rPr>
        <w:t xml:space="preserve">The enhancement of this authentication system directly addressed several course </w:t>
      </w:r>
      <w:r>
        <w:rPr>
          <w:rFonts w:ascii="Times New Roman" w:eastAsia="Times New Roman" w:hAnsi="Times New Roman" w:cs="Times New Roman"/>
          <w:color w:val="auto"/>
          <w:sz w:val="24"/>
          <w:szCs w:val="24"/>
        </w:rPr>
        <w:t>outcomes</w:t>
      </w:r>
      <w:r w:rsidRPr="000860AF">
        <w:rPr>
          <w:rFonts w:ascii="Times New Roman" w:eastAsia="Times New Roman" w:hAnsi="Times New Roman" w:cs="Times New Roman"/>
          <w:color w:val="auto"/>
          <w:sz w:val="24"/>
          <w:szCs w:val="24"/>
        </w:rPr>
        <w:t xml:space="preserve">, with a particular focus on the design, development, and evaluation of computing solutions using </w:t>
      </w:r>
      <w:r w:rsidRPr="000860AF">
        <w:rPr>
          <w:rFonts w:ascii="Times New Roman" w:eastAsia="Times New Roman" w:hAnsi="Times New Roman" w:cs="Times New Roman"/>
          <w:color w:val="auto"/>
          <w:sz w:val="24"/>
          <w:szCs w:val="24"/>
        </w:rPr>
        <w:lastRenderedPageBreak/>
        <w:t>algorithmic principles and computer science practices. The integration of a SQL database and the use of bcrypt for secure password hashing represented significant improvements in the system's architecture, impacting both its efficiency and security profile. Here's how these enhancements align with specific course objectives:</w:t>
      </w:r>
    </w:p>
    <w:p w14:paraId="78D21DA2" w14:textId="2768C4F1" w:rsidR="000860AF" w:rsidRPr="005E5F1A" w:rsidRDefault="000860AF" w:rsidP="005E5F1A">
      <w:pPr>
        <w:pStyle w:val="ListParagraph"/>
        <w:numPr>
          <w:ilvl w:val="0"/>
          <w:numId w:val="10"/>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i/>
          <w:iCs/>
          <w:color w:val="auto"/>
          <w:sz w:val="24"/>
          <w:szCs w:val="24"/>
        </w:rPr>
        <w:t>Employ strategies for building collaborative environments:</w:t>
      </w:r>
      <w:r w:rsidRPr="005E5F1A">
        <w:rPr>
          <w:rFonts w:ascii="Times New Roman" w:eastAsia="Times New Roman" w:hAnsi="Times New Roman" w:cs="Times New Roman"/>
          <w:color w:val="auto"/>
          <w:sz w:val="24"/>
          <w:szCs w:val="24"/>
        </w:rPr>
        <w:t xml:space="preserve"> The transition to a SQL database facilitates a more collaborative environment by enabling diverse teams to interact with user data more efficiently and securely, supporting decision-making processes in computer science and software development.</w:t>
      </w:r>
      <w:r w:rsidR="005E5F1A" w:rsidRPr="005E5F1A">
        <w:rPr>
          <w:rFonts w:ascii="Times New Roman" w:eastAsia="Times New Roman" w:hAnsi="Times New Roman" w:cs="Times New Roman"/>
          <w:color w:val="auto"/>
          <w:sz w:val="24"/>
          <w:szCs w:val="24"/>
        </w:rPr>
        <w:t xml:space="preserve"> The robust commenting practices I employed greatly enhance collaboration and enable developers to follow the flow of the logic employed throughout the artifact.</w:t>
      </w:r>
    </w:p>
    <w:p w14:paraId="1EA264FA" w14:textId="75ADF95B" w:rsidR="000860AF" w:rsidRPr="005E5F1A" w:rsidRDefault="000860AF" w:rsidP="005E5F1A">
      <w:pPr>
        <w:pStyle w:val="ListParagraph"/>
        <w:numPr>
          <w:ilvl w:val="0"/>
          <w:numId w:val="10"/>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i/>
          <w:iCs/>
          <w:color w:val="auto"/>
          <w:sz w:val="24"/>
          <w:szCs w:val="24"/>
        </w:rPr>
        <w:t>Design, develop, and deliver professional-quality communications:</w:t>
      </w:r>
      <w:r w:rsidRPr="005E5F1A">
        <w:rPr>
          <w:rFonts w:ascii="Times New Roman" w:eastAsia="Times New Roman" w:hAnsi="Times New Roman" w:cs="Times New Roman"/>
          <w:color w:val="auto"/>
          <w:sz w:val="24"/>
          <w:szCs w:val="24"/>
        </w:rPr>
        <w:t xml:space="preserve"> Throughout the enhancement process, </w:t>
      </w:r>
      <w:r w:rsidR="005E5F1A" w:rsidRPr="005E5F1A">
        <w:rPr>
          <w:rFonts w:ascii="Times New Roman" w:eastAsia="Times New Roman" w:hAnsi="Times New Roman" w:cs="Times New Roman"/>
          <w:color w:val="auto"/>
          <w:sz w:val="24"/>
          <w:szCs w:val="24"/>
        </w:rPr>
        <w:t xml:space="preserve">I added </w:t>
      </w:r>
      <w:r w:rsidRPr="005E5F1A">
        <w:rPr>
          <w:rFonts w:ascii="Times New Roman" w:eastAsia="Times New Roman" w:hAnsi="Times New Roman" w:cs="Times New Roman"/>
          <w:color w:val="auto"/>
          <w:sz w:val="24"/>
          <w:szCs w:val="24"/>
        </w:rPr>
        <w:t>detailed comments and documentation, emphasizing the importance of clear, technically sound communication. These elements are crucial for explaining the algorithmic logic, time complexity considerations, and the rationale behind design choices to various audiences, ensuring the system's adaptability and maintainability.</w:t>
      </w:r>
    </w:p>
    <w:p w14:paraId="7E9C7BDA" w14:textId="4AC160D9" w:rsidR="000860AF" w:rsidRPr="005E5F1A" w:rsidRDefault="000860AF" w:rsidP="005E5F1A">
      <w:pPr>
        <w:pStyle w:val="ListParagraph"/>
        <w:numPr>
          <w:ilvl w:val="0"/>
          <w:numId w:val="10"/>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i/>
          <w:iCs/>
          <w:color w:val="auto"/>
          <w:sz w:val="24"/>
          <w:szCs w:val="24"/>
        </w:rPr>
        <w:t>Design and evaluate computing solutions using algorithmic principles (data structures and algorithms):</w:t>
      </w:r>
      <w:r w:rsidRPr="005E5F1A">
        <w:rPr>
          <w:rFonts w:ascii="Times New Roman" w:eastAsia="Times New Roman" w:hAnsi="Times New Roman" w:cs="Times New Roman"/>
          <w:color w:val="auto"/>
          <w:sz w:val="24"/>
          <w:szCs w:val="24"/>
        </w:rPr>
        <w:t xml:space="preserve"> The introduction of SQL for data management and bcrypt for password hashing illustrates </w:t>
      </w:r>
      <w:r w:rsidR="005E5F1A" w:rsidRPr="005E5F1A">
        <w:rPr>
          <w:rFonts w:ascii="Times New Roman" w:eastAsia="Times New Roman" w:hAnsi="Times New Roman" w:cs="Times New Roman"/>
          <w:color w:val="auto"/>
          <w:sz w:val="24"/>
          <w:szCs w:val="24"/>
        </w:rPr>
        <w:t>my logical</w:t>
      </w:r>
      <w:r w:rsidRPr="005E5F1A">
        <w:rPr>
          <w:rFonts w:ascii="Times New Roman" w:eastAsia="Times New Roman" w:hAnsi="Times New Roman" w:cs="Times New Roman"/>
          <w:color w:val="auto"/>
          <w:sz w:val="24"/>
          <w:szCs w:val="24"/>
        </w:rPr>
        <w:t xml:space="preserve"> application of algorithmic principles. Specifically:</w:t>
      </w:r>
    </w:p>
    <w:p w14:paraId="7617345B" w14:textId="77777777" w:rsidR="000860AF" w:rsidRPr="005E5F1A" w:rsidRDefault="000860AF" w:rsidP="005E5F1A">
      <w:pPr>
        <w:pStyle w:val="ListParagraph"/>
        <w:numPr>
          <w:ilvl w:val="0"/>
          <w:numId w:val="9"/>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color w:val="auto"/>
          <w:sz w:val="24"/>
          <w:szCs w:val="24"/>
        </w:rPr>
        <w:t xml:space="preserve">The SQL database optimization for user management operations transitions the time complexity of accessing and managing user data from potentially O(n) in a </w:t>
      </w:r>
      <w:r w:rsidRPr="005E5F1A">
        <w:rPr>
          <w:rFonts w:ascii="Times New Roman" w:eastAsia="Times New Roman" w:hAnsi="Times New Roman" w:cs="Times New Roman"/>
          <w:color w:val="auto"/>
          <w:sz w:val="24"/>
          <w:szCs w:val="24"/>
        </w:rPr>
        <w:lastRenderedPageBreak/>
        <w:t xml:space="preserve">file-based system to </w:t>
      </w:r>
      <w:proofErr w:type="gramStart"/>
      <w:r w:rsidRPr="005E5F1A">
        <w:rPr>
          <w:rFonts w:ascii="Times New Roman" w:eastAsia="Times New Roman" w:hAnsi="Times New Roman" w:cs="Times New Roman"/>
          <w:color w:val="auto"/>
          <w:sz w:val="24"/>
          <w:szCs w:val="24"/>
        </w:rPr>
        <w:t>O(</w:t>
      </w:r>
      <w:proofErr w:type="gramEnd"/>
      <w:r w:rsidRPr="005E5F1A">
        <w:rPr>
          <w:rFonts w:ascii="Times New Roman" w:eastAsia="Times New Roman" w:hAnsi="Times New Roman" w:cs="Times New Roman"/>
          <w:color w:val="auto"/>
          <w:sz w:val="24"/>
          <w:szCs w:val="24"/>
        </w:rPr>
        <w:t>1) in indexed database operations, significantly enhancing efficiency.</w:t>
      </w:r>
    </w:p>
    <w:p w14:paraId="73406D68" w14:textId="381CDD09" w:rsidR="000860AF" w:rsidRPr="005E5F1A" w:rsidRDefault="000860AF" w:rsidP="005E5F1A">
      <w:pPr>
        <w:pStyle w:val="ListParagraph"/>
        <w:numPr>
          <w:ilvl w:val="0"/>
          <w:numId w:val="9"/>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color w:val="auto"/>
          <w:sz w:val="24"/>
          <w:szCs w:val="24"/>
        </w:rPr>
        <w:t xml:space="preserve">Bcrypt's usage for password hashing, despite its computational cost, optimizes the system for security. The choice of bcrypt, known for its ability to secure passwords against brute-force attacks, demonstrates </w:t>
      </w:r>
      <w:r w:rsidR="005E5F1A">
        <w:rPr>
          <w:rFonts w:ascii="Times New Roman" w:eastAsia="Times New Roman" w:hAnsi="Times New Roman" w:cs="Times New Roman"/>
          <w:color w:val="auto"/>
          <w:sz w:val="24"/>
          <w:szCs w:val="24"/>
        </w:rPr>
        <w:t>my</w:t>
      </w:r>
      <w:r w:rsidRPr="005E5F1A">
        <w:rPr>
          <w:rFonts w:ascii="Times New Roman" w:eastAsia="Times New Roman" w:hAnsi="Times New Roman" w:cs="Times New Roman"/>
          <w:color w:val="auto"/>
          <w:sz w:val="24"/>
          <w:szCs w:val="24"/>
        </w:rPr>
        <w:t xml:space="preserve"> understanding of the trade-offs between computational efficiency and security needs.</w:t>
      </w:r>
    </w:p>
    <w:p w14:paraId="09B233C8" w14:textId="656CE294" w:rsidR="000860AF" w:rsidRPr="005E5F1A" w:rsidRDefault="000860AF" w:rsidP="005E5F1A">
      <w:pPr>
        <w:pStyle w:val="ListParagraph"/>
        <w:numPr>
          <w:ilvl w:val="0"/>
          <w:numId w:val="11"/>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i/>
          <w:iCs/>
          <w:color w:val="auto"/>
          <w:sz w:val="24"/>
          <w:szCs w:val="24"/>
        </w:rPr>
        <w:t>Implement computing solutions with innovative techniques (software engineering/design/database):</w:t>
      </w:r>
      <w:r w:rsidRPr="005E5F1A">
        <w:rPr>
          <w:rFonts w:ascii="Times New Roman" w:eastAsia="Times New Roman" w:hAnsi="Times New Roman" w:cs="Times New Roman"/>
          <w:color w:val="auto"/>
          <w:sz w:val="24"/>
          <w:szCs w:val="24"/>
        </w:rPr>
        <w:t xml:space="preserve"> Incorporating a SQL database not only improves data management efficiency but also ensures scalability. The bcrypt implementation showcases </w:t>
      </w:r>
      <w:r w:rsidR="005E5F1A" w:rsidRPr="005E5F1A">
        <w:rPr>
          <w:rFonts w:ascii="Times New Roman" w:eastAsia="Times New Roman" w:hAnsi="Times New Roman" w:cs="Times New Roman"/>
          <w:color w:val="auto"/>
          <w:sz w:val="24"/>
          <w:szCs w:val="24"/>
        </w:rPr>
        <w:t>my ability to employ</w:t>
      </w:r>
      <w:r w:rsidRPr="005E5F1A">
        <w:rPr>
          <w:rFonts w:ascii="Times New Roman" w:eastAsia="Times New Roman" w:hAnsi="Times New Roman" w:cs="Times New Roman"/>
          <w:color w:val="auto"/>
          <w:sz w:val="24"/>
          <w:szCs w:val="24"/>
        </w:rPr>
        <w:t xml:space="preserve"> innovative security practices, </w:t>
      </w:r>
      <w:r w:rsidR="005E5F1A" w:rsidRPr="005E5F1A">
        <w:rPr>
          <w:rFonts w:ascii="Times New Roman" w:eastAsia="Times New Roman" w:hAnsi="Times New Roman" w:cs="Times New Roman"/>
          <w:color w:val="auto"/>
          <w:sz w:val="24"/>
          <w:szCs w:val="24"/>
        </w:rPr>
        <w:t xml:space="preserve">and greatly </w:t>
      </w:r>
      <w:r w:rsidRPr="005E5F1A">
        <w:rPr>
          <w:rFonts w:ascii="Times New Roman" w:eastAsia="Times New Roman" w:hAnsi="Times New Roman" w:cs="Times New Roman"/>
          <w:color w:val="auto"/>
          <w:sz w:val="24"/>
          <w:szCs w:val="24"/>
        </w:rPr>
        <w:t>enhanc</w:t>
      </w:r>
      <w:r w:rsidR="005E5F1A" w:rsidRPr="005E5F1A">
        <w:rPr>
          <w:rFonts w:ascii="Times New Roman" w:eastAsia="Times New Roman" w:hAnsi="Times New Roman" w:cs="Times New Roman"/>
          <w:color w:val="auto"/>
          <w:sz w:val="24"/>
          <w:szCs w:val="24"/>
        </w:rPr>
        <w:t>es</w:t>
      </w:r>
      <w:r w:rsidRPr="005E5F1A">
        <w:rPr>
          <w:rFonts w:ascii="Times New Roman" w:eastAsia="Times New Roman" w:hAnsi="Times New Roman" w:cs="Times New Roman"/>
          <w:color w:val="auto"/>
          <w:sz w:val="24"/>
          <w:szCs w:val="24"/>
        </w:rPr>
        <w:t xml:space="preserve"> the artifact’s value in real-world applications.</w:t>
      </w:r>
    </w:p>
    <w:p w14:paraId="0B0CD59C" w14:textId="4BF8D887" w:rsidR="000860AF" w:rsidRPr="005E5F1A" w:rsidRDefault="000860AF" w:rsidP="005E5F1A">
      <w:pPr>
        <w:pStyle w:val="ListParagraph"/>
        <w:numPr>
          <w:ilvl w:val="0"/>
          <w:numId w:val="11"/>
        </w:numPr>
        <w:spacing w:line="480" w:lineRule="auto"/>
        <w:rPr>
          <w:rFonts w:ascii="Times New Roman" w:eastAsia="Times New Roman" w:hAnsi="Times New Roman" w:cs="Times New Roman"/>
          <w:color w:val="auto"/>
          <w:sz w:val="24"/>
          <w:szCs w:val="24"/>
        </w:rPr>
      </w:pPr>
      <w:r w:rsidRPr="005E5F1A">
        <w:rPr>
          <w:rFonts w:ascii="Times New Roman" w:eastAsia="Times New Roman" w:hAnsi="Times New Roman" w:cs="Times New Roman"/>
          <w:i/>
          <w:iCs/>
          <w:color w:val="auto"/>
          <w:sz w:val="24"/>
          <w:szCs w:val="24"/>
        </w:rPr>
        <w:t>Develop a security mindset:</w:t>
      </w:r>
      <w:r w:rsidRPr="005E5F1A">
        <w:rPr>
          <w:rFonts w:ascii="Times New Roman" w:eastAsia="Times New Roman" w:hAnsi="Times New Roman" w:cs="Times New Roman"/>
          <w:color w:val="auto"/>
          <w:sz w:val="24"/>
          <w:szCs w:val="24"/>
        </w:rPr>
        <w:t xml:space="preserve"> The proactive enhancements </w:t>
      </w:r>
      <w:r w:rsidR="005E5F1A" w:rsidRPr="005E5F1A">
        <w:rPr>
          <w:rFonts w:ascii="Times New Roman" w:eastAsia="Times New Roman" w:hAnsi="Times New Roman" w:cs="Times New Roman"/>
          <w:color w:val="auto"/>
          <w:sz w:val="24"/>
          <w:szCs w:val="24"/>
        </w:rPr>
        <w:t xml:space="preserve">I </w:t>
      </w:r>
      <w:r w:rsidRPr="005E5F1A">
        <w:rPr>
          <w:rFonts w:ascii="Times New Roman" w:eastAsia="Times New Roman" w:hAnsi="Times New Roman" w:cs="Times New Roman"/>
          <w:color w:val="auto"/>
          <w:sz w:val="24"/>
          <w:szCs w:val="24"/>
        </w:rPr>
        <w:t>made to the system</w:t>
      </w:r>
      <w:r w:rsidR="005E5F1A" w:rsidRPr="005E5F1A">
        <w:rPr>
          <w:rFonts w:ascii="Times New Roman" w:eastAsia="Times New Roman" w:hAnsi="Times New Roman" w:cs="Times New Roman"/>
          <w:color w:val="auto"/>
          <w:sz w:val="24"/>
          <w:szCs w:val="24"/>
        </w:rPr>
        <w:t xml:space="preserve"> – specifically trying to </w:t>
      </w:r>
      <w:r w:rsidRPr="005E5F1A">
        <w:rPr>
          <w:rFonts w:ascii="Times New Roman" w:eastAsia="Times New Roman" w:hAnsi="Times New Roman" w:cs="Times New Roman"/>
          <w:color w:val="auto"/>
          <w:sz w:val="24"/>
          <w:szCs w:val="24"/>
        </w:rPr>
        <w:t>anticipat</w:t>
      </w:r>
      <w:r w:rsidR="005E5F1A" w:rsidRPr="005E5F1A">
        <w:rPr>
          <w:rFonts w:ascii="Times New Roman" w:eastAsia="Times New Roman" w:hAnsi="Times New Roman" w:cs="Times New Roman"/>
          <w:color w:val="auto"/>
          <w:sz w:val="24"/>
          <w:szCs w:val="24"/>
        </w:rPr>
        <w:t>e</w:t>
      </w:r>
      <w:r w:rsidRPr="005E5F1A">
        <w:rPr>
          <w:rFonts w:ascii="Times New Roman" w:eastAsia="Times New Roman" w:hAnsi="Times New Roman" w:cs="Times New Roman"/>
          <w:color w:val="auto"/>
          <w:sz w:val="24"/>
          <w:szCs w:val="24"/>
        </w:rPr>
        <w:t xml:space="preserve"> potential exploits and vulnerabilities</w:t>
      </w:r>
      <w:r w:rsidR="005E5F1A" w:rsidRPr="005E5F1A">
        <w:rPr>
          <w:rFonts w:ascii="Times New Roman" w:eastAsia="Times New Roman" w:hAnsi="Times New Roman" w:cs="Times New Roman"/>
          <w:color w:val="auto"/>
          <w:sz w:val="24"/>
          <w:szCs w:val="24"/>
        </w:rPr>
        <w:t xml:space="preserve"> – </w:t>
      </w:r>
      <w:r w:rsidRPr="005E5F1A">
        <w:rPr>
          <w:rFonts w:ascii="Times New Roman" w:eastAsia="Times New Roman" w:hAnsi="Times New Roman" w:cs="Times New Roman"/>
          <w:color w:val="auto"/>
          <w:sz w:val="24"/>
          <w:szCs w:val="24"/>
        </w:rPr>
        <w:t xml:space="preserve">exemplify the development of a security mindset. This </w:t>
      </w:r>
      <w:r w:rsidR="005E5F1A" w:rsidRPr="005E5F1A">
        <w:rPr>
          <w:rFonts w:ascii="Times New Roman" w:eastAsia="Times New Roman" w:hAnsi="Times New Roman" w:cs="Times New Roman"/>
          <w:color w:val="auto"/>
          <w:sz w:val="24"/>
          <w:szCs w:val="24"/>
        </w:rPr>
        <w:t>approach</w:t>
      </w:r>
      <w:r w:rsidRPr="005E5F1A">
        <w:rPr>
          <w:rFonts w:ascii="Times New Roman" w:eastAsia="Times New Roman" w:hAnsi="Times New Roman" w:cs="Times New Roman"/>
          <w:color w:val="auto"/>
          <w:sz w:val="24"/>
          <w:szCs w:val="24"/>
        </w:rPr>
        <w:t xml:space="preserve"> is crucial in designing systems that protect against adversarial threats, ensuring privacy, and enhancing data security.</w:t>
      </w:r>
    </w:p>
    <w:p w14:paraId="18D39A39" w14:textId="641DDAEA" w:rsidR="005E5F1A" w:rsidRDefault="000860AF" w:rsidP="005E5F1A">
      <w:pPr>
        <w:spacing w:line="480" w:lineRule="auto"/>
        <w:ind w:firstLine="720"/>
        <w:rPr>
          <w:rFonts w:ascii="Times New Roman" w:eastAsia="Times New Roman" w:hAnsi="Times New Roman" w:cs="Times New Roman"/>
          <w:color w:val="auto"/>
          <w:sz w:val="24"/>
          <w:szCs w:val="24"/>
        </w:rPr>
      </w:pPr>
      <w:r w:rsidRPr="000860AF">
        <w:rPr>
          <w:rFonts w:ascii="Times New Roman" w:eastAsia="Times New Roman" w:hAnsi="Times New Roman" w:cs="Times New Roman"/>
          <w:color w:val="auto"/>
          <w:sz w:val="24"/>
          <w:szCs w:val="24"/>
        </w:rPr>
        <w:t xml:space="preserve">The completion of these enhancements has not only met </w:t>
      </w:r>
      <w:r w:rsidR="005E5F1A">
        <w:rPr>
          <w:rFonts w:ascii="Times New Roman" w:eastAsia="Times New Roman" w:hAnsi="Times New Roman" w:cs="Times New Roman"/>
          <w:color w:val="auto"/>
          <w:sz w:val="24"/>
          <w:szCs w:val="24"/>
        </w:rPr>
        <w:t xml:space="preserve">my initial plans to satisfy </w:t>
      </w:r>
      <w:r w:rsidRPr="000860AF">
        <w:rPr>
          <w:rFonts w:ascii="Times New Roman" w:eastAsia="Times New Roman" w:hAnsi="Times New Roman" w:cs="Times New Roman"/>
          <w:color w:val="auto"/>
          <w:sz w:val="24"/>
          <w:szCs w:val="24"/>
        </w:rPr>
        <w:t>course outcomes but also provide</w:t>
      </w:r>
      <w:r w:rsidR="005E5F1A">
        <w:rPr>
          <w:rFonts w:ascii="Times New Roman" w:eastAsia="Times New Roman" w:hAnsi="Times New Roman" w:cs="Times New Roman"/>
          <w:color w:val="auto"/>
          <w:sz w:val="24"/>
          <w:szCs w:val="24"/>
        </w:rPr>
        <w:t>s</w:t>
      </w:r>
      <w:r w:rsidRPr="000860AF">
        <w:rPr>
          <w:rFonts w:ascii="Times New Roman" w:eastAsia="Times New Roman" w:hAnsi="Times New Roman" w:cs="Times New Roman"/>
          <w:color w:val="auto"/>
          <w:sz w:val="24"/>
          <w:szCs w:val="24"/>
        </w:rPr>
        <w:t xml:space="preserve"> a foundation for future development, potentially including further optimization of database interactions and the exploration of additional security features. This experience has </w:t>
      </w:r>
      <w:r w:rsidR="005E5F1A">
        <w:rPr>
          <w:rFonts w:ascii="Times New Roman" w:eastAsia="Times New Roman" w:hAnsi="Times New Roman" w:cs="Times New Roman"/>
          <w:color w:val="auto"/>
          <w:sz w:val="24"/>
          <w:szCs w:val="24"/>
        </w:rPr>
        <w:t xml:space="preserve">significantly improved my understanding of, and appreciation for, </w:t>
      </w:r>
      <w:r w:rsidRPr="000860AF">
        <w:rPr>
          <w:rFonts w:ascii="Times New Roman" w:eastAsia="Times New Roman" w:hAnsi="Times New Roman" w:cs="Times New Roman"/>
          <w:color w:val="auto"/>
          <w:sz w:val="24"/>
          <w:szCs w:val="24"/>
        </w:rPr>
        <w:t>the importance of continuously evolving software solutions to meet emerging challenges and industry standards.</w:t>
      </w:r>
    </w:p>
    <w:p w14:paraId="46803508" w14:textId="44C37105" w:rsidR="00557E77" w:rsidRDefault="00557E77" w:rsidP="005E5F1A">
      <w:pPr>
        <w:spacing w:line="480" w:lineRule="auto"/>
        <w:ind w:firstLine="720"/>
        <w:rPr>
          <w:rFonts w:ascii="Times New Roman" w:eastAsia="Times New Roman" w:hAnsi="Times New Roman" w:cs="Times New Roman"/>
          <w:color w:val="auto"/>
          <w:sz w:val="24"/>
          <w:szCs w:val="24"/>
        </w:rPr>
      </w:pPr>
      <w:r w:rsidRPr="00557E77">
        <w:rPr>
          <w:rFonts w:ascii="Times New Roman" w:eastAsia="Times New Roman" w:hAnsi="Times New Roman" w:cs="Times New Roman"/>
          <w:b/>
          <w:bCs/>
          <w:color w:val="auto"/>
          <w:sz w:val="24"/>
          <w:szCs w:val="24"/>
          <w:u w:val="single"/>
        </w:rPr>
        <w:t xml:space="preserve">Reflect on the process of enhancing and modifying the artifact. </w:t>
      </w:r>
    </w:p>
    <w:p w14:paraId="2E508FE7" w14:textId="77777777" w:rsidR="00FB6BE4" w:rsidRPr="00FB6BE4" w:rsidRDefault="00FB6BE4" w:rsidP="00FB6BE4">
      <w:pPr>
        <w:spacing w:line="480" w:lineRule="auto"/>
        <w:ind w:firstLine="72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lastRenderedPageBreak/>
        <w:t>Enhancing the authentication system by incorporating a SQL database offered both challenges and learning opportunities, significantly contributing to my growth as a software developer. This process underscored the critical role of data management in software design and highlighted the importance of security and efficiency in developing robust applications.</w:t>
      </w:r>
    </w:p>
    <w:p w14:paraId="0EC8A772" w14:textId="4058A6CF" w:rsidR="00FB6BE4" w:rsidRPr="00FB6BE4" w:rsidRDefault="00FB6BE4" w:rsidP="00FB6BE4">
      <w:pPr>
        <w:spacing w:line="480" w:lineRule="auto"/>
        <w:ind w:firstLine="36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t xml:space="preserve">Integrating a SQL database into the Python-based authentication system provided hands-on experience with database management systems (DBMS). I </w:t>
      </w:r>
      <w:r>
        <w:rPr>
          <w:rFonts w:ascii="Times New Roman" w:eastAsia="Times New Roman" w:hAnsi="Times New Roman" w:cs="Times New Roman"/>
          <w:color w:val="auto"/>
          <w:sz w:val="24"/>
          <w:szCs w:val="24"/>
        </w:rPr>
        <w:t xml:space="preserve">furthered my ability </w:t>
      </w:r>
      <w:r w:rsidRPr="00FB6BE4">
        <w:rPr>
          <w:rFonts w:ascii="Times New Roman" w:eastAsia="Times New Roman" w:hAnsi="Times New Roman" w:cs="Times New Roman"/>
          <w:color w:val="auto"/>
          <w:sz w:val="24"/>
          <w:szCs w:val="24"/>
        </w:rPr>
        <w:t>to design and manipulate database schemas, perform CRUD (Create, Read, Update, Delete) operations, and manage connections and transactions efficiently. This experience deepened my understanding of relational database concepts and SQL syntax, skills that are transferable across many software development projects.</w:t>
      </w:r>
    </w:p>
    <w:p w14:paraId="42CC764A" w14:textId="0A9E64EB" w:rsidR="00FB6BE4" w:rsidRPr="00FB6BE4" w:rsidRDefault="00FB6BE4" w:rsidP="00FB6BE4">
      <w:pPr>
        <w:spacing w:line="480" w:lineRule="auto"/>
        <w:ind w:firstLine="36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t>Transitioning from a file-based system</w:t>
      </w:r>
      <w:r>
        <w:rPr>
          <w:rFonts w:ascii="Times New Roman" w:eastAsia="Times New Roman" w:hAnsi="Times New Roman" w:cs="Times New Roman"/>
          <w:color w:val="auto"/>
          <w:sz w:val="24"/>
          <w:szCs w:val="24"/>
        </w:rPr>
        <w:t xml:space="preserve"> in Java, </w:t>
      </w:r>
      <w:r w:rsidRPr="00FB6BE4">
        <w:rPr>
          <w:rFonts w:ascii="Times New Roman" w:eastAsia="Times New Roman" w:hAnsi="Times New Roman" w:cs="Times New Roman"/>
          <w:color w:val="auto"/>
          <w:sz w:val="24"/>
          <w:szCs w:val="24"/>
        </w:rPr>
        <w:t>to a</w:t>
      </w:r>
      <w:r>
        <w:rPr>
          <w:rFonts w:ascii="Times New Roman" w:eastAsia="Times New Roman" w:hAnsi="Times New Roman" w:cs="Times New Roman"/>
          <w:color w:val="auto"/>
          <w:sz w:val="24"/>
          <w:szCs w:val="24"/>
        </w:rPr>
        <w:t xml:space="preserve"> Python-based</w:t>
      </w:r>
      <w:r w:rsidRPr="00FB6BE4">
        <w:rPr>
          <w:rFonts w:ascii="Times New Roman" w:eastAsia="Times New Roman" w:hAnsi="Times New Roman" w:cs="Times New Roman"/>
          <w:color w:val="auto"/>
          <w:sz w:val="24"/>
          <w:szCs w:val="24"/>
        </w:rPr>
        <w:t xml:space="preserve"> SQL database introduced me to the practical implications of algorithmic efficiency and optimization in real-world applications. I gained insights into how databases handle data more efficiently through indexing, reducing time complexity from O(n) for linear searches to </w:t>
      </w:r>
      <w:proofErr w:type="gramStart"/>
      <w:r w:rsidRPr="00FB6BE4">
        <w:rPr>
          <w:rFonts w:ascii="Times New Roman" w:eastAsia="Times New Roman" w:hAnsi="Times New Roman" w:cs="Times New Roman"/>
          <w:color w:val="auto"/>
          <w:sz w:val="24"/>
          <w:szCs w:val="24"/>
        </w:rPr>
        <w:t>O(</w:t>
      </w:r>
      <w:proofErr w:type="gramEnd"/>
      <w:r w:rsidRPr="00FB6BE4">
        <w:rPr>
          <w:rFonts w:ascii="Times New Roman" w:eastAsia="Times New Roman" w:hAnsi="Times New Roman" w:cs="Times New Roman"/>
          <w:color w:val="auto"/>
          <w:sz w:val="24"/>
          <w:szCs w:val="24"/>
        </w:rPr>
        <w:t>1) for indexed queries. This highlighted</w:t>
      </w:r>
      <w:r>
        <w:rPr>
          <w:rFonts w:ascii="Times New Roman" w:eastAsia="Times New Roman" w:hAnsi="Times New Roman" w:cs="Times New Roman"/>
          <w:color w:val="auto"/>
          <w:sz w:val="24"/>
          <w:szCs w:val="24"/>
        </w:rPr>
        <w:t xml:space="preserve"> for me</w:t>
      </w:r>
      <w:r w:rsidRPr="00FB6BE4">
        <w:rPr>
          <w:rFonts w:ascii="Times New Roman" w:eastAsia="Times New Roman" w:hAnsi="Times New Roman" w:cs="Times New Roman"/>
          <w:color w:val="auto"/>
          <w:sz w:val="24"/>
          <w:szCs w:val="24"/>
        </w:rPr>
        <w:t xml:space="preserve"> the importance of selecting the right data structures and storage solutions based on the application’s needs.</w:t>
      </w:r>
    </w:p>
    <w:p w14:paraId="38E2BF5D" w14:textId="23894736" w:rsidR="00FB6BE4" w:rsidRPr="00FB6BE4" w:rsidRDefault="00FB6BE4" w:rsidP="00FB6BE4">
      <w:pPr>
        <w:spacing w:line="480" w:lineRule="auto"/>
        <w:ind w:firstLine="36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t xml:space="preserve">Implementing bcrypt for password hashing in the context of a database-driven application reinforced the importance of security in user management systems. I learned about the trade-offs between hashing speed and security, and how bcrypt's cost factor can be adjusted to balance these concerns. This knowledge </w:t>
      </w:r>
      <w:r>
        <w:rPr>
          <w:rFonts w:ascii="Times New Roman" w:eastAsia="Times New Roman" w:hAnsi="Times New Roman" w:cs="Times New Roman"/>
          <w:color w:val="auto"/>
          <w:sz w:val="24"/>
          <w:szCs w:val="24"/>
        </w:rPr>
        <w:t>will be</w:t>
      </w:r>
      <w:r w:rsidRPr="00FB6BE4">
        <w:rPr>
          <w:rFonts w:ascii="Times New Roman" w:eastAsia="Times New Roman" w:hAnsi="Times New Roman" w:cs="Times New Roman"/>
          <w:color w:val="auto"/>
          <w:sz w:val="24"/>
          <w:szCs w:val="24"/>
        </w:rPr>
        <w:t xml:space="preserve"> crucial for </w:t>
      </w:r>
      <w:r>
        <w:rPr>
          <w:rFonts w:ascii="Times New Roman" w:eastAsia="Times New Roman" w:hAnsi="Times New Roman" w:cs="Times New Roman"/>
          <w:color w:val="auto"/>
          <w:sz w:val="24"/>
          <w:szCs w:val="24"/>
        </w:rPr>
        <w:t xml:space="preserve">any future </w:t>
      </w:r>
      <w:r w:rsidRPr="00FB6BE4">
        <w:rPr>
          <w:rFonts w:ascii="Times New Roman" w:eastAsia="Times New Roman" w:hAnsi="Times New Roman" w:cs="Times New Roman"/>
          <w:color w:val="auto"/>
          <w:sz w:val="24"/>
          <w:szCs w:val="24"/>
        </w:rPr>
        <w:t>develop</w:t>
      </w:r>
      <w:r>
        <w:rPr>
          <w:rFonts w:ascii="Times New Roman" w:eastAsia="Times New Roman" w:hAnsi="Times New Roman" w:cs="Times New Roman"/>
          <w:color w:val="auto"/>
          <w:sz w:val="24"/>
          <w:szCs w:val="24"/>
        </w:rPr>
        <w:t>ment I’m involved with of</w:t>
      </w:r>
      <w:r w:rsidRPr="00FB6BE4">
        <w:rPr>
          <w:rFonts w:ascii="Times New Roman" w:eastAsia="Times New Roman" w:hAnsi="Times New Roman" w:cs="Times New Roman"/>
          <w:color w:val="auto"/>
          <w:sz w:val="24"/>
          <w:szCs w:val="24"/>
        </w:rPr>
        <w:t xml:space="preserve"> applications that handle sensitive user information.</w:t>
      </w:r>
    </w:p>
    <w:p w14:paraId="7D2BA58A" w14:textId="647DA261" w:rsidR="00FB6BE4" w:rsidRPr="00FB6BE4" w:rsidRDefault="00FB6BE4" w:rsidP="00FB6BE4">
      <w:pPr>
        <w:spacing w:line="480" w:lineRule="auto"/>
        <w:ind w:firstLine="36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lastRenderedPageBreak/>
        <w:t>One of the initial challenges was integrating the SQL database with the existing Python codebase. This required understanding how to efficiently structure queries, manage database connections, and ensure data integrity. Handling exceptions and errors related to database operations was a learning curve that emphasized the need for robust error handling and validation in software development.</w:t>
      </w:r>
    </w:p>
    <w:p w14:paraId="0E7A93A6" w14:textId="74109CD3" w:rsidR="00FB6BE4" w:rsidRPr="00FB6BE4" w:rsidRDefault="00FB6BE4" w:rsidP="00FB6BE4">
      <w:pPr>
        <w:spacing w:line="480" w:lineRule="auto"/>
        <w:ind w:firstLine="36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t xml:space="preserve">As the system's complexity increased with the addition of a database, </w:t>
      </w:r>
      <w:r>
        <w:rPr>
          <w:rFonts w:ascii="Times New Roman" w:eastAsia="Times New Roman" w:hAnsi="Times New Roman" w:cs="Times New Roman"/>
          <w:color w:val="auto"/>
          <w:sz w:val="24"/>
          <w:szCs w:val="24"/>
        </w:rPr>
        <w:t>I needed to be more cognizant</w:t>
      </w:r>
      <w:r w:rsidRPr="00FB6BE4">
        <w:rPr>
          <w:rFonts w:ascii="Times New Roman" w:eastAsia="Times New Roman" w:hAnsi="Times New Roman" w:cs="Times New Roman"/>
          <w:color w:val="auto"/>
          <w:sz w:val="24"/>
          <w:szCs w:val="24"/>
        </w:rPr>
        <w:t xml:space="preserve"> about scalability and performance bec</w:t>
      </w:r>
      <w:r>
        <w:rPr>
          <w:rFonts w:ascii="Times New Roman" w:eastAsia="Times New Roman" w:hAnsi="Times New Roman" w:cs="Times New Roman"/>
          <w:color w:val="auto"/>
          <w:sz w:val="24"/>
          <w:szCs w:val="24"/>
        </w:rPr>
        <w:t>oming</w:t>
      </w:r>
      <w:r w:rsidRPr="00FB6BE4">
        <w:rPr>
          <w:rFonts w:ascii="Times New Roman" w:eastAsia="Times New Roman" w:hAnsi="Times New Roman" w:cs="Times New Roman"/>
          <w:color w:val="auto"/>
          <w:sz w:val="24"/>
          <w:szCs w:val="24"/>
        </w:rPr>
        <w:t xml:space="preserve"> more prominent. Optimizing database queries and understanding the impact of database operations on the application's overall performance were challenges that </w:t>
      </w:r>
      <w:r>
        <w:rPr>
          <w:rFonts w:ascii="Times New Roman" w:eastAsia="Times New Roman" w:hAnsi="Times New Roman" w:cs="Times New Roman"/>
          <w:color w:val="auto"/>
          <w:sz w:val="24"/>
          <w:szCs w:val="24"/>
        </w:rPr>
        <w:t>I wanted to make sure I navigated carefully</w:t>
      </w:r>
      <w:r w:rsidRPr="00FB6BE4">
        <w:rPr>
          <w:rFonts w:ascii="Times New Roman" w:eastAsia="Times New Roman" w:hAnsi="Times New Roman" w:cs="Times New Roman"/>
          <w:color w:val="auto"/>
          <w:sz w:val="24"/>
          <w:szCs w:val="24"/>
        </w:rPr>
        <w:t>.</w:t>
      </w:r>
    </w:p>
    <w:p w14:paraId="18027E54" w14:textId="04EBF416" w:rsidR="00FB6BE4" w:rsidRPr="00FB6BE4" w:rsidRDefault="00FB6BE4" w:rsidP="00FB6BE4">
      <w:pPr>
        <w:spacing w:line="480" w:lineRule="auto"/>
        <w:ind w:firstLine="720"/>
        <w:rPr>
          <w:rFonts w:ascii="Times New Roman" w:eastAsia="Times New Roman" w:hAnsi="Times New Roman" w:cs="Times New Roman"/>
          <w:color w:val="auto"/>
          <w:sz w:val="24"/>
          <w:szCs w:val="24"/>
        </w:rPr>
      </w:pPr>
      <w:r w:rsidRPr="00FB6BE4">
        <w:rPr>
          <w:rFonts w:ascii="Times New Roman" w:eastAsia="Times New Roman" w:hAnsi="Times New Roman" w:cs="Times New Roman"/>
          <w:color w:val="auto"/>
          <w:sz w:val="24"/>
          <w:szCs w:val="24"/>
        </w:rPr>
        <w:t xml:space="preserve">Overall, the process of enhancing and modifying the artifact with a SQL database was a comprehensive learning experience that expanded my technical skills, particularly in database management, application security, and software optimization. It also highlighted the importance of continual learning and adaptation in the field of software development, preparing me </w:t>
      </w:r>
      <w:r>
        <w:rPr>
          <w:rFonts w:ascii="Times New Roman" w:eastAsia="Times New Roman" w:hAnsi="Times New Roman" w:cs="Times New Roman"/>
          <w:color w:val="auto"/>
          <w:sz w:val="24"/>
          <w:szCs w:val="24"/>
        </w:rPr>
        <w:t>for</w:t>
      </w:r>
      <w:r w:rsidRPr="00FB6BE4">
        <w:rPr>
          <w:rFonts w:ascii="Times New Roman" w:eastAsia="Times New Roman" w:hAnsi="Times New Roman" w:cs="Times New Roman"/>
          <w:color w:val="auto"/>
          <w:sz w:val="24"/>
          <w:szCs w:val="24"/>
        </w:rPr>
        <w:t xml:space="preserve"> future challenges </w:t>
      </w:r>
      <w:r>
        <w:rPr>
          <w:rFonts w:ascii="Times New Roman" w:eastAsia="Times New Roman" w:hAnsi="Times New Roman" w:cs="Times New Roman"/>
          <w:color w:val="auto"/>
          <w:sz w:val="24"/>
          <w:szCs w:val="24"/>
        </w:rPr>
        <w:t xml:space="preserve">by building a foundation for </w:t>
      </w:r>
      <w:r w:rsidRPr="00FB6BE4">
        <w:rPr>
          <w:rFonts w:ascii="Times New Roman" w:eastAsia="Times New Roman" w:hAnsi="Times New Roman" w:cs="Times New Roman"/>
          <w:color w:val="auto"/>
          <w:sz w:val="24"/>
          <w:szCs w:val="24"/>
        </w:rPr>
        <w:t>more informed and strategic approach</w:t>
      </w:r>
      <w:r>
        <w:rPr>
          <w:rFonts w:ascii="Times New Roman" w:eastAsia="Times New Roman" w:hAnsi="Times New Roman" w:cs="Times New Roman"/>
          <w:color w:val="auto"/>
          <w:sz w:val="24"/>
          <w:szCs w:val="24"/>
        </w:rPr>
        <w:t>es</w:t>
      </w:r>
      <w:r w:rsidRPr="00FB6BE4">
        <w:rPr>
          <w:rFonts w:ascii="Times New Roman" w:eastAsia="Times New Roman" w:hAnsi="Times New Roman" w:cs="Times New Roman"/>
          <w:color w:val="auto"/>
          <w:sz w:val="24"/>
          <w:szCs w:val="24"/>
        </w:rPr>
        <w:t>.</w:t>
      </w:r>
    </w:p>
    <w:p w14:paraId="32B5128A" w14:textId="77777777" w:rsidR="00FB6BE4" w:rsidRPr="00FB6BE4" w:rsidRDefault="00FB6BE4" w:rsidP="00FB6BE4">
      <w:pPr>
        <w:spacing w:line="480" w:lineRule="auto"/>
        <w:ind w:firstLine="720"/>
        <w:rPr>
          <w:rFonts w:ascii="Times New Roman" w:eastAsia="Times New Roman" w:hAnsi="Times New Roman" w:cs="Times New Roman"/>
          <w:vanish/>
          <w:color w:val="auto"/>
          <w:sz w:val="24"/>
          <w:szCs w:val="24"/>
        </w:rPr>
      </w:pPr>
      <w:r w:rsidRPr="00FB6BE4">
        <w:rPr>
          <w:rFonts w:ascii="Times New Roman" w:eastAsia="Times New Roman" w:hAnsi="Times New Roman" w:cs="Times New Roman"/>
          <w:vanish/>
          <w:color w:val="auto"/>
          <w:sz w:val="24"/>
          <w:szCs w:val="24"/>
        </w:rPr>
        <w:t>Top of Form</w:t>
      </w:r>
    </w:p>
    <w:p w14:paraId="6795108C" w14:textId="77777777" w:rsidR="00FB6BE4" w:rsidRPr="00FB6BE4" w:rsidRDefault="00FB6BE4" w:rsidP="00FB6BE4">
      <w:pPr>
        <w:spacing w:line="480" w:lineRule="auto"/>
        <w:ind w:firstLine="720"/>
        <w:rPr>
          <w:rFonts w:ascii="Times New Roman" w:eastAsia="Times New Roman" w:hAnsi="Times New Roman" w:cs="Times New Roman"/>
          <w:vanish/>
          <w:color w:val="auto"/>
          <w:sz w:val="24"/>
          <w:szCs w:val="24"/>
        </w:rPr>
      </w:pPr>
      <w:r w:rsidRPr="00FB6BE4">
        <w:rPr>
          <w:rFonts w:ascii="Times New Roman" w:eastAsia="Times New Roman" w:hAnsi="Times New Roman" w:cs="Times New Roman"/>
          <w:vanish/>
          <w:color w:val="auto"/>
          <w:sz w:val="24"/>
          <w:szCs w:val="24"/>
        </w:rPr>
        <w:t>Bottom of Form</w:t>
      </w:r>
    </w:p>
    <w:sectPr w:rsidR="00FB6BE4" w:rsidRPr="00FB6BE4" w:rsidSect="00565C12">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F1930" w14:textId="77777777" w:rsidR="00565C12" w:rsidRDefault="00565C12">
      <w:pPr>
        <w:spacing w:line="240" w:lineRule="auto"/>
      </w:pPr>
      <w:r>
        <w:separator/>
      </w:r>
    </w:p>
  </w:endnote>
  <w:endnote w:type="continuationSeparator" w:id="0">
    <w:p w14:paraId="0CC80E48" w14:textId="77777777" w:rsidR="00565C12" w:rsidRDefault="00565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68760" w14:textId="77777777" w:rsidR="00565C12" w:rsidRDefault="00565C12">
      <w:pPr>
        <w:spacing w:line="240" w:lineRule="auto"/>
      </w:pPr>
      <w:r>
        <w:separator/>
      </w:r>
    </w:p>
  </w:footnote>
  <w:footnote w:type="continuationSeparator" w:id="0">
    <w:p w14:paraId="7A512757" w14:textId="77777777" w:rsidR="00565C12" w:rsidRDefault="00565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4991578A"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FA3065">
      <w:t>4</w:t>
    </w:r>
    <w:r w:rsidR="00366798">
      <w:t>-</w:t>
    </w:r>
    <w:r w:rsidR="000860AF">
      <w:t>3</w:t>
    </w:r>
    <w:r w:rsidR="00004B47">
      <w:t xml:space="preserve"> </w:t>
    </w:r>
    <w:bookmarkEnd w:id="0"/>
    <w:r w:rsidR="00DB4457">
      <w:t>Narrative</w:t>
    </w:r>
  </w:p>
  <w:p w14:paraId="2431704E" w14:textId="4488E492" w:rsidR="00306A3A" w:rsidRDefault="000860AF" w:rsidP="000A1333">
    <w:pPr>
      <w:tabs>
        <w:tab w:val="center" w:pos="4680"/>
        <w:tab w:val="right" w:pos="9360"/>
      </w:tabs>
      <w:spacing w:after="200" w:line="240" w:lineRule="auto"/>
    </w:pPr>
    <w:r>
      <w:t>April</w:t>
    </w:r>
    <w:r w:rsidR="0047677A">
      <w:t xml:space="preserve"> </w:t>
    </w:r>
    <w:r>
      <w:t>07</w:t>
    </w:r>
    <w:r w:rsidR="002D647A">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71E6B"/>
    <w:multiLevelType w:val="multilevel"/>
    <w:tmpl w:val="339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0689A"/>
    <w:multiLevelType w:val="hybridMultilevel"/>
    <w:tmpl w:val="D9FE9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0232AD"/>
    <w:multiLevelType w:val="hybridMultilevel"/>
    <w:tmpl w:val="A61C3078"/>
    <w:lvl w:ilvl="0" w:tplc="0CAEDB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6560D"/>
    <w:multiLevelType w:val="multilevel"/>
    <w:tmpl w:val="03E6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902DD"/>
    <w:multiLevelType w:val="hybridMultilevel"/>
    <w:tmpl w:val="02165822"/>
    <w:lvl w:ilvl="0" w:tplc="0CAEDB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60EFD"/>
    <w:multiLevelType w:val="hybridMultilevel"/>
    <w:tmpl w:val="C54A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A0C9B"/>
    <w:multiLevelType w:val="hybridMultilevel"/>
    <w:tmpl w:val="AE488ED6"/>
    <w:lvl w:ilvl="0" w:tplc="0C5A2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FC35A9"/>
    <w:multiLevelType w:val="hybridMultilevel"/>
    <w:tmpl w:val="A6A44A12"/>
    <w:lvl w:ilvl="0" w:tplc="7B54CF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19013">
    <w:abstractNumId w:val="7"/>
  </w:num>
  <w:num w:numId="2" w16cid:durableId="1437484894">
    <w:abstractNumId w:val="9"/>
  </w:num>
  <w:num w:numId="3" w16cid:durableId="1742486688">
    <w:abstractNumId w:val="0"/>
  </w:num>
  <w:num w:numId="4" w16cid:durableId="1547570592">
    <w:abstractNumId w:val="2"/>
  </w:num>
  <w:num w:numId="5" w16cid:durableId="336614487">
    <w:abstractNumId w:val="1"/>
  </w:num>
  <w:num w:numId="6" w16cid:durableId="1537741395">
    <w:abstractNumId w:val="12"/>
  </w:num>
  <w:num w:numId="7" w16cid:durableId="324475358">
    <w:abstractNumId w:val="11"/>
  </w:num>
  <w:num w:numId="8" w16cid:durableId="1917934193">
    <w:abstractNumId w:val="10"/>
  </w:num>
  <w:num w:numId="9" w16cid:durableId="1838569929">
    <w:abstractNumId w:val="4"/>
  </w:num>
  <w:num w:numId="10" w16cid:durableId="2041012125">
    <w:abstractNumId w:val="8"/>
  </w:num>
  <w:num w:numId="11" w16cid:durableId="59014230">
    <w:abstractNumId w:val="5"/>
  </w:num>
  <w:num w:numId="12" w16cid:durableId="334768979">
    <w:abstractNumId w:val="3"/>
  </w:num>
  <w:num w:numId="13" w16cid:durableId="899634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45EDF"/>
    <w:rsid w:val="00073AEF"/>
    <w:rsid w:val="00082243"/>
    <w:rsid w:val="00084504"/>
    <w:rsid w:val="000860AF"/>
    <w:rsid w:val="000A1333"/>
    <w:rsid w:val="000C0650"/>
    <w:rsid w:val="000C443A"/>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E6A"/>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314E4"/>
    <w:rsid w:val="00547855"/>
    <w:rsid w:val="005532DF"/>
    <w:rsid w:val="00557E77"/>
    <w:rsid w:val="00565C12"/>
    <w:rsid w:val="005C7459"/>
    <w:rsid w:val="005D6F23"/>
    <w:rsid w:val="005E5F1A"/>
    <w:rsid w:val="005F7732"/>
    <w:rsid w:val="00643A41"/>
    <w:rsid w:val="00651482"/>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D7502"/>
    <w:rsid w:val="007F1686"/>
    <w:rsid w:val="008307FF"/>
    <w:rsid w:val="0085308C"/>
    <w:rsid w:val="00861CBF"/>
    <w:rsid w:val="008B01FD"/>
    <w:rsid w:val="008B56CB"/>
    <w:rsid w:val="008B6064"/>
    <w:rsid w:val="008B7C15"/>
    <w:rsid w:val="008C621B"/>
    <w:rsid w:val="008D7796"/>
    <w:rsid w:val="008F0A07"/>
    <w:rsid w:val="008F235E"/>
    <w:rsid w:val="00907250"/>
    <w:rsid w:val="009419FC"/>
    <w:rsid w:val="00961CAF"/>
    <w:rsid w:val="00983D71"/>
    <w:rsid w:val="009B1484"/>
    <w:rsid w:val="009B78DA"/>
    <w:rsid w:val="009C0B71"/>
    <w:rsid w:val="00A05ACF"/>
    <w:rsid w:val="00A13CBE"/>
    <w:rsid w:val="00A223A3"/>
    <w:rsid w:val="00A36EA1"/>
    <w:rsid w:val="00A44950"/>
    <w:rsid w:val="00A65EF4"/>
    <w:rsid w:val="00AA3B48"/>
    <w:rsid w:val="00AB3A89"/>
    <w:rsid w:val="00AC2A94"/>
    <w:rsid w:val="00AC34A6"/>
    <w:rsid w:val="00AD52A5"/>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A0620"/>
    <w:rsid w:val="00DB118F"/>
    <w:rsid w:val="00DB4457"/>
    <w:rsid w:val="00DB5DC1"/>
    <w:rsid w:val="00DD01D0"/>
    <w:rsid w:val="00DD73E4"/>
    <w:rsid w:val="00DF0006"/>
    <w:rsid w:val="00DF22F2"/>
    <w:rsid w:val="00E335D7"/>
    <w:rsid w:val="00E52E0D"/>
    <w:rsid w:val="00E62AD3"/>
    <w:rsid w:val="00E81726"/>
    <w:rsid w:val="00E909B3"/>
    <w:rsid w:val="00E90BD6"/>
    <w:rsid w:val="00EB1EB2"/>
    <w:rsid w:val="00EB2645"/>
    <w:rsid w:val="00EC5833"/>
    <w:rsid w:val="00ED5A95"/>
    <w:rsid w:val="00ED70AA"/>
    <w:rsid w:val="00EE3466"/>
    <w:rsid w:val="00F307D5"/>
    <w:rsid w:val="00F6706F"/>
    <w:rsid w:val="00F807BC"/>
    <w:rsid w:val="00F909D4"/>
    <w:rsid w:val="00FA3065"/>
    <w:rsid w:val="00FB6BE4"/>
    <w:rsid w:val="00FE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 w:type="paragraph" w:styleId="ListParagraph">
    <w:name w:val="List Paragraph"/>
    <w:basedOn w:val="Normal"/>
    <w:uiPriority w:val="34"/>
    <w:qFormat/>
    <w:rsid w:val="0055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2798">
      <w:bodyDiv w:val="1"/>
      <w:marLeft w:val="0"/>
      <w:marRight w:val="0"/>
      <w:marTop w:val="0"/>
      <w:marBottom w:val="0"/>
      <w:divBdr>
        <w:top w:val="none" w:sz="0" w:space="0" w:color="auto"/>
        <w:left w:val="none" w:sz="0" w:space="0" w:color="auto"/>
        <w:bottom w:val="none" w:sz="0" w:space="0" w:color="auto"/>
        <w:right w:val="none" w:sz="0" w:space="0" w:color="auto"/>
      </w:divBdr>
      <w:divsChild>
        <w:div w:id="1867910023">
          <w:marLeft w:val="0"/>
          <w:marRight w:val="0"/>
          <w:marTop w:val="0"/>
          <w:marBottom w:val="0"/>
          <w:divBdr>
            <w:top w:val="single" w:sz="2" w:space="0" w:color="E3E3E3"/>
            <w:left w:val="single" w:sz="2" w:space="0" w:color="E3E3E3"/>
            <w:bottom w:val="single" w:sz="2" w:space="0" w:color="E3E3E3"/>
            <w:right w:val="single" w:sz="2" w:space="0" w:color="E3E3E3"/>
          </w:divBdr>
          <w:divsChild>
            <w:div w:id="1918323253">
              <w:marLeft w:val="0"/>
              <w:marRight w:val="0"/>
              <w:marTop w:val="0"/>
              <w:marBottom w:val="0"/>
              <w:divBdr>
                <w:top w:val="single" w:sz="2" w:space="0" w:color="E3E3E3"/>
                <w:left w:val="single" w:sz="2" w:space="0" w:color="E3E3E3"/>
                <w:bottom w:val="single" w:sz="2" w:space="0" w:color="E3E3E3"/>
                <w:right w:val="single" w:sz="2" w:space="0" w:color="E3E3E3"/>
              </w:divBdr>
              <w:divsChild>
                <w:div w:id="499468343">
                  <w:marLeft w:val="0"/>
                  <w:marRight w:val="0"/>
                  <w:marTop w:val="0"/>
                  <w:marBottom w:val="0"/>
                  <w:divBdr>
                    <w:top w:val="single" w:sz="2" w:space="0" w:color="E3E3E3"/>
                    <w:left w:val="single" w:sz="2" w:space="0" w:color="E3E3E3"/>
                    <w:bottom w:val="single" w:sz="2" w:space="0" w:color="E3E3E3"/>
                    <w:right w:val="single" w:sz="2" w:space="0" w:color="E3E3E3"/>
                  </w:divBdr>
                  <w:divsChild>
                    <w:div w:id="33310939">
                      <w:marLeft w:val="0"/>
                      <w:marRight w:val="0"/>
                      <w:marTop w:val="0"/>
                      <w:marBottom w:val="0"/>
                      <w:divBdr>
                        <w:top w:val="single" w:sz="2" w:space="0" w:color="E3E3E3"/>
                        <w:left w:val="single" w:sz="2" w:space="0" w:color="E3E3E3"/>
                        <w:bottom w:val="single" w:sz="2" w:space="0" w:color="E3E3E3"/>
                        <w:right w:val="single" w:sz="2" w:space="0" w:color="E3E3E3"/>
                      </w:divBdr>
                      <w:divsChild>
                        <w:div w:id="872810536">
                          <w:marLeft w:val="0"/>
                          <w:marRight w:val="0"/>
                          <w:marTop w:val="0"/>
                          <w:marBottom w:val="0"/>
                          <w:divBdr>
                            <w:top w:val="single" w:sz="2" w:space="0" w:color="E3E3E3"/>
                            <w:left w:val="single" w:sz="2" w:space="0" w:color="E3E3E3"/>
                            <w:bottom w:val="single" w:sz="2" w:space="0" w:color="E3E3E3"/>
                            <w:right w:val="single" w:sz="2" w:space="0" w:color="E3E3E3"/>
                          </w:divBdr>
                          <w:divsChild>
                            <w:div w:id="1958096924">
                              <w:marLeft w:val="0"/>
                              <w:marRight w:val="0"/>
                              <w:marTop w:val="0"/>
                              <w:marBottom w:val="0"/>
                              <w:divBdr>
                                <w:top w:val="single" w:sz="2" w:space="0" w:color="E3E3E3"/>
                                <w:left w:val="single" w:sz="2" w:space="0" w:color="E3E3E3"/>
                                <w:bottom w:val="single" w:sz="2" w:space="0" w:color="E3E3E3"/>
                                <w:right w:val="single" w:sz="2" w:space="0" w:color="E3E3E3"/>
                              </w:divBdr>
                              <w:divsChild>
                                <w:div w:id="1415014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76163">
                                      <w:marLeft w:val="0"/>
                                      <w:marRight w:val="0"/>
                                      <w:marTop w:val="0"/>
                                      <w:marBottom w:val="0"/>
                                      <w:divBdr>
                                        <w:top w:val="single" w:sz="2" w:space="0" w:color="E3E3E3"/>
                                        <w:left w:val="single" w:sz="2" w:space="0" w:color="E3E3E3"/>
                                        <w:bottom w:val="single" w:sz="2" w:space="0" w:color="E3E3E3"/>
                                        <w:right w:val="single" w:sz="2" w:space="0" w:color="E3E3E3"/>
                                      </w:divBdr>
                                      <w:divsChild>
                                        <w:div w:id="247427069">
                                          <w:marLeft w:val="0"/>
                                          <w:marRight w:val="0"/>
                                          <w:marTop w:val="0"/>
                                          <w:marBottom w:val="0"/>
                                          <w:divBdr>
                                            <w:top w:val="single" w:sz="2" w:space="0" w:color="E3E3E3"/>
                                            <w:left w:val="single" w:sz="2" w:space="0" w:color="E3E3E3"/>
                                            <w:bottom w:val="single" w:sz="2" w:space="0" w:color="E3E3E3"/>
                                            <w:right w:val="single" w:sz="2" w:space="0" w:color="E3E3E3"/>
                                          </w:divBdr>
                                          <w:divsChild>
                                            <w:div w:id="187565810">
                                              <w:marLeft w:val="0"/>
                                              <w:marRight w:val="0"/>
                                              <w:marTop w:val="0"/>
                                              <w:marBottom w:val="0"/>
                                              <w:divBdr>
                                                <w:top w:val="single" w:sz="2" w:space="0" w:color="E3E3E3"/>
                                                <w:left w:val="single" w:sz="2" w:space="0" w:color="E3E3E3"/>
                                                <w:bottom w:val="single" w:sz="2" w:space="0" w:color="E3E3E3"/>
                                                <w:right w:val="single" w:sz="2" w:space="0" w:color="E3E3E3"/>
                                              </w:divBdr>
                                              <w:divsChild>
                                                <w:div w:id="1610430568">
                                                  <w:marLeft w:val="0"/>
                                                  <w:marRight w:val="0"/>
                                                  <w:marTop w:val="0"/>
                                                  <w:marBottom w:val="0"/>
                                                  <w:divBdr>
                                                    <w:top w:val="single" w:sz="2" w:space="0" w:color="E3E3E3"/>
                                                    <w:left w:val="single" w:sz="2" w:space="0" w:color="E3E3E3"/>
                                                    <w:bottom w:val="single" w:sz="2" w:space="0" w:color="E3E3E3"/>
                                                    <w:right w:val="single" w:sz="2" w:space="0" w:color="E3E3E3"/>
                                                  </w:divBdr>
                                                  <w:divsChild>
                                                    <w:div w:id="805901429">
                                                      <w:marLeft w:val="0"/>
                                                      <w:marRight w:val="0"/>
                                                      <w:marTop w:val="0"/>
                                                      <w:marBottom w:val="0"/>
                                                      <w:divBdr>
                                                        <w:top w:val="single" w:sz="2" w:space="0" w:color="E3E3E3"/>
                                                        <w:left w:val="single" w:sz="2" w:space="0" w:color="E3E3E3"/>
                                                        <w:bottom w:val="single" w:sz="2" w:space="0" w:color="E3E3E3"/>
                                                        <w:right w:val="single" w:sz="2" w:space="0" w:color="E3E3E3"/>
                                                      </w:divBdr>
                                                      <w:divsChild>
                                                        <w:div w:id="127625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7115048">
          <w:marLeft w:val="0"/>
          <w:marRight w:val="0"/>
          <w:marTop w:val="0"/>
          <w:marBottom w:val="0"/>
          <w:divBdr>
            <w:top w:val="none" w:sz="0" w:space="0" w:color="auto"/>
            <w:left w:val="none" w:sz="0" w:space="0" w:color="auto"/>
            <w:bottom w:val="none" w:sz="0" w:space="0" w:color="auto"/>
            <w:right w:val="none" w:sz="0" w:space="0" w:color="auto"/>
          </w:divBdr>
          <w:divsChild>
            <w:div w:id="115738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16015699">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43727745">
      <w:bodyDiv w:val="1"/>
      <w:marLeft w:val="0"/>
      <w:marRight w:val="0"/>
      <w:marTop w:val="0"/>
      <w:marBottom w:val="0"/>
      <w:divBdr>
        <w:top w:val="none" w:sz="0" w:space="0" w:color="auto"/>
        <w:left w:val="none" w:sz="0" w:space="0" w:color="auto"/>
        <w:bottom w:val="none" w:sz="0" w:space="0" w:color="auto"/>
        <w:right w:val="none" w:sz="0" w:space="0" w:color="auto"/>
      </w:divBdr>
    </w:div>
    <w:div w:id="954992178">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526358385">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1946384481">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10275448">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2024-04-07T23:26:00Z</dcterms:created>
  <dcterms:modified xsi:type="dcterms:W3CDTF">2024-04-07T23:55:00Z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