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E7" w:rsidRDefault="003632D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文件解析模块的性能调查。</w:t>
      </w:r>
    </w:p>
    <w:p w:rsidR="003632DA" w:rsidRDefault="003632DA">
      <w:pPr>
        <w:rPr>
          <w:rFonts w:eastAsia="SimSun"/>
          <w:lang w:eastAsia="zh-CN"/>
        </w:rPr>
      </w:pPr>
    </w:p>
    <w:p w:rsidR="003632DA" w:rsidRDefault="003632DA" w:rsidP="003632DA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3632DA">
        <w:rPr>
          <w:rFonts w:eastAsia="SimSun" w:hint="eastAsia"/>
          <w:lang w:eastAsia="zh-CN"/>
        </w:rPr>
        <w:t>算法比较</w:t>
      </w:r>
    </w:p>
    <w:p w:rsidR="003632DA" w:rsidRDefault="003632DA" w:rsidP="003632DA">
      <w:pPr>
        <w:pStyle w:val="a7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算法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：从文件中读取一行，解析器按行解析。</w:t>
      </w:r>
    </w:p>
    <w:p w:rsidR="007F0945" w:rsidRDefault="007F0945" w:rsidP="007F0945">
      <w:pPr>
        <w:pStyle w:val="a7"/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总共耗时：</w:t>
      </w:r>
      <w:r>
        <w:rPr>
          <w:rFonts w:eastAsia="SimSun" w:hint="eastAsia"/>
          <w:lang w:eastAsia="zh-CN"/>
        </w:rPr>
        <w:t>51.586125s</w:t>
      </w:r>
    </w:p>
    <w:p w:rsidR="009B3000" w:rsidRDefault="009B3000" w:rsidP="007F0945">
      <w:pPr>
        <w:pStyle w:val="a7"/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除去字符串到</w:t>
      </w:r>
      <w:proofErr w:type="spellStart"/>
      <w:r>
        <w:rPr>
          <w:rFonts w:eastAsia="SimSun" w:hint="eastAsia"/>
          <w:lang w:eastAsia="zh-CN"/>
        </w:rPr>
        <w:t>CJCStringA</w:t>
      </w:r>
      <w:proofErr w:type="spellEnd"/>
      <w:r>
        <w:rPr>
          <w:rFonts w:eastAsia="SimSun" w:hint="eastAsia"/>
          <w:lang w:eastAsia="zh-CN"/>
        </w:rPr>
        <w:t>的拷贝，耗时：</w:t>
      </w:r>
      <w:r>
        <w:rPr>
          <w:rFonts w:eastAsia="SimSun" w:hint="eastAsia"/>
          <w:lang w:eastAsia="zh-CN"/>
        </w:rPr>
        <w:t>20.930641s</w:t>
      </w:r>
    </w:p>
    <w:p w:rsidR="003632DA" w:rsidRPr="00B94EEA" w:rsidRDefault="003632DA" w:rsidP="003632DA">
      <w:pPr>
        <w:pStyle w:val="a7"/>
        <w:numPr>
          <w:ilvl w:val="1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算法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：</w:t>
      </w:r>
      <w:r w:rsidR="00B94EEA">
        <w:rPr>
          <w:rFonts w:asciiTheme="minorEastAsia" w:eastAsia="SimSun" w:hAnsiTheme="minorEastAsia" w:hint="eastAsia"/>
          <w:lang w:eastAsia="zh-CN"/>
        </w:rPr>
        <w:t>直接从文件读取，由解析器取得换行</w:t>
      </w:r>
    </w:p>
    <w:p w:rsidR="00B94EEA" w:rsidRDefault="00DB3F7F" w:rsidP="00B94EEA">
      <w:pPr>
        <w:pStyle w:val="a7"/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解析器中，仅匹配需要的数据，其他允许错误。</w:t>
      </w:r>
      <w:r w:rsidR="00B94EEA">
        <w:rPr>
          <w:rFonts w:eastAsia="SimSun" w:hint="eastAsia"/>
          <w:lang w:eastAsia="zh-CN"/>
        </w:rPr>
        <w:t>耗时：</w:t>
      </w:r>
      <w:r w:rsidR="00B94EEA">
        <w:rPr>
          <w:rFonts w:eastAsia="SimSun" w:hint="eastAsia"/>
          <w:lang w:eastAsia="zh-CN"/>
        </w:rPr>
        <w:t>18.951530</w:t>
      </w:r>
    </w:p>
    <w:p w:rsidR="00DB3F7F" w:rsidRDefault="00DB3F7F" w:rsidP="00DB3F7F">
      <w:pPr>
        <w:pStyle w:val="a7"/>
        <w:ind w:leftChars="0"/>
        <w:rPr>
          <w:rFonts w:hint="eastAsia"/>
        </w:rPr>
      </w:pPr>
      <w:r>
        <w:rPr>
          <w:rFonts w:eastAsia="SimSun" w:hint="eastAsia"/>
          <w:lang w:eastAsia="zh-CN"/>
        </w:rPr>
        <w:t>解析器中，尽可能匹配，无错误。耗时：</w:t>
      </w:r>
      <w:r>
        <w:rPr>
          <w:rFonts w:eastAsia="SimSun" w:hint="eastAsia"/>
          <w:lang w:eastAsia="zh-CN"/>
        </w:rPr>
        <w:t>31.578842s</w:t>
      </w:r>
    </w:p>
    <w:p w:rsidR="008D5248" w:rsidRPr="008D5248" w:rsidRDefault="008D5248" w:rsidP="00DB3F7F">
      <w:pPr>
        <w:pStyle w:val="a7"/>
        <w:ind w:leftChars="0"/>
      </w:pPr>
    </w:p>
    <w:p w:rsidR="00B94EEA" w:rsidRDefault="008D5248" w:rsidP="008D5248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oost::spirit</w:t>
      </w:r>
      <w:r>
        <w:rPr>
          <w:rFonts w:eastAsia="SimSun" w:hint="eastAsia"/>
          <w:lang w:eastAsia="zh-CN"/>
        </w:rPr>
        <w:t>解析规则对性能的影响：</w:t>
      </w:r>
    </w:p>
    <w:p w:rsidR="008D5248" w:rsidRDefault="008D5248" w:rsidP="008D5248">
      <w:pPr>
        <w:pStyle w:val="a7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将解析器从函数堆栈提取出来，可以使性能提高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倍左右。</w:t>
      </w:r>
    </w:p>
    <w:p w:rsidR="008D5248" w:rsidRDefault="008D5248" w:rsidP="008D5248">
      <w:pPr>
        <w:pStyle w:val="a7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测试条件：</w:t>
      </w:r>
    </w:p>
    <w:p w:rsidR="008D5248" w:rsidRDefault="008D5248" w:rsidP="008D5248">
      <w:pPr>
        <w:pStyle w:val="a7"/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us-hound</w:t>
      </w:r>
      <w:r>
        <w:rPr>
          <w:rFonts w:eastAsia="SimSun" w:hint="eastAsia"/>
          <w:lang w:eastAsia="zh-CN"/>
        </w:rPr>
        <w:t>文件解析。总行数：</w:t>
      </w:r>
      <w:r>
        <w:rPr>
          <w:rFonts w:eastAsia="SimSun" w:hint="eastAsia"/>
          <w:lang w:eastAsia="zh-CN"/>
        </w:rPr>
        <w:t>160580</w:t>
      </w:r>
      <w:r>
        <w:rPr>
          <w:rFonts w:eastAsia="SimSun" w:hint="eastAsia"/>
          <w:lang w:eastAsia="zh-CN"/>
        </w:rPr>
        <w:t>，</w:t>
      </w:r>
      <w:r w:rsidR="00B579EC">
        <w:rPr>
          <w:rFonts w:eastAsia="SimSun" w:hint="eastAsia"/>
          <w:lang w:eastAsia="zh-CN"/>
        </w:rPr>
        <w:t>执行次数约</w:t>
      </w:r>
      <w:r w:rsidR="00B579EC">
        <w:rPr>
          <w:rFonts w:eastAsia="SimSun" w:hint="eastAsia"/>
          <w:lang w:eastAsia="zh-CN"/>
        </w:rPr>
        <w:t>100000</w:t>
      </w:r>
    </w:p>
    <w:p w:rsidR="008D5248" w:rsidRDefault="00B579EC" w:rsidP="008D5248">
      <w:pPr>
        <w:pStyle w:val="a7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测试内容：</w:t>
      </w:r>
    </w:p>
    <w:p w:rsidR="00B579EC" w:rsidRDefault="00B579EC" w:rsidP="00B579EC">
      <w:pPr>
        <w:pStyle w:val="a7"/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以下代码分别作静态</w:t>
      </w:r>
      <w:r w:rsidR="00800BC2">
        <w:rPr>
          <w:rFonts w:eastAsia="SimSun" w:hint="eastAsia"/>
          <w:lang w:eastAsia="zh-CN"/>
        </w:rPr>
        <w:t>全局</w:t>
      </w:r>
      <w:r>
        <w:rPr>
          <w:rFonts w:eastAsia="SimSun" w:hint="eastAsia"/>
          <w:lang w:eastAsia="zh-CN"/>
        </w:rPr>
        <w:t>变量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初始化一次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和函数的局部变量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函数每执行一次，初始化一次</w:t>
      </w:r>
      <w:r>
        <w:rPr>
          <w:rFonts w:eastAsia="SimSun" w:hint="eastAsia"/>
          <w:lang w:eastAsia="zh-CN"/>
        </w:rPr>
        <w:t>)</w:t>
      </w:r>
    </w:p>
    <w:p w:rsidR="00B579EC" w:rsidRDefault="00B579EC" w:rsidP="00B579EC">
      <w:pPr>
        <w:pStyle w:val="a7"/>
        <w:ind w:leftChars="0"/>
        <w:rPr>
          <w:rFonts w:eastAsia="SimSun" w:hint="eastAsia"/>
          <w:lang w:eastAsia="zh-CN"/>
        </w:rPr>
      </w:pPr>
      <w:r w:rsidRPr="00B579EC">
        <w:rPr>
          <w:rFonts w:eastAsia="SimSun"/>
          <w:noProof/>
          <w:lang w:eastAsia="zh-CN"/>
        </w:rPr>
        <mc:AlternateContent>
          <mc:Choice Requires="wps">
            <w:drawing>
              <wp:inline distT="0" distB="0" distL="0" distR="0">
                <wp:extent cx="5505450" cy="1403985"/>
                <wp:effectExtent l="0" t="0" r="19050" b="13970"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qi::rule&lt;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*&gt; rule_phase_id =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(qi::int_[ref(cmd_id) = qi::_1] )&gt;&gt; 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&gt;&gt; (qi::int_ [ref(phase_id) = qi::_1] )&gt;&gt; 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'.'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&gt;&gt; (qi::int_ [ref(phase_offset) = qi::_1]) &gt;&gt; (-(qi::lit(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'('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 xml:space="preserve">) &gt;&gt; qi::int_ &gt;&gt; 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')'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rule_phase_type.add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"CMD"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CPluginDefault::ParserBH::PT_CMD)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"OUT"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CPluginDefault::ParserBH::PT_OUT)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"IN"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CPluginDefault::ParserBH::PT_IN)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"ASTS"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CPluginDefault::ParserBH::PT_ASTS)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"ATA"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CPluginDefault::ParserBH::PT_ATA)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"ok"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CPluginDefault::ParserBH::PT_OK)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"SRB"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CPluginDefault::ParserBH::PT_SRB)</w:t>
                            </w:r>
                          </w:p>
                          <w:p w:rsidR="00B579EC" w:rsidRDefault="00B579EC" w:rsidP="00B579E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ab/>
                              <w:t>(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"SSTS"</w:t>
                            </w:r>
                            <w:r>
                              <w:rPr>
                                <w:rFonts w:ascii="ＭＳ ゴシック" w:eastAsia="ＭＳ ゴシック" w:hAnsi="Times New Roman" w:cs="Times New Roman"/>
                                <w:noProof/>
                                <w:kern w:val="0"/>
                                <w:sz w:val="18"/>
                                <w:szCs w:val="18"/>
                              </w:rPr>
                              <w:t>, CPluginDefault::ParserBH::PT_SSTS);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433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">
                <v:textbox style="mso-fit-shape-to-text:t">
                  <w:txbxContent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qi::rule&lt;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0000FF"/>
                          <w:kern w:val="0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*&gt; rule_phase_id =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 xml:space="preserve">(qi::int_[ref(cmd_id) = qi::_1] )&gt;&gt; 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 xml:space="preserve">&gt;&gt; (qi::int_ [ref(phase_id) = qi::_1] )&gt;&gt; 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'.'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&gt;&gt; (qi::int_ [ref(phase_offset) = qi::_1]) &gt;&gt; (-(qi::lit(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'('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 xml:space="preserve">) &gt;&gt; qi::int_ &gt;&gt; 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')'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rule_phase_type.add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"CMD"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CPluginDefault::ParserBH::PT_CMD)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"OUT"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CPluginDefault::ParserBH::PT_OUT)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"IN"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CPluginDefault::ParserBH::PT_IN)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"ASTS"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CPluginDefault::ParserBH::PT_ASTS)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"ATA"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CPluginDefault::ParserBH::PT_ATA)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"ok"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CPluginDefault::ParserBH::PT_OK)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"SRB"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CPluginDefault::ParserBH::PT_SRB)</w:t>
                      </w:r>
                    </w:p>
                    <w:p w:rsidR="00B579EC" w:rsidRDefault="00B579EC" w:rsidP="00B579E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ab/>
                        <w:t>(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color w:val="A31515"/>
                          <w:kern w:val="0"/>
                          <w:sz w:val="18"/>
                          <w:szCs w:val="18"/>
                        </w:rPr>
                        <w:t>"SSTS"</w:t>
                      </w:r>
                      <w:r>
                        <w:rPr>
                          <w:rFonts w:ascii="ＭＳ ゴシック" w:eastAsia="ＭＳ ゴシック" w:hAnsi="Times New Roman" w:cs="Times New Roman"/>
                          <w:noProof/>
                          <w:kern w:val="0"/>
                          <w:sz w:val="18"/>
                          <w:szCs w:val="18"/>
                        </w:rPr>
                        <w:t>, CPluginDefault::ParserBH::PT_SSTS);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79EC" w:rsidRDefault="00B579EC" w:rsidP="00B579EC">
      <w:pPr>
        <w:pStyle w:val="a7"/>
        <w:ind w:leftChars="0"/>
        <w:rPr>
          <w:rFonts w:eastAsia="SimSun" w:hint="eastAsia"/>
          <w:lang w:eastAsia="zh-CN"/>
        </w:rPr>
      </w:pPr>
    </w:p>
    <w:p w:rsidR="00B579EC" w:rsidRDefault="00B579EC" w:rsidP="008D5248">
      <w:pPr>
        <w:pStyle w:val="a7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结果：</w:t>
      </w:r>
    </w:p>
    <w:p w:rsidR="00B579EC" w:rsidRDefault="00800BC2" w:rsidP="00B579EC">
      <w:pPr>
        <w:pStyle w:val="a7"/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局部变量：</w:t>
      </w:r>
      <w:r>
        <w:rPr>
          <w:rFonts w:eastAsia="SimSun" w:hint="eastAsia"/>
          <w:lang w:eastAsia="zh-CN"/>
        </w:rPr>
        <w:t>82.7s</w:t>
      </w:r>
    </w:p>
    <w:p w:rsidR="00800BC2" w:rsidRDefault="00800BC2" w:rsidP="00B579EC">
      <w:pPr>
        <w:pStyle w:val="a7"/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静态全局变量：</w:t>
      </w:r>
      <w:r>
        <w:rPr>
          <w:rFonts w:eastAsia="SimSun" w:hint="eastAsia"/>
          <w:lang w:eastAsia="zh-CN"/>
        </w:rPr>
        <w:t>31.6s</w:t>
      </w:r>
    </w:p>
    <w:p w:rsidR="00B579EC" w:rsidRPr="003632DA" w:rsidRDefault="00B579EC" w:rsidP="008D5248">
      <w:pPr>
        <w:pStyle w:val="a7"/>
        <w:numPr>
          <w:ilvl w:val="1"/>
          <w:numId w:val="1"/>
        </w:numPr>
        <w:ind w:leftChars="0"/>
        <w:rPr>
          <w:rFonts w:eastAsia="SimSun"/>
          <w:lang w:eastAsia="zh-CN"/>
        </w:rPr>
      </w:pPr>
    </w:p>
    <w:p w:rsidR="003632DA" w:rsidRPr="003632DA" w:rsidRDefault="00800BC2" w:rsidP="003632DA">
      <w:pPr>
        <w:pStyle w:val="a7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类型转换对性能的影响</w:t>
      </w:r>
      <w:bookmarkStart w:id="0" w:name="_GoBack"/>
      <w:bookmarkEnd w:id="0"/>
    </w:p>
    <w:sectPr w:rsidR="003632DA" w:rsidRPr="003632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343" w:rsidRDefault="00821343" w:rsidP="003632DA">
      <w:r>
        <w:separator/>
      </w:r>
    </w:p>
  </w:endnote>
  <w:endnote w:type="continuationSeparator" w:id="0">
    <w:p w:rsidR="00821343" w:rsidRDefault="00821343" w:rsidP="00363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343" w:rsidRDefault="00821343" w:rsidP="003632DA">
      <w:r>
        <w:separator/>
      </w:r>
    </w:p>
  </w:footnote>
  <w:footnote w:type="continuationSeparator" w:id="0">
    <w:p w:rsidR="00821343" w:rsidRDefault="00821343" w:rsidP="00363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47FAC"/>
    <w:multiLevelType w:val="hybridMultilevel"/>
    <w:tmpl w:val="5BECFE8C"/>
    <w:lvl w:ilvl="0" w:tplc="41E8C8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C62BBD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75"/>
    <w:rsid w:val="003632DA"/>
    <w:rsid w:val="00505596"/>
    <w:rsid w:val="007F0945"/>
    <w:rsid w:val="00800BC2"/>
    <w:rsid w:val="00821343"/>
    <w:rsid w:val="008D5248"/>
    <w:rsid w:val="009A7711"/>
    <w:rsid w:val="009B3000"/>
    <w:rsid w:val="00B579EC"/>
    <w:rsid w:val="00B75575"/>
    <w:rsid w:val="00B94EEA"/>
    <w:rsid w:val="00BD175C"/>
    <w:rsid w:val="00CD3D5B"/>
    <w:rsid w:val="00DB3F7F"/>
    <w:rsid w:val="00FD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D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32DA"/>
  </w:style>
  <w:style w:type="paragraph" w:styleId="a5">
    <w:name w:val="footer"/>
    <w:basedOn w:val="a"/>
    <w:link w:val="a6"/>
    <w:uiPriority w:val="99"/>
    <w:unhideWhenUsed/>
    <w:rsid w:val="003632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32DA"/>
  </w:style>
  <w:style w:type="paragraph" w:styleId="a7">
    <w:name w:val="List Paragraph"/>
    <w:basedOn w:val="a"/>
    <w:uiPriority w:val="34"/>
    <w:qFormat/>
    <w:rsid w:val="003632DA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B579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579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D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32DA"/>
  </w:style>
  <w:style w:type="paragraph" w:styleId="a5">
    <w:name w:val="footer"/>
    <w:basedOn w:val="a"/>
    <w:link w:val="a6"/>
    <w:uiPriority w:val="99"/>
    <w:unhideWhenUsed/>
    <w:rsid w:val="003632D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32DA"/>
  </w:style>
  <w:style w:type="paragraph" w:styleId="a7">
    <w:name w:val="List Paragraph"/>
    <w:basedOn w:val="a"/>
    <w:uiPriority w:val="34"/>
    <w:qFormat/>
    <w:rsid w:val="003632DA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B579E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579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Jingcheng Yuan</dc:creator>
  <cp:keywords/>
  <dc:description/>
  <cp:lastModifiedBy>Jingcheng Yuan</cp:lastModifiedBy>
  <cp:revision>5</cp:revision>
  <dcterms:created xsi:type="dcterms:W3CDTF">2013-07-24T02:52:00Z</dcterms:created>
  <dcterms:modified xsi:type="dcterms:W3CDTF">2013-08-16T01:23:00Z</dcterms:modified>
</cp:coreProperties>
</file>