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1E2D7CE1" w:rsidR="0081260E" w:rsidRDefault="00827E5A" w:rsidP="005E3A79">
      <w:pPr>
        <w:pStyle w:val="Heading1"/>
        <w:jc w:val="both"/>
      </w:pPr>
      <w:r>
        <w:t xml:space="preserve">Genome-wide investigation of Chelicerates finds no evidence for a whole genome duplication among spiders and </w:t>
      </w:r>
      <w:proofErr w:type="gramStart"/>
      <w:r>
        <w:t>scorpions</w:t>
      </w:r>
      <w:proofErr w:type="gramEnd"/>
    </w:p>
    <w:p w14:paraId="2DAB15E4" w14:textId="3EC20F9E" w:rsidR="00827E5A" w:rsidRDefault="00827E5A" w:rsidP="00827E5A">
      <w:r>
        <w:t>A comprehensive</w:t>
      </w:r>
      <w:r w:rsidR="0085774B">
        <w:t xml:space="preserve"> </w:t>
      </w:r>
      <w:r>
        <w:t>examination of Chelicerate genomes reveals no evidence for a whole genome duplication among spiders and scorpion</w:t>
      </w:r>
      <w:commentRangeStart w:id="0"/>
      <w:r>
        <w:t>s</w:t>
      </w:r>
      <w:commentRangeEnd w:id="0"/>
      <w:r w:rsidR="008A2FFA">
        <w:rPr>
          <w:rStyle w:val="CommentReference"/>
        </w:rPr>
        <w:commentReference w:id="0"/>
      </w:r>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4AED68C0"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Pr>
          <w:b w:val="0"/>
          <w:bCs w:val="0"/>
        </w:rPr>
        <w:t xml:space="preserve"> and may play a role in adaptation and speciation. While WGDs are common throughout the history of plants, only a few examples have been proposed in metazoans. Among those, recent proposals of </w:t>
      </w:r>
      <w:r w:rsidR="008A2FFA">
        <w:rPr>
          <w:b w:val="0"/>
          <w:bCs w:val="0"/>
        </w:rPr>
        <w:t xml:space="preserve">multiple </w:t>
      </w:r>
      <w:r>
        <w:rPr>
          <w:b w:val="0"/>
          <w:bCs w:val="0"/>
        </w:rPr>
        <w:t xml:space="preserve">WGD events in Chelicerates, the group of Arthropods that includes horseshoe crabs, sea spiders, ticks, mites,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Hox gene cluster)</w:t>
      </w:r>
      <w:r w:rsidR="00755AEA">
        <w:rPr>
          <w:b w:val="0"/>
          <w:bCs w:val="0"/>
        </w:rPr>
        <w:t>; therefore,</w:t>
      </w:r>
      <w:r>
        <w:rPr>
          <w:b w:val="0"/>
          <w:bCs w:val="0"/>
        </w:rPr>
        <w:t xml:space="preserve"> </w:t>
      </w:r>
      <w:r w:rsidR="00755AEA">
        <w:rPr>
          <w:b w:val="0"/>
          <w:bCs w:val="0"/>
        </w:rPr>
        <w:t>g</w:t>
      </w:r>
      <w:r>
        <w:rPr>
          <w:b w:val="0"/>
          <w:bCs w:val="0"/>
        </w:rPr>
        <w:t>enome-wide inferences with broader species sampling may give a clearer picture of WGDs in Chelicerates. In this study, we investigate signals of WGD in Chelicerates using whole genomes from 17 species.</w:t>
      </w:r>
      <w:r w:rsidR="000A69B8">
        <w:rPr>
          <w:b w:val="0"/>
          <w:bCs w:val="0"/>
        </w:rPr>
        <w:t xml:space="preserve"> We employ a myriad of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of </w:t>
      </w:r>
      <w:r w:rsidR="009C0D83">
        <w:rPr>
          <w:b w:val="0"/>
          <w:bCs w:val="0"/>
        </w:rPr>
        <w:t>Chelicerates but</w:t>
      </w:r>
      <w:r w:rsidR="000A69B8">
        <w:rPr>
          <w:b w:val="0"/>
          <w:bCs w:val="0"/>
        </w:rPr>
        <w:t xml:space="preserve"> 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5B85E59E"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of novel genetic material can provide adaptive advantages that allow the whole genome duplication to propagate, resulting in a polyploid species with more than 2N chromosomes in its genome</w:t>
      </w:r>
      <w:r w:rsidR="00732CAB">
        <w:rPr>
          <w:b w:val="0"/>
          <w:bCs w:val="0"/>
        </w:rPr>
        <w:t>.</w:t>
      </w:r>
      <w:r w:rsidR="009F6764">
        <w:rPr>
          <w:b w:val="0"/>
          <w:bCs w:val="0"/>
        </w:rPr>
        <w:t xml:space="preserve"> </w:t>
      </w:r>
      <w:r w:rsidR="00D841B2">
        <w:rPr>
          <w:b w:val="0"/>
          <w:bCs w:val="0"/>
        </w:rPr>
        <w:t>W</w:t>
      </w:r>
      <w:r w:rsidR="000818AE">
        <w:rPr>
          <w:b w:val="0"/>
          <w:bCs w:val="0"/>
        </w:rPr>
        <w:t>hole genome duplication</w:t>
      </w:r>
      <w:r w:rsidR="00311706">
        <w:rPr>
          <w:b w:val="0"/>
          <w:bCs w:val="0"/>
        </w:rPr>
        <w:t xml:space="preserve"> </w:t>
      </w:r>
      <w:r w:rsidR="00D841B2">
        <w:rPr>
          <w:b w:val="0"/>
          <w:bCs w:val="0"/>
        </w:rPr>
        <w:t>is</w:t>
      </w:r>
      <w:r w:rsidR="00311706">
        <w:rPr>
          <w:b w:val="0"/>
          <w:bCs w:val="0"/>
        </w:rPr>
        <w:t xml:space="preserve"> a</w:t>
      </w:r>
      <w:r w:rsidR="00D841B2">
        <w:rPr>
          <w:b w:val="0"/>
          <w:bCs w:val="0"/>
        </w:rPr>
        <w:t>n</w:t>
      </w:r>
      <w:r w:rsidR="00311706">
        <w:rPr>
          <w:b w:val="0"/>
          <w:bCs w:val="0"/>
        </w:rPr>
        <w:t xml:space="preserve"> </w:t>
      </w:r>
      <w:r w:rsidR="00D841B2">
        <w:rPr>
          <w:b w:val="0"/>
          <w:bCs w:val="0"/>
        </w:rPr>
        <w:t xml:space="preserve">important </w:t>
      </w:r>
      <w:r w:rsidR="00641F7C">
        <w:rPr>
          <w:b w:val="0"/>
          <w:bCs w:val="0"/>
        </w:rPr>
        <w:t>evolutionary event</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xml:space="preserve">. </w:t>
      </w:r>
      <w:r w:rsidR="00F41883">
        <w:rPr>
          <w:b w:val="0"/>
          <w:bCs w:val="0"/>
        </w:rPr>
        <w:t>W</w:t>
      </w:r>
      <w:r w:rsidR="00311706">
        <w:rPr>
          <w:b w:val="0"/>
          <w:bCs w:val="0"/>
        </w:rPr>
        <w:t>hole genome duplications 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 </w:instrText>
      </w:r>
      <w:r w:rsidR="00D968BC">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EN.CITE.DATA </w:instrText>
      </w:r>
      <w:r w:rsidR="00D968BC">
        <w:rPr>
          <w:b w:val="0"/>
          <w:bCs w:val="0"/>
        </w:rPr>
      </w:r>
      <w:r w:rsidR="00D968BC">
        <w:rPr>
          <w:b w:val="0"/>
          <w:bCs w:val="0"/>
        </w:rPr>
        <w:fldChar w:fldCharType="end"/>
      </w:r>
      <w:r w:rsidR="00FA3443">
        <w:rPr>
          <w:b w:val="0"/>
          <w:bCs w:val="0"/>
        </w:rPr>
      </w:r>
      <w:r w:rsidR="00FA3443">
        <w:rPr>
          <w:b w:val="0"/>
          <w:bCs w:val="0"/>
        </w:rPr>
        <w:fldChar w:fldCharType="separate"/>
      </w:r>
      <w:r w:rsidR="00D968BC">
        <w:rPr>
          <w:b w:val="0"/>
          <w:bCs w:val="0"/>
          <w:noProof/>
        </w:rPr>
        <w:t>(Masterson 1994; Adams and Wendel 2005; Barker et al. 2016)</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10D8639F"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of the 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sidR="00844C75">
        <w:rPr>
          <w:b w:val="0"/>
          <w:bCs w:val="0"/>
        </w:rPr>
        <w:t>During diploidization, it is</w:t>
      </w:r>
      <w:r w:rsidR="004140D6">
        <w:rPr>
          <w:b w:val="0"/>
          <w:bCs w:val="0"/>
        </w:rPr>
        <w:t xml:space="preserve"> also</w:t>
      </w:r>
      <w:r w:rsidR="00844C75">
        <w:rPr>
          <w:b w:val="0"/>
          <w:bCs w:val="0"/>
        </w:rPr>
        <w:t xml:space="preserve"> possible that the polypoid species</w:t>
      </w:r>
      <w:r w:rsidR="00A92361">
        <w:rPr>
          <w:b w:val="0"/>
          <w:bCs w:val="0"/>
        </w:rPr>
        <w:t xml:space="preserve"> retain</w:t>
      </w:r>
      <w:r w:rsidR="00844C75">
        <w:rPr>
          <w:b w:val="0"/>
          <w:bCs w:val="0"/>
        </w:rPr>
        <w:t>s</w:t>
      </w:r>
      <w:r w:rsidR="00A92361">
        <w:rPr>
          <w:b w:val="0"/>
          <w:bCs w:val="0"/>
        </w:rPr>
        <w:t xml:space="preserve"> more chromosomes than the genome had before WGD</w:t>
      </w:r>
      <w:r w:rsidR="00844C75">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B948CC">
        <w:rPr>
          <w:b w:val="0"/>
          <w:bCs w:val="0"/>
        </w:rPr>
        <w:t>spike in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06085E">
        <w:rPr>
          <w:b w:val="0"/>
          <w:bCs w:val="0"/>
        </w:rPr>
      </w:r>
      <w:r w:rsidR="0006085E">
        <w:rPr>
          <w:b w:val="0"/>
          <w:bCs w:val="0"/>
        </w:rPr>
        <w:fldChar w:fldCharType="separate"/>
      </w:r>
      <w:r w:rsidR="0006085E">
        <w:rPr>
          <w:b w:val="0"/>
          <w:bCs w:val="0"/>
          <w:noProof/>
        </w:rPr>
        <w:t>(Lynch and Conery 2000; Blanc and Wolfe 2004)</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B948CC">
        <w:rPr>
          <w:b w:val="0"/>
          <w:bCs w:val="0"/>
        </w:rPr>
        <w:t>.</w:t>
      </w:r>
    </w:p>
    <w:p w14:paraId="15A93165" w14:textId="55FAE420" w:rsidR="00641F7C" w:rsidRPr="00264587" w:rsidRDefault="00641F7C" w:rsidP="005E3A79">
      <w:pPr>
        <w:jc w:val="both"/>
        <w:rPr>
          <w:b w:val="0"/>
          <w:bCs w:val="0"/>
        </w:rPr>
      </w:pPr>
      <w:r>
        <w:rPr>
          <w:b w:val="0"/>
          <w:bCs w:val="0"/>
        </w:rPr>
        <w:tab/>
      </w:r>
      <w:r w:rsidR="00B948CC">
        <w:rPr>
          <w:b w:val="0"/>
          <w:bCs w:val="0"/>
        </w:rPr>
        <w:t>Recently, whole genome duplications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r w:rsidR="00264587">
        <w:rPr>
          <w:b w:val="0"/>
          <w:bCs w:val="0"/>
          <w:i/>
          <w:iCs/>
        </w:rPr>
        <w:t>hox</w:t>
      </w:r>
      <w:r w:rsidR="00264587">
        <w:rPr>
          <w:b w:val="0"/>
          <w:bCs w:val="0"/>
        </w:rPr>
        <w:t xml:space="preserve"> gene cluster is also used to suggest that there have been anywhere between 1 to 3 WGDs </w:t>
      </w:r>
      <w:proofErr w:type="gramStart"/>
      <w:r w:rsidR="00264587">
        <w:rPr>
          <w:b w:val="0"/>
          <w:bCs w:val="0"/>
        </w:rPr>
        <w:t>during the course of</w:t>
      </w:r>
      <w:proofErr w:type="gramEnd"/>
      <w:r w:rsidR="00264587">
        <w:rPr>
          <w:b w:val="0"/>
          <w:bCs w:val="0"/>
        </w:rPr>
        <w:t xml:space="preserve">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r>
      <w:r w:rsidR="00C638A7">
        <w:rPr>
          <w:b w:val="0"/>
          <w:bCs w:val="0"/>
        </w:rPr>
        <w:fldChar w:fldCharType="separate"/>
      </w:r>
      <w:r w:rsidR="00C638A7">
        <w:rPr>
          <w:b w:val="0"/>
          <w:bCs w:val="0"/>
          <w:noProof/>
        </w:rPr>
        <w:t>(Schwager et al. 2017)</w:t>
      </w:r>
      <w:r w:rsidR="00C638A7">
        <w:rPr>
          <w:b w:val="0"/>
          <w:bCs w:val="0"/>
        </w:rPr>
        <w:fldChar w:fldCharType="end"/>
      </w:r>
      <w:r w:rsidR="00264587">
        <w:rPr>
          <w:b w:val="0"/>
          <w:bCs w:val="0"/>
        </w:rPr>
        <w:t>. In both cases, the number of genes or genomes has been limited.</w:t>
      </w:r>
      <w:r w:rsidR="00C638A7">
        <w:rPr>
          <w:b w:val="0"/>
          <w:bCs w:val="0"/>
        </w:rPr>
        <w:t xml:space="preserve"> And while the duplication of a conserved gene cluster</w:t>
      </w:r>
      <w:r w:rsidR="00F83AC9">
        <w:rPr>
          <w:b w:val="0"/>
          <w:bCs w:val="0"/>
        </w:rPr>
        <w:t xml:space="preserve"> (</w:t>
      </w:r>
      <w:proofErr w:type="gramStart"/>
      <w:r w:rsidR="00F83AC9">
        <w:rPr>
          <w:b w:val="0"/>
          <w:bCs w:val="0"/>
        </w:rPr>
        <w:t>i.e.</w:t>
      </w:r>
      <w:proofErr w:type="gramEnd"/>
      <w:r w:rsidR="00F83AC9">
        <w:rPr>
          <w:b w:val="0"/>
          <w:bCs w:val="0"/>
        </w:rPr>
        <w:t xml:space="preserve"> the Hox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8B3D5D">
        <w:rPr>
          <w:b w:val="0"/>
          <w:bCs w:val="0"/>
        </w:rPr>
        <w:t>In addition to issues with the amount of data used for inferences</w:t>
      </w:r>
      <w:r w:rsidR="00E152E6">
        <w:rPr>
          <w:b w:val="0"/>
          <w:bCs w:val="0"/>
        </w:rPr>
        <w:t xml:space="preserve">, </w:t>
      </w:r>
      <w:r w:rsidR="00E152E6">
        <w:rPr>
          <w:b w:val="0"/>
          <w:bCs w:val="0"/>
        </w:rPr>
        <w:lastRenderedPageBreak/>
        <w:t>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51224DC0" w:rsidR="00641F7C" w:rsidRPr="005E6772" w:rsidRDefault="00641F7C" w:rsidP="005E3A79">
      <w:pPr>
        <w:jc w:val="both"/>
        <w:rPr>
          <w:b w:val="0"/>
          <w:bCs w:val="0"/>
        </w:rPr>
      </w:pPr>
      <w:r>
        <w:rPr>
          <w:b w:val="0"/>
          <w:bCs w:val="0"/>
        </w:rPr>
        <w:tab/>
        <w:t>Here w</w:t>
      </w:r>
      <w:r w:rsidR="00E152E6">
        <w:rPr>
          <w:b w:val="0"/>
          <w:bCs w:val="0"/>
        </w:rPr>
        <w:t>e use whole genome sequences from 19 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7B02C1B1"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w:t>
      </w:r>
      <w:r w:rsidR="00800955">
        <w:rPr>
          <w:b w:val="0"/>
          <w:bCs w:val="0"/>
        </w:rPr>
        <w:t>,</w:t>
      </w:r>
      <w:r>
        <w:rPr>
          <w:b w:val="0"/>
          <w:bCs w:val="0"/>
        </w:rPr>
        <w:t xml:space="preserve"> we took a multi-faceted approach. We 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Ensembl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commentRangeStart w:id="1"/>
      <w:commentRangeStart w:id="2"/>
      <w:r w:rsidR="00E4351C">
        <w:rPr>
          <w:b w:val="0"/>
          <w:bCs w:val="0"/>
        </w:rPr>
        <w:t>.</w:t>
      </w:r>
      <w:commentRangeEnd w:id="1"/>
      <w:r w:rsidR="00800955">
        <w:rPr>
          <w:rStyle w:val="CommentReference"/>
        </w:rPr>
        <w:commentReference w:id="1"/>
      </w:r>
      <w:commentRangeEnd w:id="2"/>
      <w:r w:rsidR="00086AB3">
        <w:rPr>
          <w:rStyle w:val="CommentReference"/>
        </w:rPr>
        <w:commentReference w:id="2"/>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orders.</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We observed that one of the horseshoe crab annotations, </w:t>
      </w:r>
      <w:proofErr w:type="spellStart"/>
      <w:r w:rsidR="009E7BFE" w:rsidRPr="009E7BFE">
        <w:rPr>
          <w:b w:val="0"/>
          <w:bCs w:val="0"/>
          <w:i/>
          <w:iCs/>
        </w:rPr>
        <w:t>Tachypleus</w:t>
      </w:r>
      <w:proofErr w:type="spellEnd"/>
      <w:r w:rsidR="009E7BFE" w:rsidRPr="009E7BFE">
        <w:rPr>
          <w:b w:val="0"/>
          <w:bCs w:val="0"/>
          <w:i/>
          <w:iCs/>
        </w:rPr>
        <w:t xml:space="preserve"> </w:t>
      </w:r>
      <w:proofErr w:type="spellStart"/>
      <w:r w:rsidR="009E7BFE" w:rsidRPr="009E7BFE">
        <w:rPr>
          <w:b w:val="0"/>
          <w:bCs w:val="0"/>
          <w:i/>
          <w:iCs/>
        </w:rPr>
        <w:t>tridentatus</w:t>
      </w:r>
      <w:proofErr w:type="spellEnd"/>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note that the median gene length for this species is only 1,377</w:t>
      </w:r>
      <w:r w:rsidR="00800955">
        <w:rPr>
          <w:b w:val="0"/>
          <w:bCs w:val="0"/>
        </w:rPr>
        <w:t xml:space="preserve"> </w:t>
      </w:r>
      <w:r w:rsidR="003A461E">
        <w:rPr>
          <w:b w:val="0"/>
          <w:bCs w:val="0"/>
        </w:rPr>
        <w:t xml:space="preserve">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proofErr w:type="spellStart"/>
      <w:r w:rsidR="00FE3E57">
        <w:rPr>
          <w:b w:val="0"/>
          <w:bCs w:val="0"/>
        </w:rPr>
        <w:t>Suppelemntal</w:t>
      </w:r>
      <w:proofErr w:type="spellEnd"/>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we exclude</w:t>
      </w:r>
      <w:r w:rsidR="00800955">
        <w:rPr>
          <w:b w:val="0"/>
          <w:bCs w:val="0"/>
        </w:rPr>
        <w:t>d</w:t>
      </w:r>
      <w:r w:rsidR="009E7BFE">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46DFD965" w14:textId="07E177BE" w:rsidR="0004634E" w:rsidRDefault="00862E2C" w:rsidP="005E3A79">
      <w:pPr>
        <w:jc w:val="both"/>
        <w:rPr>
          <w:b w:val="0"/>
          <w:bCs w:val="0"/>
        </w:rPr>
      </w:pPr>
      <w:r>
        <w:rPr>
          <w:b w:val="0"/>
          <w:bCs w:val="0"/>
        </w:rPr>
        <w:lastRenderedPageBreak/>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9"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FC6E7E" w:rsidRPr="00FC6E7E">
        <w:rPr>
          <w:b w:val="0"/>
          <w:bCs w:val="0"/>
        </w:rPr>
        <w:t>1</w:t>
      </w:r>
      <w:r w:rsidR="0004634E">
        <w:rPr>
          <w:b w:val="0"/>
          <w:bCs w:val="0"/>
        </w:rPr>
        <w:t xml:space="preserve"> for alignment filtering </w:t>
      </w:r>
      <w:r w:rsidR="00FC6E7E">
        <w:rPr>
          <w:b w:val="0"/>
          <w:bCs w:val="0"/>
        </w:rPr>
        <w:t>details</w:t>
      </w:r>
      <w:r w:rsidR="0004634E">
        <w:rPr>
          <w:b w:val="0"/>
          <w:bCs w:val="0"/>
        </w:rPr>
        <w:t>.</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6B719A3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r>
      <w:r w:rsidR="004C398C">
        <w:rPr>
          <w:b w:val="0"/>
          <w:bCs w:val="0"/>
        </w:rPr>
        <w:fldChar w:fldCharType="separate"/>
      </w:r>
      <w:r w:rsidR="004C398C">
        <w:rPr>
          <w:b w:val="0"/>
          <w:bCs w:val="0"/>
          <w:noProof/>
        </w:rPr>
        <w:t>Ballesteros et al. (2022)</w:t>
      </w:r>
      <w:r w:rsidR="004C398C">
        <w:rPr>
          <w:b w:val="0"/>
          <w:bCs w:val="0"/>
        </w:rPr>
        <w:fldChar w:fldCharType="end"/>
      </w:r>
      <w:r w:rsidR="00DD7E60">
        <w:rPr>
          <w:b w:val="0"/>
          <w:bCs w:val="0"/>
        </w:rPr>
        <w:t xml:space="preserve"> in which they find that horseshoe crabs group within arachnids, specifically sister to spiders and scorpions</w:t>
      </w:r>
      <w:ins w:id="3" w:author="Hahn, Matthew" w:date="2023-09-25T11:31:00Z">
        <w:r w:rsidR="00817260">
          <w:rPr>
            <w:b w:val="0"/>
            <w:bCs w:val="0"/>
          </w:rPr>
          <w:t xml:space="preserve"> (</w:t>
        </w:r>
        <w:commentRangeStart w:id="4"/>
        <w:r w:rsidR="00817260">
          <w:rPr>
            <w:b w:val="0"/>
            <w:bCs w:val="0"/>
          </w:rPr>
          <w:t>Fig?</w:t>
        </w:r>
        <w:commentRangeEnd w:id="4"/>
        <w:r w:rsidR="00817260">
          <w:rPr>
            <w:rStyle w:val="CommentReference"/>
          </w:rPr>
          <w:commentReference w:id="4"/>
        </w:r>
        <w:r w:rsidR="00817260">
          <w:rPr>
            <w:b w:val="0"/>
            <w:bCs w:val="0"/>
          </w:rPr>
          <w:t>)</w:t>
        </w:r>
      </w:ins>
      <w:r w:rsidR="00B05D20">
        <w:rPr>
          <w:b w:val="0"/>
          <w:bCs w:val="0"/>
        </w:rPr>
        <w:t xml:space="preserve">, and </w:t>
      </w:r>
      <w:r w:rsidR="00DD7E60">
        <w:rPr>
          <w:b w:val="0"/>
          <w:bCs w:val="0"/>
        </w:rPr>
        <w:t>a ‘traditional’ species tree topology, in which horseshoe crabs are sister to all arachnid species</w:t>
      </w:r>
      <w:ins w:id="5" w:author="Hahn, Matthew" w:date="2023-09-25T11:31:00Z">
        <w:r w:rsidR="00817260">
          <w:rPr>
            <w:b w:val="0"/>
            <w:bCs w:val="0"/>
          </w:rPr>
          <w:t xml:space="preserve"> (Fig?)</w:t>
        </w:r>
      </w:ins>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5ADD5126" w:rsidR="004113AE" w:rsidRDefault="004113AE" w:rsidP="005E3A79">
      <w:pPr>
        <w:jc w:val="both"/>
        <w:rPr>
          <w:b w:val="0"/>
          <w:bCs w:val="0"/>
        </w:rPr>
      </w:pPr>
      <w:r w:rsidRPr="009169FD">
        <w:rPr>
          <w:b w:val="0"/>
          <w:bCs w:val="0"/>
        </w:rPr>
        <w:lastRenderedPageBreak/>
        <w:t xml:space="preserve">We used syntenic estimates to test for paleopolyploid ancestry in 16 of the </w:t>
      </w:r>
      <w:commentRangeStart w:id="6"/>
      <w:r w:rsidRPr="009169FD">
        <w:rPr>
          <w:b w:val="0"/>
          <w:bCs w:val="0"/>
        </w:rPr>
        <w:t>21</w:t>
      </w:r>
      <w:commentRangeEnd w:id="6"/>
      <w:r w:rsidR="004C398C">
        <w:rPr>
          <w:rStyle w:val="CommentReference"/>
        </w:rPr>
        <w:commentReference w:id="6"/>
      </w:r>
      <w:r w:rsidRPr="009169FD">
        <w:rPr>
          <w:b w:val="0"/>
          <w:bCs w:val="0"/>
        </w:rPr>
        <w:t xml:space="preserve"> Chelicerate species that had annotated reference genomes. </w:t>
      </w:r>
      <w:r w:rsidR="0005377D">
        <w:rPr>
          <w:b w:val="0"/>
          <w:bCs w:val="0"/>
        </w:rPr>
        <w:t xml:space="preserve">Specifically, we used </w:t>
      </w:r>
      <w:commentRangeStart w:id="7"/>
      <w:proofErr w:type="spellStart"/>
      <w:r w:rsidRPr="009169FD">
        <w:rPr>
          <w:b w:val="0"/>
          <w:bCs w:val="0"/>
        </w:rPr>
        <w:t>MCScanX</w:t>
      </w:r>
      <w:commentRangeEnd w:id="7"/>
      <w:proofErr w:type="spellEnd"/>
      <w:r w:rsidR="0005377D">
        <w:rPr>
          <w:rStyle w:val="CommentReference"/>
        </w:rPr>
        <w:commentReference w:id="7"/>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8"/>
      <w:commentRangeStart w:id="9"/>
      <w:r w:rsidRPr="009169FD">
        <w:rPr>
          <w:b w:val="0"/>
          <w:bCs w:val="0"/>
        </w:rPr>
        <w:t>default settings</w:t>
      </w:r>
      <w:commentRangeEnd w:id="8"/>
      <w:r w:rsidRPr="009169FD">
        <w:rPr>
          <w:rStyle w:val="CommentReference"/>
          <w:b w:val="0"/>
          <w:bCs w:val="0"/>
          <w:sz w:val="22"/>
          <w:szCs w:val="22"/>
          <w:lang w:val="en"/>
        </w:rPr>
        <w:commentReference w:id="8"/>
      </w:r>
      <w:commentRangeEnd w:id="9"/>
      <w:r w:rsidR="00D968BC">
        <w:rPr>
          <w:rStyle w:val="CommentReference"/>
        </w:rPr>
        <w:commentReference w:id="9"/>
      </w:r>
      <w:r w:rsidRPr="009169FD">
        <w:rPr>
          <w:b w:val="0"/>
          <w:bCs w:val="0"/>
        </w:rPr>
        <w:t xml:space="preserve"> to detect and visualize intraspecific syntenic blocks </w:t>
      </w:r>
      <w:r w:rsidR="00EF4C3C">
        <w:rPr>
          <w:b w:val="0"/>
          <w:bCs w:val="0"/>
        </w:rPr>
        <w:fldChar w:fldCharType="begin"/>
      </w:r>
      <w:r w:rsidR="00EF4C3C">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EF4C3C">
        <w:rPr>
          <w:b w:val="0"/>
          <w:bCs w:val="0"/>
        </w:rPr>
        <w:fldChar w:fldCharType="separate"/>
      </w:r>
      <w:r w:rsidR="00EF4C3C">
        <w:rPr>
          <w:b w:val="0"/>
          <w:bCs w:val="0"/>
          <w:noProof/>
        </w:rPr>
        <w:t>(Wang et al. 2012)</w:t>
      </w:r>
      <w:r w:rsidR="00EF4C3C">
        <w:rPr>
          <w:b w:val="0"/>
          <w:bCs w:val="0"/>
        </w:rPr>
        <w:fldChar w:fldCharType="end"/>
      </w:r>
      <w:r w:rsidRPr="009169FD">
        <w:rPr>
          <w:b w:val="0"/>
          <w:bCs w:val="0"/>
        </w:rPr>
        <w:t xml:space="preserve">. </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2E9B363E" w:rsidR="00862E2C" w:rsidRPr="004C1F6F" w:rsidRDefault="00BA39BC" w:rsidP="005E3A79">
      <w:pPr>
        <w:jc w:val="both"/>
        <w:rPr>
          <w:b w:val="0"/>
          <w:bCs w:val="0"/>
        </w:rPr>
      </w:pPr>
      <w:r>
        <w:rPr>
          <w:b w:val="0"/>
          <w:bCs w:val="0"/>
        </w:rPr>
        <w:t>In addition t</w:t>
      </w:r>
      <w:r w:rsidR="00862E2C" w:rsidRPr="009169FD">
        <w:rPr>
          <w:b w:val="0"/>
          <w:bCs w:val="0"/>
        </w:rPr>
        <w:t>o</w:t>
      </w:r>
      <w:r>
        <w:rPr>
          <w:b w:val="0"/>
          <w:bCs w:val="0"/>
        </w:rPr>
        <w:t xml:space="preserve"> </w:t>
      </w:r>
      <w:r w:rsidR="00862E2C" w:rsidRPr="009169FD">
        <w:rPr>
          <w:b w:val="0"/>
          <w:bCs w:val="0"/>
        </w:rPr>
        <w:t xml:space="preserve">our syntenic inferences, we used </w:t>
      </w:r>
      <w:proofErr w:type="spellStart"/>
      <w:r w:rsidR="00862E2C" w:rsidRPr="009169FD">
        <w:rPr>
          <w:b w:val="0"/>
          <w:bCs w:val="0"/>
        </w:rPr>
        <w:t>DupPipe</w:t>
      </w:r>
      <w:proofErr w:type="spellEnd"/>
      <w:r w:rsidR="00862E2C" w:rsidRPr="009169FD">
        <w:rPr>
          <w:b w:val="0"/>
          <w:bCs w:val="0"/>
        </w:rPr>
        <w:t xml:space="preserve"> to calculate the Ks for paralogs in each genome</w:t>
      </w:r>
      <w:r w:rsidR="00EF4C3C">
        <w:rPr>
          <w:b w:val="0"/>
          <w:bCs w:val="0"/>
        </w:rPr>
        <w:t xml:space="preserve"> </w:t>
      </w:r>
      <w:r w:rsidR="00EF4C3C">
        <w:rPr>
          <w:b w:val="0"/>
          <w:bCs w:val="0"/>
        </w:rPr>
        <w:fldChar w:fldCharType="begin"/>
      </w:r>
      <w:r w:rsidR="00EF4C3C">
        <w:rPr>
          <w:b w:val="0"/>
          <w:bCs w:val="0"/>
        </w:rPr>
        <w:instrText xml:space="preserve"> ADDIN EN.CITE &lt;EndNote&gt;&lt;Cite&gt;&lt;Author&gt;Barker&lt;/Author&gt;&lt;Year&gt;2010&lt;/Year&gt;&lt;RecNum&gt;48&lt;/RecNum&gt;&lt;DisplayText&gt;(Barker et al. 2010)&lt;/DisplayText&gt;&lt;record&gt;&lt;rec-number&gt;48&lt;/rec-number&gt;&lt;foreign-keys&gt;&lt;key app="EN" db-id="55awttt9yf0aace20sqpvrzmrtvr0vapts5w" timestamp="1694725419"&gt;48&lt;/key&gt;&lt;/foreign-keys&gt;&lt;ref-type name="Journal Article"&gt;17&lt;/ref-type&gt;&lt;contributors&gt;&lt;authors&gt;&lt;author&gt;Barker, M. S.&lt;/author&gt;&lt;author&gt;Dlugosch, K. M.&lt;/author&gt;&lt;author&gt;Dinh, L.&lt;/author&gt;&lt;author&gt;Challa, R. S.&lt;/author&gt;&lt;author&gt;Kane, N. C.&lt;/author&gt;&lt;author&gt;King, M. G.&lt;/author&gt;&lt;author&gt;Rieseberg, L. H.&lt;/author&gt;&lt;/authors&gt;&lt;/contributors&gt;&lt;auth-address&gt;The Biodiversity Research Centre and Department of Botany, University of British Columbia, Vancouver, BC V6T 1Z4, Canada.&lt;/auth-address&gt;&lt;titles&gt;&lt;title&gt;EvoPipes.net: Bioinformatic Tools for Ecological and Evolutionary Genomics&lt;/title&gt;&lt;secondary-title&gt;Evol Bioinform Online&lt;/secondary-title&gt;&lt;/titles&gt;&lt;periodical&gt;&lt;full-title&gt;Evol Bioinform Online&lt;/full-title&gt;&lt;/periodical&gt;&lt;pages&gt;143-9&lt;/pages&gt;&lt;volume&gt;6&lt;/volume&gt;&lt;edition&gt;2010/11/17&lt;/edition&gt;&lt;keywords&gt;&lt;keyword&gt;bioinformatics&lt;/keyword&gt;&lt;keyword&gt;ecological genomics&lt;/keyword&gt;&lt;keyword&gt;evolutionary genomics&lt;/keyword&gt;&lt;keyword&gt;genomic analyses&lt;/keyword&gt;&lt;keyword&gt;next-generation sequencing&lt;/keyword&gt;&lt;/keywords&gt;&lt;dates&gt;&lt;year&gt;2010&lt;/year&gt;&lt;pub-dates&gt;&lt;date&gt;Oct 20&lt;/date&gt;&lt;/pub-dates&gt;&lt;/dates&gt;&lt;isbn&gt;1176-9343 (Electronic)&amp;#xD;1176-9343 (Linking)&lt;/isbn&gt;&lt;accession-num&gt;21079755&lt;/accession-num&gt;&lt;urls&gt;&lt;related-urls&gt;&lt;url&gt;https://www.ncbi.nlm.nih.gov/pubmed/21079755&lt;/url&gt;&lt;/related-urls&gt;&lt;/urls&gt;&lt;custom2&gt;PMC2978936&lt;/custom2&gt;&lt;electronic-resource-num&gt;10.4137/EBO.S5861&lt;/electronic-resource-num&gt;&lt;/record&gt;&lt;/Cite&gt;&lt;/EndNote&gt;</w:instrText>
      </w:r>
      <w:r w:rsidR="00EF4C3C">
        <w:rPr>
          <w:b w:val="0"/>
          <w:bCs w:val="0"/>
        </w:rPr>
        <w:fldChar w:fldCharType="separate"/>
      </w:r>
      <w:r w:rsidR="00EF4C3C">
        <w:rPr>
          <w:b w:val="0"/>
          <w:bCs w:val="0"/>
          <w:noProof/>
        </w:rPr>
        <w:t>(Barker et al. 2010)</w:t>
      </w:r>
      <w:r w:rsidR="00EF4C3C">
        <w:rPr>
          <w:b w:val="0"/>
          <w:bCs w:val="0"/>
        </w:rPr>
        <w:fldChar w:fldCharType="end"/>
      </w:r>
      <w:r w:rsidR="00862E2C" w:rsidRPr="009169FD">
        <w:rPr>
          <w:b w:val="0"/>
          <w:bCs w:val="0"/>
        </w:rPr>
        <w:t xml:space="preserve">. </w:t>
      </w:r>
      <w:r w:rsidR="0005377D">
        <w:rPr>
          <w:b w:val="0"/>
          <w:bCs w:val="0"/>
        </w:rPr>
        <w:t>We then visualized t</w:t>
      </w:r>
      <w:r w:rsidR="00862E2C" w:rsidRPr="009169FD">
        <w:rPr>
          <w:b w:val="0"/>
          <w:bCs w:val="0"/>
        </w:rPr>
        <w:t>he distribution</w:t>
      </w:r>
      <w:r w:rsidR="0005377D">
        <w:rPr>
          <w:b w:val="0"/>
          <w:bCs w:val="0"/>
        </w:rPr>
        <w:t>s</w:t>
      </w:r>
      <w:r w:rsidR="00862E2C" w:rsidRPr="009169FD">
        <w:rPr>
          <w:b w:val="0"/>
          <w:bCs w:val="0"/>
        </w:rPr>
        <w:t xml:space="preserve"> of Ks values with matplotlib available in python3</w:t>
      </w:r>
      <w:r w:rsidR="00080E4A">
        <w:rPr>
          <w:b w:val="0"/>
          <w:bCs w:val="0"/>
        </w:rPr>
        <w:t xml:space="preserve"> </w:t>
      </w:r>
      <w:r w:rsidR="00080E4A">
        <w:rPr>
          <w:b w:val="0"/>
          <w:bCs w:val="0"/>
        </w:rPr>
        <w:fldChar w:fldCharType="begin"/>
      </w:r>
      <w:r w:rsidR="00080E4A">
        <w:rPr>
          <w:b w:val="0"/>
          <w:bCs w:val="0"/>
        </w:rPr>
        <w:instrText xml:space="preserve"> ADDIN EN.CITE &lt;EndNote&gt;&lt;Cite&gt;&lt;Author&gt;Hunter&lt;/Author&gt;&lt;Year&gt;2007&lt;/Year&gt;&lt;RecNum&gt;49&lt;/RecNum&gt;&lt;DisplayText&gt;(Hunter 2007)&lt;/DisplayText&gt;&lt;record&gt;&lt;rec-number&gt;49&lt;/rec-number&gt;&lt;foreign-keys&gt;&lt;key app="EN" db-id="55awttt9yf0aace20sqpvrzmrtvr0vapts5w" timestamp="1694725741"&gt;49&lt;/key&gt;&lt;/foreign-keys&gt;&lt;ref-type name="Journal Article"&gt;17&lt;/ref-type&gt;&lt;contributors&gt;&lt;authors&gt;&lt;author&gt;J. D. Hunter&lt;/author&gt;&lt;/authors&gt;&lt;/contributors&gt;&lt;titles&gt;&lt;title&gt;Matplotlib: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1558-366X&lt;/isbn&gt;&lt;urls&gt;&lt;/urls&gt;&lt;electronic-resource-num&gt;10.1109/MCSE.2007.55&lt;/electronic-resource-num&gt;&lt;/record&gt;&lt;/Cite&gt;&lt;/EndNote&gt;</w:instrText>
      </w:r>
      <w:r w:rsidR="00080E4A">
        <w:rPr>
          <w:b w:val="0"/>
          <w:bCs w:val="0"/>
        </w:rPr>
        <w:fldChar w:fldCharType="separate"/>
      </w:r>
      <w:r w:rsidR="00080E4A">
        <w:rPr>
          <w:b w:val="0"/>
          <w:bCs w:val="0"/>
          <w:noProof/>
        </w:rPr>
        <w:t>(Hunter 2007)</w:t>
      </w:r>
      <w:r w:rsidR="00080E4A">
        <w:rPr>
          <w:b w:val="0"/>
          <w:bCs w:val="0"/>
        </w:rPr>
        <w:fldChar w:fldCharType="end"/>
      </w:r>
      <w:r w:rsidR="00862E2C" w:rsidRPr="009169FD">
        <w:rPr>
          <w:b w:val="0"/>
          <w:bCs w:val="0"/>
        </w:rPr>
        <w:t xml:space="preserve"> and </w:t>
      </w:r>
      <w:commentRangeStart w:id="10"/>
      <w:r w:rsidR="0005377D">
        <w:rPr>
          <w:b w:val="0"/>
          <w:bCs w:val="0"/>
        </w:rPr>
        <w:t xml:space="preserve">visually </w:t>
      </w:r>
      <w:commentRangeEnd w:id="10"/>
      <w:r w:rsidR="0005377D">
        <w:rPr>
          <w:rStyle w:val="CommentReference"/>
        </w:rPr>
        <w:commentReference w:id="10"/>
      </w:r>
      <w:r w:rsidR="00862E2C"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293E220D" w14:textId="2F991B73" w:rsidR="004113AE" w:rsidRPr="006F5463" w:rsidRDefault="004113AE" w:rsidP="006F5463">
      <w:pPr>
        <w:ind w:firstLine="720"/>
        <w:jc w:val="both"/>
        <w:rPr>
          <w:b w:val="0"/>
          <w:bCs w:val="0"/>
        </w:rPr>
      </w:pPr>
      <w:commentRangeStart w:id="11"/>
      <w:r w:rsidRPr="009169FD">
        <w:rPr>
          <w:b w:val="0"/>
          <w:bCs w:val="0"/>
        </w:rPr>
        <w:t>Previous work in the Chelicerata used Hox gene duplications as evidence of shared paleopolyploi</w:t>
      </w:r>
      <w:commentRangeStart w:id="12"/>
      <w:r w:rsidRPr="009169FD">
        <w:rPr>
          <w:b w:val="0"/>
          <w:bCs w:val="0"/>
        </w:rPr>
        <w:t xml:space="preserve">d ancestry </w:t>
      </w:r>
      <w:hyperlink r:id="rId10" w:history="1">
        <w:r w:rsidRPr="009169FD">
          <w:rPr>
            <w:rStyle w:val="Hyperlink"/>
            <w:b w:val="0"/>
            <w:bCs w:val="0"/>
            <w:color w:val="000000"/>
          </w:rPr>
          <w:t>(Schwager et al. 2017)</w:t>
        </w:r>
        <w:commentRangeEnd w:id="12"/>
        <w:r w:rsidRPr="009169FD">
          <w:rPr>
            <w:rStyle w:val="CommentReference"/>
            <w:b w:val="0"/>
            <w:bCs w:val="0"/>
            <w:sz w:val="22"/>
            <w:szCs w:val="22"/>
            <w:lang w:val="en"/>
          </w:rPr>
          <w:commentReference w:id="12"/>
        </w:r>
      </w:hyperlink>
      <w:r w:rsidRPr="009169FD">
        <w:rPr>
          <w:b w:val="0"/>
          <w:bCs w:val="0"/>
        </w:rPr>
        <w:t xml:space="preserve">. </w:t>
      </w:r>
      <w:commentRangeStart w:id="13"/>
      <w:r w:rsidRPr="009169FD">
        <w:rPr>
          <w:b w:val="0"/>
          <w:bCs w:val="0"/>
        </w:rPr>
        <w:t>Stuff about how the hox genes were found</w:t>
      </w:r>
      <w:commentRangeEnd w:id="13"/>
      <w:r w:rsidRPr="009169FD">
        <w:rPr>
          <w:rStyle w:val="CommentReference"/>
          <w:b w:val="0"/>
          <w:bCs w:val="0"/>
          <w:sz w:val="22"/>
          <w:szCs w:val="22"/>
          <w:lang w:val="en"/>
        </w:rPr>
        <w:commentReference w:id="13"/>
      </w:r>
      <w:r w:rsidRPr="009169FD">
        <w:rPr>
          <w:b w:val="0"/>
          <w:bCs w:val="0"/>
        </w:rPr>
        <w:t xml:space="preserve">. We then used the duplicate gene classifier available through </w:t>
      </w:r>
      <w:proofErr w:type="spellStart"/>
      <w:r w:rsidRPr="009169FD">
        <w:rPr>
          <w:b w:val="0"/>
          <w:bCs w:val="0"/>
        </w:rPr>
        <w:t>MCScanX</w:t>
      </w:r>
      <w:proofErr w:type="spellEnd"/>
      <w:r w:rsidRPr="009169FD">
        <w:rPr>
          <w:b w:val="0"/>
          <w:bCs w:val="0"/>
        </w:rPr>
        <w:t xml:space="preserve"> to identify the mode of duplication that formed each Hox gene paralog. </w:t>
      </w:r>
      <w:commentRangeEnd w:id="11"/>
      <w:r w:rsidR="00EF4C3C">
        <w:rPr>
          <w:rStyle w:val="CommentReference"/>
        </w:rPr>
        <w:commentReference w:id="11"/>
      </w:r>
    </w:p>
    <w:p w14:paraId="5B0B67C4" w14:textId="0798C55F" w:rsidR="00305711" w:rsidRDefault="00305711" w:rsidP="005E3A79">
      <w:pPr>
        <w:pStyle w:val="Heading1"/>
        <w:jc w:val="both"/>
      </w:pPr>
      <w:r>
        <w:t>Results</w:t>
      </w:r>
    </w:p>
    <w:p w14:paraId="55B16263" w14:textId="6C6DBA78" w:rsidR="003B4E49" w:rsidRPr="008E0DF7" w:rsidRDefault="003B4E49" w:rsidP="008E0DF7">
      <w:pPr>
        <w:pStyle w:val="Heading2"/>
      </w:pPr>
      <w:r>
        <w:t>Inference of species tree</w:t>
      </w:r>
    </w:p>
    <w:p w14:paraId="2EB3DD44" w14:textId="524290B8" w:rsidR="00305711" w:rsidRDefault="00D905C4" w:rsidP="005E3A79">
      <w:pPr>
        <w:jc w:val="both"/>
        <w:rPr>
          <w:b w:val="0"/>
          <w:bCs w:val="0"/>
        </w:rPr>
      </w:pPr>
      <w:r>
        <w:rPr>
          <w:b w:val="0"/>
          <w:bCs w:val="0"/>
        </w:rPr>
        <w:t xml:space="preserve">We used the genomes of 17 chelicerates and 2 insect outgroups to reconstruct the Chelicerate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EF4C3C">
        <w:rPr>
          <w:b w:val="0"/>
          <w:bCs w:val="0"/>
        </w:rPr>
      </w:r>
      <w:r w:rsidR="00EF4C3C">
        <w:rPr>
          <w:b w:val="0"/>
          <w:bCs w:val="0"/>
        </w:rPr>
        <w:fldChar w:fldCharType="separate"/>
      </w:r>
      <w:r w:rsidR="0006085E">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 </w:instrTex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 </w:instrTex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17B186E4"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whole genome duplication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 </w:instrTex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 </w:instrTex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 finds</w:t>
      </w:r>
      <w:r w:rsidR="00B37259">
        <w:rPr>
          <w:b w:val="0"/>
          <w:bCs w:val="0"/>
        </w:rPr>
        <w:t xml:space="preserve"> no evidence for a WGD in the history of spiders and scorpions using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 xml:space="preserve">the </w:t>
      </w:r>
      <w:r w:rsidR="00B37259">
        <w:rPr>
          <w:b w:val="0"/>
          <w:bCs w:val="0"/>
        </w:rPr>
        <w:lastRenderedPageBreak/>
        <w:t>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w:t>
      </w:r>
      <w:commentRangeStart w:id="14"/>
      <w:commentRangeStart w:id="15"/>
      <w:r w:rsidR="00B37259">
        <w:rPr>
          <w:b w:val="0"/>
          <w:bCs w:val="0"/>
        </w:rPr>
        <w:t>1</w:t>
      </w:r>
      <w:commentRangeEnd w:id="14"/>
      <w:r w:rsidR="00441CA3">
        <w:rPr>
          <w:rStyle w:val="CommentReference"/>
        </w:rPr>
        <w:commentReference w:id="14"/>
      </w:r>
      <w:commentRangeEnd w:id="15"/>
      <w:r w:rsidR="00DD7C0C">
        <w:rPr>
          <w:rStyle w:val="CommentReference"/>
        </w:rPr>
        <w:commentReference w:id="15"/>
      </w:r>
      <w:r w:rsidR="00B37259">
        <w:rPr>
          <w:b w:val="0"/>
          <w:bCs w:val="0"/>
        </w:rPr>
        <w:t>).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Tables S3-5,</w:t>
      </w:r>
      <w:r w:rsidR="00212E38">
        <w:rPr>
          <w:b w:val="0"/>
          <w:bCs w:val="0"/>
        </w:rPr>
        <w:t xml:space="preserve"> </w:t>
      </w:r>
      <w:r w:rsidR="00212E38" w:rsidRPr="000D60CD">
        <w:rPr>
          <w:b w:val="0"/>
          <w:bCs w:val="0"/>
          <w:highlight w:val="yellow"/>
        </w:rPr>
        <w:t>some supp fig of the trees?</w:t>
      </w:r>
      <w:r w:rsidR="00212E38">
        <w:rPr>
          <w:b w:val="0"/>
          <w:bCs w:val="0"/>
        </w:rPr>
        <w:t>).</w:t>
      </w:r>
      <w:r w:rsidR="005F4440">
        <w:rPr>
          <w:b w:val="0"/>
          <w:bCs w:val="0"/>
        </w:rPr>
        <w:t xml:space="preserve"> 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is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3CE6C50"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 xml:space="preserve">hile our species tree always </w:t>
      </w:r>
      <w:proofErr w:type="gramStart"/>
      <w:r>
        <w:rPr>
          <w:b w:val="0"/>
          <w:bCs w:val="0"/>
        </w:rPr>
        <w:t>better explains the data</w:t>
      </w:r>
      <w:proofErr w:type="gramEnd"/>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19485441" w:rsidR="00DB5E77" w:rsidRPr="008E0DF7" w:rsidRDefault="00DB5E77" w:rsidP="008E0DF7">
      <w:pPr>
        <w:pStyle w:val="Heading2"/>
      </w:pPr>
      <w:r>
        <w:t>Synteny analysis</w:t>
      </w:r>
      <w:r w:rsidR="00487E2D">
        <w:t xml:space="preserve"> and </w:t>
      </w:r>
      <w:r w:rsidR="004D05B3" w:rsidRPr="008E0DF7">
        <w:t>K</w:t>
      </w:r>
      <w:r w:rsidR="004D05B3" w:rsidRPr="008E0DF7">
        <w:rPr>
          <w:vertAlign w:val="subscript"/>
        </w:rPr>
        <w:t>S</w:t>
      </w:r>
      <w:r w:rsidR="004D05B3" w:rsidRPr="008E0DF7">
        <w:t xml:space="preserve"> analysis</w:t>
      </w:r>
    </w:p>
    <w:p w14:paraId="2DC1E404" w14:textId="72A12388"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With </w:t>
      </w:r>
      <w:proofErr w:type="gramStart"/>
      <w:r>
        <w:rPr>
          <w:b w:val="0"/>
          <w:bCs w:val="0"/>
        </w:rPr>
        <w:t>both of these</w:t>
      </w:r>
      <w:proofErr w:type="gramEnd"/>
      <w:r>
        <w:rPr>
          <w:b w:val="0"/>
          <w:bCs w:val="0"/>
        </w:rPr>
        <w:t xml:space="preserve"> analyses we again find no evidence for WGD in any spider </w:t>
      </w:r>
      <w:r w:rsidR="003D4264">
        <w:rPr>
          <w:b w:val="0"/>
          <w:bCs w:val="0"/>
        </w:rPr>
        <w:t xml:space="preserve">or scorpion </w:t>
      </w:r>
      <w:r>
        <w:rPr>
          <w:b w:val="0"/>
          <w:bCs w:val="0"/>
        </w:rPr>
        <w:t xml:space="preserve">genomes and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w:t>
      </w:r>
      <w:proofErr w:type="gramStart"/>
      <w:r w:rsidR="003D4264">
        <w:rPr>
          <w:b w:val="0"/>
          <w:bCs w:val="0"/>
        </w:rPr>
        <w:t>Both of these</w:t>
      </w:r>
      <w:proofErr w:type="gramEnd"/>
      <w:r w:rsidR="003D4264">
        <w:rPr>
          <w:b w:val="0"/>
          <w:bCs w:val="0"/>
        </w:rPr>
        <w:t xml:space="preserv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57088E9F" w14:textId="498E230A" w:rsidR="006606EB" w:rsidRDefault="000D60CD" w:rsidP="005E3A79">
      <w:pPr>
        <w:jc w:val="both"/>
        <w:rPr>
          <w:b w:val="0"/>
          <w:bCs w:val="0"/>
        </w:rPr>
      </w:pPr>
      <w:r>
        <w:rPr>
          <w:b w:val="0"/>
          <w:bCs w:val="0"/>
        </w:rPr>
        <w:t>Whole genome duplications (WGDs)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 </w:instrText>
      </w:r>
      <w:r w:rsidR="0006499B">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EN.CITE.DATA </w:instrText>
      </w:r>
      <w:r w:rsidR="0006499B">
        <w:rPr>
          <w:b w:val="0"/>
          <w:bCs w:val="0"/>
        </w:rPr>
      </w:r>
      <w:r w:rsidR="0006499B">
        <w:rPr>
          <w:b w:val="0"/>
          <w:bCs w:val="0"/>
        </w:rPr>
        <w:fldChar w:fldCharType="end"/>
      </w:r>
      <w:r w:rsidR="00874183">
        <w:rPr>
          <w:b w:val="0"/>
          <w:bCs w:val="0"/>
        </w:rPr>
      </w:r>
      <w:r w:rsidR="00874183">
        <w:rPr>
          <w:b w:val="0"/>
          <w:bCs w:val="0"/>
        </w:rPr>
        <w:fldChar w:fldCharType="separate"/>
      </w:r>
      <w:r w:rsidR="0006499B">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methods have been developed that have the potential to capture the signal of these events in extant genomes. </w:t>
      </w:r>
      <w:r w:rsidR="0033456E">
        <w:rPr>
          <w:b w:val="0"/>
          <w:bCs w:val="0"/>
        </w:rPr>
        <w:t xml:space="preserve">Here, we used these methods to investigate the existence of ancient WGDs in the Chelicerates. Several rounds of WGD have been proposed in the history of horseshoe crab evolution, and a single WGD has been proposed in the ancestor of spiders and scorpions. The evidence for these events usually starts with the observation of a duplication of a well-conserved gene family, </w:t>
      </w:r>
      <w:r w:rsidR="0033456E">
        <w:rPr>
          <w:b w:val="0"/>
          <w:bCs w:val="0"/>
          <w:i/>
          <w:iCs/>
        </w:rPr>
        <w:t>hox</w:t>
      </w:r>
      <w:r w:rsidR="0033456E">
        <w:rPr>
          <w:b w:val="0"/>
          <w:bCs w:val="0"/>
        </w:rPr>
        <w:t xml:space="preserve">. Further investigations of intraspecific synteny, gene tree topologies, and divergence follow, but until now have been limited to only a few genes or genomes. </w:t>
      </w:r>
    </w:p>
    <w:p w14:paraId="1CBBFD71" w14:textId="056CE355" w:rsidR="00305711" w:rsidRPr="0033456E" w:rsidRDefault="0033456E" w:rsidP="006606EB">
      <w:pPr>
        <w:ind w:firstLine="720"/>
        <w:jc w:val="both"/>
        <w:rPr>
          <w:b w:val="0"/>
          <w:bCs w:val="0"/>
        </w:rPr>
      </w:pPr>
      <w:r>
        <w:rPr>
          <w:b w:val="0"/>
          <w:bCs w:val="0"/>
        </w:rPr>
        <w:lastRenderedPageBreak/>
        <w:t xml:space="preserve">Using 17 chelicerate genomes and whole genome sequences we find no evidence for </w:t>
      </w:r>
      <w:proofErr w:type="gramStart"/>
      <w:r>
        <w:rPr>
          <w:b w:val="0"/>
          <w:bCs w:val="0"/>
        </w:rPr>
        <w:t>a WGD</w:t>
      </w:r>
      <w:proofErr w:type="gramEnd"/>
      <w:r>
        <w:rPr>
          <w:b w:val="0"/>
          <w:bCs w:val="0"/>
        </w:rPr>
        <w:t xml:space="preserve"> in the history of spiders or scorpions.</w:t>
      </w:r>
      <w:r w:rsidR="006606EB">
        <w:rPr>
          <w:b w:val="0"/>
          <w:bCs w:val="0"/>
        </w:rPr>
        <w:t xml:space="preserve"> When mapping gene tree topologies to species trees that both allow and restrict the inference of WGDs, the best scoring scenario is always the one without any WGDs, regardless of the input species tree used. For spiders and scorpions, we also see no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187CEA">
        <w:rPr>
          <w:b w:val="0"/>
          <w:bCs w:val="0"/>
        </w:rPr>
        <w:t>Hox</w:t>
      </w:r>
      <w:r w:rsidR="006606EB">
        <w:rPr>
          <w:b w:val="0"/>
          <w:bCs w:val="0"/>
        </w:rPr>
        <w:t xml:space="preserve"> gene cluster observed in some spiders and scorpions may instead be the result of a more limited duplication event. </w:t>
      </w:r>
    </w:p>
    <w:p w14:paraId="70ED7FBC" w14:textId="5088E58A"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favored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are 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3E4F8D38" w14:textId="1893B400"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proofErr w:type="gramStart"/>
      <w:r>
        <w:rPr>
          <w:b w:val="0"/>
          <w:bCs w:val="0"/>
        </w:rPr>
        <w:t>is in agreement</w:t>
      </w:r>
      <w:proofErr w:type="gramEnd"/>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 </w:instrTex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EN.CITE.DATA </w:instrText>
      </w:r>
      <w:r w:rsidR="00AD38EC">
        <w:rPr>
          <w:b w:val="0"/>
          <w:bCs w:val="0"/>
        </w:rPr>
      </w:r>
      <w:r w:rsidR="00AD38EC">
        <w:rPr>
          <w:b w:val="0"/>
          <w:bCs w:val="0"/>
        </w:rPr>
        <w:fldChar w:fldCharType="end"/>
      </w:r>
      <w:r w:rsidR="00AD38EC">
        <w:rPr>
          <w:b w:val="0"/>
          <w:bCs w:val="0"/>
        </w:rPr>
        <w:fldChar w:fldCharType="separate"/>
      </w:r>
      <w:r w:rsidR="00AD38EC">
        <w:rPr>
          <w:b w:val="0"/>
          <w:bCs w:val="0"/>
          <w:noProof/>
        </w:rPr>
        <w:t>(Sharma et al. 2014; Ballesteros and Sharma 2019; Ontano et al. 2021; Ballesteros et al. 2022)</w:t>
      </w:r>
      <w:r w:rsidR="00AD38EC">
        <w:rPr>
          <w:b w:val="0"/>
          <w:bCs w:val="0"/>
        </w:rPr>
        <w:fldChar w:fldCharType="end"/>
      </w:r>
      <w:r w:rsidR="00E02B49">
        <w:rPr>
          <w:b w:val="0"/>
          <w:bCs w:val="0"/>
        </w:rPr>
        <w:t xml:space="preserve">. </w:t>
      </w:r>
      <w:r w:rsidR="00B73F06">
        <w:rPr>
          <w:b w:val="0"/>
          <w:bCs w:val="0"/>
        </w:rPr>
        <w:t>This is opposed to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4521E407" w14:textId="3D59D705" w:rsidR="00DD5014" w:rsidRDefault="00DD5014" w:rsidP="005E3A79">
      <w:pPr>
        <w:jc w:val="both"/>
        <w:rPr>
          <w:b w:val="0"/>
          <w:bCs w:val="0"/>
        </w:rPr>
      </w:pPr>
      <w:r>
        <w:rPr>
          <w:b w:val="0"/>
          <w:bCs w:val="0"/>
        </w:rPr>
        <w:tab/>
        <w:t xml:space="preserve">Our work shows that even for ancient polyploids, whole genome comparative evidence can still find signals of the whole genome duplication.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A6DF4">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A6DF4">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 </w:instrTex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EN.CITE.DATA </w:instrText>
      </w:r>
      <w:r w:rsidR="000A6DF4">
        <w:rPr>
          <w:b w:val="0"/>
          <w:bCs w:val="0"/>
        </w:rPr>
      </w:r>
      <w:r w:rsidR="000A6DF4">
        <w:rPr>
          <w:b w:val="0"/>
          <w:bCs w:val="0"/>
        </w:rPr>
        <w:fldChar w:fldCharType="end"/>
      </w:r>
      <w:r w:rsidR="000A6DF4">
        <w:rPr>
          <w:b w:val="0"/>
          <w:bCs w:val="0"/>
        </w:rPr>
        <w:fldChar w:fldCharType="separate"/>
      </w:r>
      <w:r w:rsidR="000A6DF4">
        <w:rPr>
          <w:b w:val="0"/>
          <w:bCs w:val="0"/>
          <w:noProof/>
        </w:rPr>
        <w:t>(Furlong and Holland 2002; Dehal and Boore 2005)</w:t>
      </w:r>
      <w:r w:rsidR="000A6DF4">
        <w:rPr>
          <w:b w:val="0"/>
          <w:bCs w:val="0"/>
        </w:rPr>
        <w:fldChar w:fldCharType="end"/>
      </w:r>
      <w:r w:rsidR="000A6DF4">
        <w:rPr>
          <w:b w:val="0"/>
          <w:bCs w:val="0"/>
        </w:rPr>
        <w:t xml:space="preserve">. Our work shows that this is also the case for Chelicerates. In the case of horseshoe crabs, duplications in Hox gene clusters coincide with synteny, peaks of synonymous divergence in intraspecific paralogs, and gene duplication counts in the chelicerate phylogeny. None of these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with our sampling. </w:t>
      </w:r>
    </w:p>
    <w:p w14:paraId="5D283628" w14:textId="77777777" w:rsidR="00187CEA" w:rsidRDefault="00187CEA" w:rsidP="005E3A79">
      <w:pPr>
        <w:jc w:val="both"/>
        <w:rPr>
          <w:b w:val="0"/>
          <w:bCs w:val="0"/>
        </w:rPr>
      </w:pPr>
    </w:p>
    <w:p w14:paraId="5EB8668C" w14:textId="77777777" w:rsidR="00187CEA" w:rsidRPr="000A6DF4" w:rsidRDefault="00187CEA" w:rsidP="005E3A79">
      <w:pPr>
        <w:jc w:val="both"/>
        <w:rPr>
          <w:b w:val="0"/>
          <w:bCs w:val="0"/>
        </w:rPr>
      </w:pPr>
    </w:p>
    <w:p w14:paraId="79561490" w14:textId="395B7E91" w:rsidR="00305711" w:rsidRDefault="00305711" w:rsidP="005E3A79">
      <w:pPr>
        <w:pStyle w:val="Heading1"/>
        <w:jc w:val="both"/>
      </w:pPr>
      <w:r>
        <w:lastRenderedPageBreak/>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1"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4F310F9F">
            <wp:extent cx="5943600" cy="6276975"/>
            <wp:effectExtent l="0" t="0" r="0" b="9525"/>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6C2638B0" w14:textId="65298A95"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 </w:instrTex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EN.CITE.DATA </w:instrText>
      </w:r>
      <w:r w:rsidR="005D72D1">
        <w:rPr>
          <w:b w:val="0"/>
          <w:bCs w:val="0"/>
        </w:rPr>
      </w:r>
      <w:r w:rsidR="005D72D1">
        <w:rPr>
          <w:b w:val="0"/>
          <w:bCs w:val="0"/>
        </w:rPr>
        <w:fldChar w:fldCharType="end"/>
      </w:r>
      <w:r w:rsidR="005D72D1">
        <w:rPr>
          <w:b w:val="0"/>
          <w:bCs w:val="0"/>
        </w:rPr>
      </w:r>
      <w:r w:rsidR="005D72D1">
        <w:rPr>
          <w:b w:val="0"/>
          <w:bCs w:val="0"/>
        </w:rPr>
        <w:fldChar w:fldCharType="separate"/>
      </w:r>
      <w:r w:rsidR="005D72D1">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three trees,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4F1DAA4">
            <wp:extent cx="5029200" cy="7039468"/>
            <wp:effectExtent l="0" t="0" r="0" b="0"/>
            <wp:docPr id="279802014" name="Picture 1" descr="A diagram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descr="A diagram of different types of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4101" cy="7046327"/>
                    </a:xfrm>
                    <a:prstGeom prst="rect">
                      <a:avLst/>
                    </a:prstGeom>
                  </pic:spPr>
                </pic:pic>
              </a:graphicData>
            </a:graphic>
          </wp:inline>
        </w:drawing>
      </w:r>
    </w:p>
    <w:p w14:paraId="0F6A6D33" w14:textId="491F67F9" w:rsidR="00E02B49" w:rsidRDefault="003913C4" w:rsidP="003913C4">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0917A2">
        <w:rPr>
          <w:b w:val="0"/>
          <w:bCs w:val="0"/>
          <w:highlight w:val="yellow"/>
        </w:rPr>
        <w:t xml:space="preserve">See Supplemental File </w:t>
      </w:r>
      <w:r w:rsidR="000917A2" w:rsidRPr="000917A2">
        <w:rPr>
          <w:b w:val="0"/>
          <w:bCs w:val="0"/>
          <w:highlight w:val="yellow"/>
        </w:rPr>
        <w:t xml:space="preserve">X </w:t>
      </w:r>
      <w:r w:rsidR="00971D6B" w:rsidRPr="000917A2">
        <w:rPr>
          <w:b w:val="0"/>
          <w:bCs w:val="0"/>
          <w:highlight w:val="yellow"/>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species tree topology is shown on the far left.</w:t>
      </w:r>
      <w:r w:rsidR="00E02B49">
        <w:br w:type="page"/>
      </w:r>
    </w:p>
    <w:p w14:paraId="74D3342F" w14:textId="6585E0AA" w:rsidR="00247752" w:rsidRDefault="00305711" w:rsidP="00E02B49">
      <w:pPr>
        <w:pStyle w:val="Heading1"/>
      </w:pPr>
      <w:r w:rsidRPr="00E02B49">
        <w:lastRenderedPageBreak/>
        <w:t>References</w:t>
      </w:r>
    </w:p>
    <w:p w14:paraId="372B306C" w14:textId="77777777" w:rsidR="000A6DF4" w:rsidRPr="000A6DF4" w:rsidRDefault="009F6764" w:rsidP="000A6DF4">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0A6DF4" w:rsidRPr="000A6DF4">
        <w:t xml:space="preserve">Adams KL, Wendel JF. 2005. Polyploidy and genome evolution in plants. </w:t>
      </w:r>
      <w:r w:rsidR="000A6DF4" w:rsidRPr="000A6DF4">
        <w:rPr>
          <w:i/>
        </w:rPr>
        <w:t>Curr Opin Plant Biol</w:t>
      </w:r>
      <w:r w:rsidR="000A6DF4" w:rsidRPr="000A6DF4">
        <w:t>. 8:135-141.</w:t>
      </w:r>
    </w:p>
    <w:p w14:paraId="57B2F9E3" w14:textId="77777777" w:rsidR="000A6DF4" w:rsidRPr="000A6DF4" w:rsidRDefault="000A6DF4" w:rsidP="000A6DF4">
      <w:pPr>
        <w:pStyle w:val="EndNoteBibliography"/>
        <w:spacing w:after="0"/>
        <w:ind w:left="720" w:hanging="720"/>
      </w:pPr>
      <w:r w:rsidRPr="000A6DF4">
        <w:t xml:space="preserve">Amores A, Force A, Yan YL, Joly L, Amemiya C, Fritz A, Ho RK, Langeland J, Prince V, Wang YL, et al. 1998. Zebrafish hox clusters and vertebrate genome evolution. </w:t>
      </w:r>
      <w:r w:rsidRPr="000A6DF4">
        <w:rPr>
          <w:i/>
        </w:rPr>
        <w:t>Science</w:t>
      </w:r>
      <w:r w:rsidRPr="000A6DF4">
        <w:t>. 282:1711-1714.</w:t>
      </w:r>
    </w:p>
    <w:p w14:paraId="35B83A23" w14:textId="33159417" w:rsidR="000A6DF4" w:rsidRPr="000A6DF4" w:rsidRDefault="000A6DF4" w:rsidP="000A6DF4">
      <w:pPr>
        <w:pStyle w:val="EndNoteBibliography"/>
        <w:spacing w:after="0"/>
        <w:ind w:left="720" w:hanging="720"/>
      </w:pPr>
      <w:r w:rsidRPr="000A6DF4">
        <w:t xml:space="preserve">Assembly [Internet]. Bethesda (MD): National Library of Medicine (US) NCBI. 2012 - [cited 2023 Sep 14].  Available from: </w:t>
      </w:r>
      <w:hyperlink r:id="rId15" w:history="1">
        <w:r w:rsidRPr="000A6DF4">
          <w:rPr>
            <w:rStyle w:val="Hyperlink"/>
          </w:rPr>
          <w:t>https://www.ncbi.nlm.nih.gov/assembly/</w:t>
        </w:r>
      </w:hyperlink>
      <w:r w:rsidRPr="000A6DF4">
        <w:t>.</w:t>
      </w:r>
    </w:p>
    <w:p w14:paraId="459672E3" w14:textId="77777777" w:rsidR="000A6DF4" w:rsidRPr="000A6DF4" w:rsidRDefault="000A6DF4" w:rsidP="000A6DF4">
      <w:pPr>
        <w:pStyle w:val="EndNoteBibliography"/>
        <w:spacing w:after="0"/>
        <w:ind w:left="720" w:hanging="720"/>
      </w:pPr>
      <w:r w:rsidRPr="000A6DF4">
        <w:t xml:space="preserve">Ballesteros JA, Santibanez-Lopez CE, Baker CM, Benavides LR, Cunha TJ, Gainett G, Ontano AZ, Setton EVW, Arango CP, Gavish-Regev E, et al. 2022. Comprehensive species sampling and sophisticated algorithmic approaches refute the monophyly of arachnida. </w:t>
      </w:r>
      <w:r w:rsidRPr="000A6DF4">
        <w:rPr>
          <w:i/>
        </w:rPr>
        <w:t>Mol Biol Evol</w:t>
      </w:r>
      <w:r w:rsidRPr="000A6DF4">
        <w:t>. 39.</w:t>
      </w:r>
    </w:p>
    <w:p w14:paraId="2660132A" w14:textId="77777777" w:rsidR="000A6DF4" w:rsidRPr="000A6DF4" w:rsidRDefault="000A6DF4" w:rsidP="000A6DF4">
      <w:pPr>
        <w:pStyle w:val="EndNoteBibliography"/>
        <w:spacing w:after="0"/>
        <w:ind w:left="720" w:hanging="720"/>
      </w:pPr>
      <w:r w:rsidRPr="000A6DF4">
        <w:t xml:space="preserve">Ballesteros JA, Sharma PP. 2019. A critical appraisal of the placement of xiphosura (chelicerata) with account of known sources of phylogenetic error. </w:t>
      </w:r>
      <w:r w:rsidRPr="000A6DF4">
        <w:rPr>
          <w:i/>
        </w:rPr>
        <w:t>Syst Biol</w:t>
      </w:r>
      <w:r w:rsidRPr="000A6DF4">
        <w:t>. 68:896-917.</w:t>
      </w:r>
    </w:p>
    <w:p w14:paraId="3F1F3BB1" w14:textId="77777777" w:rsidR="000A6DF4" w:rsidRPr="000A6DF4" w:rsidRDefault="000A6DF4" w:rsidP="000A6DF4">
      <w:pPr>
        <w:pStyle w:val="EndNoteBibliography"/>
        <w:spacing w:after="0"/>
        <w:ind w:left="720" w:hanging="720"/>
      </w:pPr>
      <w:r w:rsidRPr="000A6DF4">
        <w:t xml:space="preserve">Barker MS, Arrigo N, Baniaga AE, Li Z, Levin DA. 2016. On the relative abundance of autopolyploids and allopolyploids. </w:t>
      </w:r>
      <w:r w:rsidRPr="000A6DF4">
        <w:rPr>
          <w:i/>
        </w:rPr>
        <w:t>New Phytologist</w:t>
      </w:r>
      <w:r w:rsidRPr="000A6DF4">
        <w:t>. 210:391-398.</w:t>
      </w:r>
    </w:p>
    <w:p w14:paraId="70D76ABA" w14:textId="77777777" w:rsidR="000A6DF4" w:rsidRPr="000A6DF4" w:rsidRDefault="000A6DF4" w:rsidP="000A6DF4">
      <w:pPr>
        <w:pStyle w:val="EndNoteBibliography"/>
        <w:spacing w:after="0"/>
        <w:ind w:left="720" w:hanging="720"/>
      </w:pPr>
      <w:r w:rsidRPr="000A6DF4">
        <w:t xml:space="preserve">Barker MS, Dlugosch KM, Dinh L, Challa RS, Kane NC, King MG, Rieseberg LH. 2010. Evopipes.Net: Bioinformatic tools for ecological and evolutionary genomics. </w:t>
      </w:r>
      <w:r w:rsidRPr="000A6DF4">
        <w:rPr>
          <w:i/>
        </w:rPr>
        <w:t>Evol Bioinform Online</w:t>
      </w:r>
      <w:r w:rsidRPr="000A6DF4">
        <w:t>. 6:143-149.</w:t>
      </w:r>
    </w:p>
    <w:p w14:paraId="78B51FBC" w14:textId="77777777" w:rsidR="000A6DF4" w:rsidRPr="000A6DF4" w:rsidRDefault="000A6DF4" w:rsidP="000A6DF4">
      <w:pPr>
        <w:pStyle w:val="EndNoteBibliography"/>
        <w:spacing w:after="0"/>
        <w:ind w:left="720" w:hanging="720"/>
      </w:pPr>
      <w:r w:rsidRPr="000A6DF4">
        <w:t xml:space="preserve">Blanc G, Wolfe KH. 2004. Widespread paleopolyploidy in model plant species inferred from age distributions of duplicate genes. </w:t>
      </w:r>
      <w:r w:rsidRPr="000A6DF4">
        <w:rPr>
          <w:i/>
        </w:rPr>
        <w:t>Plant Cell</w:t>
      </w:r>
      <w:r w:rsidRPr="000A6DF4">
        <w:t>. 16:1667-1678.</w:t>
      </w:r>
    </w:p>
    <w:p w14:paraId="68E99693" w14:textId="77777777" w:rsidR="000A6DF4" w:rsidRPr="000A6DF4" w:rsidRDefault="000A6DF4" w:rsidP="000A6DF4">
      <w:pPr>
        <w:pStyle w:val="EndNoteBibliography"/>
        <w:spacing w:after="0"/>
        <w:ind w:left="720" w:hanging="720"/>
      </w:pPr>
      <w:r w:rsidRPr="000A6DF4">
        <w:t xml:space="preserve">Cannon SB, McKain MR, Harkess A, Nelson MN, Dash S, Deyholos MK, Peng Y, Joyce B, Stewart CN, Jr., Rolf M, et al. 2015. Multiple polyploidy events in the early radiation of nodulating and nonnodulating legumes. </w:t>
      </w:r>
      <w:r w:rsidRPr="000A6DF4">
        <w:rPr>
          <w:i/>
        </w:rPr>
        <w:t>Mol Biol Evol</w:t>
      </w:r>
      <w:r w:rsidRPr="000A6DF4">
        <w:t>. 32:193-210.</w:t>
      </w:r>
    </w:p>
    <w:p w14:paraId="644EFC89" w14:textId="77777777" w:rsidR="000A6DF4" w:rsidRPr="000A6DF4" w:rsidRDefault="000A6DF4" w:rsidP="000A6DF4">
      <w:pPr>
        <w:pStyle w:val="EndNoteBibliography"/>
        <w:spacing w:after="0"/>
        <w:ind w:left="720" w:hanging="720"/>
      </w:pPr>
      <w:r w:rsidRPr="000A6DF4">
        <w:t xml:space="preserve">Chen K, Durand D, Farach-Colton M. 2000. Notung: A program for dating gene duplications and optimizing gene family trees. </w:t>
      </w:r>
      <w:r w:rsidRPr="000A6DF4">
        <w:rPr>
          <w:i/>
        </w:rPr>
        <w:t>J Comput Biol</w:t>
      </w:r>
      <w:r w:rsidRPr="000A6DF4">
        <w:t>. 7:429-447.</w:t>
      </w:r>
    </w:p>
    <w:p w14:paraId="75F77934" w14:textId="77777777" w:rsidR="000A6DF4" w:rsidRPr="000A6DF4" w:rsidRDefault="000A6DF4" w:rsidP="000A6DF4">
      <w:pPr>
        <w:pStyle w:val="EndNoteBibliography"/>
        <w:spacing w:after="0"/>
        <w:ind w:left="720" w:hanging="720"/>
      </w:pPr>
      <w:r w:rsidRPr="000A6DF4">
        <w:t xml:space="preserve">Crow KD, Wagner GP, Investigators ST-NY. 2006. Proceedings of the smbe tri-national young investigators' workshop 2005. What is the role of genome duplication in the evolution of complexity and diversity? </w:t>
      </w:r>
      <w:r w:rsidRPr="000A6DF4">
        <w:rPr>
          <w:i/>
        </w:rPr>
        <w:t>Mol Biol Evol</w:t>
      </w:r>
      <w:r w:rsidRPr="000A6DF4">
        <w:t>. 23:887-892.</w:t>
      </w:r>
    </w:p>
    <w:p w14:paraId="33A47F0D" w14:textId="77777777" w:rsidR="000A6DF4" w:rsidRPr="000A6DF4" w:rsidRDefault="000A6DF4" w:rsidP="000A6DF4">
      <w:pPr>
        <w:pStyle w:val="EndNoteBibliography"/>
        <w:spacing w:after="0"/>
        <w:ind w:left="720" w:hanging="720"/>
      </w:pPr>
      <w:r w:rsidRPr="000A6DF4">
        <w:t xml:space="preserve">Dehal P, Boore JL. 2005. Two rounds of whole genome duplication in the ancestral vertebrate. </w:t>
      </w:r>
      <w:r w:rsidRPr="000A6DF4">
        <w:rPr>
          <w:i/>
        </w:rPr>
        <w:t>PLoS Biol</w:t>
      </w:r>
      <w:r w:rsidRPr="000A6DF4">
        <w:t>. 3:e314.</w:t>
      </w:r>
    </w:p>
    <w:p w14:paraId="5E588090" w14:textId="77777777" w:rsidR="000A6DF4" w:rsidRPr="000A6DF4" w:rsidRDefault="000A6DF4" w:rsidP="000A6DF4">
      <w:pPr>
        <w:pStyle w:val="EndNoteBibliography"/>
        <w:spacing w:after="0"/>
        <w:ind w:left="720" w:hanging="720"/>
      </w:pPr>
      <w:r w:rsidRPr="000A6DF4">
        <w:t xml:space="preserve">Fan Z, Yuan T, Liu P, Wang LY, Jin JF, Zhang F, Zhang ZS. 2021. A chromosome-level genome of the spider trichonephila antipodiana reveals the genetic basis of its polyphagy and evidence of an ancient whole-genome duplication event. </w:t>
      </w:r>
      <w:r w:rsidRPr="000A6DF4">
        <w:rPr>
          <w:i/>
        </w:rPr>
        <w:t>Gigascience</w:t>
      </w:r>
      <w:r w:rsidRPr="000A6DF4">
        <w:t>. 10.</w:t>
      </w:r>
    </w:p>
    <w:p w14:paraId="7D667A04" w14:textId="77777777" w:rsidR="000A6DF4" w:rsidRPr="000A6DF4" w:rsidRDefault="000A6DF4" w:rsidP="000A6DF4">
      <w:pPr>
        <w:pStyle w:val="EndNoteBibliography"/>
        <w:spacing w:after="0"/>
        <w:ind w:left="720" w:hanging="720"/>
      </w:pPr>
      <w:r w:rsidRPr="000A6DF4">
        <w:t xml:space="preserve">Furlong RF, Holland PW. 2002. Were vertebrates octoploid? </w:t>
      </w:r>
      <w:r w:rsidRPr="000A6DF4">
        <w:rPr>
          <w:i/>
        </w:rPr>
        <w:t>Philosophical Transactions of the Royal Society of London. Series B: Biological Sciences</w:t>
      </w:r>
      <w:r w:rsidRPr="000A6DF4">
        <w:t>. 357:531-544.</w:t>
      </w:r>
    </w:p>
    <w:p w14:paraId="225C08E3" w14:textId="77777777" w:rsidR="000A6DF4" w:rsidRPr="000A6DF4" w:rsidRDefault="000A6DF4" w:rsidP="000A6DF4">
      <w:pPr>
        <w:pStyle w:val="EndNoteBibliography"/>
        <w:spacing w:after="0"/>
        <w:ind w:left="720" w:hanging="720"/>
      </w:pPr>
      <w:r w:rsidRPr="000A6DF4">
        <w:t xml:space="preserve">Hoang DT, Chernomor O, von Haeseler A, Minh BQ, Vinh LS. 2018. Ufboot2: Improving the ultrafast bootstrap approximation. </w:t>
      </w:r>
      <w:r w:rsidRPr="000A6DF4">
        <w:rPr>
          <w:i/>
        </w:rPr>
        <w:t>Mol Biol Evol</w:t>
      </w:r>
      <w:r w:rsidRPr="000A6DF4">
        <w:t>. 35:518-522.</w:t>
      </w:r>
    </w:p>
    <w:p w14:paraId="4FF36169" w14:textId="77777777" w:rsidR="000A6DF4" w:rsidRPr="000A6DF4" w:rsidRDefault="000A6DF4" w:rsidP="000A6DF4">
      <w:pPr>
        <w:pStyle w:val="EndNoteBibliography"/>
        <w:spacing w:after="0"/>
        <w:ind w:left="720" w:hanging="720"/>
      </w:pPr>
      <w:r w:rsidRPr="000A6DF4">
        <w:t xml:space="preserve">Hunter JD. 2007. Matplotlib: A 2d graphics environment. </w:t>
      </w:r>
      <w:r w:rsidRPr="000A6DF4">
        <w:rPr>
          <w:i/>
        </w:rPr>
        <w:t>Computing in Science &amp; Engineering</w:t>
      </w:r>
      <w:r w:rsidRPr="000A6DF4">
        <w:t>. 9:90-95.</w:t>
      </w:r>
    </w:p>
    <w:p w14:paraId="5EDB376B" w14:textId="77777777" w:rsidR="000A6DF4" w:rsidRPr="000A6DF4" w:rsidRDefault="000A6DF4" w:rsidP="000A6DF4">
      <w:pPr>
        <w:pStyle w:val="EndNoteBibliography"/>
        <w:spacing w:after="0"/>
        <w:ind w:left="720" w:hanging="720"/>
      </w:pPr>
      <w:r w:rsidRPr="000A6DF4">
        <w:t xml:space="preserve">i5K C. 2013. The i5k initiative: Advancing arthropod genomics for knowledge, human health, agriculture, and the environment. </w:t>
      </w:r>
      <w:r w:rsidRPr="000A6DF4">
        <w:rPr>
          <w:i/>
        </w:rPr>
        <w:t>J Hered</w:t>
      </w:r>
      <w:r w:rsidRPr="000A6DF4">
        <w:t>. 104:595-600.</w:t>
      </w:r>
    </w:p>
    <w:p w14:paraId="399F7B2E" w14:textId="77777777" w:rsidR="000A6DF4" w:rsidRPr="000A6DF4" w:rsidRDefault="000A6DF4" w:rsidP="000A6DF4">
      <w:pPr>
        <w:pStyle w:val="EndNoteBibliography"/>
        <w:spacing w:after="0"/>
        <w:ind w:left="720" w:hanging="720"/>
      </w:pPr>
      <w:r w:rsidRPr="000A6DF4">
        <w:t xml:space="preserve">Junier T, Zdobnov EM. 2010. The newick utilities: High-throughput phylogenetic tree processing in the unix shell. </w:t>
      </w:r>
      <w:r w:rsidRPr="000A6DF4">
        <w:rPr>
          <w:i/>
        </w:rPr>
        <w:t>Bioinformatics</w:t>
      </w:r>
      <w:r w:rsidRPr="000A6DF4">
        <w:t>. 26:1669-1670.</w:t>
      </w:r>
    </w:p>
    <w:p w14:paraId="1F355B28" w14:textId="77777777" w:rsidR="000A6DF4" w:rsidRPr="000A6DF4" w:rsidRDefault="000A6DF4" w:rsidP="000A6DF4">
      <w:pPr>
        <w:pStyle w:val="EndNoteBibliography"/>
        <w:spacing w:after="0"/>
        <w:ind w:left="720" w:hanging="720"/>
      </w:pPr>
      <w:r w:rsidRPr="000A6DF4">
        <w:t xml:space="preserve">Katoh K, Standley DM. 2013. Mafft multiple sequence alignment software version 7: Improvements in performance and usability. </w:t>
      </w:r>
      <w:r w:rsidRPr="000A6DF4">
        <w:rPr>
          <w:i/>
        </w:rPr>
        <w:t>Mol Biol Evol</w:t>
      </w:r>
      <w:r w:rsidRPr="000A6DF4">
        <w:t>. 30:772-780.</w:t>
      </w:r>
    </w:p>
    <w:p w14:paraId="00133446" w14:textId="77777777" w:rsidR="000A6DF4" w:rsidRPr="000A6DF4" w:rsidRDefault="000A6DF4" w:rsidP="000A6DF4">
      <w:pPr>
        <w:pStyle w:val="EndNoteBibliography"/>
        <w:spacing w:after="0"/>
        <w:ind w:left="720" w:hanging="720"/>
      </w:pPr>
      <w:r w:rsidRPr="000A6DF4">
        <w:lastRenderedPageBreak/>
        <w:t xml:space="preserve">Kenny NJ, Chan KW, Nong W, Qu Z, Maeso I, Yip HY, Chan TF, Kwan HS, Holland PWH, Chu KH, Hui JHL. 2017. Ancestral whole-genome duplication in the marine chelicerate horseshoe crabs. </w:t>
      </w:r>
      <w:r w:rsidRPr="000A6DF4">
        <w:rPr>
          <w:i/>
        </w:rPr>
        <w:t>Heredity (Edinb)</w:t>
      </w:r>
      <w:r w:rsidRPr="000A6DF4">
        <w:t>. 119:388.</w:t>
      </w:r>
    </w:p>
    <w:p w14:paraId="6C4DB8CA" w14:textId="77777777" w:rsidR="000A6DF4" w:rsidRPr="000A6DF4" w:rsidRDefault="000A6DF4" w:rsidP="000A6DF4">
      <w:pPr>
        <w:pStyle w:val="EndNoteBibliography"/>
        <w:spacing w:after="0"/>
        <w:ind w:left="720" w:hanging="720"/>
      </w:pPr>
      <w:r w:rsidRPr="000A6DF4">
        <w:t xml:space="preserve">Li L, Stoeckert CJ, Jr., Roos DS. 2003. Orthomcl: Identification of ortholog groups for eukaryotic genomes. </w:t>
      </w:r>
      <w:r w:rsidRPr="000A6DF4">
        <w:rPr>
          <w:i/>
        </w:rPr>
        <w:t>Genome Res</w:t>
      </w:r>
      <w:r w:rsidRPr="000A6DF4">
        <w:t>. 13:2178-2189.</w:t>
      </w:r>
    </w:p>
    <w:p w14:paraId="77E7DC5C" w14:textId="77777777" w:rsidR="000A6DF4" w:rsidRPr="000A6DF4" w:rsidRDefault="000A6DF4" w:rsidP="000A6DF4">
      <w:pPr>
        <w:pStyle w:val="EndNoteBibliography"/>
        <w:spacing w:after="0"/>
        <w:ind w:left="720" w:hanging="720"/>
      </w:pPr>
      <w:r w:rsidRPr="000A6DF4">
        <w:t xml:space="preserve">Lynch M, Conery JS. 2000. The evolutionary fate and consequences of duplicate genes. </w:t>
      </w:r>
      <w:r w:rsidRPr="000A6DF4">
        <w:rPr>
          <w:i/>
        </w:rPr>
        <w:t>Science</w:t>
      </w:r>
      <w:r w:rsidRPr="000A6DF4">
        <w:t>. 290:1151-1155.</w:t>
      </w:r>
    </w:p>
    <w:p w14:paraId="19768C33" w14:textId="77777777" w:rsidR="000A6DF4" w:rsidRPr="000A6DF4" w:rsidRDefault="000A6DF4" w:rsidP="000A6DF4">
      <w:pPr>
        <w:pStyle w:val="EndNoteBibliography"/>
        <w:spacing w:after="0"/>
        <w:ind w:left="720" w:hanging="720"/>
      </w:pPr>
      <w:r w:rsidRPr="000A6DF4">
        <w:t xml:space="preserve">Ma LJ, Ibrahim AS, Skory C, Grabherr MG, Burger G, Butler M, Elias M, Idnurm A, Lang BF, Sone T, et al. 2009. Genomic analysis of the basal lineage fungus rhizopus oryzae reveals a whole-genome duplication. </w:t>
      </w:r>
      <w:r w:rsidRPr="000A6DF4">
        <w:rPr>
          <w:i/>
        </w:rPr>
        <w:t>PLoS Genet</w:t>
      </w:r>
      <w:r w:rsidRPr="000A6DF4">
        <w:t>. 5:e1000549.</w:t>
      </w:r>
    </w:p>
    <w:p w14:paraId="6E191A39" w14:textId="77777777" w:rsidR="000A6DF4" w:rsidRPr="000A6DF4" w:rsidRDefault="000A6DF4" w:rsidP="000A6DF4">
      <w:pPr>
        <w:pStyle w:val="EndNoteBibliography"/>
        <w:spacing w:after="0"/>
        <w:ind w:left="720" w:hanging="720"/>
      </w:pPr>
      <w:r w:rsidRPr="000A6DF4">
        <w:t xml:space="preserve">Masterson J. 1994. Stomatal size in fossil plants: Evidence for polyploidy in majority of angiosperms. </w:t>
      </w:r>
      <w:r w:rsidRPr="000A6DF4">
        <w:rPr>
          <w:i/>
        </w:rPr>
        <w:t>Science</w:t>
      </w:r>
      <w:r w:rsidRPr="000A6DF4">
        <w:t>. 264:421-424.</w:t>
      </w:r>
    </w:p>
    <w:p w14:paraId="2A56D18D" w14:textId="77777777" w:rsidR="000A6DF4" w:rsidRPr="000A6DF4" w:rsidRDefault="000A6DF4" w:rsidP="000A6DF4">
      <w:pPr>
        <w:pStyle w:val="EndNoteBibliography"/>
        <w:spacing w:after="0"/>
        <w:ind w:left="720" w:hanging="720"/>
      </w:pPr>
      <w:r w:rsidRPr="000A6DF4">
        <w:t xml:space="preserve">Nguyen LT, Schmidt HA, von Haeseler A, Minh BQ. 2015. Iq-tree: A fast and effective stochastic algorithm for estimating maximum-likelihood phylogenies. </w:t>
      </w:r>
      <w:r w:rsidRPr="000A6DF4">
        <w:rPr>
          <w:i/>
        </w:rPr>
        <w:t>Mol Biol Evol</w:t>
      </w:r>
      <w:r w:rsidRPr="000A6DF4">
        <w:t>. 32:268-274.</w:t>
      </w:r>
    </w:p>
    <w:p w14:paraId="5C2748E4" w14:textId="77777777" w:rsidR="000A6DF4" w:rsidRPr="000A6DF4" w:rsidRDefault="000A6DF4" w:rsidP="000A6DF4">
      <w:pPr>
        <w:pStyle w:val="EndNoteBibliography"/>
        <w:spacing w:after="0"/>
        <w:ind w:left="720" w:hanging="720"/>
      </w:pPr>
      <w:r w:rsidRPr="000A6DF4">
        <w:t xml:space="preserve">Nong W, Qu Z, Li Y, Barton-Owen T, Wong AYP, Yip HY, Lee HT, Narayana S, Baril T, Swale T, et al. 2021. Horseshoe crab genomes reveal the evolution of genes and micrornas after three rounds of whole genome duplication. </w:t>
      </w:r>
      <w:r w:rsidRPr="000A6DF4">
        <w:rPr>
          <w:i/>
        </w:rPr>
        <w:t>Commun Biol</w:t>
      </w:r>
      <w:r w:rsidRPr="000A6DF4">
        <w:t>. 4:83.</w:t>
      </w:r>
    </w:p>
    <w:p w14:paraId="508C184B" w14:textId="77777777" w:rsidR="000A6DF4" w:rsidRPr="000A6DF4" w:rsidRDefault="000A6DF4" w:rsidP="000A6DF4">
      <w:pPr>
        <w:pStyle w:val="EndNoteBibliography"/>
        <w:spacing w:after="0"/>
        <w:ind w:left="720" w:hanging="720"/>
      </w:pPr>
      <w:r w:rsidRPr="000A6DF4">
        <w:t xml:space="preserve">Nossa CW, Havlak P, Yue JX, Lv J, Vincent KY, Brockmann HJ, Putnam NH. 2014. Joint assembly and genetic mapping of the atlantic horseshoe crab genome reveals ancient whole genome duplication. </w:t>
      </w:r>
      <w:r w:rsidRPr="000A6DF4">
        <w:rPr>
          <w:i/>
        </w:rPr>
        <w:t>Gigascience</w:t>
      </w:r>
      <w:r w:rsidRPr="000A6DF4">
        <w:t>. 3:9.</w:t>
      </w:r>
    </w:p>
    <w:p w14:paraId="1D414A84" w14:textId="77777777" w:rsidR="000A6DF4" w:rsidRPr="000A6DF4" w:rsidRDefault="000A6DF4" w:rsidP="000A6DF4">
      <w:pPr>
        <w:pStyle w:val="EndNoteBibliography"/>
        <w:spacing w:after="0"/>
        <w:ind w:left="720" w:hanging="720"/>
      </w:pPr>
      <w:r w:rsidRPr="000A6DF4">
        <w:t>Ohno S. 1970. Evolution by gene duplication: Springer-Verlag.</w:t>
      </w:r>
    </w:p>
    <w:p w14:paraId="54B36796" w14:textId="77777777" w:rsidR="000A6DF4" w:rsidRPr="000A6DF4" w:rsidRDefault="000A6DF4" w:rsidP="000A6DF4">
      <w:pPr>
        <w:pStyle w:val="EndNoteBibliography"/>
        <w:spacing w:after="0"/>
        <w:ind w:left="720" w:hanging="720"/>
      </w:pPr>
      <w:r w:rsidRPr="000A6DF4">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0A6DF4">
        <w:rPr>
          <w:i/>
        </w:rPr>
        <w:t>Mol Biol Evol</w:t>
      </w:r>
      <w:r w:rsidRPr="000A6DF4">
        <w:t>. 38:2446-2467.</w:t>
      </w:r>
    </w:p>
    <w:p w14:paraId="49C188BB" w14:textId="77777777" w:rsidR="000A6DF4" w:rsidRPr="000A6DF4" w:rsidRDefault="000A6DF4" w:rsidP="000A6DF4">
      <w:pPr>
        <w:pStyle w:val="EndNoteBibliography"/>
        <w:spacing w:after="0"/>
        <w:ind w:left="720" w:hanging="720"/>
      </w:pPr>
      <w:r w:rsidRPr="000A6DF4">
        <w:t xml:space="preserve">Pfeil BE, Schlueter JA, Shoemaker RC, Doyle JJ. 2005. Placing paleopolyploidy in relation to taxon divergence: A phylogenetic analysis in legumes using 39 gene families. </w:t>
      </w:r>
      <w:r w:rsidRPr="000A6DF4">
        <w:rPr>
          <w:i/>
        </w:rPr>
        <w:t>Syst Biol</w:t>
      </w:r>
      <w:r w:rsidRPr="000A6DF4">
        <w:t>. 54:441-454.</w:t>
      </w:r>
    </w:p>
    <w:p w14:paraId="4BAE73C0" w14:textId="77777777" w:rsidR="000A6DF4" w:rsidRPr="000A6DF4" w:rsidRDefault="000A6DF4" w:rsidP="000A6DF4">
      <w:pPr>
        <w:pStyle w:val="EndNoteBibliography"/>
        <w:spacing w:after="0"/>
        <w:ind w:left="720" w:hanging="720"/>
      </w:pPr>
      <w:r w:rsidRPr="000A6DF4">
        <w:t xml:space="preserve">Rabiee M, Sayyari E, Mirarab S. 2019. Multi-allele species reconstruction using astral. </w:t>
      </w:r>
      <w:r w:rsidRPr="000A6DF4">
        <w:rPr>
          <w:i/>
        </w:rPr>
        <w:t>Mol Phylogenet Evol</w:t>
      </w:r>
      <w:r w:rsidRPr="000A6DF4">
        <w:t>. 130:286-296.</w:t>
      </w:r>
    </w:p>
    <w:p w14:paraId="07D90D97" w14:textId="77777777" w:rsidR="000A6DF4" w:rsidRPr="000A6DF4" w:rsidRDefault="000A6DF4" w:rsidP="000A6DF4">
      <w:pPr>
        <w:pStyle w:val="EndNoteBibliography"/>
        <w:spacing w:after="0"/>
        <w:ind w:left="720" w:hanging="720"/>
      </w:pPr>
      <w:r w:rsidRPr="000A6DF4">
        <w:t xml:space="preserve">Schwager EE, Sharma PP, Clarke T, Leite DJ, Wierschin T, Pechmann M, Akiyama-Oda Y, Esposito L, Bechsgaard J, Bilde T, et al. 2017. The house spider genome reveals an ancient whole-genome duplication during arachnid evolution. </w:t>
      </w:r>
      <w:r w:rsidRPr="000A6DF4">
        <w:rPr>
          <w:i/>
        </w:rPr>
        <w:t>BMC Biol</w:t>
      </w:r>
      <w:r w:rsidRPr="000A6DF4">
        <w:t>. 15:62.</w:t>
      </w:r>
    </w:p>
    <w:p w14:paraId="645C2D37" w14:textId="77777777" w:rsidR="000A6DF4" w:rsidRPr="000A6DF4" w:rsidRDefault="000A6DF4" w:rsidP="000A6DF4">
      <w:pPr>
        <w:pStyle w:val="EndNoteBibliography"/>
        <w:spacing w:after="0"/>
        <w:ind w:left="720" w:hanging="720"/>
      </w:pPr>
      <w:r w:rsidRPr="000A6DF4">
        <w:t xml:space="preserve">Sela I, Ashkenazy H, Katoh K, Pupko T. 2015. Guidance2: Accurate detection of unreliable alignment regions accounting for the uncertainty of multiple parameters. </w:t>
      </w:r>
      <w:r w:rsidRPr="000A6DF4">
        <w:rPr>
          <w:i/>
        </w:rPr>
        <w:t>Nucleic Acids Res</w:t>
      </w:r>
      <w:r w:rsidRPr="000A6DF4">
        <w:t>. 43:W7-14.</w:t>
      </w:r>
    </w:p>
    <w:p w14:paraId="2D37A4C3" w14:textId="77777777" w:rsidR="000A6DF4" w:rsidRPr="000A6DF4" w:rsidRDefault="000A6DF4" w:rsidP="000A6DF4">
      <w:pPr>
        <w:pStyle w:val="EndNoteBibliography"/>
        <w:spacing w:after="0"/>
        <w:ind w:left="720" w:hanging="720"/>
      </w:pPr>
      <w:r w:rsidRPr="000A6DF4">
        <w:t xml:space="preserve">Sharma PP, Kaluziak ST, Perez-Porro AR, Gonzalez VL, Hormiga G, Wheeler WC, Giribet G. 2014. Phylogenomic interrogation of arachnida reveals systemic conflicts in phylogenetic signal. </w:t>
      </w:r>
      <w:r w:rsidRPr="000A6DF4">
        <w:rPr>
          <w:i/>
        </w:rPr>
        <w:t>Mol Biol Evol</w:t>
      </w:r>
      <w:r w:rsidRPr="000A6DF4">
        <w:t>. 31:2963-2984.</w:t>
      </w:r>
    </w:p>
    <w:p w14:paraId="1DF7959F" w14:textId="77777777" w:rsidR="000A6DF4" w:rsidRPr="000A6DF4" w:rsidRDefault="000A6DF4" w:rsidP="000A6DF4">
      <w:pPr>
        <w:pStyle w:val="EndNoteBibliography"/>
        <w:spacing w:after="0"/>
        <w:ind w:left="720" w:hanging="720"/>
      </w:pPr>
      <w:r w:rsidRPr="000A6DF4">
        <w:t xml:space="preserve">Shingate P, Ravi V, Prasad A, Tay BH, Garg KM, Chattopadhyay B, Yap LM, Rheindt FE, Venkatesh B. 2020a. Chromosome-level assembly of the horseshoe crab genome provides insights into its genome evolution. </w:t>
      </w:r>
      <w:r w:rsidRPr="000A6DF4">
        <w:rPr>
          <w:i/>
        </w:rPr>
        <w:t>Nat Commun</w:t>
      </w:r>
      <w:r w:rsidRPr="000A6DF4">
        <w:t>. 11:2322.</w:t>
      </w:r>
    </w:p>
    <w:p w14:paraId="3574A6CC" w14:textId="77777777" w:rsidR="000A6DF4" w:rsidRPr="000A6DF4" w:rsidRDefault="000A6DF4" w:rsidP="000A6DF4">
      <w:pPr>
        <w:pStyle w:val="EndNoteBibliography"/>
        <w:spacing w:after="0"/>
        <w:ind w:left="720" w:hanging="720"/>
      </w:pPr>
      <w:r w:rsidRPr="000A6DF4">
        <w:t xml:space="preserve">Shingate P, Ravi V, Prasad A, Tay BH, Venkatesh B. 2020b. Chromosome-level genome assembly of the coastal horseshoe crab (tachypleus gigas). </w:t>
      </w:r>
      <w:r w:rsidRPr="000A6DF4">
        <w:rPr>
          <w:i/>
        </w:rPr>
        <w:t>Mol Ecol Resour</w:t>
      </w:r>
      <w:r w:rsidRPr="000A6DF4">
        <w:t>. 20:1748-1760.</w:t>
      </w:r>
    </w:p>
    <w:p w14:paraId="5E6A8086" w14:textId="77777777" w:rsidR="000A6DF4" w:rsidRPr="000A6DF4" w:rsidRDefault="000A6DF4" w:rsidP="000A6DF4">
      <w:pPr>
        <w:pStyle w:val="EndNoteBibliography"/>
        <w:spacing w:after="0"/>
        <w:ind w:left="720" w:hanging="720"/>
      </w:pPr>
      <w:r w:rsidRPr="000A6DF4">
        <w:lastRenderedPageBreak/>
        <w:t xml:space="preserve">Shultz JW. 1990. Evolutionary morphology and phylogeny of arachnida. </w:t>
      </w:r>
      <w:r w:rsidRPr="000A6DF4">
        <w:rPr>
          <w:i/>
        </w:rPr>
        <w:t>Cladistics</w:t>
      </w:r>
      <w:r w:rsidRPr="000A6DF4">
        <w:t>. 6:1-38.</w:t>
      </w:r>
    </w:p>
    <w:p w14:paraId="1D867F1A" w14:textId="77777777" w:rsidR="000A6DF4" w:rsidRPr="000A6DF4" w:rsidRDefault="000A6DF4" w:rsidP="000A6DF4">
      <w:pPr>
        <w:pStyle w:val="EndNoteBibliography"/>
        <w:spacing w:after="0"/>
        <w:ind w:left="720" w:hanging="720"/>
      </w:pPr>
      <w:r w:rsidRPr="000A6DF4">
        <w:t xml:space="preserve">Thomas GWC, Ather SH, Hahn MW. 2017. Gene-tree reconciliation with mul-trees to resolve polyploidy events. </w:t>
      </w:r>
      <w:r w:rsidRPr="000A6DF4">
        <w:rPr>
          <w:i/>
        </w:rPr>
        <w:t>Syst Biol</w:t>
      </w:r>
      <w:r w:rsidRPr="000A6DF4">
        <w:t>. 66:1007-1018.</w:t>
      </w:r>
    </w:p>
    <w:p w14:paraId="451BF498" w14:textId="77777777" w:rsidR="000A6DF4" w:rsidRPr="000A6DF4" w:rsidRDefault="000A6DF4" w:rsidP="000A6DF4">
      <w:pPr>
        <w:pStyle w:val="EndNoteBibliography"/>
        <w:spacing w:after="0"/>
        <w:ind w:left="720" w:hanging="720"/>
      </w:pPr>
      <w:r w:rsidRPr="000A6DF4">
        <w:t xml:space="preserve">Thomas GWC, Dohmen E, Hughes DST, Murali SC, Poelchau M, Glastad K, Anstead CA, Ayoub NA, Batterham P, Bellair M, et al. 2020. Gene content evolution in the arthropods. </w:t>
      </w:r>
      <w:r w:rsidRPr="000A6DF4">
        <w:rPr>
          <w:i/>
        </w:rPr>
        <w:t>Genome Biol</w:t>
      </w:r>
      <w:r w:rsidRPr="000A6DF4">
        <w:t>. 21:15.</w:t>
      </w:r>
    </w:p>
    <w:p w14:paraId="6F8FD8B4" w14:textId="77777777" w:rsidR="000A6DF4" w:rsidRPr="000A6DF4" w:rsidRDefault="000A6DF4" w:rsidP="000A6DF4">
      <w:pPr>
        <w:pStyle w:val="EndNoteBibliography"/>
        <w:spacing w:after="0"/>
        <w:ind w:left="720" w:hanging="720"/>
      </w:pPr>
      <w:r w:rsidRPr="000A6DF4">
        <w:t xml:space="preserve">Van de Peer Y, Ashman TL, Soltis PS, Soltis DE. 2021. Polyploidy: An evolutionary and ecological force in stressful times. </w:t>
      </w:r>
      <w:r w:rsidRPr="000A6DF4">
        <w:rPr>
          <w:i/>
        </w:rPr>
        <w:t>Plant Cell</w:t>
      </w:r>
      <w:r w:rsidRPr="000A6DF4">
        <w:t>. 33:11-26.</w:t>
      </w:r>
    </w:p>
    <w:p w14:paraId="70EA688C" w14:textId="77777777" w:rsidR="000A6DF4" w:rsidRPr="000A6DF4" w:rsidRDefault="000A6DF4" w:rsidP="000A6DF4">
      <w:pPr>
        <w:pStyle w:val="EndNoteBibliography"/>
        <w:spacing w:after="0"/>
        <w:ind w:left="720" w:hanging="720"/>
      </w:pPr>
      <w:r w:rsidRPr="000A6DF4">
        <w:t xml:space="preserve">Wang Y, Tang H, Debarry JD, Tan X, Li J, Wang X, Lee TH, Jin H, Marler B, Guo H, et al. 2012. Mcscanx: A toolkit for detection and evolutionary analysis of gene synteny and collinearity. </w:t>
      </w:r>
      <w:r w:rsidRPr="000A6DF4">
        <w:rPr>
          <w:i/>
        </w:rPr>
        <w:t>Nucleic Acids Res</w:t>
      </w:r>
      <w:r w:rsidRPr="000A6DF4">
        <w:t>. 40:e49.</w:t>
      </w:r>
    </w:p>
    <w:p w14:paraId="4E524798" w14:textId="77777777" w:rsidR="000A6DF4" w:rsidRPr="000A6DF4" w:rsidRDefault="000A6DF4" w:rsidP="000A6DF4">
      <w:pPr>
        <w:pStyle w:val="EndNoteBibliography"/>
        <w:spacing w:after="0"/>
        <w:ind w:left="720" w:hanging="720"/>
      </w:pPr>
      <w:r w:rsidRPr="000A6DF4">
        <w:t xml:space="preserve">Werth CR, Windham MD. 1991. A model for divergent, allopatric speciation of polyploid pteridophytes resulting from silencing of duplicate-gene expression. </w:t>
      </w:r>
      <w:r w:rsidRPr="000A6DF4">
        <w:rPr>
          <w:i/>
        </w:rPr>
        <w:t>The American Naturalist</w:t>
      </w:r>
      <w:r w:rsidRPr="000A6DF4">
        <w:t>. 137:515-526.</w:t>
      </w:r>
    </w:p>
    <w:p w14:paraId="3014AAD7" w14:textId="77777777" w:rsidR="000A6DF4" w:rsidRPr="000A6DF4" w:rsidRDefault="000A6DF4" w:rsidP="000A6DF4">
      <w:pPr>
        <w:pStyle w:val="EndNoteBibliography"/>
        <w:spacing w:after="0"/>
        <w:ind w:left="720" w:hanging="720"/>
      </w:pPr>
      <w:r w:rsidRPr="000A6DF4">
        <w:t xml:space="preserve">Weygoldt P, Paulus HF. 1979. Untersuchungen zur morphologie, taxonomie und phylogenie der chelicerata1 ii. Cladogramme und die entfaltung der chelicerata. </w:t>
      </w:r>
      <w:r w:rsidRPr="000A6DF4">
        <w:rPr>
          <w:i/>
        </w:rPr>
        <w:t>Journal of Zoological Systematics and Evolutionary Research</w:t>
      </w:r>
      <w:r w:rsidRPr="000A6DF4">
        <w:t>. 17:177-200.</w:t>
      </w:r>
    </w:p>
    <w:p w14:paraId="3163ECAB" w14:textId="77777777" w:rsidR="000A6DF4" w:rsidRPr="000A6DF4" w:rsidRDefault="000A6DF4" w:rsidP="000A6DF4">
      <w:pPr>
        <w:pStyle w:val="EndNoteBibliography"/>
        <w:spacing w:after="0"/>
        <w:ind w:left="720" w:hanging="720"/>
      </w:pPr>
      <w:r w:rsidRPr="000A6DF4">
        <w:t xml:space="preserve">Wolfe KH. 2001. Yesterday's polyploids and the mystery of diploidization. </w:t>
      </w:r>
      <w:r w:rsidRPr="000A6DF4">
        <w:rPr>
          <w:i/>
        </w:rPr>
        <w:t>Nat Rev Genet</w:t>
      </w:r>
      <w:r w:rsidRPr="000A6DF4">
        <w:t>. 2:333-341.</w:t>
      </w:r>
    </w:p>
    <w:p w14:paraId="4B093B9F" w14:textId="77777777" w:rsidR="000A6DF4" w:rsidRPr="000A6DF4" w:rsidRDefault="000A6DF4" w:rsidP="000A6DF4">
      <w:pPr>
        <w:pStyle w:val="EndNoteBibliography"/>
        <w:spacing w:after="0"/>
        <w:ind w:left="720" w:hanging="720"/>
      </w:pPr>
      <w:r w:rsidRPr="000A6DF4">
        <w:t xml:space="preserve">Wolfe KH, Shields DC. 1997. Molecular evidence for an ancient duplication of the entire yeast genome. </w:t>
      </w:r>
      <w:r w:rsidRPr="000A6DF4">
        <w:rPr>
          <w:i/>
        </w:rPr>
        <w:t>Nature</w:t>
      </w:r>
      <w:r w:rsidRPr="000A6DF4">
        <w:t>. 387:708-713.</w:t>
      </w:r>
    </w:p>
    <w:p w14:paraId="58A5D32E" w14:textId="77777777" w:rsidR="000A6DF4" w:rsidRPr="000A6DF4" w:rsidRDefault="000A6DF4" w:rsidP="000A6DF4">
      <w:pPr>
        <w:pStyle w:val="EndNoteBibliography"/>
        <w:spacing w:after="0"/>
        <w:ind w:left="720" w:hanging="720"/>
      </w:pPr>
      <w:r w:rsidRPr="000A6DF4">
        <w:t xml:space="preserve">Yan Z, Cao Z, Liu Y, Ogilvie HA, Nakhleh L. 2022. Maximum parsimony inference of phylogenetic networks in the presence of polyploid complexes. </w:t>
      </w:r>
      <w:r w:rsidRPr="000A6DF4">
        <w:rPr>
          <w:i/>
        </w:rPr>
        <w:t>Syst Biol</w:t>
      </w:r>
      <w:r w:rsidRPr="000A6DF4">
        <w:t>. 71:706-720.</w:t>
      </w:r>
    </w:p>
    <w:p w14:paraId="700FE17F" w14:textId="77777777" w:rsidR="000A6DF4" w:rsidRPr="000A6DF4" w:rsidRDefault="000A6DF4" w:rsidP="000A6DF4">
      <w:pPr>
        <w:pStyle w:val="EndNoteBibliography"/>
        <w:ind w:left="720" w:hanging="720"/>
      </w:pPr>
      <w:r w:rsidRPr="000A6DF4">
        <w:t xml:space="preserve">Yates AD, Allen J, Amode RM, Azov AG, Barba M, Becerra A, Bhai J, Campbell LI, Carbajo Martinez M, Chakiachvili M, et al. 2022. Ensembl genomes 2022: An expanding genome resource for non-vertebrates. </w:t>
      </w:r>
      <w:r w:rsidRPr="000A6DF4">
        <w:rPr>
          <w:i/>
        </w:rPr>
        <w:t>Nucleic Acids Res</w:t>
      </w:r>
      <w:r w:rsidRPr="000A6DF4">
        <w:t>. 50:D996-D1003.</w:t>
      </w:r>
    </w:p>
    <w:p w14:paraId="28874654" w14:textId="57303937" w:rsidR="00305711" w:rsidRDefault="009F6764" w:rsidP="000C0A20">
      <w:pPr>
        <w:pStyle w:val="EndNoteBibliography"/>
      </w:pPr>
      <w:r w:rsidRPr="00045C27">
        <w:rPr>
          <w:bCs w:val="0"/>
        </w:rPr>
        <w:fldChar w:fldCharType="end"/>
      </w:r>
    </w:p>
    <w:p w14:paraId="1684DC1C" w14:textId="5276F6BB"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3-09-25T10:52:00Z" w:initials="MH">
    <w:p w14:paraId="3F2AEE2E" w14:textId="77777777" w:rsidR="008A2FFA" w:rsidRDefault="008A2FFA" w:rsidP="00742E51">
      <w:r>
        <w:rPr>
          <w:rStyle w:val="CommentReference"/>
        </w:rPr>
        <w:annotationRef/>
      </w:r>
      <w:r>
        <w:rPr>
          <w:color w:val="000000"/>
          <w:sz w:val="20"/>
          <w:szCs w:val="20"/>
        </w:rPr>
        <w:t>I like this slightly updated one</w:t>
      </w:r>
    </w:p>
  </w:comment>
  <w:comment w:id="1" w:author="Hahn, Matthew" w:date="2023-09-25T11:21:00Z" w:initials="MH">
    <w:p w14:paraId="06EB20B9" w14:textId="77777777" w:rsidR="00800955" w:rsidRDefault="00800955" w:rsidP="00742E51">
      <w:r>
        <w:rPr>
          <w:rStyle w:val="CommentReference"/>
        </w:rPr>
        <w:annotationRef/>
      </w:r>
      <w:r>
        <w:rPr>
          <w:color w:val="000000"/>
          <w:sz w:val="20"/>
          <w:szCs w:val="20"/>
        </w:rPr>
        <w:t>May need a “cartoon” tree that shows this groups, and maybe highlights the different species trees used.</w:t>
      </w:r>
    </w:p>
  </w:comment>
  <w:comment w:id="2" w:author="Thomas, Gregg" w:date="2023-10-09T10:40:00Z" w:initials="TG">
    <w:p w14:paraId="3EE5EED1" w14:textId="77777777" w:rsidR="00086AB3" w:rsidRDefault="00086AB3" w:rsidP="00755008">
      <w:pPr>
        <w:pStyle w:val="CommentText"/>
      </w:pPr>
      <w:r>
        <w:rPr>
          <w:rStyle w:val="CommentReference"/>
        </w:rPr>
        <w:annotationRef/>
      </w:r>
      <w:r>
        <w:t>Can we just point to Fig 1?</w:t>
      </w:r>
    </w:p>
  </w:comment>
  <w:comment w:id="4" w:author="Hahn, Matthew" w:date="2023-09-25T11:31:00Z" w:initials="MH">
    <w:p w14:paraId="752D710E" w14:textId="77777777" w:rsidR="00817260" w:rsidRDefault="00817260" w:rsidP="00742E51">
      <w:r>
        <w:rPr>
          <w:rStyle w:val="CommentReference"/>
        </w:rPr>
        <w:annotationRef/>
      </w:r>
      <w:r>
        <w:rPr>
          <w:color w:val="000000"/>
          <w:sz w:val="20"/>
          <w:szCs w:val="20"/>
        </w:rPr>
        <w:t>this would be in the cartoon</w:t>
      </w:r>
    </w:p>
  </w:comment>
  <w:comment w:id="6" w:author="Thomas, Gregg" w:date="2023-09-14T16:34:00Z" w:initials="TG">
    <w:p w14:paraId="3BFD9F05" w14:textId="6945CBB0" w:rsidR="00493016" w:rsidRDefault="004C398C" w:rsidP="00742E51">
      <w:pPr>
        <w:pStyle w:val="CommentText"/>
      </w:pPr>
      <w:r>
        <w:rPr>
          <w:rStyle w:val="CommentReference"/>
        </w:rPr>
        <w:annotationRef/>
      </w:r>
      <w:r w:rsidR="00493016">
        <w:t>Is 21 correct? I thought we had 18 chelicerates (one excluded from GRAMPA analysis) + 2 insect outgroups</w:t>
      </w:r>
    </w:p>
  </w:comment>
  <w:comment w:id="7" w:author="Thomas, Gregg [2]" w:date="2023-08-18T15:47:00Z" w:initials="TG">
    <w:p w14:paraId="520B718A" w14:textId="78556BE0" w:rsidR="0005377D" w:rsidRDefault="0005377D" w:rsidP="00742E51">
      <w:pPr>
        <w:pStyle w:val="CommentText"/>
      </w:pPr>
      <w:r>
        <w:rPr>
          <w:rStyle w:val="CommentReference"/>
        </w:rPr>
        <w:annotationRef/>
      </w:r>
      <w:r>
        <w:t>So this is based on protein sequences?</w:t>
      </w:r>
    </w:p>
  </w:comment>
  <w:comment w:id="8"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9" w:author="Thomas, Gregg" w:date="2023-09-15T15:12:00Z" w:initials="TG">
    <w:p w14:paraId="5408CBDE" w14:textId="77777777" w:rsidR="00D968BC" w:rsidRDefault="00D968BC" w:rsidP="00742E51">
      <w:pPr>
        <w:pStyle w:val="CommentText"/>
      </w:pPr>
      <w:r>
        <w:rPr>
          <w:rStyle w:val="CommentReference"/>
        </w:rPr>
        <w:annotationRef/>
      </w:r>
      <w:r>
        <w:t>Does it show any different patterns than what we see now, with syntenic blocks only showing up in some of the horseshoe crabs?</w:t>
      </w:r>
    </w:p>
  </w:comment>
  <w:comment w:id="10" w:author="Thomas, Gregg [2]" w:date="2023-08-18T15:47:00Z" w:initials="TG">
    <w:p w14:paraId="3E24C3B8" w14:textId="5E7A3C79" w:rsidR="0005377D" w:rsidRDefault="0005377D" w:rsidP="00742E51">
      <w:pPr>
        <w:pStyle w:val="CommentText"/>
      </w:pPr>
      <w:r>
        <w:rPr>
          <w:rStyle w:val="CommentReference"/>
        </w:rPr>
        <w:annotationRef/>
      </w:r>
      <w:r>
        <w:t>Or is there some algorithmic scoring for these signatures?</w:t>
      </w:r>
    </w:p>
  </w:comment>
  <w:comment w:id="12"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13"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11" w:author="Thomas, Gregg" w:date="2023-09-15T10:10:00Z" w:initials="TG">
    <w:p w14:paraId="777EF98A" w14:textId="77777777" w:rsidR="00EF4C3C" w:rsidRDefault="00EF4C3C" w:rsidP="00742E51">
      <w:pPr>
        <w:pStyle w:val="CommentText"/>
      </w:pPr>
      <w:r>
        <w:rPr>
          <w:rStyle w:val="CommentReference"/>
        </w:rPr>
        <w:annotationRef/>
      </w:r>
      <w:r>
        <w:t>I wasn't sure if we were going to include anything about the Hox genes. What does everyone think?</w:t>
      </w:r>
    </w:p>
  </w:comment>
  <w:comment w:id="14" w:author="Hahn, Matthew" w:date="2023-09-25T11:43:00Z" w:initials="MH">
    <w:p w14:paraId="2869BADD" w14:textId="53DE3E30" w:rsidR="00855CC4" w:rsidRDefault="00441CA3" w:rsidP="00742E51">
      <w:r>
        <w:rPr>
          <w:rStyle w:val="CommentReference"/>
        </w:rPr>
        <w:annotationRef/>
      </w:r>
      <w:r w:rsidR="00855CC4">
        <w:rPr>
          <w:sz w:val="20"/>
          <w:szCs w:val="20"/>
        </w:rPr>
        <w:t>which? I think I’m unclear on what the different figures show. or are we just pointing to the hypothesized WGD here?</w:t>
      </w:r>
    </w:p>
  </w:comment>
  <w:comment w:id="15" w:author="Thomas, Gregg [2]" w:date="2023-10-09T17:11:00Z" w:initials="GT">
    <w:p w14:paraId="10048DAF" w14:textId="77777777" w:rsidR="00CD5141" w:rsidRDefault="00DD7C0C" w:rsidP="00CB0705">
      <w:pPr>
        <w:pStyle w:val="CommentText"/>
      </w:pPr>
      <w:r>
        <w:rPr>
          <w:rStyle w:val="CommentReference"/>
        </w:rPr>
        <w:annotationRef/>
      </w:r>
      <w:r w:rsidR="00CD5141">
        <w:t>The panels in Fig. 1 are showing the three species trees we tested, the target lineages (H1), and the duplication counts for the species tree as the branch color. Here I was referring to the branch color showing lots of duplications on the horseshoe crab linaege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AEE2E" w15:done="0"/>
  <w15:commentEx w15:paraId="06EB20B9" w15:done="0"/>
  <w15:commentEx w15:paraId="3EE5EED1" w15:paraIdParent="06EB20B9" w15:done="0"/>
  <w15:commentEx w15:paraId="752D710E" w15:done="0"/>
  <w15:commentEx w15:paraId="3BFD9F05" w15:done="0"/>
  <w15:commentEx w15:paraId="520B718A" w15:done="0"/>
  <w15:commentEx w15:paraId="62F977C3" w15:done="0"/>
  <w15:commentEx w15:paraId="5408CBDE" w15:paraIdParent="62F977C3" w15:done="0"/>
  <w15:commentEx w15:paraId="3E24C3B8" w15:done="0"/>
  <w15:commentEx w15:paraId="3C4F064B" w15:done="0"/>
  <w15:commentEx w15:paraId="3EB13C78" w15:done="0"/>
  <w15:commentEx w15:paraId="777EF98A" w15:done="0"/>
  <w15:commentEx w15:paraId="2869BADD" w15:done="0"/>
  <w15:commentEx w15:paraId="10048DAF" w15:paraIdParent="2869BA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222496" w16cex:dateUtc="2023-09-25T08:52:00Z">
    <w16cex:extLst>
      <w16:ext w16:uri="{CE6994B0-6A32-4C9F-8C6B-6E91EDA988CE}">
        <cr:reactions xmlns:cr="http://schemas.microsoft.com/office/comments/2020/reactions">
          <cr:reaction reactionType="1">
            <cr:reactionInfo dateUtc="2023-10-09T21:24:41Z">
              <cr:user userId="S::gthomas@fas.harvard.edu::dfa61f86-18d4-44e1-a72b-c953fd59092c" userProvider="AD" userName="Thomas, Gregg"/>
            </cr:reactionInfo>
          </cr:reaction>
        </cr:reactions>
      </w16:ext>
    </w16cex:extLst>
  </w16cex:commentExtensible>
  <w16cex:commentExtensible w16cex:durableId="0B1D68C8" w16cex:dateUtc="2023-09-25T09:21:00Z"/>
  <w16cex:commentExtensible w16cex:durableId="6AC8456E" w16cex:dateUtc="2023-10-09T14:40:00Z"/>
  <w16cex:commentExtensible w16cex:durableId="5810266A" w16cex:dateUtc="2023-09-25T09:31:00Z"/>
  <w16cex:commentExtensible w16cex:durableId="34D35FF7" w16cex:dateUtc="2023-09-14T20:34:00Z"/>
  <w16cex:commentExtensible w16cex:durableId="288A10F9" w16cex:dateUtc="2023-08-18T19:47:00Z"/>
  <w16cex:commentExtensible w16cex:durableId="287DECE6" w16cex:dateUtc="2023-08-09T14:45:00Z"/>
  <w16cex:commentExtensible w16cex:durableId="793C040F" w16cex:dateUtc="2023-09-15T19:12:00Z"/>
  <w16cex:commentExtensible w16cex:durableId="288A110E" w16cex:dateUtc="2023-08-18T19:47:00Z"/>
  <w16cex:commentExtensible w16cex:durableId="287DECE8" w16cex:dateUtc="2023-08-09T14:45:00Z"/>
  <w16cex:commentExtensible w16cex:durableId="287DECE9" w16cex:dateUtc="2023-08-09T14:45:00Z"/>
  <w16cex:commentExtensible w16cex:durableId="78D573BD" w16cex:dateUtc="2023-09-15T14:10:00Z"/>
  <w16cex:commentExtensible w16cex:durableId="041F354C" w16cex:dateUtc="2023-09-25T09:43:00Z"/>
  <w16cex:commentExtensible w16cex:durableId="3CF73563" w16cex:dateUtc="2023-10-09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AEE2E" w16cid:durableId="5A222496"/>
  <w16cid:commentId w16cid:paraId="06EB20B9" w16cid:durableId="0B1D68C8"/>
  <w16cid:commentId w16cid:paraId="3EE5EED1" w16cid:durableId="6AC8456E"/>
  <w16cid:commentId w16cid:paraId="752D710E" w16cid:durableId="5810266A"/>
  <w16cid:commentId w16cid:paraId="3BFD9F05" w16cid:durableId="34D35FF7"/>
  <w16cid:commentId w16cid:paraId="520B718A" w16cid:durableId="288A10F9"/>
  <w16cid:commentId w16cid:paraId="62F977C3" w16cid:durableId="287DECE6"/>
  <w16cid:commentId w16cid:paraId="5408CBDE" w16cid:durableId="793C040F"/>
  <w16cid:commentId w16cid:paraId="3E24C3B8" w16cid:durableId="288A110E"/>
  <w16cid:commentId w16cid:paraId="3C4F064B" w16cid:durableId="287DECE8"/>
  <w16cid:commentId w16cid:paraId="3EB13C78" w16cid:durableId="287DECE9"/>
  <w16cid:commentId w16cid:paraId="777EF98A" w16cid:durableId="78D573BD"/>
  <w16cid:commentId w16cid:paraId="2869BADD" w16cid:durableId="041F354C"/>
  <w16cid:commentId w16cid:paraId="10048DAF" w16cid:durableId="3CF735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record-ids&gt;&lt;/item&gt;&lt;/Libraries&gt;"/>
  </w:docVars>
  <w:rsids>
    <w:rsidRoot w:val="00C93A8D"/>
    <w:rsid w:val="00004C00"/>
    <w:rsid w:val="00022059"/>
    <w:rsid w:val="00045C27"/>
    <w:rsid w:val="0004634E"/>
    <w:rsid w:val="00052714"/>
    <w:rsid w:val="0005377D"/>
    <w:rsid w:val="0006085E"/>
    <w:rsid w:val="0006499B"/>
    <w:rsid w:val="00080E4A"/>
    <w:rsid w:val="000818AE"/>
    <w:rsid w:val="00086AB3"/>
    <w:rsid w:val="000917A2"/>
    <w:rsid w:val="000918C5"/>
    <w:rsid w:val="000A527F"/>
    <w:rsid w:val="000A69B8"/>
    <w:rsid w:val="000A6DF4"/>
    <w:rsid w:val="000B38B7"/>
    <w:rsid w:val="000C0A20"/>
    <w:rsid w:val="000D60CD"/>
    <w:rsid w:val="00106F67"/>
    <w:rsid w:val="001128BF"/>
    <w:rsid w:val="00146E5C"/>
    <w:rsid w:val="00150AC7"/>
    <w:rsid w:val="0015274E"/>
    <w:rsid w:val="0016317D"/>
    <w:rsid w:val="00166F32"/>
    <w:rsid w:val="0017412E"/>
    <w:rsid w:val="00187CEA"/>
    <w:rsid w:val="001939DD"/>
    <w:rsid w:val="00194C12"/>
    <w:rsid w:val="001C0430"/>
    <w:rsid w:val="001C1256"/>
    <w:rsid w:val="001F32C6"/>
    <w:rsid w:val="00212E38"/>
    <w:rsid w:val="0023619F"/>
    <w:rsid w:val="00247752"/>
    <w:rsid w:val="00255733"/>
    <w:rsid w:val="00256988"/>
    <w:rsid w:val="00261F0B"/>
    <w:rsid w:val="00264587"/>
    <w:rsid w:val="0028456E"/>
    <w:rsid w:val="00285101"/>
    <w:rsid w:val="0029599B"/>
    <w:rsid w:val="002B497E"/>
    <w:rsid w:val="002C1620"/>
    <w:rsid w:val="002C176C"/>
    <w:rsid w:val="002F50C1"/>
    <w:rsid w:val="002F536E"/>
    <w:rsid w:val="002F566D"/>
    <w:rsid w:val="00305711"/>
    <w:rsid w:val="00311706"/>
    <w:rsid w:val="0033456E"/>
    <w:rsid w:val="0035763D"/>
    <w:rsid w:val="0036365C"/>
    <w:rsid w:val="003878D6"/>
    <w:rsid w:val="003913C4"/>
    <w:rsid w:val="003A461E"/>
    <w:rsid w:val="003B4E49"/>
    <w:rsid w:val="003D4264"/>
    <w:rsid w:val="004113AE"/>
    <w:rsid w:val="004140D6"/>
    <w:rsid w:val="0042683F"/>
    <w:rsid w:val="00436AAE"/>
    <w:rsid w:val="00441CA3"/>
    <w:rsid w:val="00487E2D"/>
    <w:rsid w:val="00493016"/>
    <w:rsid w:val="004C1F6F"/>
    <w:rsid w:val="004C398C"/>
    <w:rsid w:val="004D05B3"/>
    <w:rsid w:val="004E79D0"/>
    <w:rsid w:val="004F515F"/>
    <w:rsid w:val="00567BAA"/>
    <w:rsid w:val="00581B38"/>
    <w:rsid w:val="00597BD9"/>
    <w:rsid w:val="00597E14"/>
    <w:rsid w:val="005B2B4A"/>
    <w:rsid w:val="005C5CE8"/>
    <w:rsid w:val="005D6415"/>
    <w:rsid w:val="005D72D1"/>
    <w:rsid w:val="005E3A79"/>
    <w:rsid w:val="005E6772"/>
    <w:rsid w:val="005F4440"/>
    <w:rsid w:val="005F481D"/>
    <w:rsid w:val="00641F7C"/>
    <w:rsid w:val="006606EB"/>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55AEA"/>
    <w:rsid w:val="00756FF8"/>
    <w:rsid w:val="00757CBC"/>
    <w:rsid w:val="007621DA"/>
    <w:rsid w:val="007819BB"/>
    <w:rsid w:val="007B0596"/>
    <w:rsid w:val="007C6B91"/>
    <w:rsid w:val="007D5C7E"/>
    <w:rsid w:val="007F4959"/>
    <w:rsid w:val="007F7ED6"/>
    <w:rsid w:val="00800955"/>
    <w:rsid w:val="0081260E"/>
    <w:rsid w:val="00817260"/>
    <w:rsid w:val="00827E5A"/>
    <w:rsid w:val="00844C75"/>
    <w:rsid w:val="00855CC4"/>
    <w:rsid w:val="0085774B"/>
    <w:rsid w:val="00862E2C"/>
    <w:rsid w:val="00874183"/>
    <w:rsid w:val="008911F5"/>
    <w:rsid w:val="00893819"/>
    <w:rsid w:val="0089399A"/>
    <w:rsid w:val="008A0FFC"/>
    <w:rsid w:val="008A2FFA"/>
    <w:rsid w:val="008B3D5D"/>
    <w:rsid w:val="008D5C18"/>
    <w:rsid w:val="008E0DF7"/>
    <w:rsid w:val="008E262B"/>
    <w:rsid w:val="0090134E"/>
    <w:rsid w:val="009025BB"/>
    <w:rsid w:val="009169FD"/>
    <w:rsid w:val="00971D6B"/>
    <w:rsid w:val="009A1E1D"/>
    <w:rsid w:val="009B27B7"/>
    <w:rsid w:val="009C0D83"/>
    <w:rsid w:val="009D6C75"/>
    <w:rsid w:val="009E2729"/>
    <w:rsid w:val="009E6D12"/>
    <w:rsid w:val="009E7BFE"/>
    <w:rsid w:val="009F6764"/>
    <w:rsid w:val="00A0509B"/>
    <w:rsid w:val="00A1361D"/>
    <w:rsid w:val="00A21335"/>
    <w:rsid w:val="00A92361"/>
    <w:rsid w:val="00AD24DF"/>
    <w:rsid w:val="00AD38EC"/>
    <w:rsid w:val="00AD6478"/>
    <w:rsid w:val="00AF5E1B"/>
    <w:rsid w:val="00B05D20"/>
    <w:rsid w:val="00B11681"/>
    <w:rsid w:val="00B161F2"/>
    <w:rsid w:val="00B20C86"/>
    <w:rsid w:val="00B24A7E"/>
    <w:rsid w:val="00B2540C"/>
    <w:rsid w:val="00B37259"/>
    <w:rsid w:val="00B5266F"/>
    <w:rsid w:val="00B73F06"/>
    <w:rsid w:val="00B740F1"/>
    <w:rsid w:val="00B948CC"/>
    <w:rsid w:val="00BA39BC"/>
    <w:rsid w:val="00BC1A67"/>
    <w:rsid w:val="00BD1AE3"/>
    <w:rsid w:val="00BD2FBC"/>
    <w:rsid w:val="00C06165"/>
    <w:rsid w:val="00C1243C"/>
    <w:rsid w:val="00C370A2"/>
    <w:rsid w:val="00C638A7"/>
    <w:rsid w:val="00C80954"/>
    <w:rsid w:val="00C93A8D"/>
    <w:rsid w:val="00CD5141"/>
    <w:rsid w:val="00CD58EE"/>
    <w:rsid w:val="00CE4165"/>
    <w:rsid w:val="00CE760A"/>
    <w:rsid w:val="00CF4489"/>
    <w:rsid w:val="00D025C2"/>
    <w:rsid w:val="00D07FBD"/>
    <w:rsid w:val="00D465F6"/>
    <w:rsid w:val="00D51619"/>
    <w:rsid w:val="00D6565E"/>
    <w:rsid w:val="00D841B2"/>
    <w:rsid w:val="00D87809"/>
    <w:rsid w:val="00D905C4"/>
    <w:rsid w:val="00D968BC"/>
    <w:rsid w:val="00DA1501"/>
    <w:rsid w:val="00DB5E77"/>
    <w:rsid w:val="00DD5014"/>
    <w:rsid w:val="00DD75E0"/>
    <w:rsid w:val="00DD7C0C"/>
    <w:rsid w:val="00DD7E60"/>
    <w:rsid w:val="00DF4FE6"/>
    <w:rsid w:val="00E02B49"/>
    <w:rsid w:val="00E152E6"/>
    <w:rsid w:val="00E168C0"/>
    <w:rsid w:val="00E4351C"/>
    <w:rsid w:val="00E44A89"/>
    <w:rsid w:val="00E65A88"/>
    <w:rsid w:val="00E70F4E"/>
    <w:rsid w:val="00E93070"/>
    <w:rsid w:val="00EB0C56"/>
    <w:rsid w:val="00EC75DE"/>
    <w:rsid w:val="00EE0003"/>
    <w:rsid w:val="00EF4C3C"/>
    <w:rsid w:val="00F04118"/>
    <w:rsid w:val="00F13F47"/>
    <w:rsid w:val="00F41883"/>
    <w:rsid w:val="00F75F99"/>
    <w:rsid w:val="00F83AC9"/>
    <w:rsid w:val="00F905BA"/>
    <w:rsid w:val="00FA3443"/>
    <w:rsid w:val="00FC6E7E"/>
    <w:rsid w:val="00FE223D"/>
    <w:rsid w:val="00FE3E57"/>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github.com/gwct/spider-wgd" TargetMode="External"/><Relationship Id="rId5" Type="http://schemas.openxmlformats.org/officeDocument/2006/relationships/comments" Target="comments.xml"/><Relationship Id="rId15" Type="http://schemas.openxmlformats.org/officeDocument/2006/relationships/hyperlink" Target="https://www.ncbi.nlm.nih.gov/assembly/" TargetMode="External"/><Relationship Id="rId10" Type="http://schemas.openxmlformats.org/officeDocument/2006/relationships/hyperlink" Target="https://paperpile.com/c/ufcF67/SeQw" TargetMode="External"/><Relationship Id="rId4" Type="http://schemas.openxmlformats.org/officeDocument/2006/relationships/webSettings" Target="webSettings.xml"/><Relationship Id="rId9" Type="http://schemas.openxmlformats.org/officeDocument/2006/relationships/hyperlink" Target="https://github.com/olsonanl/FastOrth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16</Pages>
  <Words>9553</Words>
  <Characters>54454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30</cp:revision>
  <dcterms:created xsi:type="dcterms:W3CDTF">2023-08-09T14:39:00Z</dcterms:created>
  <dcterms:modified xsi:type="dcterms:W3CDTF">2023-10-10T16:30:00Z</dcterms:modified>
</cp:coreProperties>
</file>