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43" w:rsidRPr="00FF6C07" w:rsidRDefault="00624D43" w:rsidP="00624D43">
      <w:pPr>
        <w:pStyle w:val="Title"/>
      </w:pPr>
      <w:r w:rsidRPr="00FF6C07">
        <w:t xml:space="preserve">Intel Cloud Integrity Technology </w:t>
      </w:r>
      <w:r>
        <w:t>3</w:t>
      </w:r>
      <w:r w:rsidRPr="00FF6C07">
        <w:t>.0</w:t>
      </w:r>
    </w:p>
    <w:p w:rsidR="00624D43" w:rsidRPr="00FF6C07" w:rsidRDefault="00624D43" w:rsidP="00624D43">
      <w:pPr>
        <w:pStyle w:val="Title"/>
        <w:rPr>
          <w:b/>
        </w:rPr>
      </w:pPr>
      <w:r>
        <w:rPr>
          <w:b/>
        </w:rPr>
        <w:t>HTML5</w:t>
      </w:r>
    </w:p>
    <w:p w:rsidR="00F017B1" w:rsidRDefault="00F017B1" w:rsidP="00F017B1">
      <w:pPr>
        <w:pStyle w:val="Heading1"/>
      </w:pPr>
      <w:r>
        <w:t>Background</w:t>
      </w:r>
    </w:p>
    <w:p w:rsidR="00DA7774" w:rsidRDefault="00624D43" w:rsidP="00D66684">
      <w:r>
        <w:t xml:space="preserve">The KMS uses Jetty9 to serve static HTML5 content and JAX-RS APIs. </w:t>
      </w:r>
    </w:p>
    <w:p w:rsidR="001B1F35" w:rsidRDefault="001B1F35" w:rsidP="001B1F35">
      <w:pPr>
        <w:pStyle w:val="Heading1"/>
      </w:pPr>
      <w:r>
        <w:t>Architecture</w:t>
      </w:r>
    </w:p>
    <w:p w:rsidR="000F7987" w:rsidRDefault="00624D43" w:rsidP="000F7987">
      <w:pPr>
        <w:pStyle w:val="Heading2"/>
      </w:pPr>
      <w:r>
        <w:t>Splash Screen</w:t>
      </w:r>
    </w:p>
    <w:p w:rsidR="00624D43" w:rsidRDefault="00624D43" w:rsidP="00624D43">
      <w:r>
        <w:t>The root path to the application retrieves a “splash screen” that displays the Intel logo and then redirects the browser to the main page of the application.</w:t>
      </w:r>
    </w:p>
    <w:p w:rsidR="00624D43" w:rsidRDefault="00624D43" w:rsidP="00624D43">
      <w:r>
        <w:t>The splash screen’s style should be consistent with the application style and it contain</w:t>
      </w:r>
      <w:r w:rsidR="00FC5CA8">
        <w:t>s</w:t>
      </w:r>
      <w:r>
        <w:t xml:space="preserve"> some elements of the application main page for continuity.</w:t>
      </w:r>
    </w:p>
    <w:p w:rsidR="00624D43" w:rsidRPr="00624D43" w:rsidRDefault="00FC5CA8" w:rsidP="00624D43">
      <w:r>
        <w:t xml:space="preserve">The splash screen is provided by mtwilson-core-html5. </w:t>
      </w:r>
    </w:p>
    <w:p w:rsidR="000F7987" w:rsidRDefault="00FB1927" w:rsidP="000F7987">
      <w:pPr>
        <w:pStyle w:val="Heading2"/>
      </w:pPr>
      <w:r>
        <w:t>Main Application</w:t>
      </w:r>
    </w:p>
    <w:p w:rsidR="00FB1927" w:rsidRDefault="00FB1927" w:rsidP="00FB1927">
      <w:r>
        <w:t xml:space="preserve">The </w:t>
      </w:r>
      <w:r w:rsidR="00FC5CA8">
        <w:t>mtwilson-core</w:t>
      </w:r>
      <w:r>
        <w:t xml:space="preserve">-html5 project contains the static HTML5 resources for the main application. Other features are loaded and inserted </w:t>
      </w:r>
      <w:r w:rsidR="00FC5CA8">
        <w:t>to the UI by</w:t>
      </w:r>
      <w:r>
        <w:t xml:space="preserve"> this code.</w:t>
      </w:r>
    </w:p>
    <w:p w:rsidR="00FB1927" w:rsidRDefault="00FB1927" w:rsidP="00FB1927">
      <w:pPr>
        <w:pStyle w:val="Heading2"/>
      </w:pPr>
      <w:r>
        <w:t>UI Plugins</w:t>
      </w:r>
    </w:p>
    <w:p w:rsidR="00653DE3" w:rsidRDefault="00653DE3" w:rsidP="00FB1927">
      <w:r>
        <w:t xml:space="preserve">There are two methods for providing static HTML5 content to the UI. </w:t>
      </w:r>
    </w:p>
    <w:p w:rsidR="00653DE3" w:rsidRDefault="00653DE3" w:rsidP="00FB1927">
      <w:r>
        <w:t>First, a</w:t>
      </w:r>
      <w:r w:rsidR="00FB1927">
        <w:t xml:space="preserve">ny .jar file can add static HTML5 content to the UI by placing it under a “publicResources” folder. In the source tree this would be under the project’s src/main/resources/publicResources. A JAX-RS class </w:t>
      </w:r>
      <w:r>
        <w:t xml:space="preserve">in mtwilson-core-html5 </w:t>
      </w:r>
      <w:r w:rsidR="00FB1927">
        <w:t>provides read access to all files under “publicResources” in the classpath.</w:t>
      </w:r>
      <w:r>
        <w:t xml:space="preserve"> However, the UI has to already “know” to load those resources from a specific URI relative to the application URI. </w:t>
      </w:r>
    </w:p>
    <w:p w:rsidR="00653DE3" w:rsidRPr="00FB1927" w:rsidRDefault="00653DE3" w:rsidP="00FB1927">
      <w:r>
        <w:t xml:space="preserve">Second, any feature can add static HTML5 content to the UI by placing it under a src/main/html5 folder in the Maven project layout and inheriting from mtwilson-core-feature-zip. See blueprint for mtwilson-core-html5 for more details. This content can then be discovered by and automatically integrated into the UI by including extensions for known extension points. </w:t>
      </w:r>
    </w:p>
    <w:p w:rsidR="00FB1927" w:rsidRDefault="00FB1927" w:rsidP="00FB1927">
      <w:pPr>
        <w:pStyle w:val="Heading2"/>
      </w:pPr>
      <w:r>
        <w:lastRenderedPageBreak/>
        <w:t>Resource Loader</w:t>
      </w:r>
    </w:p>
    <w:p w:rsidR="00FB1927" w:rsidRDefault="00FB1927" w:rsidP="00FB1927">
      <w:r>
        <w:t xml:space="preserve">A resource loader javascript class in the UI is in charge of loading HTML, CSS, and JS files, ensuring that each file is loaded only once, and ensuring that a Javascript snippet that declares a dependency on external Javascript files is not run until all those files have been loaded. </w:t>
      </w:r>
      <w:r w:rsidR="00653DE3">
        <w:t>This resource loader is provided by mtwilson-core-html5.</w:t>
      </w:r>
      <w:bookmarkStart w:id="0" w:name="_GoBack"/>
      <w:bookmarkEnd w:id="0"/>
    </w:p>
    <w:p w:rsidR="00FB1927" w:rsidRPr="00FB1927" w:rsidRDefault="00FB1927" w:rsidP="00FB1927"/>
    <w:p w:rsidR="00643095" w:rsidRPr="001B3647" w:rsidRDefault="00643095" w:rsidP="004B38E6"/>
    <w:sectPr w:rsidR="00643095" w:rsidRPr="001B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Neo Sans Intel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6C6"/>
    <w:multiLevelType w:val="hybridMultilevel"/>
    <w:tmpl w:val="0904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4612C"/>
    <w:multiLevelType w:val="hybridMultilevel"/>
    <w:tmpl w:val="B994D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90057"/>
    <w:multiLevelType w:val="hybridMultilevel"/>
    <w:tmpl w:val="2E1E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A0E26"/>
    <w:multiLevelType w:val="hybridMultilevel"/>
    <w:tmpl w:val="E716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63727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923DC"/>
    <w:multiLevelType w:val="hybridMultilevel"/>
    <w:tmpl w:val="8D7E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33080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07B9F"/>
    <w:multiLevelType w:val="hybridMultilevel"/>
    <w:tmpl w:val="61F6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7180D"/>
    <w:multiLevelType w:val="hybridMultilevel"/>
    <w:tmpl w:val="67164C3E"/>
    <w:lvl w:ilvl="0" w:tplc="9E40750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61633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25964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23F89"/>
    <w:multiLevelType w:val="hybridMultilevel"/>
    <w:tmpl w:val="BB16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254B2"/>
    <w:multiLevelType w:val="hybridMultilevel"/>
    <w:tmpl w:val="B156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618C2"/>
    <w:multiLevelType w:val="hybridMultilevel"/>
    <w:tmpl w:val="670E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B2FD9"/>
    <w:multiLevelType w:val="hybridMultilevel"/>
    <w:tmpl w:val="AF3AC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019DC"/>
    <w:multiLevelType w:val="hybridMultilevel"/>
    <w:tmpl w:val="F91C55DA"/>
    <w:lvl w:ilvl="0" w:tplc="62746A7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7320E"/>
    <w:multiLevelType w:val="hybridMultilevel"/>
    <w:tmpl w:val="EF146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73C48"/>
    <w:multiLevelType w:val="hybridMultilevel"/>
    <w:tmpl w:val="BEFE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F50FA"/>
    <w:multiLevelType w:val="hybridMultilevel"/>
    <w:tmpl w:val="2CAE9AEA"/>
    <w:lvl w:ilvl="0" w:tplc="479EE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D68A9"/>
    <w:multiLevelType w:val="hybridMultilevel"/>
    <w:tmpl w:val="20E2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366324"/>
    <w:multiLevelType w:val="hybridMultilevel"/>
    <w:tmpl w:val="089E0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428A9"/>
    <w:multiLevelType w:val="hybridMultilevel"/>
    <w:tmpl w:val="1CC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93CAE"/>
    <w:multiLevelType w:val="hybridMultilevel"/>
    <w:tmpl w:val="A47807E6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1170F"/>
    <w:multiLevelType w:val="hybridMultilevel"/>
    <w:tmpl w:val="FDA8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66A68"/>
    <w:multiLevelType w:val="hybridMultilevel"/>
    <w:tmpl w:val="1A0ECA82"/>
    <w:lvl w:ilvl="0" w:tplc="E0E2EDA2">
      <w:numFmt w:val="bullet"/>
      <w:lvlText w:val="-"/>
      <w:lvlJc w:val="left"/>
      <w:pPr>
        <w:ind w:left="1080" w:hanging="720"/>
      </w:pPr>
      <w:rPr>
        <w:rFonts w:ascii="Intel Clear" w:eastAsiaTheme="minorHAnsi" w:hAnsi="Intel Cle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47258A"/>
    <w:multiLevelType w:val="hybridMultilevel"/>
    <w:tmpl w:val="6A82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93419"/>
    <w:multiLevelType w:val="hybridMultilevel"/>
    <w:tmpl w:val="79728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D747AE"/>
    <w:multiLevelType w:val="hybridMultilevel"/>
    <w:tmpl w:val="4F9CA230"/>
    <w:lvl w:ilvl="0" w:tplc="72DE519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464D9C"/>
    <w:multiLevelType w:val="hybridMultilevel"/>
    <w:tmpl w:val="FE46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1D473C"/>
    <w:multiLevelType w:val="hybridMultilevel"/>
    <w:tmpl w:val="43104AC4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BB1A10"/>
    <w:multiLevelType w:val="hybridMultilevel"/>
    <w:tmpl w:val="C886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C07D1"/>
    <w:multiLevelType w:val="hybridMultilevel"/>
    <w:tmpl w:val="11E6EBEC"/>
    <w:lvl w:ilvl="0" w:tplc="53DA5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3C35DA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232AF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26"/>
  </w:num>
  <w:num w:numId="5">
    <w:abstractNumId w:val="15"/>
  </w:num>
  <w:num w:numId="6">
    <w:abstractNumId w:val="30"/>
  </w:num>
  <w:num w:numId="7">
    <w:abstractNumId w:val="28"/>
  </w:num>
  <w:num w:numId="8">
    <w:abstractNumId w:val="10"/>
  </w:num>
  <w:num w:numId="9">
    <w:abstractNumId w:val="9"/>
  </w:num>
  <w:num w:numId="10">
    <w:abstractNumId w:val="5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5"/>
  </w:num>
  <w:num w:numId="15">
    <w:abstractNumId w:val="19"/>
  </w:num>
  <w:num w:numId="16">
    <w:abstractNumId w:val="1"/>
  </w:num>
  <w:num w:numId="17">
    <w:abstractNumId w:val="22"/>
  </w:num>
  <w:num w:numId="18">
    <w:abstractNumId w:val="11"/>
  </w:num>
  <w:num w:numId="19">
    <w:abstractNumId w:val="21"/>
  </w:num>
  <w:num w:numId="20">
    <w:abstractNumId w:val="6"/>
  </w:num>
  <w:num w:numId="21">
    <w:abstractNumId w:val="0"/>
  </w:num>
  <w:num w:numId="22">
    <w:abstractNumId w:val="7"/>
  </w:num>
  <w:num w:numId="23">
    <w:abstractNumId w:val="2"/>
  </w:num>
  <w:num w:numId="24">
    <w:abstractNumId w:val="33"/>
  </w:num>
  <w:num w:numId="25">
    <w:abstractNumId w:val="4"/>
  </w:num>
  <w:num w:numId="26">
    <w:abstractNumId w:val="31"/>
  </w:num>
  <w:num w:numId="27">
    <w:abstractNumId w:val="20"/>
  </w:num>
  <w:num w:numId="28">
    <w:abstractNumId w:val="3"/>
  </w:num>
  <w:num w:numId="29">
    <w:abstractNumId w:val="27"/>
  </w:num>
  <w:num w:numId="30">
    <w:abstractNumId w:val="29"/>
  </w:num>
  <w:num w:numId="31">
    <w:abstractNumId w:val="16"/>
  </w:num>
  <w:num w:numId="32">
    <w:abstractNumId w:val="17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F4"/>
    <w:rsid w:val="000073C9"/>
    <w:rsid w:val="00013A13"/>
    <w:rsid w:val="0002037D"/>
    <w:rsid w:val="00020C17"/>
    <w:rsid w:val="00021EB7"/>
    <w:rsid w:val="00021F9A"/>
    <w:rsid w:val="0003099D"/>
    <w:rsid w:val="000344A0"/>
    <w:rsid w:val="00041130"/>
    <w:rsid w:val="0005169F"/>
    <w:rsid w:val="0005482E"/>
    <w:rsid w:val="00074A0F"/>
    <w:rsid w:val="00075DC2"/>
    <w:rsid w:val="00076F05"/>
    <w:rsid w:val="00080885"/>
    <w:rsid w:val="000A240D"/>
    <w:rsid w:val="000A4BF8"/>
    <w:rsid w:val="000B0398"/>
    <w:rsid w:val="000C1534"/>
    <w:rsid w:val="000C310E"/>
    <w:rsid w:val="000C497D"/>
    <w:rsid w:val="000E2299"/>
    <w:rsid w:val="000E2DEF"/>
    <w:rsid w:val="000E4726"/>
    <w:rsid w:val="000E7464"/>
    <w:rsid w:val="000F7987"/>
    <w:rsid w:val="000F7D3E"/>
    <w:rsid w:val="000F7D88"/>
    <w:rsid w:val="00100C48"/>
    <w:rsid w:val="001013F5"/>
    <w:rsid w:val="001022D5"/>
    <w:rsid w:val="0011152A"/>
    <w:rsid w:val="001166DC"/>
    <w:rsid w:val="00123BC0"/>
    <w:rsid w:val="00125D03"/>
    <w:rsid w:val="00140F03"/>
    <w:rsid w:val="0014372D"/>
    <w:rsid w:val="00145A91"/>
    <w:rsid w:val="0014643D"/>
    <w:rsid w:val="00156BA9"/>
    <w:rsid w:val="00156C41"/>
    <w:rsid w:val="00162111"/>
    <w:rsid w:val="00182E33"/>
    <w:rsid w:val="00191F97"/>
    <w:rsid w:val="00196136"/>
    <w:rsid w:val="00197A96"/>
    <w:rsid w:val="00197E8A"/>
    <w:rsid w:val="001B1108"/>
    <w:rsid w:val="001B1F35"/>
    <w:rsid w:val="001B3647"/>
    <w:rsid w:val="001B55E1"/>
    <w:rsid w:val="001B657D"/>
    <w:rsid w:val="001B6724"/>
    <w:rsid w:val="001C2FCF"/>
    <w:rsid w:val="001D0A44"/>
    <w:rsid w:val="001D61A7"/>
    <w:rsid w:val="001E09FF"/>
    <w:rsid w:val="001E1A38"/>
    <w:rsid w:val="001E4740"/>
    <w:rsid w:val="001F399C"/>
    <w:rsid w:val="001F419E"/>
    <w:rsid w:val="00203A0A"/>
    <w:rsid w:val="00212679"/>
    <w:rsid w:val="00213960"/>
    <w:rsid w:val="00216484"/>
    <w:rsid w:val="00220694"/>
    <w:rsid w:val="00222153"/>
    <w:rsid w:val="002232DE"/>
    <w:rsid w:val="00223AC1"/>
    <w:rsid w:val="00226D4A"/>
    <w:rsid w:val="00231399"/>
    <w:rsid w:val="002358F1"/>
    <w:rsid w:val="00236A6A"/>
    <w:rsid w:val="00253F37"/>
    <w:rsid w:val="00255DBF"/>
    <w:rsid w:val="002659B3"/>
    <w:rsid w:val="002707ED"/>
    <w:rsid w:val="002740FB"/>
    <w:rsid w:val="00281534"/>
    <w:rsid w:val="002900BF"/>
    <w:rsid w:val="00296C74"/>
    <w:rsid w:val="002A173E"/>
    <w:rsid w:val="002A3ECB"/>
    <w:rsid w:val="002C4792"/>
    <w:rsid w:val="002C6522"/>
    <w:rsid w:val="002C7521"/>
    <w:rsid w:val="002D3BE7"/>
    <w:rsid w:val="002D782C"/>
    <w:rsid w:val="002E0C30"/>
    <w:rsid w:val="002E2EF4"/>
    <w:rsid w:val="002E3C11"/>
    <w:rsid w:val="002E6073"/>
    <w:rsid w:val="00321E7A"/>
    <w:rsid w:val="00326BFD"/>
    <w:rsid w:val="00330E37"/>
    <w:rsid w:val="003438D2"/>
    <w:rsid w:val="00346215"/>
    <w:rsid w:val="00354E71"/>
    <w:rsid w:val="00355B2D"/>
    <w:rsid w:val="00361B1B"/>
    <w:rsid w:val="00371E0A"/>
    <w:rsid w:val="00383327"/>
    <w:rsid w:val="00387B06"/>
    <w:rsid w:val="00394880"/>
    <w:rsid w:val="003A1B16"/>
    <w:rsid w:val="003A3125"/>
    <w:rsid w:val="003A558A"/>
    <w:rsid w:val="003A7916"/>
    <w:rsid w:val="003B3673"/>
    <w:rsid w:val="003B7527"/>
    <w:rsid w:val="003C0102"/>
    <w:rsid w:val="003C2F19"/>
    <w:rsid w:val="003C7F0C"/>
    <w:rsid w:val="003D2378"/>
    <w:rsid w:val="003E160C"/>
    <w:rsid w:val="003E5667"/>
    <w:rsid w:val="003E6BFA"/>
    <w:rsid w:val="003F6FF0"/>
    <w:rsid w:val="00405FF8"/>
    <w:rsid w:val="00407907"/>
    <w:rsid w:val="00412B4A"/>
    <w:rsid w:val="00421BBA"/>
    <w:rsid w:val="00421E28"/>
    <w:rsid w:val="00443791"/>
    <w:rsid w:val="00450D39"/>
    <w:rsid w:val="00454B94"/>
    <w:rsid w:val="00461F59"/>
    <w:rsid w:val="004677A6"/>
    <w:rsid w:val="00467A01"/>
    <w:rsid w:val="00487204"/>
    <w:rsid w:val="00487996"/>
    <w:rsid w:val="0049319B"/>
    <w:rsid w:val="004A339A"/>
    <w:rsid w:val="004A7765"/>
    <w:rsid w:val="004B38E6"/>
    <w:rsid w:val="004B475C"/>
    <w:rsid w:val="004C0D07"/>
    <w:rsid w:val="004C42BC"/>
    <w:rsid w:val="004D100A"/>
    <w:rsid w:val="004D35D0"/>
    <w:rsid w:val="004D4141"/>
    <w:rsid w:val="004D56BE"/>
    <w:rsid w:val="004D6209"/>
    <w:rsid w:val="004D7B46"/>
    <w:rsid w:val="004E186E"/>
    <w:rsid w:val="004E2545"/>
    <w:rsid w:val="004E403E"/>
    <w:rsid w:val="004F42FF"/>
    <w:rsid w:val="004F5B87"/>
    <w:rsid w:val="005054A7"/>
    <w:rsid w:val="00517AD9"/>
    <w:rsid w:val="00547521"/>
    <w:rsid w:val="00560872"/>
    <w:rsid w:val="00576AFE"/>
    <w:rsid w:val="00585DB8"/>
    <w:rsid w:val="005D2954"/>
    <w:rsid w:val="005E4A3D"/>
    <w:rsid w:val="005E4EB8"/>
    <w:rsid w:val="005E5982"/>
    <w:rsid w:val="005F13F2"/>
    <w:rsid w:val="005F2854"/>
    <w:rsid w:val="005F6CD7"/>
    <w:rsid w:val="00611799"/>
    <w:rsid w:val="00622972"/>
    <w:rsid w:val="006236A1"/>
    <w:rsid w:val="00624D43"/>
    <w:rsid w:val="00632AB4"/>
    <w:rsid w:val="00633B3B"/>
    <w:rsid w:val="00634631"/>
    <w:rsid w:val="00643095"/>
    <w:rsid w:val="00653DE3"/>
    <w:rsid w:val="006541D1"/>
    <w:rsid w:val="00667912"/>
    <w:rsid w:val="006704A4"/>
    <w:rsid w:val="00672CEE"/>
    <w:rsid w:val="00677FCE"/>
    <w:rsid w:val="00683A2E"/>
    <w:rsid w:val="00684002"/>
    <w:rsid w:val="006918C7"/>
    <w:rsid w:val="00692CC5"/>
    <w:rsid w:val="00694FE5"/>
    <w:rsid w:val="006A20A5"/>
    <w:rsid w:val="006A31B4"/>
    <w:rsid w:val="006A3DD2"/>
    <w:rsid w:val="006B2350"/>
    <w:rsid w:val="006B25C7"/>
    <w:rsid w:val="006B6C79"/>
    <w:rsid w:val="006C101A"/>
    <w:rsid w:val="006C2803"/>
    <w:rsid w:val="006D6649"/>
    <w:rsid w:val="006E7880"/>
    <w:rsid w:val="007013BF"/>
    <w:rsid w:val="00703A40"/>
    <w:rsid w:val="0071198E"/>
    <w:rsid w:val="00716F44"/>
    <w:rsid w:val="007231BE"/>
    <w:rsid w:val="007252A3"/>
    <w:rsid w:val="00727577"/>
    <w:rsid w:val="00730DC6"/>
    <w:rsid w:val="0074441F"/>
    <w:rsid w:val="0074592A"/>
    <w:rsid w:val="00745EFD"/>
    <w:rsid w:val="00747BC8"/>
    <w:rsid w:val="0075187F"/>
    <w:rsid w:val="00757B42"/>
    <w:rsid w:val="00770B04"/>
    <w:rsid w:val="0077458C"/>
    <w:rsid w:val="0077472B"/>
    <w:rsid w:val="00774989"/>
    <w:rsid w:val="007764CA"/>
    <w:rsid w:val="007804F2"/>
    <w:rsid w:val="00782336"/>
    <w:rsid w:val="007846C7"/>
    <w:rsid w:val="00785616"/>
    <w:rsid w:val="00787C1B"/>
    <w:rsid w:val="00790B1A"/>
    <w:rsid w:val="007933D1"/>
    <w:rsid w:val="007A0397"/>
    <w:rsid w:val="007A4328"/>
    <w:rsid w:val="007B4001"/>
    <w:rsid w:val="007B4AD3"/>
    <w:rsid w:val="007C19C0"/>
    <w:rsid w:val="007C3028"/>
    <w:rsid w:val="007C5687"/>
    <w:rsid w:val="007D03CD"/>
    <w:rsid w:val="007E647C"/>
    <w:rsid w:val="007F6759"/>
    <w:rsid w:val="007F70E6"/>
    <w:rsid w:val="00802C54"/>
    <w:rsid w:val="008047E6"/>
    <w:rsid w:val="008111BC"/>
    <w:rsid w:val="00817203"/>
    <w:rsid w:val="00821B1F"/>
    <w:rsid w:val="00826A75"/>
    <w:rsid w:val="00826EF9"/>
    <w:rsid w:val="0083240B"/>
    <w:rsid w:val="008367F3"/>
    <w:rsid w:val="008409DE"/>
    <w:rsid w:val="00843AF1"/>
    <w:rsid w:val="00864448"/>
    <w:rsid w:val="00880E8C"/>
    <w:rsid w:val="00887233"/>
    <w:rsid w:val="00890624"/>
    <w:rsid w:val="00895686"/>
    <w:rsid w:val="00896725"/>
    <w:rsid w:val="008B0BD1"/>
    <w:rsid w:val="008B0EDE"/>
    <w:rsid w:val="008B1079"/>
    <w:rsid w:val="008C0F42"/>
    <w:rsid w:val="008C18DE"/>
    <w:rsid w:val="008C393A"/>
    <w:rsid w:val="008C3A28"/>
    <w:rsid w:val="008C6857"/>
    <w:rsid w:val="008D312E"/>
    <w:rsid w:val="008D7101"/>
    <w:rsid w:val="008D74F3"/>
    <w:rsid w:val="0091015E"/>
    <w:rsid w:val="00913537"/>
    <w:rsid w:val="00915A1E"/>
    <w:rsid w:val="0092303E"/>
    <w:rsid w:val="00927CDF"/>
    <w:rsid w:val="0094067F"/>
    <w:rsid w:val="00950951"/>
    <w:rsid w:val="00951AE3"/>
    <w:rsid w:val="009530AA"/>
    <w:rsid w:val="00953A61"/>
    <w:rsid w:val="00961F4D"/>
    <w:rsid w:val="0096701F"/>
    <w:rsid w:val="00967476"/>
    <w:rsid w:val="009732DC"/>
    <w:rsid w:val="00974176"/>
    <w:rsid w:val="00974685"/>
    <w:rsid w:val="0098022A"/>
    <w:rsid w:val="009858D5"/>
    <w:rsid w:val="00993171"/>
    <w:rsid w:val="009945DF"/>
    <w:rsid w:val="00994CD1"/>
    <w:rsid w:val="00994DC4"/>
    <w:rsid w:val="0099611C"/>
    <w:rsid w:val="009A1E1B"/>
    <w:rsid w:val="009B795E"/>
    <w:rsid w:val="009D7D2B"/>
    <w:rsid w:val="009F0C6E"/>
    <w:rsid w:val="00A00496"/>
    <w:rsid w:val="00A07C4B"/>
    <w:rsid w:val="00A12C39"/>
    <w:rsid w:val="00A12C54"/>
    <w:rsid w:val="00A32747"/>
    <w:rsid w:val="00A371F3"/>
    <w:rsid w:val="00A4127A"/>
    <w:rsid w:val="00A41FE6"/>
    <w:rsid w:val="00A60585"/>
    <w:rsid w:val="00A635CF"/>
    <w:rsid w:val="00A67118"/>
    <w:rsid w:val="00A70894"/>
    <w:rsid w:val="00A72D6E"/>
    <w:rsid w:val="00A84D4C"/>
    <w:rsid w:val="00A938BE"/>
    <w:rsid w:val="00AB526F"/>
    <w:rsid w:val="00AB575B"/>
    <w:rsid w:val="00AC52B4"/>
    <w:rsid w:val="00AD2E85"/>
    <w:rsid w:val="00AE319C"/>
    <w:rsid w:val="00AE6364"/>
    <w:rsid w:val="00AF353F"/>
    <w:rsid w:val="00B01502"/>
    <w:rsid w:val="00B030D6"/>
    <w:rsid w:val="00B04F7E"/>
    <w:rsid w:val="00B07764"/>
    <w:rsid w:val="00B14067"/>
    <w:rsid w:val="00B17F7A"/>
    <w:rsid w:val="00B24E0F"/>
    <w:rsid w:val="00B41C29"/>
    <w:rsid w:val="00B47418"/>
    <w:rsid w:val="00B6241A"/>
    <w:rsid w:val="00B63AC2"/>
    <w:rsid w:val="00B70BE3"/>
    <w:rsid w:val="00B75F0B"/>
    <w:rsid w:val="00B803FE"/>
    <w:rsid w:val="00B80982"/>
    <w:rsid w:val="00B84DEE"/>
    <w:rsid w:val="00B86E6C"/>
    <w:rsid w:val="00B86EE7"/>
    <w:rsid w:val="00BA0AA2"/>
    <w:rsid w:val="00BA1ECD"/>
    <w:rsid w:val="00BC2BE8"/>
    <w:rsid w:val="00BC32A5"/>
    <w:rsid w:val="00BC5155"/>
    <w:rsid w:val="00BD5841"/>
    <w:rsid w:val="00BD5B61"/>
    <w:rsid w:val="00BF2628"/>
    <w:rsid w:val="00BF76C6"/>
    <w:rsid w:val="00C120C5"/>
    <w:rsid w:val="00C20AE5"/>
    <w:rsid w:val="00C22D2A"/>
    <w:rsid w:val="00C27493"/>
    <w:rsid w:val="00C334A4"/>
    <w:rsid w:val="00C42640"/>
    <w:rsid w:val="00C51AD8"/>
    <w:rsid w:val="00C52CCA"/>
    <w:rsid w:val="00C54DA4"/>
    <w:rsid w:val="00C56DE4"/>
    <w:rsid w:val="00C653A8"/>
    <w:rsid w:val="00C7061D"/>
    <w:rsid w:val="00C7101C"/>
    <w:rsid w:val="00C72768"/>
    <w:rsid w:val="00C80DE5"/>
    <w:rsid w:val="00C82728"/>
    <w:rsid w:val="00C92BD8"/>
    <w:rsid w:val="00C93D57"/>
    <w:rsid w:val="00C95130"/>
    <w:rsid w:val="00CA0006"/>
    <w:rsid w:val="00CA2F16"/>
    <w:rsid w:val="00CA4058"/>
    <w:rsid w:val="00CA6C05"/>
    <w:rsid w:val="00CD00AA"/>
    <w:rsid w:val="00CD3B06"/>
    <w:rsid w:val="00CE1AB0"/>
    <w:rsid w:val="00CF3527"/>
    <w:rsid w:val="00CF741F"/>
    <w:rsid w:val="00D00489"/>
    <w:rsid w:val="00D0154E"/>
    <w:rsid w:val="00D11FFF"/>
    <w:rsid w:val="00D13DFA"/>
    <w:rsid w:val="00D17021"/>
    <w:rsid w:val="00D177EF"/>
    <w:rsid w:val="00D20411"/>
    <w:rsid w:val="00D27EA1"/>
    <w:rsid w:val="00D357D5"/>
    <w:rsid w:val="00D4192E"/>
    <w:rsid w:val="00D558BA"/>
    <w:rsid w:val="00D558FB"/>
    <w:rsid w:val="00D56365"/>
    <w:rsid w:val="00D64C1C"/>
    <w:rsid w:val="00D64FB5"/>
    <w:rsid w:val="00D66684"/>
    <w:rsid w:val="00D76199"/>
    <w:rsid w:val="00D821B0"/>
    <w:rsid w:val="00D918B7"/>
    <w:rsid w:val="00DA40DF"/>
    <w:rsid w:val="00DA4D70"/>
    <w:rsid w:val="00DA7774"/>
    <w:rsid w:val="00DB26C2"/>
    <w:rsid w:val="00DC44CB"/>
    <w:rsid w:val="00DE258C"/>
    <w:rsid w:val="00DE721C"/>
    <w:rsid w:val="00DF588A"/>
    <w:rsid w:val="00E14947"/>
    <w:rsid w:val="00E16129"/>
    <w:rsid w:val="00E2011C"/>
    <w:rsid w:val="00E23D51"/>
    <w:rsid w:val="00E24B4B"/>
    <w:rsid w:val="00E27898"/>
    <w:rsid w:val="00E4377C"/>
    <w:rsid w:val="00E45716"/>
    <w:rsid w:val="00E45AA4"/>
    <w:rsid w:val="00E50E5C"/>
    <w:rsid w:val="00E55564"/>
    <w:rsid w:val="00E65366"/>
    <w:rsid w:val="00E7238C"/>
    <w:rsid w:val="00E7265D"/>
    <w:rsid w:val="00E86655"/>
    <w:rsid w:val="00E90808"/>
    <w:rsid w:val="00E908C8"/>
    <w:rsid w:val="00E91662"/>
    <w:rsid w:val="00E91B5E"/>
    <w:rsid w:val="00EA2482"/>
    <w:rsid w:val="00EB4715"/>
    <w:rsid w:val="00EB4B65"/>
    <w:rsid w:val="00EB50B1"/>
    <w:rsid w:val="00EC061E"/>
    <w:rsid w:val="00EC0970"/>
    <w:rsid w:val="00EC53CD"/>
    <w:rsid w:val="00ED0147"/>
    <w:rsid w:val="00ED10BC"/>
    <w:rsid w:val="00ED22CD"/>
    <w:rsid w:val="00ED5DC5"/>
    <w:rsid w:val="00ED69EE"/>
    <w:rsid w:val="00EE4AD7"/>
    <w:rsid w:val="00EE5FDB"/>
    <w:rsid w:val="00EF29AD"/>
    <w:rsid w:val="00EF3320"/>
    <w:rsid w:val="00F017B1"/>
    <w:rsid w:val="00F03B60"/>
    <w:rsid w:val="00F14458"/>
    <w:rsid w:val="00F34E7E"/>
    <w:rsid w:val="00F361EC"/>
    <w:rsid w:val="00F450E4"/>
    <w:rsid w:val="00F50901"/>
    <w:rsid w:val="00F53686"/>
    <w:rsid w:val="00F556E9"/>
    <w:rsid w:val="00F575CE"/>
    <w:rsid w:val="00F61AD4"/>
    <w:rsid w:val="00F64592"/>
    <w:rsid w:val="00F700E7"/>
    <w:rsid w:val="00F75491"/>
    <w:rsid w:val="00F91F45"/>
    <w:rsid w:val="00F97DBA"/>
    <w:rsid w:val="00FB0F3E"/>
    <w:rsid w:val="00FB1927"/>
    <w:rsid w:val="00FB2B8A"/>
    <w:rsid w:val="00FB55E1"/>
    <w:rsid w:val="00FB6532"/>
    <w:rsid w:val="00FC0572"/>
    <w:rsid w:val="00FC5CA8"/>
    <w:rsid w:val="00FC6DF0"/>
    <w:rsid w:val="00FD2416"/>
    <w:rsid w:val="00FD2FE0"/>
    <w:rsid w:val="00FD3455"/>
    <w:rsid w:val="00FD444D"/>
    <w:rsid w:val="00FF02CE"/>
    <w:rsid w:val="00FF41D6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D43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D43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D43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D43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6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825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283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702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21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39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Buhacoff, Jonathan A</dc:creator>
  <cp:keywords/>
  <dc:description/>
  <cp:lastModifiedBy>Buhacoff, Jonathan A</cp:lastModifiedBy>
  <cp:revision>59</cp:revision>
  <cp:lastPrinted>2014-07-21T23:04:00Z</cp:lastPrinted>
  <dcterms:created xsi:type="dcterms:W3CDTF">2014-02-11T04:07:00Z</dcterms:created>
  <dcterms:modified xsi:type="dcterms:W3CDTF">2015-08-18T01:16:00Z</dcterms:modified>
</cp:coreProperties>
</file>