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1FFC9FA2" w:rsidR="00D54305" w:rsidRPr="00C43F94" w:rsidRDefault="00C43F94" w:rsidP="00C43F94">
      <w:pPr>
        <w:jc w:val="center"/>
        <w:rPr>
          <w:sz w:val="48"/>
          <w:szCs w:val="48"/>
        </w:rPr>
      </w:pPr>
      <w:r w:rsidRPr="00C43F94">
        <w:rPr>
          <w:sz w:val="48"/>
          <w:szCs w:val="48"/>
        </w:rPr>
        <w:t>Module 0</w:t>
      </w:r>
      <w:r w:rsidR="008C652A">
        <w:rPr>
          <w:sz w:val="48"/>
          <w:szCs w:val="48"/>
        </w:rPr>
        <w:t>6</w:t>
      </w:r>
      <w:r w:rsidRPr="00C43F94">
        <w:rPr>
          <w:sz w:val="48"/>
          <w:szCs w:val="48"/>
        </w:rPr>
        <w:t xml:space="preserve"> – </w:t>
      </w:r>
      <w:r w:rsidR="008C652A">
        <w:rPr>
          <w:sz w:val="48"/>
          <w:szCs w:val="48"/>
        </w:rPr>
        <w:t>Transshipment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01787BA6" w14:textId="53AE465A" w:rsidR="008C652A" w:rsidRPr="008C652A" w:rsidRDefault="00000000" w:rsidP="008C652A">
      <w:pPr>
        <w:pStyle w:val="ListParagraph"/>
        <w:numPr>
          <w:ilvl w:val="1"/>
          <w:numId w:val="2"/>
        </w:numPr>
        <w:rPr>
          <w:b w:val="0"/>
          <w:bCs/>
          <w:sz w:val="24"/>
          <w:szCs w:val="24"/>
        </w:rPr>
      </w:pPr>
      <w:hyperlink r:id="rId5" w:history="1">
        <w:r w:rsidR="008C652A" w:rsidRPr="008C652A">
          <w:rPr>
            <w:rStyle w:val="Hyperlink"/>
            <w:b w:val="0"/>
            <w:bCs/>
            <w:sz w:val="24"/>
            <w:szCs w:val="24"/>
          </w:rPr>
          <w:t>https://excalidraw.com</w:t>
        </w:r>
      </w:hyperlink>
    </w:p>
    <w:p w14:paraId="7BDB4685" w14:textId="413667A0" w:rsidR="008C652A" w:rsidRPr="008C652A" w:rsidRDefault="00000000" w:rsidP="008C652A">
      <w:pPr>
        <w:pStyle w:val="ListParagraph"/>
        <w:numPr>
          <w:ilvl w:val="1"/>
          <w:numId w:val="2"/>
        </w:numPr>
        <w:rPr>
          <w:b w:val="0"/>
          <w:bCs/>
          <w:sz w:val="24"/>
          <w:szCs w:val="24"/>
        </w:rPr>
      </w:pPr>
      <w:hyperlink r:id="rId6" w:history="1">
        <w:r w:rsidR="008C652A" w:rsidRPr="008C652A">
          <w:rPr>
            <w:rStyle w:val="Hyperlink"/>
            <w:b w:val="0"/>
            <w:bCs/>
            <w:sz w:val="24"/>
            <w:szCs w:val="24"/>
          </w:rPr>
          <w:t>https://mermaid.live</w:t>
        </w:r>
      </w:hyperlink>
    </w:p>
    <w:p w14:paraId="48430B18" w14:textId="6C19FA1C" w:rsidR="008C652A" w:rsidRPr="008C652A" w:rsidRDefault="00000000" w:rsidP="008C652A">
      <w:pPr>
        <w:pStyle w:val="ListParagraph"/>
        <w:numPr>
          <w:ilvl w:val="1"/>
          <w:numId w:val="2"/>
        </w:numPr>
        <w:rPr>
          <w:b w:val="0"/>
          <w:bCs/>
          <w:sz w:val="24"/>
          <w:szCs w:val="24"/>
        </w:rPr>
      </w:pPr>
      <w:hyperlink r:id="rId7" w:history="1">
        <w:r w:rsidR="008C652A" w:rsidRPr="008C652A">
          <w:rPr>
            <w:rStyle w:val="Hyperlink"/>
            <w:b w:val="0"/>
            <w:bCs/>
            <w:sz w:val="24"/>
            <w:szCs w:val="24"/>
          </w:rPr>
          <w:t>https://dreampuf.github.io/GraphvizOnline</w:t>
        </w:r>
      </w:hyperlink>
    </w:p>
    <w:p w14:paraId="3957F358" w14:textId="1F5BAFEB" w:rsidR="00145612" w:rsidRPr="00145612" w:rsidRDefault="008C652A" w:rsidP="00665613">
      <w:pPr>
        <w:pStyle w:val="ListParagraph"/>
        <w:numPr>
          <w:ilvl w:val="1"/>
          <w:numId w:val="2"/>
        </w:numPr>
        <w:rPr>
          <w:b w:val="0"/>
          <w:bCs/>
          <w:sz w:val="24"/>
          <w:szCs w:val="24"/>
        </w:rPr>
      </w:pPr>
      <w:proofErr w:type="spellStart"/>
      <w:r w:rsidRPr="008C652A">
        <w:rPr>
          <w:b w:val="0"/>
          <w:bCs/>
          <w:sz w:val="24"/>
          <w:szCs w:val="24"/>
        </w:rPr>
        <w:t>Powerpoint</w:t>
      </w:r>
      <w:proofErr w:type="spellEnd"/>
    </w:p>
    <w:p w14:paraId="10CDF97F" w14:textId="48E9424C" w:rsidR="00145612" w:rsidRDefault="00145612" w:rsidP="00665613">
      <w:pPr>
        <w:rPr>
          <w:sz w:val="24"/>
          <w:szCs w:val="24"/>
        </w:rPr>
      </w:pPr>
    </w:p>
    <w:p w14:paraId="09F582B7" w14:textId="5FD8C9AE" w:rsidR="0004347F" w:rsidRPr="0004347F" w:rsidRDefault="0004347F" w:rsidP="0004347F">
      <w:pPr>
        <w:rPr>
          <w:rFonts w:ascii="Calibri" w:eastAsia="Times New Roman" w:hAnsi="Calibri" w:cs="Calibri"/>
          <w:b w:val="0"/>
          <w:noProof/>
          <w:color w:val="auto"/>
          <w:kern w:val="0"/>
          <w:sz w:val="22"/>
          <w:szCs w:val="22"/>
          <w14:ligatures w14:val="none"/>
        </w:rPr>
      </w:pPr>
      <w:r w:rsidRPr="0004347F">
        <w:rPr>
          <w:rFonts w:ascii="Calibri" w:eastAsia="Times New Roman" w:hAnsi="Calibri" w:cs="Calibri"/>
          <w:b w:val="0"/>
          <w:noProof/>
          <w:color w:val="auto"/>
          <w:kern w:val="0"/>
          <w:sz w:val="22"/>
          <w:szCs w:val="22"/>
          <w14:ligatures w14:val="none"/>
        </w:rPr>
        <w:drawing>
          <wp:anchor distT="0" distB="0" distL="114300" distR="114300" simplePos="0" relativeHeight="251658240" behindDoc="0" locked="0" layoutInCell="1" allowOverlap="1" wp14:anchorId="6F64D2BD" wp14:editId="68BA1A0C">
            <wp:simplePos x="0" y="0"/>
            <wp:positionH relativeFrom="margin">
              <wp:posOffset>0</wp:posOffset>
            </wp:positionH>
            <wp:positionV relativeFrom="paragraph">
              <wp:posOffset>3869316</wp:posOffset>
            </wp:positionV>
            <wp:extent cx="5943600" cy="780415"/>
            <wp:effectExtent l="0" t="0" r="0" b="635"/>
            <wp:wrapNone/>
            <wp:docPr id="83738815" name="Picture 5" descr="A black screen with pin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8815" name="Picture 5" descr="A black screen with pink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80415"/>
                    </a:xfrm>
                    <a:prstGeom prst="rect">
                      <a:avLst/>
                    </a:prstGeom>
                    <a:noFill/>
                    <a:ln>
                      <a:noFill/>
                    </a:ln>
                  </pic:spPr>
                </pic:pic>
              </a:graphicData>
            </a:graphic>
          </wp:anchor>
        </w:drawing>
      </w:r>
      <w:r w:rsidRPr="0004347F">
        <w:rPr>
          <w:rFonts w:ascii="Calibri" w:eastAsia="Times New Roman" w:hAnsi="Calibri" w:cs="Calibri"/>
          <w:b w:val="0"/>
          <w:noProof/>
          <w:color w:val="auto"/>
          <w:kern w:val="0"/>
          <w:sz w:val="22"/>
          <w:szCs w:val="22"/>
          <w14:ligatures w14:val="none"/>
        </w:rPr>
        <w:drawing>
          <wp:inline distT="0" distB="0" distL="0" distR="0" wp14:anchorId="5AC5C008" wp14:editId="2A03C007">
            <wp:extent cx="5943600" cy="3876040"/>
            <wp:effectExtent l="0" t="0" r="0" b="0"/>
            <wp:docPr id="298204176" name="Picture 6"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04176" name="Picture 6" descr="A network of lines an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r w:rsidRPr="0004347F">
        <w:rPr>
          <w:rFonts w:ascii="Calibri" w:eastAsia="Times New Roman" w:hAnsi="Calibri" w:cs="Calibri"/>
          <w:b w:val="0"/>
          <w:noProof/>
          <w:color w:val="auto"/>
          <w:kern w:val="0"/>
          <w:sz w:val="22"/>
          <w:szCs w:val="22"/>
          <w14:ligatures w14:val="none"/>
        </w:rPr>
        <w:br/>
      </w:r>
      <w:r w:rsidRPr="0004347F">
        <w:rPr>
          <w:rFonts w:ascii="Calibri" w:eastAsia="Times New Roman" w:hAnsi="Calibri" w:cs="Calibri"/>
          <w:b w:val="0"/>
          <w:noProof/>
          <w:color w:val="auto"/>
          <w:kern w:val="0"/>
          <w:sz w:val="22"/>
          <w:szCs w:val="22"/>
          <w14:ligatures w14:val="none"/>
        </w:rPr>
        <w:br/>
      </w:r>
    </w:p>
    <w:p w14:paraId="2C4FADFB" w14:textId="3A7CBB09" w:rsidR="00145612" w:rsidRPr="00145612" w:rsidRDefault="00145612" w:rsidP="00145612">
      <w:pPr>
        <w:rPr>
          <w:rFonts w:ascii="Calibri" w:eastAsia="Times New Roman" w:hAnsi="Calibri" w:cs="Calibri"/>
          <w:b w:val="0"/>
          <w:color w:val="auto"/>
          <w:kern w:val="0"/>
          <w:sz w:val="22"/>
          <w:szCs w:val="22"/>
          <w14:ligatures w14:val="none"/>
        </w:rPr>
      </w:pPr>
      <w:r w:rsidRPr="00145612">
        <w:rPr>
          <w:rFonts w:ascii="Calibri" w:eastAsia="Times New Roman" w:hAnsi="Calibri" w:cs="Calibri"/>
          <w:b w:val="0"/>
          <w:color w:val="auto"/>
          <w:kern w:val="0"/>
          <w:sz w:val="22"/>
          <w:szCs w:val="22"/>
          <w14:ligatures w14:val="none"/>
        </w:rPr>
        <w:br/>
      </w:r>
    </w:p>
    <w:p w14:paraId="63262E02" w14:textId="5497FFFF" w:rsidR="00145612" w:rsidRPr="00145612" w:rsidRDefault="00145612" w:rsidP="00145612">
      <w:pPr>
        <w:rPr>
          <w:rFonts w:ascii="Calibri" w:eastAsia="Times New Roman" w:hAnsi="Calibri" w:cs="Calibri"/>
          <w:b w:val="0"/>
          <w:color w:val="auto"/>
          <w:kern w:val="0"/>
          <w:sz w:val="22"/>
          <w:szCs w:val="22"/>
          <w14:ligatures w14:val="none"/>
        </w:rPr>
      </w:pPr>
      <w:r w:rsidRPr="00145612">
        <w:rPr>
          <w:rFonts w:ascii="Calibri" w:eastAsia="Times New Roman" w:hAnsi="Calibri" w:cs="Calibri"/>
          <w:b w:val="0"/>
          <w:color w:val="auto"/>
          <w:kern w:val="0"/>
          <w:sz w:val="22"/>
          <w:szCs w:val="22"/>
          <w14:ligatures w14:val="none"/>
        </w:rPr>
        <w:br/>
      </w:r>
      <w:r w:rsidRPr="00145612">
        <w:rPr>
          <w:rFonts w:ascii="Calibri" w:eastAsia="Times New Roman" w:hAnsi="Calibri" w:cs="Calibri"/>
          <w:b w:val="0"/>
          <w:color w:val="auto"/>
          <w:kern w:val="0"/>
          <w:sz w:val="22"/>
          <w:szCs w:val="22"/>
          <w14:ligatures w14:val="none"/>
        </w:rPr>
        <w:br/>
      </w:r>
    </w:p>
    <w:p w14:paraId="37A12A30" w14:textId="51C87639" w:rsidR="00145612" w:rsidRDefault="00145612" w:rsidP="00665613">
      <w:pPr>
        <w:rPr>
          <w:sz w:val="24"/>
          <w:szCs w:val="24"/>
        </w:rPr>
      </w:pPr>
    </w:p>
    <w:p w14:paraId="126C482B" w14:textId="77777777" w:rsidR="00145612" w:rsidRDefault="00145612" w:rsidP="00665613">
      <w:pPr>
        <w:rPr>
          <w:sz w:val="24"/>
          <w:szCs w:val="24"/>
        </w:rPr>
      </w:pPr>
    </w:p>
    <w:p w14:paraId="1757D4C0" w14:textId="05108ECC" w:rsidR="00FC3BD7" w:rsidRDefault="00FC3BD7" w:rsidP="00665613">
      <w:pPr>
        <w:rPr>
          <w:sz w:val="24"/>
          <w:szCs w:val="24"/>
        </w:rPr>
      </w:pPr>
    </w:p>
    <w:p w14:paraId="6742C8C7" w14:textId="77777777" w:rsidR="0004347F" w:rsidRPr="00665613" w:rsidRDefault="0004347F" w:rsidP="00665613">
      <w:pPr>
        <w:rPr>
          <w:sz w:val="24"/>
          <w:szCs w:val="24"/>
        </w:rPr>
      </w:pPr>
    </w:p>
    <w:p w14:paraId="673C0A3F" w14:textId="7F2128D1" w:rsidR="00C43F94" w:rsidRDefault="00C43F94" w:rsidP="00C43F94">
      <w:pPr>
        <w:rPr>
          <w:sz w:val="24"/>
          <w:szCs w:val="24"/>
        </w:rPr>
      </w:pPr>
      <w:r>
        <w:rPr>
          <w:sz w:val="24"/>
          <w:szCs w:val="24"/>
        </w:rPr>
        <w:lastRenderedPageBreak/>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A0D4404" w14:textId="326915BE" w:rsidR="006D747F" w:rsidRPr="005D3681" w:rsidRDefault="006D747F" w:rsidP="00C43F94">
      <w:pPr>
        <w:rPr>
          <w:b w:val="0"/>
          <w:bCs/>
          <w:i/>
          <w:iCs/>
          <w:sz w:val="24"/>
          <w:szCs w:val="24"/>
        </w:rPr>
      </w:pPr>
      <w:r>
        <w:rPr>
          <w:b w:val="0"/>
          <w:bCs/>
          <w:i/>
          <w:iCs/>
          <w:sz w:val="24"/>
          <w:szCs w:val="24"/>
        </w:rPr>
        <w:t xml:space="preserve">Hint: This one differs a bit from the sample problem in terms of Balance-of-Flow </w:t>
      </w:r>
    </w:p>
    <w:p w14:paraId="4E9BCCD0" w14:textId="697FBF31" w:rsidR="006F4BFD" w:rsidRDefault="006F4BFD" w:rsidP="00C43F94">
      <w:pPr>
        <w:rPr>
          <w:sz w:val="24"/>
          <w:szCs w:val="24"/>
        </w:rPr>
      </w:pPr>
    </w:p>
    <w:p w14:paraId="411E5B96" w14:textId="6A860C03" w:rsidR="00D74809" w:rsidRDefault="00145612" w:rsidP="00C43F94">
      <w:pPr>
        <w:rPr>
          <w:sz w:val="24"/>
          <w:szCs w:val="24"/>
        </w:rPr>
      </w:pPr>
      <w:r>
        <w:rPr>
          <w:sz w:val="24"/>
          <w:szCs w:val="24"/>
        </w:rPr>
        <w:t>Objective Function:</w:t>
      </w:r>
    </w:p>
    <w:p w14:paraId="3387B84A" w14:textId="24291F23" w:rsidR="00D74809" w:rsidRDefault="00D74809" w:rsidP="00C43F94">
      <w:pPr>
        <w:rPr>
          <w:b w:val="0"/>
          <w:bCs/>
          <w:sz w:val="24"/>
          <w:szCs w:val="24"/>
        </w:rPr>
      </w:pPr>
      <w:r>
        <w:rPr>
          <w:b w:val="0"/>
          <w:bCs/>
          <w:sz w:val="24"/>
          <w:szCs w:val="24"/>
        </w:rPr>
        <w:t>The sum</w:t>
      </w:r>
      <w:r w:rsidRPr="00D74809">
        <w:rPr>
          <w:b w:val="0"/>
          <w:bCs/>
          <w:sz w:val="24"/>
          <w:szCs w:val="24"/>
        </w:rPr>
        <w:t xml:space="preserve"> of </w:t>
      </w:r>
      <w:r>
        <w:rPr>
          <w:b w:val="0"/>
          <w:bCs/>
          <w:sz w:val="24"/>
          <w:szCs w:val="24"/>
        </w:rPr>
        <w:t xml:space="preserve">the </w:t>
      </w:r>
      <w:r w:rsidRPr="00D74809">
        <w:rPr>
          <w:b w:val="0"/>
          <w:bCs/>
          <w:sz w:val="24"/>
          <w:szCs w:val="24"/>
        </w:rPr>
        <w:t>Shi</w:t>
      </w:r>
      <w:r>
        <w:rPr>
          <w:b w:val="0"/>
          <w:bCs/>
          <w:sz w:val="24"/>
          <w:szCs w:val="24"/>
        </w:rPr>
        <w:t xml:space="preserve">p </w:t>
      </w:r>
      <w:r w:rsidRPr="00D74809">
        <w:rPr>
          <w:b w:val="0"/>
          <w:bCs/>
          <w:sz w:val="24"/>
          <w:szCs w:val="24"/>
        </w:rPr>
        <w:t>and Unit Costs</w:t>
      </w:r>
      <w:r>
        <w:rPr>
          <w:b w:val="0"/>
          <w:bCs/>
          <w:sz w:val="24"/>
          <w:szCs w:val="24"/>
        </w:rPr>
        <w:t xml:space="preserve"> columns</w:t>
      </w:r>
    </w:p>
    <w:p w14:paraId="4F23ECCB" w14:textId="5ED812A2" w:rsidR="00DD53D4" w:rsidRDefault="00D74809" w:rsidP="00DD53D4">
      <w:pPr>
        <w:rPr>
          <w:b w:val="0"/>
          <w:bCs/>
          <w:sz w:val="24"/>
          <w:szCs w:val="24"/>
        </w:rPr>
      </w:pPr>
      <w:r>
        <w:rPr>
          <w:b w:val="0"/>
          <w:bCs/>
          <w:sz w:val="24"/>
          <w:szCs w:val="24"/>
        </w:rPr>
        <w:t>=Sumproduct(B6:B20,</w:t>
      </w:r>
      <w:r w:rsidR="0004347F">
        <w:rPr>
          <w:b w:val="0"/>
          <w:bCs/>
          <w:sz w:val="24"/>
          <w:szCs w:val="24"/>
        </w:rPr>
        <w:t xml:space="preserve"> </w:t>
      </w:r>
      <w:r>
        <w:rPr>
          <w:b w:val="0"/>
          <w:bCs/>
          <w:sz w:val="24"/>
          <w:szCs w:val="24"/>
        </w:rPr>
        <w:t>G6:G20)</w:t>
      </w:r>
      <w:r w:rsidR="00DD53D4" w:rsidRPr="00DD53D4">
        <w:rPr>
          <w:b w:val="0"/>
          <w:bCs/>
          <w:sz w:val="24"/>
          <w:szCs w:val="24"/>
        </w:rPr>
        <w:t xml:space="preserve"> </w:t>
      </w:r>
      <w:r w:rsidR="00DD53D4">
        <w:rPr>
          <w:b w:val="0"/>
          <w:bCs/>
          <w:sz w:val="24"/>
          <w:szCs w:val="24"/>
        </w:rPr>
        <w:t>The sum</w:t>
      </w:r>
      <w:r w:rsidR="00DD53D4" w:rsidRPr="00D74809">
        <w:rPr>
          <w:b w:val="0"/>
          <w:bCs/>
          <w:sz w:val="24"/>
          <w:szCs w:val="24"/>
        </w:rPr>
        <w:t xml:space="preserve"> of </w:t>
      </w:r>
      <w:r w:rsidR="00DD53D4">
        <w:rPr>
          <w:b w:val="0"/>
          <w:bCs/>
          <w:sz w:val="24"/>
          <w:szCs w:val="24"/>
        </w:rPr>
        <w:t xml:space="preserve">the </w:t>
      </w:r>
      <w:r w:rsidR="00DD53D4" w:rsidRPr="00D74809">
        <w:rPr>
          <w:b w:val="0"/>
          <w:bCs/>
          <w:sz w:val="24"/>
          <w:szCs w:val="24"/>
        </w:rPr>
        <w:t>Shi</w:t>
      </w:r>
      <w:r w:rsidR="00DD53D4">
        <w:rPr>
          <w:b w:val="0"/>
          <w:bCs/>
          <w:sz w:val="24"/>
          <w:szCs w:val="24"/>
        </w:rPr>
        <w:t xml:space="preserve">p </w:t>
      </w:r>
      <w:r w:rsidR="00DD53D4" w:rsidRPr="00D74809">
        <w:rPr>
          <w:b w:val="0"/>
          <w:bCs/>
          <w:sz w:val="24"/>
          <w:szCs w:val="24"/>
        </w:rPr>
        <w:t>and Unit Costs</w:t>
      </w:r>
      <w:r w:rsidR="00DD53D4">
        <w:rPr>
          <w:b w:val="0"/>
          <w:bCs/>
          <w:sz w:val="24"/>
          <w:szCs w:val="24"/>
        </w:rPr>
        <w:t xml:space="preserve"> columns</w:t>
      </w:r>
    </w:p>
    <w:p w14:paraId="6B0937BD" w14:textId="30401A2A" w:rsidR="00D74809" w:rsidRPr="00D74809" w:rsidRDefault="00D74809" w:rsidP="00C43F94">
      <w:pPr>
        <w:rPr>
          <w:b w:val="0"/>
          <w:bCs/>
          <w:sz w:val="24"/>
          <w:szCs w:val="24"/>
        </w:rPr>
      </w:pPr>
    </w:p>
    <w:p w14:paraId="5BB361FF" w14:textId="77777777" w:rsidR="00D74809" w:rsidRDefault="00145612" w:rsidP="0094646A">
      <w:pPr>
        <w:rPr>
          <w:sz w:val="24"/>
          <w:szCs w:val="24"/>
        </w:rPr>
      </w:pPr>
      <w:r>
        <w:rPr>
          <w:sz w:val="24"/>
          <w:szCs w:val="24"/>
        </w:rPr>
        <w:br/>
        <w:t>Minimize</w:t>
      </w:r>
      <w:r w:rsidR="00D74809">
        <w:rPr>
          <w:sz w:val="24"/>
          <w:szCs w:val="24"/>
        </w:rPr>
        <w:t>:</w:t>
      </w:r>
    </w:p>
    <w:p w14:paraId="409010CC" w14:textId="53B82D6C" w:rsidR="0094646A" w:rsidRPr="0094646A" w:rsidRDefault="0094646A" w:rsidP="0094646A">
      <w:pPr>
        <w:rPr>
          <w:rFonts w:eastAsia="Times New Roman" w:cs="Times New Roman"/>
          <w:b w:val="0"/>
          <w:color w:val="auto"/>
          <w:kern w:val="0"/>
          <w:sz w:val="24"/>
          <w:szCs w:val="24"/>
          <w14:ligatures w14:val="none"/>
        </w:rPr>
      </w:pPr>
      <w:r w:rsidRPr="0094646A">
        <w:rPr>
          <w:rFonts w:eastAsia="Times New Roman" w:cs="Times New Roman"/>
          <w:b w:val="0"/>
          <w:color w:val="auto"/>
          <w:kern w:val="0"/>
          <w:sz w:val="24"/>
          <w:szCs w:val="24"/>
          <w14:ligatures w14:val="none"/>
        </w:rPr>
        <w:t>33X₀₄ + 45X₁₄ + 42X₂₃ + 41X₂₆ + 37X₂₇ + 32X₃₆ + 34X₃₇ + 38X₄₃ + 35X₄₅ + 28X₄₇ + 48X₄₈ + 26X₅₈ + 44X₇₅ + 41X₈₆</w:t>
      </w:r>
    </w:p>
    <w:p w14:paraId="612AC6DC" w14:textId="411BDA70" w:rsidR="00145612" w:rsidRDefault="00145612" w:rsidP="00C43F94">
      <w:pPr>
        <w:rPr>
          <w:sz w:val="24"/>
          <w:szCs w:val="24"/>
        </w:rPr>
      </w:pPr>
    </w:p>
    <w:p w14:paraId="6497BF78" w14:textId="61FB2AE6" w:rsidR="00145612" w:rsidRDefault="00145612" w:rsidP="00C43F94">
      <w:pPr>
        <w:rPr>
          <w:sz w:val="24"/>
          <w:szCs w:val="24"/>
        </w:rPr>
      </w:pPr>
      <w:r>
        <w:rPr>
          <w:sz w:val="24"/>
          <w:szCs w:val="24"/>
        </w:rPr>
        <w:t>Constraints</w:t>
      </w:r>
      <w:r w:rsidR="00D74809">
        <w:rPr>
          <w:sz w:val="24"/>
          <w:szCs w:val="24"/>
        </w:rPr>
        <w:t>:</w:t>
      </w:r>
    </w:p>
    <w:p w14:paraId="586ABEDC" w14:textId="2FE97E3E" w:rsidR="0094646A" w:rsidRDefault="0094646A" w:rsidP="00C43F94">
      <w:pPr>
        <w:rPr>
          <w:b w:val="0"/>
          <w:bCs/>
          <w:sz w:val="24"/>
          <w:szCs w:val="24"/>
        </w:rPr>
      </w:pPr>
      <w:r>
        <w:rPr>
          <w:b w:val="0"/>
          <w:bCs/>
          <w:sz w:val="24"/>
          <w:szCs w:val="24"/>
        </w:rPr>
        <w:t>The d</w:t>
      </w:r>
      <w:r w:rsidRPr="0094646A">
        <w:rPr>
          <w:b w:val="0"/>
          <w:bCs/>
          <w:sz w:val="24"/>
          <w:szCs w:val="24"/>
        </w:rPr>
        <w:t>ecision variable column</w:t>
      </w:r>
      <w:r>
        <w:rPr>
          <w:b w:val="0"/>
          <w:bCs/>
          <w:sz w:val="24"/>
          <w:szCs w:val="24"/>
        </w:rPr>
        <w:t xml:space="preserve"> (Ship) cannot be a negative number (negativity constraint)</w:t>
      </w:r>
    </w:p>
    <w:p w14:paraId="7C9C143F" w14:textId="5C546707" w:rsidR="0094646A" w:rsidRDefault="0094646A" w:rsidP="00C43F94">
      <w:pPr>
        <w:rPr>
          <w:b w:val="0"/>
          <w:bCs/>
          <w:sz w:val="24"/>
          <w:szCs w:val="24"/>
        </w:rPr>
      </w:pPr>
      <w:r>
        <w:rPr>
          <w:b w:val="0"/>
          <w:bCs/>
          <w:sz w:val="24"/>
          <w:szCs w:val="24"/>
        </w:rPr>
        <w:t xml:space="preserve">B6:B20 </w:t>
      </w:r>
      <w:r w:rsidR="00D74809">
        <w:rPr>
          <w:b w:val="0"/>
          <w:bCs/>
          <w:sz w:val="24"/>
          <w:szCs w:val="24"/>
        </w:rPr>
        <w:t>[</w:t>
      </w:r>
      <w:r>
        <w:rPr>
          <w:b w:val="0"/>
          <w:bCs/>
          <w:sz w:val="24"/>
          <w:szCs w:val="24"/>
        </w:rPr>
        <w:t>&gt;</w:t>
      </w:r>
      <w:r w:rsidR="00D74809">
        <w:rPr>
          <w:b w:val="0"/>
          <w:bCs/>
          <w:sz w:val="24"/>
          <w:szCs w:val="24"/>
        </w:rPr>
        <w:t>=]</w:t>
      </w:r>
      <w:r>
        <w:rPr>
          <w:b w:val="0"/>
          <w:bCs/>
          <w:sz w:val="24"/>
          <w:szCs w:val="24"/>
        </w:rPr>
        <w:t xml:space="preserve"> 0</w:t>
      </w:r>
    </w:p>
    <w:p w14:paraId="58A05BA9" w14:textId="4132D505" w:rsidR="0094646A" w:rsidRDefault="0094646A" w:rsidP="00C43F94">
      <w:pPr>
        <w:rPr>
          <w:b w:val="0"/>
          <w:bCs/>
          <w:sz w:val="24"/>
          <w:szCs w:val="24"/>
        </w:rPr>
      </w:pPr>
      <w:r>
        <w:rPr>
          <w:b w:val="0"/>
          <w:bCs/>
          <w:sz w:val="24"/>
          <w:szCs w:val="24"/>
        </w:rPr>
        <w:t>+</w:t>
      </w:r>
    </w:p>
    <w:p w14:paraId="5623042C" w14:textId="50060449" w:rsidR="0094646A" w:rsidRDefault="0094646A" w:rsidP="00C43F94">
      <w:pPr>
        <w:rPr>
          <w:b w:val="0"/>
          <w:bCs/>
          <w:sz w:val="24"/>
          <w:szCs w:val="24"/>
        </w:rPr>
      </w:pPr>
      <w:r>
        <w:rPr>
          <w:b w:val="0"/>
          <w:bCs/>
          <w:sz w:val="24"/>
          <w:szCs w:val="24"/>
        </w:rPr>
        <w:t xml:space="preserve">Supply and Demand must be less than or equal to Supply/Demand, </w:t>
      </w:r>
      <w:r w:rsidR="00D74809">
        <w:rPr>
          <w:b w:val="0"/>
          <w:bCs/>
          <w:sz w:val="24"/>
          <w:szCs w:val="24"/>
        </w:rPr>
        <w:t>this is a result of the balance-of-flow rules.</w:t>
      </w:r>
    </w:p>
    <w:p w14:paraId="11DF434F" w14:textId="2D015607" w:rsidR="00D74809" w:rsidRDefault="00D74809" w:rsidP="00C43F94">
      <w:pPr>
        <w:rPr>
          <w:b w:val="0"/>
          <w:bCs/>
          <w:sz w:val="24"/>
          <w:szCs w:val="24"/>
        </w:rPr>
      </w:pPr>
      <w:r>
        <w:rPr>
          <w:b w:val="0"/>
          <w:bCs/>
          <w:sz w:val="24"/>
          <w:szCs w:val="24"/>
        </w:rPr>
        <w:t>(Net Flow)  [&lt;=]  (Supply/Demand)</w:t>
      </w:r>
    </w:p>
    <w:p w14:paraId="274E2642" w14:textId="7C1E7209" w:rsidR="00D74809" w:rsidRDefault="00D74809" w:rsidP="00C43F94">
      <w:pPr>
        <w:rPr>
          <w:b w:val="0"/>
          <w:bCs/>
          <w:sz w:val="24"/>
          <w:szCs w:val="24"/>
        </w:rPr>
      </w:pPr>
    </w:p>
    <w:p w14:paraId="3709CF16" w14:textId="77777777" w:rsidR="00D74809" w:rsidRDefault="00D74809" w:rsidP="00C43F94">
      <w:pPr>
        <w:rPr>
          <w:b w:val="0"/>
          <w:bCs/>
          <w:sz w:val="24"/>
          <w:szCs w:val="24"/>
        </w:rPr>
      </w:pPr>
    </w:p>
    <w:p w14:paraId="708E1635" w14:textId="77777777" w:rsidR="00D74809" w:rsidRPr="00C43F94" w:rsidRDefault="00D74809" w:rsidP="00C43F94">
      <w:pPr>
        <w:rPr>
          <w:sz w:val="24"/>
          <w:szCs w:val="24"/>
        </w:rPr>
      </w:pPr>
    </w:p>
    <w:p w14:paraId="608D60F5" w14:textId="7CCE38CF" w:rsidR="00C43F94" w:rsidRDefault="00C43F94" w:rsidP="00C43F94">
      <w:pPr>
        <w:rPr>
          <w:sz w:val="24"/>
          <w:szCs w:val="24"/>
        </w:rPr>
      </w:pPr>
      <w:r>
        <w:rPr>
          <w:sz w:val="24"/>
          <w:szCs w:val="24"/>
        </w:rPr>
        <w:t xml:space="preserve">Model Optimized </w:t>
      </w:r>
      <w:r w:rsidR="008C652A">
        <w:rPr>
          <w:sz w:val="24"/>
          <w:szCs w:val="24"/>
        </w:rPr>
        <w:t>for Minimal Transportation Cost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22A02023" w14:textId="755642A2" w:rsidR="00665613" w:rsidRDefault="00DA1E83" w:rsidP="006D747F">
      <w:pPr>
        <w:pStyle w:val="ListParagraph"/>
        <w:numPr>
          <w:ilvl w:val="0"/>
          <w:numId w:val="2"/>
        </w:numPr>
        <w:rPr>
          <w:b w:val="0"/>
          <w:bCs/>
          <w:i/>
          <w:iCs/>
          <w:sz w:val="24"/>
          <w:szCs w:val="24"/>
        </w:rPr>
      </w:pPr>
      <w:r>
        <w:rPr>
          <w:b w:val="0"/>
          <w:bCs/>
          <w:i/>
          <w:iCs/>
          <w:sz w:val="24"/>
          <w:szCs w:val="24"/>
        </w:rPr>
        <w:t>A text explanation of what your model is recommending</w:t>
      </w:r>
    </w:p>
    <w:p w14:paraId="73B90A3E" w14:textId="44C07B3D" w:rsidR="006F4BFD" w:rsidRPr="00D74809" w:rsidRDefault="006D747F" w:rsidP="00FB2BCD">
      <w:pPr>
        <w:pStyle w:val="ListParagraph"/>
        <w:numPr>
          <w:ilvl w:val="0"/>
          <w:numId w:val="2"/>
        </w:numPr>
        <w:rPr>
          <w:sz w:val="24"/>
          <w:szCs w:val="24"/>
        </w:rPr>
      </w:pPr>
      <w:r w:rsidRPr="00D74809">
        <w:rPr>
          <w:b w:val="0"/>
          <w:bCs/>
          <w:i/>
          <w:iCs/>
          <w:sz w:val="24"/>
          <w:szCs w:val="24"/>
        </w:rPr>
        <w:t>Update your graph from the EDA section to bold/color the links being used (and show how much is going through that link)</w:t>
      </w:r>
    </w:p>
    <w:p w14:paraId="3C3C1976" w14:textId="74550043" w:rsidR="00D74809" w:rsidRDefault="00D74809" w:rsidP="00C43F94">
      <w:pPr>
        <w:rPr>
          <w:sz w:val="24"/>
          <w:szCs w:val="24"/>
        </w:rPr>
      </w:pPr>
      <w:r w:rsidRPr="00D74809">
        <w:rPr>
          <w:sz w:val="24"/>
          <w:szCs w:val="24"/>
        </w:rPr>
        <w:drawing>
          <wp:inline distT="0" distB="0" distL="0" distR="0" wp14:anchorId="7BF80525" wp14:editId="666B3431">
            <wp:extent cx="6320118" cy="2573963"/>
            <wp:effectExtent l="0" t="0" r="5080" b="0"/>
            <wp:docPr id="1565268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68171" name="Picture 1" descr="A screenshot of a computer&#10;&#10;Description automatically generated"/>
                    <pic:cNvPicPr/>
                  </pic:nvPicPr>
                  <pic:blipFill>
                    <a:blip r:embed="rId10"/>
                    <a:stretch>
                      <a:fillRect/>
                    </a:stretch>
                  </pic:blipFill>
                  <pic:spPr>
                    <a:xfrm>
                      <a:off x="0" y="0"/>
                      <a:ext cx="6332497" cy="2579005"/>
                    </a:xfrm>
                    <a:prstGeom prst="rect">
                      <a:avLst/>
                    </a:prstGeom>
                  </pic:spPr>
                </pic:pic>
              </a:graphicData>
            </a:graphic>
          </wp:inline>
        </w:drawing>
      </w:r>
    </w:p>
    <w:p w14:paraId="065DBF94" w14:textId="72EA429E" w:rsidR="00D74809" w:rsidRPr="00DD53D4" w:rsidRDefault="00DD53D4" w:rsidP="00DD53D4">
      <w:pPr>
        <w:rPr>
          <w:b w:val="0"/>
          <w:bCs/>
          <w:i/>
          <w:iCs/>
          <w:sz w:val="24"/>
          <w:szCs w:val="24"/>
        </w:rPr>
      </w:pPr>
      <w:r>
        <w:rPr>
          <w:b w:val="0"/>
          <w:bCs/>
          <w:i/>
          <w:iCs/>
          <w:sz w:val="24"/>
          <w:szCs w:val="24"/>
        </w:rPr>
        <w:lastRenderedPageBreak/>
        <w:t xml:space="preserve">This model is a visual representation of minimizing the total transportation cost. With everything in place, according to the given information, we designate the “Ship” column as the decision variable that will change. Our objective </w:t>
      </w:r>
      <w:r w:rsidRPr="00DD53D4">
        <w:rPr>
          <w:b w:val="0"/>
          <w:bCs/>
          <w:i/>
          <w:iCs/>
          <w:sz w:val="24"/>
          <w:szCs w:val="24"/>
        </w:rPr>
        <w:t>function is th</w:t>
      </w:r>
      <w:r w:rsidRPr="00DD53D4">
        <w:rPr>
          <w:b w:val="0"/>
          <w:bCs/>
          <w:i/>
          <w:iCs/>
          <w:sz w:val="24"/>
          <w:szCs w:val="24"/>
        </w:rPr>
        <w:t>e sum of the Ship and Unit Costs columns</w:t>
      </w:r>
      <w:r>
        <w:rPr>
          <w:b w:val="0"/>
          <w:bCs/>
          <w:i/>
          <w:iCs/>
          <w:sz w:val="24"/>
          <w:szCs w:val="24"/>
        </w:rPr>
        <w:t>, calculating the total transportation cost. Using Excel solver to find the “Ship” column, we observe the optimized solution for the given shipments that will minimize the total cost we pay for transportation costs (based on</w:t>
      </w:r>
      <w:r w:rsidR="00A85BEF">
        <w:rPr>
          <w:b w:val="0"/>
          <w:bCs/>
          <w:i/>
          <w:iCs/>
          <w:sz w:val="24"/>
          <w:szCs w:val="24"/>
        </w:rPr>
        <w:t xml:space="preserve"> </w:t>
      </w:r>
      <w:r>
        <w:rPr>
          <w:b w:val="0"/>
          <w:bCs/>
          <w:i/>
          <w:iCs/>
          <w:sz w:val="24"/>
          <w:szCs w:val="24"/>
        </w:rPr>
        <w:t>costs per mile)</w:t>
      </w:r>
    </w:p>
    <w:p w14:paraId="45857E43" w14:textId="2D499D4B" w:rsidR="00D74809" w:rsidRDefault="00D74809" w:rsidP="00C43F94">
      <w:pPr>
        <w:rPr>
          <w:sz w:val="24"/>
          <w:szCs w:val="24"/>
        </w:rPr>
      </w:pPr>
    </w:p>
    <w:p w14:paraId="7C240EA0" w14:textId="77777777" w:rsidR="00D74809" w:rsidRDefault="00D74809" w:rsidP="00C43F94">
      <w:pPr>
        <w:rPr>
          <w:sz w:val="24"/>
          <w:szCs w:val="24"/>
        </w:rPr>
      </w:pP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5E380003" w:rsidR="005D3681" w:rsidRDefault="006D747F" w:rsidP="005D3681">
      <w:pPr>
        <w:rPr>
          <w:b w:val="0"/>
          <w:bCs/>
          <w:i/>
          <w:iCs/>
          <w:sz w:val="24"/>
          <w:szCs w:val="24"/>
        </w:rPr>
      </w:pPr>
      <w:r>
        <w:rPr>
          <w:b w:val="0"/>
          <w:bCs/>
          <w:i/>
          <w:iCs/>
          <w:sz w:val="24"/>
          <w:szCs w:val="24"/>
        </w:rPr>
        <w:t>Follow</w:t>
      </w:r>
      <w:r w:rsidR="005D3681">
        <w:rPr>
          <w:b w:val="0"/>
          <w:bCs/>
          <w:i/>
          <w:iCs/>
          <w:sz w:val="24"/>
          <w:szCs w:val="24"/>
        </w:rPr>
        <w:t xml:space="preserve"> these </w:t>
      </w:r>
      <w:r>
        <w:rPr>
          <w:b w:val="0"/>
          <w:bCs/>
          <w:i/>
          <w:iCs/>
          <w:sz w:val="24"/>
          <w:szCs w:val="24"/>
        </w:rPr>
        <w:t>steps to complete this section</w:t>
      </w:r>
      <w:r w:rsidR="005D3681">
        <w:rPr>
          <w:b w:val="0"/>
          <w:bCs/>
          <w:i/>
          <w:iCs/>
          <w:sz w:val="24"/>
          <w:szCs w:val="24"/>
        </w:rPr>
        <w:t>:</w:t>
      </w:r>
    </w:p>
    <w:p w14:paraId="0218BD02" w14:textId="599371BF" w:rsidR="005D3681" w:rsidRDefault="006D747F" w:rsidP="006D747F">
      <w:pPr>
        <w:pStyle w:val="ListParagraph"/>
        <w:numPr>
          <w:ilvl w:val="0"/>
          <w:numId w:val="3"/>
        </w:numPr>
        <w:rPr>
          <w:b w:val="0"/>
          <w:bCs/>
          <w:i/>
          <w:iCs/>
          <w:sz w:val="24"/>
          <w:szCs w:val="24"/>
        </w:rPr>
      </w:pPr>
      <w:r>
        <w:rPr>
          <w:b w:val="0"/>
          <w:bCs/>
          <w:i/>
          <w:iCs/>
          <w:sz w:val="24"/>
          <w:szCs w:val="24"/>
        </w:rPr>
        <w:t>Describe the necessity of the Balance-of-Flow for this problem type</w:t>
      </w:r>
    </w:p>
    <w:p w14:paraId="087F8E52" w14:textId="575A79EA" w:rsidR="00DD53D4" w:rsidRDefault="00DD53D4" w:rsidP="00DD53D4">
      <w:pPr>
        <w:pStyle w:val="ListParagraph"/>
        <w:numPr>
          <w:ilvl w:val="1"/>
          <w:numId w:val="3"/>
        </w:numPr>
        <w:rPr>
          <w:b w:val="0"/>
          <w:bCs/>
          <w:i/>
          <w:iCs/>
          <w:sz w:val="24"/>
          <w:szCs w:val="24"/>
        </w:rPr>
      </w:pPr>
      <w:r>
        <w:rPr>
          <w:sz w:val="24"/>
          <w:szCs w:val="24"/>
        </w:rPr>
        <w:t xml:space="preserve">This rule negates the possibility </w:t>
      </w:r>
      <w:r w:rsidR="00A85BEF">
        <w:rPr>
          <w:sz w:val="24"/>
          <w:szCs w:val="24"/>
        </w:rPr>
        <w:t xml:space="preserve">of mismatched supply and demand outcomes. Meaning, it makes sure that the supply for all sources matches the demand for all of the destinations. </w:t>
      </w:r>
    </w:p>
    <w:p w14:paraId="1AA889CE" w14:textId="4503F461" w:rsidR="006D747F" w:rsidRDefault="006D747F" w:rsidP="006D747F">
      <w:pPr>
        <w:pStyle w:val="ListParagraph"/>
        <w:numPr>
          <w:ilvl w:val="0"/>
          <w:numId w:val="3"/>
        </w:numPr>
        <w:rPr>
          <w:b w:val="0"/>
          <w:bCs/>
          <w:i/>
          <w:iCs/>
          <w:sz w:val="24"/>
          <w:szCs w:val="24"/>
        </w:rPr>
      </w:pPr>
      <w:r>
        <w:rPr>
          <w:b w:val="0"/>
          <w:bCs/>
          <w:i/>
          <w:iCs/>
          <w:sz w:val="24"/>
          <w:szCs w:val="24"/>
        </w:rPr>
        <w:t xml:space="preserve">What happens when you change your model to make Total Supply &gt; Total Demand (i.e. add 115 </w:t>
      </w:r>
      <w:r w:rsidR="000E5C0E">
        <w:rPr>
          <w:b w:val="0"/>
          <w:bCs/>
          <w:i/>
          <w:iCs/>
          <w:sz w:val="24"/>
          <w:szCs w:val="24"/>
        </w:rPr>
        <w:t xml:space="preserve">units </w:t>
      </w:r>
      <w:r>
        <w:rPr>
          <w:b w:val="0"/>
          <w:bCs/>
          <w:i/>
          <w:iCs/>
          <w:sz w:val="24"/>
          <w:szCs w:val="24"/>
        </w:rPr>
        <w:t>to one of the sources)</w:t>
      </w:r>
    </w:p>
    <w:p w14:paraId="43C2F612" w14:textId="1D8AB3B6" w:rsidR="00A85BEF" w:rsidRPr="00A85BEF" w:rsidRDefault="00A85BEF" w:rsidP="00A85BEF">
      <w:pPr>
        <w:pStyle w:val="ListParagraph"/>
        <w:rPr>
          <w:sz w:val="24"/>
          <w:szCs w:val="24"/>
        </w:rPr>
      </w:pPr>
      <w:r w:rsidRPr="00A85BEF">
        <w:rPr>
          <w:sz w:val="24"/>
          <w:szCs w:val="24"/>
        </w:rPr>
        <w:t>When</w:t>
      </w:r>
      <w:r>
        <w:rPr>
          <w:sz w:val="24"/>
          <w:szCs w:val="24"/>
        </w:rPr>
        <w:t xml:space="preserve"> I changed my model, to make Total Supply it became an even larger negative number, so now we have to change the constraints from less than/equal to, to greater than/equal to. </w:t>
      </w:r>
    </w:p>
    <w:p w14:paraId="06575D43" w14:textId="2AF0D872" w:rsidR="006D747F" w:rsidRDefault="006D747F" w:rsidP="006D747F">
      <w:pPr>
        <w:pStyle w:val="ListParagraph"/>
        <w:numPr>
          <w:ilvl w:val="0"/>
          <w:numId w:val="3"/>
        </w:numPr>
        <w:rPr>
          <w:b w:val="0"/>
          <w:bCs/>
          <w:i/>
          <w:iCs/>
          <w:sz w:val="24"/>
          <w:szCs w:val="24"/>
        </w:rPr>
      </w:pPr>
      <w:r>
        <w:rPr>
          <w:b w:val="0"/>
          <w:bCs/>
          <w:i/>
          <w:iCs/>
          <w:sz w:val="24"/>
          <w:szCs w:val="24"/>
        </w:rPr>
        <w:t>What happens when you rerun your model?</w:t>
      </w:r>
    </w:p>
    <w:p w14:paraId="74AC65FA" w14:textId="78844B71" w:rsidR="00A85BEF" w:rsidRPr="00A85BEF" w:rsidRDefault="00A85BEF" w:rsidP="00A85BEF">
      <w:pPr>
        <w:pStyle w:val="ListParagraph"/>
        <w:rPr>
          <w:sz w:val="24"/>
          <w:szCs w:val="24"/>
        </w:rPr>
      </w:pPr>
      <w:r w:rsidRPr="00A85BEF">
        <w:rPr>
          <w:sz w:val="24"/>
          <w:szCs w:val="24"/>
        </w:rPr>
        <w:t>After rerunning the mode</w:t>
      </w:r>
      <w:r>
        <w:rPr>
          <w:sz w:val="24"/>
          <w:szCs w:val="24"/>
        </w:rPr>
        <w:t xml:space="preserve">l, the first thing I noticed was the total transportation cost increased by $8,000. </w:t>
      </w:r>
      <w:r w:rsidR="009C689C">
        <w:rPr>
          <w:sz w:val="24"/>
          <w:szCs w:val="24"/>
        </w:rPr>
        <w:t xml:space="preserve">And the shipment values were adjusted as well to account for the excess demand. </w:t>
      </w:r>
    </w:p>
    <w:p w14:paraId="5DE92673" w14:textId="5A1635F4" w:rsidR="006D747F" w:rsidRDefault="006D747F" w:rsidP="006D747F">
      <w:pPr>
        <w:pStyle w:val="ListParagraph"/>
        <w:numPr>
          <w:ilvl w:val="0"/>
          <w:numId w:val="3"/>
        </w:numPr>
        <w:rPr>
          <w:b w:val="0"/>
          <w:bCs/>
          <w:i/>
          <w:iCs/>
          <w:sz w:val="24"/>
          <w:szCs w:val="24"/>
        </w:rPr>
      </w:pPr>
      <w:r>
        <w:rPr>
          <w:b w:val="0"/>
          <w:bCs/>
          <w:i/>
          <w:iCs/>
          <w:sz w:val="24"/>
          <w:szCs w:val="24"/>
        </w:rPr>
        <w:t>What do you need to change to make your model work again?</w:t>
      </w:r>
    </w:p>
    <w:p w14:paraId="2120B4B3" w14:textId="04E2C2B7" w:rsidR="009C689C" w:rsidRPr="009C689C" w:rsidRDefault="009C689C" w:rsidP="009C689C">
      <w:pPr>
        <w:ind w:left="720"/>
        <w:rPr>
          <w:sz w:val="24"/>
          <w:szCs w:val="24"/>
        </w:rPr>
      </w:pPr>
      <w:r w:rsidRPr="009C689C">
        <w:rPr>
          <w:sz w:val="24"/>
          <w:szCs w:val="24"/>
        </w:rPr>
        <w:t>The model technically works, as solver found a feasible solution, however, to make it more efficient we would want to revert back to our original values. Or in a hypothetical world work to see if supply/demand requirements could change and find a new optimal minimized value for this scenario.</w:t>
      </w:r>
    </w:p>
    <w:p w14:paraId="4152A5F6" w14:textId="7FA0BB9F" w:rsidR="006D747F" w:rsidRDefault="006D747F" w:rsidP="006D747F">
      <w:pPr>
        <w:pStyle w:val="ListParagraph"/>
        <w:numPr>
          <w:ilvl w:val="0"/>
          <w:numId w:val="3"/>
        </w:numPr>
        <w:rPr>
          <w:b w:val="0"/>
          <w:bCs/>
          <w:i/>
          <w:iCs/>
          <w:sz w:val="24"/>
          <w:szCs w:val="24"/>
        </w:rPr>
      </w:pPr>
      <w:r>
        <w:rPr>
          <w:b w:val="0"/>
          <w:bCs/>
          <w:i/>
          <w:iCs/>
          <w:sz w:val="24"/>
          <w:szCs w:val="24"/>
        </w:rPr>
        <w:t>Make the changes and report on your findings.</w:t>
      </w:r>
    </w:p>
    <w:p w14:paraId="41BDFE7F" w14:textId="0A54A533" w:rsidR="000E5C0E" w:rsidRDefault="000E5C0E" w:rsidP="000E5C0E">
      <w:pPr>
        <w:pStyle w:val="ListParagraph"/>
        <w:numPr>
          <w:ilvl w:val="1"/>
          <w:numId w:val="3"/>
        </w:numPr>
        <w:rPr>
          <w:b w:val="0"/>
          <w:bCs/>
          <w:i/>
          <w:iCs/>
          <w:sz w:val="24"/>
          <w:szCs w:val="24"/>
        </w:rPr>
      </w:pPr>
      <w:r>
        <w:rPr>
          <w:b w:val="0"/>
          <w:bCs/>
          <w:i/>
          <w:iCs/>
          <w:sz w:val="24"/>
          <w:szCs w:val="24"/>
        </w:rPr>
        <w:t>PS there is a small chance that the source you added 115 to may make your model infeasible. If so, add the 115 units to a different source.</w:t>
      </w:r>
    </w:p>
    <w:p w14:paraId="6C5258A6" w14:textId="77777777" w:rsidR="009C689C" w:rsidRPr="009C689C" w:rsidRDefault="009C689C" w:rsidP="009C689C">
      <w:pPr>
        <w:ind w:left="1080"/>
        <w:rPr>
          <w:b w:val="0"/>
          <w:bCs/>
          <w:i/>
          <w:iCs/>
          <w:sz w:val="24"/>
          <w:szCs w:val="24"/>
        </w:rPr>
      </w:pPr>
    </w:p>
    <w:sectPr w:rsidR="009C689C" w:rsidRPr="009C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4347F"/>
    <w:rsid w:val="000E03CF"/>
    <w:rsid w:val="000E5C0E"/>
    <w:rsid w:val="00145612"/>
    <w:rsid w:val="001E352B"/>
    <w:rsid w:val="003E51E7"/>
    <w:rsid w:val="00527260"/>
    <w:rsid w:val="005D3681"/>
    <w:rsid w:val="005D797C"/>
    <w:rsid w:val="00665613"/>
    <w:rsid w:val="006D747F"/>
    <w:rsid w:val="006F4BFD"/>
    <w:rsid w:val="00700DC4"/>
    <w:rsid w:val="007A2E1F"/>
    <w:rsid w:val="00821FDC"/>
    <w:rsid w:val="008C652A"/>
    <w:rsid w:val="00942696"/>
    <w:rsid w:val="0094646A"/>
    <w:rsid w:val="009C689C"/>
    <w:rsid w:val="00A85BEF"/>
    <w:rsid w:val="00B32239"/>
    <w:rsid w:val="00B515B8"/>
    <w:rsid w:val="00B85D9F"/>
    <w:rsid w:val="00BF1C79"/>
    <w:rsid w:val="00C43F94"/>
    <w:rsid w:val="00CD092E"/>
    <w:rsid w:val="00D23781"/>
    <w:rsid w:val="00D54305"/>
    <w:rsid w:val="00D74809"/>
    <w:rsid w:val="00DA1E83"/>
    <w:rsid w:val="00DD53D4"/>
    <w:rsid w:val="00F22B3C"/>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Strong">
    <w:name w:val="Strong"/>
    <w:basedOn w:val="DefaultParagraphFont"/>
    <w:uiPriority w:val="22"/>
    <w:qFormat/>
    <w:rsid w:val="0094646A"/>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9719">
      <w:bodyDiv w:val="1"/>
      <w:marLeft w:val="0"/>
      <w:marRight w:val="0"/>
      <w:marTop w:val="0"/>
      <w:marBottom w:val="0"/>
      <w:divBdr>
        <w:top w:val="none" w:sz="0" w:space="0" w:color="auto"/>
        <w:left w:val="none" w:sz="0" w:space="0" w:color="auto"/>
        <w:bottom w:val="none" w:sz="0" w:space="0" w:color="auto"/>
        <w:right w:val="none" w:sz="0" w:space="0" w:color="auto"/>
      </w:divBdr>
      <w:divsChild>
        <w:div w:id="974263144">
          <w:marLeft w:val="0"/>
          <w:marRight w:val="0"/>
          <w:marTop w:val="0"/>
          <w:marBottom w:val="0"/>
          <w:divBdr>
            <w:top w:val="none" w:sz="0" w:space="0" w:color="auto"/>
            <w:left w:val="none" w:sz="0" w:space="0" w:color="auto"/>
            <w:bottom w:val="none" w:sz="0" w:space="0" w:color="auto"/>
            <w:right w:val="none" w:sz="0" w:space="0" w:color="auto"/>
          </w:divBdr>
          <w:divsChild>
            <w:div w:id="419981961">
              <w:marLeft w:val="0"/>
              <w:marRight w:val="0"/>
              <w:marTop w:val="0"/>
              <w:marBottom w:val="0"/>
              <w:divBdr>
                <w:top w:val="none" w:sz="0" w:space="0" w:color="auto"/>
                <w:left w:val="none" w:sz="0" w:space="0" w:color="auto"/>
                <w:bottom w:val="none" w:sz="0" w:space="0" w:color="auto"/>
                <w:right w:val="none" w:sz="0" w:space="0" w:color="auto"/>
              </w:divBdr>
              <w:divsChild>
                <w:div w:id="7286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2019">
      <w:bodyDiv w:val="1"/>
      <w:marLeft w:val="0"/>
      <w:marRight w:val="0"/>
      <w:marTop w:val="0"/>
      <w:marBottom w:val="0"/>
      <w:divBdr>
        <w:top w:val="none" w:sz="0" w:space="0" w:color="auto"/>
        <w:left w:val="none" w:sz="0" w:space="0" w:color="auto"/>
        <w:bottom w:val="none" w:sz="0" w:space="0" w:color="auto"/>
        <w:right w:val="none" w:sz="0" w:space="0" w:color="auto"/>
      </w:divBdr>
      <w:divsChild>
        <w:div w:id="1929390197">
          <w:marLeft w:val="0"/>
          <w:marRight w:val="0"/>
          <w:marTop w:val="0"/>
          <w:marBottom w:val="0"/>
          <w:divBdr>
            <w:top w:val="none" w:sz="0" w:space="0" w:color="auto"/>
            <w:left w:val="none" w:sz="0" w:space="0" w:color="auto"/>
            <w:bottom w:val="none" w:sz="0" w:space="0" w:color="auto"/>
            <w:right w:val="none" w:sz="0" w:space="0" w:color="auto"/>
          </w:divBdr>
        </w:div>
      </w:divsChild>
    </w:div>
    <w:div w:id="1417940141">
      <w:bodyDiv w:val="1"/>
      <w:marLeft w:val="0"/>
      <w:marRight w:val="0"/>
      <w:marTop w:val="0"/>
      <w:marBottom w:val="0"/>
      <w:divBdr>
        <w:top w:val="none" w:sz="0" w:space="0" w:color="auto"/>
        <w:left w:val="none" w:sz="0" w:space="0" w:color="auto"/>
        <w:bottom w:val="none" w:sz="0" w:space="0" w:color="auto"/>
        <w:right w:val="none" w:sz="0" w:space="0" w:color="auto"/>
      </w:divBdr>
      <w:divsChild>
        <w:div w:id="1927182583">
          <w:marLeft w:val="0"/>
          <w:marRight w:val="0"/>
          <w:marTop w:val="0"/>
          <w:marBottom w:val="0"/>
          <w:divBdr>
            <w:top w:val="none" w:sz="0" w:space="0" w:color="auto"/>
            <w:left w:val="none" w:sz="0" w:space="0" w:color="auto"/>
            <w:bottom w:val="none" w:sz="0" w:space="0" w:color="auto"/>
            <w:right w:val="none" w:sz="0" w:space="0" w:color="auto"/>
          </w:divBdr>
          <w:divsChild>
            <w:div w:id="205022148">
              <w:marLeft w:val="0"/>
              <w:marRight w:val="0"/>
              <w:marTop w:val="0"/>
              <w:marBottom w:val="0"/>
              <w:divBdr>
                <w:top w:val="none" w:sz="0" w:space="0" w:color="auto"/>
                <w:left w:val="none" w:sz="0" w:space="0" w:color="auto"/>
                <w:bottom w:val="none" w:sz="0" w:space="0" w:color="auto"/>
                <w:right w:val="none" w:sz="0" w:space="0" w:color="auto"/>
              </w:divBdr>
              <w:divsChild>
                <w:div w:id="5791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7946">
      <w:bodyDiv w:val="1"/>
      <w:marLeft w:val="0"/>
      <w:marRight w:val="0"/>
      <w:marTop w:val="0"/>
      <w:marBottom w:val="0"/>
      <w:divBdr>
        <w:top w:val="none" w:sz="0" w:space="0" w:color="auto"/>
        <w:left w:val="none" w:sz="0" w:space="0" w:color="auto"/>
        <w:bottom w:val="none" w:sz="0" w:space="0" w:color="auto"/>
        <w:right w:val="none" w:sz="0" w:space="0" w:color="auto"/>
      </w:divBdr>
      <w:divsChild>
        <w:div w:id="509564733">
          <w:marLeft w:val="0"/>
          <w:marRight w:val="0"/>
          <w:marTop w:val="0"/>
          <w:marBottom w:val="0"/>
          <w:divBdr>
            <w:top w:val="none" w:sz="0" w:space="0" w:color="auto"/>
            <w:left w:val="none" w:sz="0" w:space="0" w:color="auto"/>
            <w:bottom w:val="none" w:sz="0" w:space="0" w:color="auto"/>
            <w:right w:val="none" w:sz="0" w:space="0" w:color="auto"/>
          </w:divBdr>
          <w:divsChild>
            <w:div w:id="1796292967">
              <w:marLeft w:val="0"/>
              <w:marRight w:val="0"/>
              <w:marTop w:val="0"/>
              <w:marBottom w:val="0"/>
              <w:divBdr>
                <w:top w:val="none" w:sz="0" w:space="0" w:color="auto"/>
                <w:left w:val="none" w:sz="0" w:space="0" w:color="auto"/>
                <w:bottom w:val="none" w:sz="0" w:space="0" w:color="auto"/>
                <w:right w:val="none" w:sz="0" w:space="0" w:color="auto"/>
              </w:divBdr>
              <w:divsChild>
                <w:div w:id="1593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3724">
      <w:bodyDiv w:val="1"/>
      <w:marLeft w:val="0"/>
      <w:marRight w:val="0"/>
      <w:marTop w:val="0"/>
      <w:marBottom w:val="0"/>
      <w:divBdr>
        <w:top w:val="none" w:sz="0" w:space="0" w:color="auto"/>
        <w:left w:val="none" w:sz="0" w:space="0" w:color="auto"/>
        <w:bottom w:val="none" w:sz="0" w:space="0" w:color="auto"/>
        <w:right w:val="none" w:sz="0" w:space="0" w:color="auto"/>
      </w:divBdr>
      <w:divsChild>
        <w:div w:id="2413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fontTable" Target="fontTable.xml"/><Relationship Id="rId5" Type="http://schemas.openxmlformats.org/officeDocument/2006/relationships/hyperlink" Target="https://excalidraw.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637</Words>
  <Characters>3165</Characters>
  <Application>Microsoft Office Word</Application>
  <DocSecurity>0</DocSecurity>
  <Lines>95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Glen Welch</cp:lastModifiedBy>
  <cp:revision>4</cp:revision>
  <dcterms:created xsi:type="dcterms:W3CDTF">2025-03-19T23:35:00Z</dcterms:created>
  <dcterms:modified xsi:type="dcterms:W3CDTF">2025-03-20T01:05:00Z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fb4d8c1e7d32123aab0f4032b85543bc5caafb58bb582e5bcb63437bc427b47c</vt:lpwstr>
  </property>
</Properties>
</file>