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B1B4" w14:textId="219F1C27" w:rsidR="00FB5CCA" w:rsidRPr="00FB5CCA" w:rsidRDefault="00FB5CCA" w:rsidP="00FB5CCA">
      <w:r w:rsidRPr="00FB5CCA">
        <w:t xml:space="preserve">To the Hiring Team at </w:t>
      </w:r>
      <w:r>
        <w:t>[</w:t>
      </w:r>
      <w:r w:rsidRPr="00FB5CCA">
        <w:rPr>
          <w:highlight w:val="yellow"/>
        </w:rPr>
        <w:t>PLACE</w:t>
      </w:r>
      <w:r>
        <w:t>]</w:t>
      </w:r>
      <w:r w:rsidRPr="00FB5CCA">
        <w:t>,</w:t>
      </w:r>
    </w:p>
    <w:p w14:paraId="3C22561D" w14:textId="77777777" w:rsidR="00FB5CCA" w:rsidRPr="00FB5CCA" w:rsidRDefault="00FB5CCA" w:rsidP="00FB5CCA"/>
    <w:p w14:paraId="6D022BD7" w14:textId="7C5DE1CD" w:rsidR="00FB5CCA" w:rsidRPr="00FB5CCA" w:rsidRDefault="00FB5CCA" w:rsidP="00FB5CCA">
      <w:r w:rsidRPr="00FB5CCA">
        <w:t xml:space="preserve">I’m excited to apply for the </w:t>
      </w:r>
      <w:r>
        <w:t>[</w:t>
      </w:r>
      <w:r w:rsidRPr="00FB5CCA">
        <w:rPr>
          <w:highlight w:val="yellow"/>
        </w:rPr>
        <w:t>ROLE</w:t>
      </w:r>
      <w:r>
        <w:t xml:space="preserve">] </w:t>
      </w:r>
      <w:r w:rsidRPr="00FB5CCA">
        <w:t xml:space="preserve">position listed on </w:t>
      </w:r>
      <w:r>
        <w:t>[</w:t>
      </w:r>
      <w:r w:rsidRPr="00FB5CCA">
        <w:rPr>
          <w:highlight w:val="yellow"/>
        </w:rPr>
        <w:t>PLATFORM</w:t>
      </w:r>
      <w:r>
        <w:t>]</w:t>
      </w:r>
      <w:r w:rsidRPr="00FB5CCA">
        <w:t>. With a strong foundation in business analysis, data interpretation, and project execution</w:t>
      </w:r>
      <w:r>
        <w:t xml:space="preserve">, </w:t>
      </w:r>
      <w:r w:rsidRPr="00FB5CCA">
        <w:t>paired with hands-on experience in both corporate and startup environments</w:t>
      </w:r>
      <w:r>
        <w:t xml:space="preserve">, </w:t>
      </w:r>
      <w:r w:rsidRPr="00FB5CCA">
        <w:t>I’m confident I can add value to your team from day one.</w:t>
      </w:r>
    </w:p>
    <w:p w14:paraId="367978B9" w14:textId="77777777" w:rsidR="00FB5CCA" w:rsidRPr="00FB5CCA" w:rsidRDefault="00FB5CCA" w:rsidP="00FB5CCA"/>
    <w:p w14:paraId="0758D537" w14:textId="344DE01B" w:rsidR="00FB5CCA" w:rsidRPr="00FB5CCA" w:rsidRDefault="00FB5CCA" w:rsidP="00FB5CCA">
      <w:r w:rsidRPr="002B404D">
        <w:t xml:space="preserve">At Capgemini, I drove collaboration across engineering, design, and client teams to deliver cross-functional initiatives spanning five </w:t>
      </w:r>
      <w:r>
        <w:t xml:space="preserve">different </w:t>
      </w:r>
      <w:r w:rsidRPr="002B404D">
        <w:t xml:space="preserve">industries. I translated quarterly business goals into actionable roadmaps and user stories, ensuring alignment between technical development and stakeholder needs. My ability to synthesize complex information into clear, prioritized </w:t>
      </w:r>
      <w:r>
        <w:t>technical and business</w:t>
      </w:r>
      <w:r w:rsidRPr="002B404D">
        <w:t xml:space="preserve"> documentation helped accelerate delivery and improve team velocity.</w:t>
      </w:r>
    </w:p>
    <w:p w14:paraId="781F8DD7" w14:textId="77777777" w:rsidR="00FB5CCA" w:rsidRPr="00FB5CCA" w:rsidRDefault="00FB5CCA" w:rsidP="00FB5CCA"/>
    <w:p w14:paraId="75F84710" w14:textId="1A2112F1" w:rsidR="00FB5CCA" w:rsidRPr="00FB5CCA" w:rsidRDefault="00FB5CCA" w:rsidP="00FB5CCA">
      <w:r w:rsidRPr="00FB5CCA">
        <w:t>At NYU, I immersed myself in the startup ecosystem by building a behavioral network for the</w:t>
      </w:r>
      <w:r>
        <w:t>ir</w:t>
      </w:r>
      <w:r w:rsidRPr="00FB5CCA">
        <w:t xml:space="preserve"> Entrepreneurial Institute. Using qualitative research and data visualization, I mapped user interactions to uncover actionable insights that directly improved engagement strategies and program outreach.</w:t>
      </w:r>
    </w:p>
    <w:p w14:paraId="7F6FB88C" w14:textId="77777777" w:rsidR="00FB5CCA" w:rsidRPr="00FB5CCA" w:rsidRDefault="00FB5CCA" w:rsidP="00FB5CCA"/>
    <w:p w14:paraId="50CB37D5" w14:textId="77777777" w:rsidR="00FB5CCA" w:rsidRPr="00FB5CCA" w:rsidRDefault="00FB5CCA" w:rsidP="00FB5CCA">
      <w:r w:rsidRPr="00FB5CCA">
        <w:t>I’m enthusiastic about contributing to a team that values analytical thinking, cross-functional collaboration, and meaningful data use. Please see my attached resume for more on my background. I’d love the opportunity to discuss how my skills align with your goals.</w:t>
      </w:r>
    </w:p>
    <w:p w14:paraId="51C8EF1D" w14:textId="77777777" w:rsidR="00FB5CCA" w:rsidRPr="00FB5CCA" w:rsidRDefault="00FB5CCA" w:rsidP="00FB5CCA"/>
    <w:p w14:paraId="5D8A0AB8" w14:textId="77777777" w:rsidR="00FB5CCA" w:rsidRPr="00FB5CCA" w:rsidRDefault="00FB5CCA" w:rsidP="00FB5CCA">
      <w:r w:rsidRPr="00FB5CCA">
        <w:t>Sincerely,</w:t>
      </w:r>
    </w:p>
    <w:p w14:paraId="1F29CC82" w14:textId="248A0261" w:rsidR="00FB5CCA" w:rsidRPr="00FB5CCA" w:rsidRDefault="00FB5CCA" w:rsidP="00FB5CCA">
      <w:r w:rsidRPr="00FB5CCA">
        <w:br/>
        <w:t>Graham Harris</w:t>
      </w:r>
    </w:p>
    <w:p w14:paraId="41F0AD2D" w14:textId="58E8D5F3" w:rsidR="002D6F6F" w:rsidRPr="00FB5CCA" w:rsidRDefault="002D6F6F" w:rsidP="00FB5CCA"/>
    <w:sectPr w:rsidR="002D6F6F" w:rsidRPr="00FB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27EA4"/>
    <w:rsid w:val="00154315"/>
    <w:rsid w:val="0016174F"/>
    <w:rsid w:val="001652F8"/>
    <w:rsid w:val="00251EC7"/>
    <w:rsid w:val="002D6F6F"/>
    <w:rsid w:val="0048693E"/>
    <w:rsid w:val="00633D94"/>
    <w:rsid w:val="00725FF5"/>
    <w:rsid w:val="00B4646B"/>
    <w:rsid w:val="00C77C3B"/>
    <w:rsid w:val="00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0DE"/>
  <w15:chartTrackingRefBased/>
  <w15:docId w15:val="{E11F00DD-DB27-4C14-9E04-5164B0D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3</cp:revision>
  <dcterms:created xsi:type="dcterms:W3CDTF">2025-05-08T19:02:00Z</dcterms:created>
  <dcterms:modified xsi:type="dcterms:W3CDTF">2025-07-28T14:54:00Z</dcterms:modified>
</cp:coreProperties>
</file>