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16DC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3900"/>
        <w:textAlignment w:val="baseline"/>
        <w:outlineLvl w:val="1"/>
      </w:pPr>
      <w:r w:rsidRPr="00FE3093">
        <w:rPr>
          <w:noProof/>
          <w:color w:val="000000"/>
          <w:sz w:val="50"/>
          <w:szCs w:val="50"/>
        </w:rPr>
        <w:t>Graham</w:t>
      </w:r>
      <w:r w:rsidRPr="00FE3093">
        <w:rPr>
          <w:color w:val="000000"/>
          <w:spacing w:val="-1"/>
          <w:sz w:val="50"/>
          <w:szCs w:val="50"/>
        </w:rPr>
        <w:t xml:space="preserve"> </w:t>
      </w:r>
      <w:r w:rsidRPr="00FE3093">
        <w:rPr>
          <w:noProof/>
          <w:color w:val="000000"/>
          <w:sz w:val="50"/>
          <w:szCs w:val="50"/>
        </w:rPr>
        <w:t>Harris</w:t>
      </w:r>
    </w:p>
    <w:p w14:paraId="0652C7BF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ind w:left="3200"/>
        <w:textAlignment w:val="baseline"/>
      </w:pPr>
      <w:r w:rsidRPr="00FE3093">
        <w:rPr>
          <w:noProof/>
          <w:color w:val="000000"/>
          <w:sz w:val="18"/>
          <w:szCs w:val="18"/>
        </w:rPr>
        <w:t>Ne</w:t>
      </w:r>
      <w:r w:rsidRPr="00FE3093">
        <w:rPr>
          <w:noProof/>
          <w:color w:val="000000"/>
          <w:spacing w:val="1"/>
          <w:sz w:val="18"/>
          <w:szCs w:val="18"/>
        </w:rPr>
        <w:t>w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pacing w:val="1"/>
          <w:sz w:val="18"/>
          <w:szCs w:val="18"/>
        </w:rPr>
        <w:t>Y</w:t>
      </w:r>
      <w:r w:rsidRPr="00FE3093">
        <w:rPr>
          <w:noProof/>
          <w:color w:val="000000"/>
          <w:sz w:val="18"/>
          <w:szCs w:val="18"/>
        </w:rPr>
        <w:t>ork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pacing w:val="1"/>
          <w:sz w:val="18"/>
          <w:szCs w:val="18"/>
        </w:rPr>
        <w:t>C</w:t>
      </w:r>
      <w:r w:rsidRPr="00FE3093">
        <w:rPr>
          <w:noProof/>
          <w:color w:val="000000"/>
          <w:sz w:val="18"/>
          <w:szCs w:val="18"/>
        </w:rPr>
        <w:t>ity</w:t>
      </w:r>
      <w:r w:rsidRPr="00FE3093">
        <w:rPr>
          <w:noProof/>
          <w:color w:val="000000"/>
          <w:spacing w:val="1"/>
          <w:sz w:val="18"/>
          <w:szCs w:val="18"/>
        </w:rPr>
        <w:t>,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NY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|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hyperlink r:id="rId5">
        <w:r w:rsidR="003D04EC" w:rsidRPr="00FE3093">
          <w:rPr>
            <w:noProof/>
            <w:color w:val="000000"/>
            <w:sz w:val="18"/>
            <w:szCs w:val="18"/>
            <w:u w:val="single" w:color="000000"/>
          </w:rPr>
          <w:t>grahamh1019@gmail.com</w:t>
        </w:r>
      </w:hyperlink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|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hyperlink r:id="rId6">
        <w:r w:rsidR="003D04EC" w:rsidRPr="00FE3093">
          <w:rPr>
            <w:noProof/>
            <w:color w:val="000000"/>
            <w:sz w:val="18"/>
            <w:szCs w:val="18"/>
            <w:u w:val="single" w:color="000000"/>
          </w:rPr>
          <w:t>LinkedIn</w:t>
        </w:r>
      </w:hyperlink>
    </w:p>
    <w:p w14:paraId="30C5AB5A" w14:textId="77777777" w:rsidR="003D04EC" w:rsidRPr="00FE3093" w:rsidRDefault="003D04EC" w:rsidP="006B00D4">
      <w:pPr>
        <w:widowControl w:val="0"/>
        <w:kinsoku w:val="0"/>
        <w:wordWrap w:val="0"/>
        <w:autoSpaceDE w:val="0"/>
        <w:autoSpaceDN w:val="0"/>
        <w:adjustRightInd w:val="0"/>
        <w:spacing w:before="1" w:line="285" w:lineRule="auto"/>
        <w:textAlignment w:val="baseline"/>
        <w:rPr>
          <w:rFonts w:eastAsia="Arial"/>
        </w:rPr>
      </w:pPr>
    </w:p>
    <w:p w14:paraId="2A4B61AE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w w:val="99"/>
          <w:sz w:val="21"/>
          <w:szCs w:val="21"/>
        </w:rPr>
        <w:t>Summar</w:t>
      </w:r>
      <w:r w:rsidRPr="00FE3093">
        <w:rPr>
          <w:b/>
          <w:noProof/>
          <w:color w:val="000000"/>
          <w:spacing w:val="1"/>
          <w:sz w:val="21"/>
          <w:szCs w:val="21"/>
        </w:rPr>
        <w:t>y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4656" behindDoc="1" locked="0" layoutInCell="1" allowOverlap="1" wp14:anchorId="6E433F45" wp14:editId="24DF254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C61482-B38E-4530-1437-8CACC06C8D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DE62B" w14:textId="77777777" w:rsidR="00697EBE" w:rsidRPr="00FE3093" w:rsidRDefault="00697EBE" w:rsidP="006B00D4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i/>
          <w:noProof/>
          <w:color w:val="000000"/>
          <w:sz w:val="21"/>
          <w:szCs w:val="21"/>
        </w:rPr>
      </w:pPr>
    </w:p>
    <w:p w14:paraId="1C6F45D1" w14:textId="3464A3A3" w:rsidR="00697EBE" w:rsidRPr="00FE3093" w:rsidRDefault="00300B97" w:rsidP="006B00D4">
      <w:pPr>
        <w:widowControl w:val="0"/>
        <w:kinsoku w:val="0"/>
        <w:autoSpaceDE w:val="0"/>
        <w:autoSpaceDN w:val="0"/>
        <w:adjustRightInd w:val="0"/>
        <w:spacing w:before="1" w:line="249" w:lineRule="auto"/>
        <w:textAlignment w:val="baseline"/>
        <w:rPr>
          <w:color w:val="000000"/>
          <w:sz w:val="21"/>
          <w:szCs w:val="21"/>
        </w:rPr>
      </w:pPr>
      <w:r w:rsidRPr="00300B97">
        <w:rPr>
          <w:color w:val="000000"/>
          <w:sz w:val="21"/>
          <w:szCs w:val="21"/>
        </w:rPr>
        <w:t xml:space="preserve">Data-driven </w:t>
      </w:r>
      <w:r w:rsidR="00461FAC">
        <w:rPr>
          <w:color w:val="000000"/>
          <w:sz w:val="21"/>
          <w:szCs w:val="21"/>
        </w:rPr>
        <w:t>project manager</w:t>
      </w:r>
      <w:r w:rsidRPr="00300B97">
        <w:rPr>
          <w:color w:val="000000"/>
          <w:sz w:val="21"/>
          <w:szCs w:val="21"/>
        </w:rPr>
        <w:t xml:space="preserve"> </w:t>
      </w:r>
      <w:r w:rsidR="00461FAC">
        <w:rPr>
          <w:color w:val="000000"/>
          <w:sz w:val="21"/>
          <w:szCs w:val="21"/>
        </w:rPr>
        <w:t>and</w:t>
      </w:r>
      <w:r w:rsidRPr="00300B97">
        <w:rPr>
          <w:color w:val="000000"/>
          <w:sz w:val="21"/>
          <w:szCs w:val="21"/>
        </w:rPr>
        <w:t xml:space="preserve"> aspiring </w:t>
      </w:r>
      <w:r w:rsidR="00461FAC">
        <w:rPr>
          <w:color w:val="000000"/>
          <w:sz w:val="21"/>
          <w:szCs w:val="21"/>
        </w:rPr>
        <w:t>p</w:t>
      </w:r>
      <w:r w:rsidRPr="00300B97">
        <w:rPr>
          <w:color w:val="000000"/>
          <w:sz w:val="21"/>
          <w:szCs w:val="21"/>
        </w:rPr>
        <w:t xml:space="preserve">roduct </w:t>
      </w:r>
      <w:r w:rsidR="00461FAC">
        <w:rPr>
          <w:color w:val="000000"/>
          <w:sz w:val="21"/>
          <w:szCs w:val="21"/>
        </w:rPr>
        <w:t>m</w:t>
      </w:r>
      <w:r w:rsidRPr="00300B97">
        <w:rPr>
          <w:color w:val="000000"/>
          <w:sz w:val="21"/>
          <w:szCs w:val="21"/>
        </w:rPr>
        <w:t>anager with 3+ years of experience bridging business needs and technical execution. Proven track record in driving product initiatives, leading cross-functional teams, and improving business processes through enterprise platform integrations, analytics, and user-focused solutions. Skilled in Agile product delivery, requirements gathering, and turning complex data into actionable product insights.</w:t>
      </w:r>
    </w:p>
    <w:p w14:paraId="18F124C8" w14:textId="77777777" w:rsidR="00697EBE" w:rsidRPr="00FE3093" w:rsidRDefault="00697EBE" w:rsidP="006B00D4">
      <w:pPr>
        <w:widowControl w:val="0"/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</w:p>
    <w:p w14:paraId="7F65898A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Expe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noProof/>
          <w:color w:val="000000"/>
          <w:sz w:val="21"/>
          <w:szCs w:val="21"/>
        </w:rPr>
        <w:t>ience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5680" behindDoc="1" locked="0" layoutInCell="1" allowOverlap="1" wp14:anchorId="1FA65F07" wp14:editId="4C984C89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FB931C-8547-4317-C890-C48F56A0F67B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D1623" w14:textId="0D637948" w:rsidR="00163020" w:rsidRPr="00FE3093" w:rsidRDefault="00163020" w:rsidP="006B00D4">
      <w:pPr>
        <w:widowControl w:val="0"/>
        <w:kinsoku w:val="0"/>
        <w:autoSpaceDE w:val="0"/>
        <w:autoSpaceDN w:val="0"/>
        <w:adjustRightInd w:val="0"/>
        <w:spacing w:line="250" w:lineRule="auto"/>
        <w:ind w:right="2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Project Manager (Scrum Master) - </w:t>
      </w:r>
      <w:r w:rsidRPr="00FE3093">
        <w:rPr>
          <w:bCs/>
          <w:i/>
          <w:iCs/>
          <w:noProof/>
          <w:color w:val="000000"/>
          <w:sz w:val="21"/>
          <w:szCs w:val="21"/>
        </w:rPr>
        <w:t>Capgemini</w:t>
      </w:r>
      <w:r w:rsidRPr="00FE3093">
        <w:rPr>
          <w:bCs/>
          <w:i/>
          <w:iCs/>
          <w:color w:val="000000"/>
          <w:spacing w:val="-1"/>
          <w:sz w:val="21"/>
          <w:szCs w:val="21"/>
        </w:rPr>
        <w:t xml:space="preserve"> </w:t>
      </w:r>
      <w:r w:rsidRPr="00FE3093">
        <w:rPr>
          <w:bCs/>
          <w:i/>
          <w:iCs/>
          <w:noProof/>
          <w:color w:val="000000"/>
          <w:sz w:val="21"/>
          <w:szCs w:val="21"/>
        </w:rPr>
        <w:t>US</w:t>
      </w:r>
    </w:p>
    <w:p w14:paraId="66171B92" w14:textId="77777777" w:rsidR="00163020" w:rsidRPr="00FE3093" w:rsidRDefault="00163020" w:rsidP="006B00D4">
      <w:pPr>
        <w:widowControl w:val="0"/>
        <w:kinsoku w:val="0"/>
        <w:autoSpaceDE w:val="0"/>
        <w:autoSpaceDN w:val="0"/>
        <w:adjustRightInd w:val="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>J</w:t>
      </w:r>
      <w:r w:rsidRPr="00FE3093">
        <w:rPr>
          <w:b/>
          <w:noProof/>
          <w:color w:val="000000"/>
          <w:sz w:val="21"/>
          <w:szCs w:val="21"/>
        </w:rPr>
        <w:t>un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-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Apr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2025</w:t>
      </w:r>
    </w:p>
    <w:p w14:paraId="7B7CF942" w14:textId="5D415A10" w:rsidR="003D04EC" w:rsidRPr="00FE3093" w:rsidRDefault="00734F0F" w:rsidP="006B00D4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ind w:right="240"/>
        <w:textAlignment w:val="baseline"/>
        <w:rPr>
          <w:sz w:val="21"/>
          <w:szCs w:val="21"/>
        </w:rPr>
      </w:pPr>
      <w:r>
        <w:rPr>
          <w:noProof/>
          <w:color w:val="000000"/>
          <w:sz w:val="21"/>
          <w:szCs w:val="21"/>
        </w:rPr>
        <w:t>Acted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734F0F">
        <w:rPr>
          <w:noProof/>
          <w:color w:val="000000"/>
          <w:sz w:val="21"/>
          <w:szCs w:val="21"/>
        </w:rPr>
        <w:t>as Scrum Master for two Agile development teams (10 engineers each), facilitating 10+ ceremonies, improving sprint planning efficiency, and aligning development priorities to stakeholder expectations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04734BEC" w14:textId="6E242B26" w:rsidR="003D04EC" w:rsidRPr="004B01A6" w:rsidRDefault="00734F0F" w:rsidP="006B00D4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after="80" w:line="250" w:lineRule="auto"/>
        <w:ind w:hanging="119"/>
        <w:textAlignment w:val="baseline"/>
        <w:rPr>
          <w:sz w:val="21"/>
          <w:szCs w:val="21"/>
        </w:rPr>
      </w:pPr>
      <w:r>
        <w:rPr>
          <w:noProof/>
          <w:color w:val="000000"/>
          <w:sz w:val="21"/>
          <w:szCs w:val="21"/>
        </w:rPr>
        <w:t xml:space="preserve">Partnered </w:t>
      </w:r>
      <w:r w:rsidRPr="00734F0F">
        <w:rPr>
          <w:noProof/>
          <w:color w:val="000000"/>
          <w:sz w:val="21"/>
          <w:szCs w:val="21"/>
        </w:rPr>
        <w:t xml:space="preserve">with product and engineering </w:t>
      </w:r>
      <w:r>
        <w:rPr>
          <w:noProof/>
          <w:color w:val="000000"/>
          <w:sz w:val="21"/>
          <w:szCs w:val="21"/>
        </w:rPr>
        <w:t>stakeholders</w:t>
      </w:r>
      <w:r w:rsidRPr="00734F0F">
        <w:rPr>
          <w:noProof/>
          <w:color w:val="000000"/>
          <w:sz w:val="21"/>
          <w:szCs w:val="21"/>
        </w:rPr>
        <w:t xml:space="preserve"> to define </w:t>
      </w:r>
      <w:r>
        <w:rPr>
          <w:noProof/>
          <w:color w:val="000000"/>
          <w:sz w:val="21"/>
          <w:szCs w:val="21"/>
        </w:rPr>
        <w:t xml:space="preserve">AI/ML </w:t>
      </w:r>
      <w:r w:rsidRPr="00734F0F">
        <w:rPr>
          <w:noProof/>
          <w:color w:val="000000"/>
          <w:sz w:val="21"/>
          <w:szCs w:val="21"/>
        </w:rPr>
        <w:t>features, mitigate delivery risks, and ensure product alignment with business goals</w:t>
      </w:r>
      <w:r>
        <w:rPr>
          <w:noProof/>
          <w:color w:val="000000"/>
          <w:sz w:val="21"/>
          <w:szCs w:val="21"/>
        </w:rPr>
        <w:t xml:space="preserve"> for 2 </w:t>
      </w:r>
      <w:r w:rsidR="00C014C1">
        <w:rPr>
          <w:noProof/>
          <w:color w:val="000000"/>
          <w:sz w:val="21"/>
          <w:szCs w:val="21"/>
        </w:rPr>
        <w:t xml:space="preserve">SDLC </w:t>
      </w:r>
      <w:r>
        <w:rPr>
          <w:noProof/>
          <w:color w:val="000000"/>
          <w:sz w:val="21"/>
          <w:szCs w:val="21"/>
        </w:rPr>
        <w:t>roadmaps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30145AB1" w14:textId="77777777" w:rsidR="004B01A6" w:rsidRPr="00FE3093" w:rsidRDefault="004B01A6" w:rsidP="004B01A6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b/>
          <w:noProof/>
          <w:color w:val="000000"/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Business Analyst, Cloud - </w:t>
      </w:r>
      <w:r w:rsidRPr="00FE3093">
        <w:rPr>
          <w:bCs/>
          <w:i/>
          <w:iCs/>
          <w:noProof/>
          <w:color w:val="000000"/>
          <w:sz w:val="21"/>
          <w:szCs w:val="21"/>
        </w:rPr>
        <w:t>Capgemini</w:t>
      </w:r>
      <w:r w:rsidRPr="00FE3093">
        <w:rPr>
          <w:bCs/>
          <w:i/>
          <w:iCs/>
          <w:color w:val="000000"/>
          <w:spacing w:val="-1"/>
          <w:sz w:val="21"/>
          <w:szCs w:val="21"/>
        </w:rPr>
        <w:t xml:space="preserve"> </w:t>
      </w:r>
      <w:r w:rsidRPr="00FE3093">
        <w:rPr>
          <w:bCs/>
          <w:i/>
          <w:iCs/>
          <w:noProof/>
          <w:color w:val="000000"/>
          <w:sz w:val="21"/>
          <w:szCs w:val="21"/>
        </w:rPr>
        <w:t>US</w:t>
      </w:r>
    </w:p>
    <w:p w14:paraId="17E7FD16" w14:textId="77777777" w:rsidR="004B01A6" w:rsidRPr="00FE3093" w:rsidRDefault="004B01A6" w:rsidP="004B01A6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>J</w:t>
      </w:r>
      <w:r w:rsidRPr="00FE3093">
        <w:rPr>
          <w:b/>
          <w:noProof/>
          <w:color w:val="000000"/>
          <w:sz w:val="21"/>
          <w:szCs w:val="21"/>
        </w:rPr>
        <w:t>un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-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Apr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2025</w:t>
      </w:r>
    </w:p>
    <w:p w14:paraId="39E50517" w14:textId="77777777" w:rsidR="004B01A6" w:rsidRPr="00FE3093" w:rsidRDefault="004B01A6" w:rsidP="004B01A6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/>
        <w:textAlignment w:val="baseline"/>
        <w:rPr>
          <w:sz w:val="21"/>
          <w:szCs w:val="21"/>
        </w:rPr>
      </w:pPr>
      <w:r>
        <w:rPr>
          <w:noProof/>
          <w:color w:val="000000"/>
          <w:w w:val="99"/>
          <w:sz w:val="21"/>
          <w:szCs w:val="21"/>
        </w:rPr>
        <w:t xml:space="preserve">Led </w:t>
      </w:r>
      <w:r w:rsidRPr="00734F0F">
        <w:rPr>
          <w:noProof/>
          <w:color w:val="000000"/>
          <w:w w:val="99"/>
          <w:sz w:val="21"/>
          <w:szCs w:val="21"/>
        </w:rPr>
        <w:t xml:space="preserve">requirements gathering for enterprise platform selection, documenting 50+ business needs for a </w:t>
      </w:r>
      <w:r>
        <w:rPr>
          <w:noProof/>
          <w:color w:val="000000"/>
          <w:w w:val="99"/>
          <w:sz w:val="21"/>
          <w:szCs w:val="21"/>
        </w:rPr>
        <w:t>large</w:t>
      </w:r>
      <w:r w:rsidRPr="00734F0F">
        <w:rPr>
          <w:noProof/>
          <w:color w:val="000000"/>
          <w:w w:val="99"/>
          <w:sz w:val="21"/>
          <w:szCs w:val="21"/>
        </w:rPr>
        <w:t xml:space="preserve"> food products client, directly influencing </w:t>
      </w:r>
      <w:r>
        <w:rPr>
          <w:noProof/>
          <w:color w:val="000000"/>
          <w:w w:val="99"/>
          <w:sz w:val="21"/>
          <w:szCs w:val="21"/>
        </w:rPr>
        <w:t xml:space="preserve">cloud </w:t>
      </w:r>
      <w:r w:rsidRPr="00734F0F">
        <w:rPr>
          <w:noProof/>
          <w:color w:val="000000"/>
          <w:w w:val="99"/>
          <w:sz w:val="21"/>
          <w:szCs w:val="21"/>
        </w:rPr>
        <w:t>vendor selection and product roadmap alignment</w:t>
      </w:r>
      <w:r w:rsidRPr="00FE3093">
        <w:rPr>
          <w:noProof/>
          <w:color w:val="000000"/>
          <w:w w:val="99"/>
          <w:sz w:val="21"/>
          <w:szCs w:val="21"/>
        </w:rPr>
        <w:t>.</w:t>
      </w:r>
    </w:p>
    <w:p w14:paraId="220123DE" w14:textId="77777777" w:rsidR="004B01A6" w:rsidRPr="00FE3093" w:rsidRDefault="004B01A6" w:rsidP="004B01A6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Managed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734F0F">
        <w:rPr>
          <w:noProof/>
          <w:color w:val="000000"/>
          <w:sz w:val="21"/>
          <w:szCs w:val="21"/>
        </w:rPr>
        <w:t>cross-functional data integration for a global healthcare</w:t>
      </w:r>
      <w:r>
        <w:rPr>
          <w:noProof/>
          <w:color w:val="000000"/>
          <w:sz w:val="21"/>
          <w:szCs w:val="21"/>
        </w:rPr>
        <w:t xml:space="preserve"> products</w:t>
      </w:r>
      <w:r w:rsidRPr="00734F0F">
        <w:rPr>
          <w:noProof/>
          <w:color w:val="000000"/>
          <w:sz w:val="21"/>
          <w:szCs w:val="21"/>
        </w:rPr>
        <w:t xml:space="preserve"> firm, coordinating 4+ teams to streamline patient data exchange across 3 </w:t>
      </w:r>
      <w:r>
        <w:rPr>
          <w:noProof/>
          <w:color w:val="000000"/>
          <w:sz w:val="21"/>
          <w:szCs w:val="21"/>
        </w:rPr>
        <w:t>global systems</w:t>
      </w:r>
      <w:r w:rsidRPr="00734F0F">
        <w:rPr>
          <w:noProof/>
          <w:color w:val="000000"/>
          <w:sz w:val="21"/>
          <w:szCs w:val="21"/>
        </w:rPr>
        <w:t>, improving process efficiency and user data accuracy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67D6A211" w14:textId="34EE73C4" w:rsidR="004B01A6" w:rsidRPr="004B01A6" w:rsidRDefault="004B01A6" w:rsidP="004B01A6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80" w:line="250" w:lineRule="auto"/>
        <w:ind w:right="20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Designed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 capture methods for 1,000+ EDI partner migrations, enhancing data quality oversight and reducing manual processing effort.</w:t>
      </w:r>
    </w:p>
    <w:p w14:paraId="5634426C" w14:textId="6D6A3870" w:rsidR="003D04EC" w:rsidRPr="00FE3093" w:rsidRDefault="00CB761B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7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>D</w:t>
      </w:r>
      <w:r w:rsidR="005548F2">
        <w:rPr>
          <w:b/>
          <w:noProof/>
          <w:color w:val="000000"/>
          <w:sz w:val="21"/>
          <w:szCs w:val="21"/>
        </w:rPr>
        <w:t>at</w:t>
      </w:r>
      <w:r>
        <w:rPr>
          <w:b/>
          <w:noProof/>
          <w:color w:val="000000"/>
          <w:sz w:val="21"/>
          <w:szCs w:val="21"/>
        </w:rPr>
        <w:t xml:space="preserve">a Analyst Intern - </w:t>
      </w:r>
      <w:r w:rsidRPr="00CB761B">
        <w:rPr>
          <w:bCs/>
          <w:i/>
          <w:iCs/>
          <w:noProof/>
          <w:color w:val="000000"/>
          <w:sz w:val="21"/>
          <w:szCs w:val="21"/>
        </w:rPr>
        <w:t>NYU</w:t>
      </w:r>
      <w:r w:rsidRPr="00CB761B">
        <w:rPr>
          <w:bCs/>
          <w:i/>
          <w:iCs/>
          <w:color w:val="000000"/>
          <w:w w:val="92"/>
          <w:sz w:val="21"/>
          <w:szCs w:val="21"/>
        </w:rPr>
        <w:t xml:space="preserve"> </w:t>
      </w:r>
      <w:r w:rsidRPr="00CB761B">
        <w:rPr>
          <w:bCs/>
          <w:i/>
          <w:iCs/>
          <w:noProof/>
          <w:color w:val="000000"/>
          <w:sz w:val="21"/>
          <w:szCs w:val="21"/>
        </w:rPr>
        <w:t>Entrepreneurial</w:t>
      </w:r>
      <w:r w:rsidRPr="00CB761B">
        <w:rPr>
          <w:bCs/>
          <w:i/>
          <w:iCs/>
          <w:color w:val="000000"/>
          <w:w w:val="92"/>
          <w:sz w:val="21"/>
          <w:szCs w:val="21"/>
        </w:rPr>
        <w:t xml:space="preserve"> </w:t>
      </w:r>
      <w:r w:rsidRPr="00CB761B">
        <w:rPr>
          <w:bCs/>
          <w:i/>
          <w:iCs/>
          <w:noProof/>
          <w:color w:val="000000"/>
          <w:sz w:val="21"/>
          <w:szCs w:val="21"/>
        </w:rPr>
        <w:t>Institute</w:t>
      </w:r>
      <w:r w:rsidRPr="00FE3093">
        <w:rPr>
          <w:b/>
          <w:color w:val="000000"/>
          <w:spacing w:val="612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Sep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2019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pacing w:val="1"/>
          <w:sz w:val="21"/>
          <w:szCs w:val="21"/>
        </w:rPr>
        <w:t>-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May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</w:p>
    <w:p w14:paraId="47CD4964" w14:textId="1203059F" w:rsidR="003D04EC" w:rsidRPr="00FE3093" w:rsidRDefault="00CF7E91" w:rsidP="006B00D4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>
        <w:rPr>
          <w:noProof/>
          <w:color w:val="000000"/>
          <w:w w:val="99"/>
          <w:sz w:val="21"/>
          <w:szCs w:val="21"/>
        </w:rPr>
        <w:t>Created and analyzed</w:t>
      </w:r>
      <w:r w:rsidR="00C267EF" w:rsidRPr="00FE3093">
        <w:rPr>
          <w:color w:val="000000"/>
          <w:w w:val="70"/>
          <w:sz w:val="21"/>
          <w:szCs w:val="21"/>
        </w:rPr>
        <w:t xml:space="preserve"> </w:t>
      </w:r>
      <w:r w:rsidR="00C267EF" w:rsidRPr="00FE3093">
        <w:rPr>
          <w:noProof/>
          <w:color w:val="000000"/>
          <w:w w:val="99"/>
          <w:sz w:val="21"/>
          <w:szCs w:val="21"/>
        </w:rPr>
        <w:t>behavioral network</w:t>
      </w:r>
      <w:r>
        <w:rPr>
          <w:noProof/>
          <w:color w:val="000000"/>
          <w:w w:val="99"/>
          <w:sz w:val="21"/>
          <w:szCs w:val="21"/>
        </w:rPr>
        <w:t>s across</w:t>
      </w:r>
      <w:r w:rsidR="00C267EF" w:rsidRPr="00FE3093">
        <w:rPr>
          <w:noProof/>
          <w:color w:val="000000"/>
          <w:w w:val="99"/>
          <w:sz w:val="21"/>
          <w:szCs w:val="21"/>
        </w:rPr>
        <w:t xml:space="preserve"> 50+ events, identifying key drivers of startup engagement and increasing targeted marketing effectiveness</w:t>
      </w:r>
      <w:r w:rsidR="00C267EF" w:rsidRPr="00FE3093">
        <w:rPr>
          <w:noProof/>
          <w:color w:val="000000"/>
          <w:sz w:val="21"/>
          <w:szCs w:val="21"/>
        </w:rPr>
        <w:t>.</w:t>
      </w:r>
      <w:r w:rsidR="00C267EF" w:rsidRPr="00FE3093">
        <w:rPr>
          <w:color w:val="000000"/>
          <w:sz w:val="21"/>
          <w:szCs w:val="21"/>
        </w:rPr>
        <w:t xml:space="preserve"> </w:t>
      </w:r>
    </w:p>
    <w:p w14:paraId="29855759" w14:textId="73BF7DF5" w:rsidR="003D04EC" w:rsidRPr="00FE3093" w:rsidRDefault="00C267EF" w:rsidP="006B00D4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45" w:lineRule="auto"/>
        <w:ind w:right="340" w:hanging="120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 xml:space="preserve">Supported </w:t>
      </w:r>
      <w:r w:rsidR="00AF51EC" w:rsidRPr="00AF51EC">
        <w:rPr>
          <w:noProof/>
          <w:color w:val="000000"/>
          <w:sz w:val="21"/>
          <w:szCs w:val="21"/>
        </w:rPr>
        <w:t>20+ startups by organizing entrepreneurship events, including incubators and venture pitch sessions, enhancing community engagement and early product testing opportunities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7B74B8E3" w14:textId="77777777" w:rsidR="003D04EC" w:rsidRPr="00FE3093" w:rsidRDefault="003D04EC" w:rsidP="006B00D4">
      <w:pPr>
        <w:widowControl w:val="0"/>
        <w:kinsoku w:val="0"/>
        <w:wordWrap w:val="0"/>
        <w:autoSpaceDE w:val="0"/>
        <w:autoSpaceDN w:val="0"/>
        <w:adjustRightInd w:val="0"/>
        <w:spacing w:before="1" w:line="302" w:lineRule="auto"/>
        <w:textAlignment w:val="baseline"/>
        <w:rPr>
          <w:rFonts w:eastAsia="Arial"/>
          <w:sz w:val="21"/>
          <w:szCs w:val="21"/>
        </w:rPr>
      </w:pPr>
    </w:p>
    <w:p w14:paraId="2D132098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Proje</w:t>
      </w:r>
      <w:r w:rsidRPr="00FE3093">
        <w:rPr>
          <w:b/>
          <w:noProof/>
          <w:color w:val="000000"/>
          <w:sz w:val="21"/>
          <w:szCs w:val="21"/>
        </w:rPr>
        <w:t>cts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8752" behindDoc="1" locked="0" layoutInCell="1" allowOverlap="1" wp14:anchorId="54AADDC0" wp14:editId="3A09F75A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FBE8EE6-FD09-456F-B3B1-50E546A7B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624E2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Job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Application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Data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Visualization</w:t>
      </w:r>
    </w:p>
    <w:p w14:paraId="1F51DEC0" w14:textId="0FC8A2FB" w:rsidR="003D04EC" w:rsidRPr="00FE3093" w:rsidRDefault="00745239" w:rsidP="006B00D4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745239">
        <w:rPr>
          <w:noProof/>
          <w:color w:val="000000"/>
          <w:sz w:val="21"/>
          <w:szCs w:val="21"/>
        </w:rPr>
        <w:t>Built a Streamlit web application to track 400+ job applications, visualize trends, and predict application outcomes</w:t>
      </w:r>
      <w:r>
        <w:rPr>
          <w:noProof/>
          <w:color w:val="000000"/>
          <w:sz w:val="21"/>
          <w:szCs w:val="21"/>
        </w:rPr>
        <w:t xml:space="preserve">, </w:t>
      </w:r>
      <w:r w:rsidRPr="00745239">
        <w:rPr>
          <w:noProof/>
          <w:color w:val="000000"/>
          <w:sz w:val="21"/>
          <w:szCs w:val="21"/>
        </w:rPr>
        <w:t>demonstrating end-to-end product ownership from ideation to deployment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20DCE509" w14:textId="69E472D6" w:rsidR="00EF6EC5" w:rsidRPr="00FE3093" w:rsidRDefault="00C70A06" w:rsidP="00C70A0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C70A06">
        <w:rPr>
          <w:color w:val="000000"/>
          <w:sz w:val="21"/>
          <w:szCs w:val="21"/>
        </w:rPr>
        <w:t>Developed a return-on-effort metric and implemented A/B testing of resumes, improving interview rate by 250%</w:t>
      </w:r>
      <w:r w:rsidRPr="00FE3093">
        <w:rPr>
          <w:noProof/>
          <w:color w:val="000000"/>
          <w:sz w:val="21"/>
          <w:szCs w:val="21"/>
        </w:rPr>
        <w:t>.</w:t>
      </w:r>
    </w:p>
    <w:p w14:paraId="4D776CA7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Behavioral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Network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Analysis</w:t>
      </w:r>
    </w:p>
    <w:p w14:paraId="297CEF12" w14:textId="3E800D3C" w:rsidR="003D04EC" w:rsidRPr="006F2808" w:rsidRDefault="006F2808" w:rsidP="006F2808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after="120" w:line="250" w:lineRule="auto"/>
        <w:ind w:left="259" w:hanging="115"/>
        <w:textAlignment w:val="baseline"/>
        <w:rPr>
          <w:sz w:val="21"/>
          <w:szCs w:val="21"/>
        </w:rPr>
      </w:pPr>
      <w:r>
        <w:rPr>
          <w:noProof/>
          <w:color w:val="000000"/>
          <w:sz w:val="21"/>
          <w:szCs w:val="21"/>
        </w:rPr>
        <w:t>Developed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6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behavioral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networks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from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event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for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NYU's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Entrepreneurial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Institute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to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track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individuals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and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team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behavior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to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improve</w:t>
      </w:r>
      <w:r w:rsidRPr="00FE3093">
        <w:rPr>
          <w:color w:val="00000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marketing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outcomes.</w:t>
      </w:r>
      <w:r w:rsidRPr="00FE3093">
        <w:rPr>
          <w:color w:val="000000"/>
          <w:sz w:val="21"/>
          <w:szCs w:val="21"/>
        </w:rPr>
        <w:t xml:space="preserve"> </w:t>
      </w:r>
    </w:p>
    <w:p w14:paraId="39306DC8" w14:textId="2FE8BD6F" w:rsidR="00F85980" w:rsidRPr="00FE3093" w:rsidRDefault="00F8598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Movie Review Sentiment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Analysis</w:t>
      </w:r>
    </w:p>
    <w:p w14:paraId="11F058B1" w14:textId="4CAA4F43" w:rsidR="00F85980" w:rsidRPr="00FE3093" w:rsidRDefault="00F85980" w:rsidP="006B00D4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FE3093">
        <w:rPr>
          <w:sz w:val="21"/>
          <w:szCs w:val="21"/>
        </w:rPr>
        <w:t>Calculated positive and negative sentiment for 50,000 IMDb movie reviews using a linear regression model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278C4DB1" w14:textId="1CBC19F6" w:rsidR="00F85980" w:rsidRPr="00C70A06" w:rsidRDefault="00F85980" w:rsidP="00C70A06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  <w:rPr>
          <w:sz w:val="21"/>
          <w:szCs w:val="21"/>
        </w:rPr>
      </w:pPr>
      <w:r w:rsidRPr="00FE3093">
        <w:rPr>
          <w:sz w:val="21"/>
          <w:szCs w:val="21"/>
        </w:rPr>
        <w:t>Used machine learning tools such as Scikit learn, Jupyter Notebook, and NLTK to parse reviews and perform analysis</w:t>
      </w:r>
      <w:r w:rsidRPr="00FE3093">
        <w:rPr>
          <w:noProof/>
          <w:color w:val="000000"/>
          <w:sz w:val="21"/>
          <w:szCs w:val="21"/>
        </w:rPr>
        <w:t>.</w:t>
      </w:r>
    </w:p>
    <w:p w14:paraId="2C5EA58D" w14:textId="77777777" w:rsidR="00114EF2" w:rsidRPr="00FE3093" w:rsidRDefault="00114EF2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</w:p>
    <w:p w14:paraId="1180965D" w14:textId="2546C8A6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Educ</w:t>
      </w:r>
      <w:r w:rsidRPr="00FE3093">
        <w:rPr>
          <w:b/>
          <w:noProof/>
          <w:color w:val="000000"/>
          <w:sz w:val="21"/>
          <w:szCs w:val="21"/>
        </w:rPr>
        <w:t>ation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2848" behindDoc="1" locked="0" layoutInCell="1" allowOverlap="1" wp14:anchorId="6B347568" wp14:editId="5688FBA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06D2611-A03C-49DB-90A2-66DC8C03A4F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51B45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New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b/>
          <w:noProof/>
          <w:color w:val="000000"/>
          <w:w w:val="99"/>
          <w:sz w:val="21"/>
          <w:szCs w:val="21"/>
        </w:rPr>
        <w:t>York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University</w:t>
      </w:r>
      <w:r w:rsidRPr="00FE3093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02A6292" wp14:editId="55146A62">
                <wp:simplePos x="0" y="0"/>
                <wp:positionH relativeFrom="page">
                  <wp:posOffset>6137275</wp:posOffset>
                </wp:positionH>
                <wp:positionV relativeFrom="paragraph">
                  <wp:posOffset>0</wp:posOffset>
                </wp:positionV>
                <wp:extent cx="1177925" cy="153035"/>
                <wp:effectExtent l="0" t="0" r="0" b="0"/>
                <wp:wrapNone/>
                <wp:docPr id="3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792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D966C" w14:textId="77777777" w:rsidR="008C37F5" w:rsidRDefault="008C37F5" w:rsidP="008C37F5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pacing w:val="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A6292" id="_x0000_t202" coordsize="21600,21600" o:spt="202" path="m,l,21600r21600,l21600,xe">
                <v:stroke joinstyle="miter"/>
                <v:path gradientshapeok="t" o:connecttype="rect"/>
              </v:shapetype>
              <v:shape id="TextBox33" o:spid="_x0000_s1026" type="#_x0000_t202" style="position:absolute;margin-left:483.25pt;margin-top:0;width:92.75pt;height:12.0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" filled="f" stroked="f">
                <o:lock v:ext="edit" aspectratio="t"/>
                <v:textbox style="mso-fit-shape-to-text:t" inset="0,0,0,0">
                  <w:txbxContent>
                    <w:p w14:paraId="6EFD966C" w14:textId="77777777" w:rsidR="008C37F5" w:rsidRDefault="008C37F5" w:rsidP="008C37F5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Sep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2018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pacing w:val="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C3E35B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sz w:val="21"/>
          <w:szCs w:val="21"/>
        </w:rPr>
      </w:pPr>
      <w:r w:rsidRPr="00FE3093">
        <w:rPr>
          <w:i/>
          <w:noProof/>
          <w:color w:val="000000"/>
          <w:sz w:val="21"/>
          <w:szCs w:val="21"/>
        </w:rPr>
        <w:t>Bachelor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of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Arts,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Computer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Science</w:t>
      </w:r>
    </w:p>
    <w:p w14:paraId="5EF60A3A" w14:textId="77777777" w:rsidR="008C37F5" w:rsidRPr="00FE3093" w:rsidRDefault="008C37F5" w:rsidP="006B00D4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 xml:space="preserve"> GPA: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3.6</w:t>
      </w:r>
      <w:r w:rsidRPr="00FE3093">
        <w:rPr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GPA</w:t>
      </w:r>
    </w:p>
    <w:p w14:paraId="5B07AD1C" w14:textId="68741CE7" w:rsidR="00F579B0" w:rsidRPr="00105E80" w:rsidRDefault="008C37F5" w:rsidP="006F2808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Coursework: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Structures, Algorithms, Computer Systems Organization</w:t>
      </w:r>
    </w:p>
    <w:p w14:paraId="3522064F" w14:textId="77777777" w:rsidR="00105E80" w:rsidRPr="006F2808" w:rsidRDefault="00105E80" w:rsidP="00105E80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sz w:val="21"/>
          <w:szCs w:val="21"/>
        </w:rPr>
      </w:pPr>
    </w:p>
    <w:p w14:paraId="089B9740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lastRenderedPageBreak/>
        <w:t>Certif</w:t>
      </w:r>
      <w:r w:rsidRPr="00FE3093">
        <w:rPr>
          <w:b/>
          <w:noProof/>
          <w:color w:val="000000"/>
          <w:sz w:val="21"/>
          <w:szCs w:val="21"/>
        </w:rPr>
        <w:t>ications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0800" behindDoc="1" locked="0" layoutInCell="1" allowOverlap="1" wp14:anchorId="08437680" wp14:editId="1F25AEAB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8499C66C-6135-4DE3-9721-09B00855401B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372F" w14:textId="047E0BA8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Microsoft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Certified: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Azure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Al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Fundamentals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(Al-900)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E00753" w:rsidRPr="00FE3093">
        <w:rPr>
          <w:color w:val="000000"/>
          <w:w w:val="91"/>
          <w:sz w:val="21"/>
          <w:szCs w:val="21"/>
        </w:rPr>
        <w:t xml:space="preserve">     </w:t>
      </w:r>
      <w:r w:rsidRPr="00FE3093">
        <w:rPr>
          <w:noProof/>
          <w:color w:val="000000"/>
          <w:sz w:val="21"/>
          <w:szCs w:val="21"/>
        </w:rPr>
        <w:t>Jan.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2024</w:t>
      </w:r>
    </w:p>
    <w:p w14:paraId="0D7FE41D" w14:textId="7291D95C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Capgemini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Business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Analyst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Level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0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Capgemini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E00753" w:rsidRPr="00FE3093">
        <w:rPr>
          <w:color w:val="000000"/>
          <w:w w:val="95"/>
          <w:sz w:val="21"/>
          <w:szCs w:val="21"/>
        </w:rPr>
        <w:t xml:space="preserve">   </w:t>
      </w:r>
      <w:r w:rsidRPr="00FE3093">
        <w:rPr>
          <w:noProof/>
          <w:color w:val="000000"/>
          <w:sz w:val="21"/>
          <w:szCs w:val="21"/>
        </w:rPr>
        <w:t>Sept.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2023</w:t>
      </w:r>
    </w:p>
    <w:p w14:paraId="7E5EDE6F" w14:textId="42101880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Microsoft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Certified: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Azure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Fundamentals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(AZ-900)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E00753" w:rsidRPr="00FE3093">
        <w:rPr>
          <w:color w:val="000000"/>
          <w:w w:val="90"/>
          <w:sz w:val="21"/>
          <w:szCs w:val="21"/>
        </w:rPr>
        <w:t xml:space="preserve">                   </w:t>
      </w:r>
      <w:r w:rsidRPr="00FE3093">
        <w:rPr>
          <w:noProof/>
          <w:color w:val="000000"/>
          <w:sz w:val="21"/>
          <w:szCs w:val="21"/>
        </w:rPr>
        <w:t>Aug.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2022</w:t>
      </w:r>
    </w:p>
    <w:p w14:paraId="1888477B" w14:textId="7E88ADFA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Professional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Sc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noProof/>
          <w:color w:val="000000"/>
          <w:sz w:val="21"/>
          <w:szCs w:val="21"/>
        </w:rPr>
        <w:t>um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Maste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pacing w:val="1"/>
          <w:sz w:val="21"/>
          <w:szCs w:val="21"/>
        </w:rPr>
        <w:t>1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(PSM1)</w:t>
      </w:r>
      <w:r w:rsidRPr="00FE3093">
        <w:rPr>
          <w:noProof/>
          <w:color w:val="000000"/>
          <w:spacing w:val="1"/>
          <w:sz w:val="21"/>
          <w:szCs w:val="21"/>
        </w:rPr>
        <w:t>: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Scrum.org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  <w:t xml:space="preserve">    </w:t>
      </w:r>
      <w:r w:rsidRPr="00FE3093">
        <w:rPr>
          <w:noProof/>
          <w:color w:val="000000"/>
          <w:sz w:val="21"/>
          <w:szCs w:val="21"/>
        </w:rPr>
        <w:t>July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2022</w:t>
      </w:r>
    </w:p>
    <w:p w14:paraId="3F2AF69A" w14:textId="5C875AF6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New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York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State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Bartender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New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York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Bartending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School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  <w:t xml:space="preserve">     </w:t>
      </w:r>
      <w:r w:rsidRPr="00FE3093">
        <w:rPr>
          <w:noProof/>
          <w:color w:val="000000"/>
          <w:sz w:val="21"/>
          <w:szCs w:val="21"/>
        </w:rPr>
        <w:t>Jan.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2020</w:t>
      </w:r>
    </w:p>
    <w:p w14:paraId="3CBDDC28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p w14:paraId="11598292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Skills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5920" behindDoc="1" locked="0" layoutInCell="1" allowOverlap="1" wp14:anchorId="744D2902" wp14:editId="4F2B1827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E63A707-EC9C-40C6-F383-2431AA25920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2DF4D" w14:textId="36F19F93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Business</w:t>
      </w:r>
      <w:r w:rsidRPr="00FE3093">
        <w:rPr>
          <w:b/>
          <w:color w:val="000000"/>
          <w:w w:val="93"/>
          <w:sz w:val="21"/>
          <w:szCs w:val="21"/>
        </w:rPr>
        <w:t xml:space="preserve"> </w:t>
      </w:r>
      <w:r w:rsidR="00660887" w:rsidRPr="00FE3093">
        <w:rPr>
          <w:b/>
          <w:noProof/>
          <w:color w:val="000000"/>
          <w:sz w:val="21"/>
          <w:szCs w:val="21"/>
        </w:rPr>
        <w:t>Analyst</w:t>
      </w:r>
      <w:r w:rsidRPr="00FE3093">
        <w:rPr>
          <w:noProof/>
          <w:color w:val="000000"/>
          <w:spacing w:val="1"/>
          <w:sz w:val="21"/>
          <w:szCs w:val="21"/>
        </w:rPr>
        <w:t>: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Requirement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Gathering,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Mapping, Data Cleaning, Data Analysis,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Stakeholder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Communication</w:t>
      </w:r>
    </w:p>
    <w:p w14:paraId="4D6D52A8" w14:textId="39859919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Product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660887" w:rsidRPr="00FE3093">
        <w:rPr>
          <w:b/>
          <w:noProof/>
          <w:color w:val="000000"/>
          <w:sz w:val="21"/>
          <w:szCs w:val="21"/>
        </w:rPr>
        <w:t>Manager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Roadmapping,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Market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Research,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Feature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Prioritization,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Root-Cause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Analysis, A/B Testing</w:t>
      </w:r>
    </w:p>
    <w:p w14:paraId="7608CE05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 xml:space="preserve"> T</w:t>
      </w:r>
      <w:r w:rsidRPr="00FE3093">
        <w:rPr>
          <w:b/>
          <w:noProof/>
          <w:color w:val="000000"/>
          <w:sz w:val="21"/>
          <w:szCs w:val="21"/>
        </w:rPr>
        <w:t>echnical</w:t>
      </w:r>
      <w:r w:rsidRPr="00FE3093">
        <w:rPr>
          <w:b/>
          <w:color w:val="000000"/>
          <w:w w:val="9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Skills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Python,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Java,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Pandas,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Sci-Kit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Learn,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SQL,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APIs</w:t>
      </w:r>
    </w:p>
    <w:p w14:paraId="4AD49199" w14:textId="7D02CF5B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Methodologies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Agile,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Scrum,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Waterfall</w:t>
      </w:r>
      <w:r w:rsidR="00D22BBB">
        <w:rPr>
          <w:noProof/>
          <w:color w:val="000000"/>
          <w:sz w:val="21"/>
          <w:szCs w:val="21"/>
        </w:rPr>
        <w:t>, S</w:t>
      </w:r>
      <w:r w:rsidR="00D17F54">
        <w:rPr>
          <w:noProof/>
          <w:color w:val="000000"/>
          <w:sz w:val="21"/>
          <w:szCs w:val="21"/>
        </w:rPr>
        <w:t>DL</w:t>
      </w:r>
      <w:r w:rsidR="00D22BBB">
        <w:rPr>
          <w:noProof/>
          <w:color w:val="000000"/>
          <w:sz w:val="21"/>
          <w:szCs w:val="21"/>
        </w:rPr>
        <w:t>C</w:t>
      </w:r>
    </w:p>
    <w:p w14:paraId="57E2771E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 xml:space="preserve"> T</w:t>
      </w:r>
      <w:r w:rsidRPr="00FE3093">
        <w:rPr>
          <w:b/>
          <w:noProof/>
          <w:color w:val="000000"/>
          <w:sz w:val="21"/>
          <w:szCs w:val="21"/>
        </w:rPr>
        <w:t>ools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Jira,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Confluence,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Azure,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Tableau,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Excel,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Power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BI</w:t>
      </w:r>
    </w:p>
    <w:p w14:paraId="2600A041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Soft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Skills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Communication,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Leadership,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Problem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Solving,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Time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Management</w:t>
      </w:r>
    </w:p>
    <w:p w14:paraId="011095BD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302" w:lineRule="auto"/>
        <w:textAlignment w:val="baseline"/>
        <w:rPr>
          <w:rFonts w:eastAsia="Arial"/>
          <w:sz w:val="21"/>
          <w:szCs w:val="21"/>
        </w:rPr>
      </w:pPr>
    </w:p>
    <w:p w14:paraId="3C0E72DE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sectPr w:rsidR="008C37F5" w:rsidRPr="00FE3093">
      <w:type w:val="continuous"/>
      <w:pgSz w:w="12240" w:h="15840"/>
      <w:pgMar w:top="780" w:right="11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2975"/>
    <w:multiLevelType w:val="singleLevel"/>
    <w:tmpl w:val="616CFAC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BBE09E6"/>
    <w:multiLevelType w:val="singleLevel"/>
    <w:tmpl w:val="E0829E3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E983BFF"/>
    <w:multiLevelType w:val="singleLevel"/>
    <w:tmpl w:val="A7A2654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304A47CE"/>
    <w:multiLevelType w:val="singleLevel"/>
    <w:tmpl w:val="C484A66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38BA767C"/>
    <w:multiLevelType w:val="singleLevel"/>
    <w:tmpl w:val="AD70199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57CE319F"/>
    <w:multiLevelType w:val="singleLevel"/>
    <w:tmpl w:val="BB22976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599621F4"/>
    <w:multiLevelType w:val="hybridMultilevel"/>
    <w:tmpl w:val="123AB04A"/>
    <w:lvl w:ilvl="0" w:tplc="6486F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94156"/>
    <w:multiLevelType w:val="singleLevel"/>
    <w:tmpl w:val="77F21B6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611476DF"/>
    <w:multiLevelType w:val="singleLevel"/>
    <w:tmpl w:val="22F0B5A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7414629D"/>
    <w:multiLevelType w:val="singleLevel"/>
    <w:tmpl w:val="B68EED9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770435AF"/>
    <w:multiLevelType w:val="hybridMultilevel"/>
    <w:tmpl w:val="1AA6A62C"/>
    <w:lvl w:ilvl="0" w:tplc="DF740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C286F"/>
    <w:multiLevelType w:val="singleLevel"/>
    <w:tmpl w:val="CF78AEC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2136023178">
    <w:abstractNumId w:val="0"/>
  </w:num>
  <w:num w:numId="2" w16cid:durableId="965231420">
    <w:abstractNumId w:val="5"/>
  </w:num>
  <w:num w:numId="3" w16cid:durableId="1530947214">
    <w:abstractNumId w:val="3"/>
  </w:num>
  <w:num w:numId="4" w16cid:durableId="1972664195">
    <w:abstractNumId w:val="1"/>
  </w:num>
  <w:num w:numId="5" w16cid:durableId="179588776">
    <w:abstractNumId w:val="8"/>
  </w:num>
  <w:num w:numId="6" w16cid:durableId="1108164299">
    <w:abstractNumId w:val="9"/>
  </w:num>
  <w:num w:numId="7" w16cid:durableId="1102145716">
    <w:abstractNumId w:val="7"/>
  </w:num>
  <w:num w:numId="8" w16cid:durableId="571624652">
    <w:abstractNumId w:val="11"/>
  </w:num>
  <w:num w:numId="9" w16cid:durableId="427771543">
    <w:abstractNumId w:val="4"/>
  </w:num>
  <w:num w:numId="10" w16cid:durableId="657001248">
    <w:abstractNumId w:val="2"/>
  </w:num>
  <w:num w:numId="11" w16cid:durableId="1070082992">
    <w:abstractNumId w:val="6"/>
  </w:num>
  <w:num w:numId="12" w16cid:durableId="1540698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EC"/>
    <w:rsid w:val="00046AF9"/>
    <w:rsid w:val="00090B9B"/>
    <w:rsid w:val="000A5F38"/>
    <w:rsid w:val="000F764B"/>
    <w:rsid w:val="00105E80"/>
    <w:rsid w:val="00114EF2"/>
    <w:rsid w:val="00145BA7"/>
    <w:rsid w:val="00163020"/>
    <w:rsid w:val="001800CA"/>
    <w:rsid w:val="001F0C58"/>
    <w:rsid w:val="00292EA1"/>
    <w:rsid w:val="00300B97"/>
    <w:rsid w:val="0032388A"/>
    <w:rsid w:val="003A1C22"/>
    <w:rsid w:val="003C7477"/>
    <w:rsid w:val="003D04EC"/>
    <w:rsid w:val="00421605"/>
    <w:rsid w:val="00453C6E"/>
    <w:rsid w:val="00461FAC"/>
    <w:rsid w:val="004636CF"/>
    <w:rsid w:val="00496F3F"/>
    <w:rsid w:val="004B01A6"/>
    <w:rsid w:val="005548F2"/>
    <w:rsid w:val="00565730"/>
    <w:rsid w:val="005A6887"/>
    <w:rsid w:val="005E79BF"/>
    <w:rsid w:val="00656B56"/>
    <w:rsid w:val="00660887"/>
    <w:rsid w:val="00697EBE"/>
    <w:rsid w:val="006B00D4"/>
    <w:rsid w:val="006B1AE9"/>
    <w:rsid w:val="006F2808"/>
    <w:rsid w:val="00721CD1"/>
    <w:rsid w:val="00734F0F"/>
    <w:rsid w:val="00745239"/>
    <w:rsid w:val="0075621C"/>
    <w:rsid w:val="0088704A"/>
    <w:rsid w:val="008932F9"/>
    <w:rsid w:val="008C37F5"/>
    <w:rsid w:val="0091274F"/>
    <w:rsid w:val="009357F1"/>
    <w:rsid w:val="009D5BE6"/>
    <w:rsid w:val="00AC7D7B"/>
    <w:rsid w:val="00AF51EC"/>
    <w:rsid w:val="00B02F09"/>
    <w:rsid w:val="00BB324A"/>
    <w:rsid w:val="00C014C1"/>
    <w:rsid w:val="00C23719"/>
    <w:rsid w:val="00C267EF"/>
    <w:rsid w:val="00C70A06"/>
    <w:rsid w:val="00CA5B81"/>
    <w:rsid w:val="00CB4C45"/>
    <w:rsid w:val="00CB761B"/>
    <w:rsid w:val="00CC0D63"/>
    <w:rsid w:val="00CC22D6"/>
    <w:rsid w:val="00CF7E91"/>
    <w:rsid w:val="00D17F54"/>
    <w:rsid w:val="00D22BBB"/>
    <w:rsid w:val="00D75AA0"/>
    <w:rsid w:val="00DA2EF5"/>
    <w:rsid w:val="00DA2F59"/>
    <w:rsid w:val="00E00753"/>
    <w:rsid w:val="00E31362"/>
    <w:rsid w:val="00EA674D"/>
    <w:rsid w:val="00EF6EC5"/>
    <w:rsid w:val="00F579B0"/>
    <w:rsid w:val="00F76940"/>
    <w:rsid w:val="00F85980"/>
    <w:rsid w:val="00FA5AD3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9AD"/>
  <w15:docId w15:val="{2BA92EA7-23F3-4E22-A264-0CCE5850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ham-harris1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rahamh1019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Harris</dc:creator>
  <cp:lastModifiedBy>Graham Harris</cp:lastModifiedBy>
  <cp:revision>20</cp:revision>
  <cp:lastPrinted>2025-08-06T19:00:00Z</cp:lastPrinted>
  <dcterms:created xsi:type="dcterms:W3CDTF">2025-08-06T18:51:00Z</dcterms:created>
  <dcterms:modified xsi:type="dcterms:W3CDTF">2025-09-30T16:20:00Z</dcterms:modified>
</cp:coreProperties>
</file>