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18302" w14:textId="12AD1ADE" w:rsidR="00495DA2" w:rsidRDefault="00495DA2" w:rsidP="006867D5">
      <w:pPr>
        <w:spacing w:after="0" w:line="240" w:lineRule="auto"/>
        <w:jc w:val="center"/>
        <w:rPr>
          <w:rFonts w:ascii="Arial" w:hAnsi="Arial" w:cs="Arial"/>
          <w:b/>
          <w:color w:val="A6A6A6" w:themeColor="background1" w:themeShade="A6"/>
          <w:sz w:val="20"/>
          <w:szCs w:val="20"/>
        </w:rPr>
      </w:pPr>
    </w:p>
    <w:p w14:paraId="15EC70F2" w14:textId="2AB5B388" w:rsidR="00F97775" w:rsidRDefault="00F97775" w:rsidP="006867D5">
      <w:pPr>
        <w:spacing w:after="0" w:line="240" w:lineRule="auto"/>
        <w:jc w:val="center"/>
        <w:rPr>
          <w:rFonts w:ascii="Arial" w:hAnsi="Arial" w:cs="Arial"/>
          <w:b/>
          <w:color w:val="A6A6A6" w:themeColor="background1" w:themeShade="A6"/>
          <w:sz w:val="20"/>
          <w:szCs w:val="20"/>
        </w:rPr>
      </w:pPr>
    </w:p>
    <w:p w14:paraId="17B5240D" w14:textId="77777777" w:rsidR="00F97775" w:rsidRDefault="00F97775" w:rsidP="006867D5">
      <w:pPr>
        <w:spacing w:after="0" w:line="240" w:lineRule="auto"/>
        <w:jc w:val="center"/>
        <w:rPr>
          <w:rFonts w:ascii="Arial" w:hAnsi="Arial" w:cs="Arial"/>
          <w:b/>
          <w:color w:val="A6A6A6" w:themeColor="background1" w:themeShade="A6"/>
          <w:sz w:val="20"/>
          <w:szCs w:val="20"/>
        </w:rPr>
      </w:pPr>
    </w:p>
    <w:p w14:paraId="731F272C" w14:textId="04A227CF" w:rsidR="00C062AC" w:rsidRDefault="00BE6D9A" w:rsidP="00F97775">
      <w:pPr>
        <w:spacing w:after="0" w:line="240" w:lineRule="auto"/>
        <w:jc w:val="center"/>
        <w:rPr>
          <w:rFonts w:ascii="Arial" w:hAnsi="Arial" w:cs="Arial"/>
          <w:b/>
          <w:color w:val="A6A6A6" w:themeColor="background1" w:themeShade="A6"/>
          <w:sz w:val="20"/>
          <w:szCs w:val="20"/>
        </w:rPr>
      </w:pPr>
      <w:r>
        <w:rPr>
          <w:rFonts w:ascii="Arial" w:hAnsi="Arial" w:cs="Arial"/>
          <w:b/>
          <w:color w:val="A6A6A6" w:themeColor="background1" w:themeShade="A6"/>
          <w:sz w:val="20"/>
          <w:szCs w:val="20"/>
        </w:rPr>
        <w:t xml:space="preserve"> </w:t>
      </w:r>
      <w:r w:rsidR="00F97775" w:rsidRPr="00F97775">
        <w:rPr>
          <w:rFonts w:ascii="Arial" w:hAnsi="Arial" w:cs="Arial"/>
          <w:b/>
          <w:color w:val="A6A6A6" w:themeColor="background1" w:themeShade="A6"/>
          <w:sz w:val="20"/>
          <w:szCs w:val="20"/>
        </w:rPr>
        <w:t>Exploratory Data Analysis (EDA) Report</w:t>
      </w:r>
    </w:p>
    <w:p w14:paraId="5BDDEB64" w14:textId="0EDC67E6" w:rsidR="00F97775" w:rsidRPr="00F97775" w:rsidRDefault="00F97775" w:rsidP="00F97775">
      <w:pPr>
        <w:spacing w:after="0" w:line="240" w:lineRule="auto"/>
        <w:jc w:val="center"/>
        <w:rPr>
          <w:rFonts w:ascii="Arial" w:hAnsi="Arial" w:cs="Arial"/>
          <w:b/>
          <w:color w:val="A6A6A6" w:themeColor="background1" w:themeShade="A6"/>
          <w:sz w:val="20"/>
          <w:szCs w:val="20"/>
        </w:rPr>
      </w:pPr>
      <w:bookmarkStart w:id="0" w:name="_GoBack"/>
      <w:bookmarkEnd w:id="0"/>
    </w:p>
    <w:p w14:paraId="658AA371" w14:textId="77777777" w:rsidR="00F97775" w:rsidRDefault="00F97775" w:rsidP="003C47F6">
      <w:pPr>
        <w:spacing w:after="0" w:line="240" w:lineRule="auto"/>
        <w:rPr>
          <w:rFonts w:ascii="Arial" w:hAnsi="Arial" w:cs="Arial"/>
          <w:b/>
          <w:sz w:val="20"/>
          <w:szCs w:val="20"/>
        </w:rPr>
      </w:pPr>
    </w:p>
    <w:p w14:paraId="4126B2BD" w14:textId="6B9C4832" w:rsidR="001025C9" w:rsidRDefault="003C47F6" w:rsidP="003C47F6">
      <w:pPr>
        <w:spacing w:after="0" w:line="240" w:lineRule="auto"/>
        <w:rPr>
          <w:rFonts w:ascii="Arial" w:hAnsi="Arial" w:cs="Arial"/>
          <w:sz w:val="20"/>
          <w:szCs w:val="20"/>
        </w:rPr>
      </w:pPr>
      <w:r w:rsidRPr="003C47F6">
        <w:rPr>
          <w:rFonts w:ascii="Arial" w:hAnsi="Arial" w:cs="Arial"/>
          <w:sz w:val="20"/>
          <w:szCs w:val="20"/>
        </w:rPr>
        <w:t>Credit One has seen an increase in the number of customers who have defaulted on loans.</w:t>
      </w:r>
      <w:r w:rsidR="00BD6772">
        <w:rPr>
          <w:rFonts w:ascii="Arial" w:hAnsi="Arial" w:cs="Arial"/>
          <w:sz w:val="20"/>
          <w:szCs w:val="20"/>
        </w:rPr>
        <w:t xml:space="preserve">  </w:t>
      </w:r>
      <w:r w:rsidRPr="003C47F6">
        <w:rPr>
          <w:rFonts w:ascii="Arial" w:hAnsi="Arial" w:cs="Arial"/>
          <w:sz w:val="20"/>
          <w:szCs w:val="20"/>
        </w:rPr>
        <w:t xml:space="preserve">As the credit scoring service, </w:t>
      </w:r>
      <w:r w:rsidR="00BD6772">
        <w:rPr>
          <w:rFonts w:ascii="Arial" w:hAnsi="Arial" w:cs="Arial"/>
          <w:sz w:val="20"/>
          <w:szCs w:val="20"/>
        </w:rPr>
        <w:t xml:space="preserve">we </w:t>
      </w:r>
      <w:r w:rsidRPr="003C47F6">
        <w:rPr>
          <w:rFonts w:ascii="Arial" w:hAnsi="Arial" w:cs="Arial"/>
          <w:sz w:val="20"/>
          <w:szCs w:val="20"/>
        </w:rPr>
        <w:t>could lose business if the problem is not solved right away.</w:t>
      </w:r>
      <w:r w:rsidR="00BD6772">
        <w:rPr>
          <w:rFonts w:ascii="Arial" w:hAnsi="Arial" w:cs="Arial"/>
          <w:sz w:val="20"/>
          <w:szCs w:val="20"/>
        </w:rPr>
        <w:t xml:space="preserve"> U</w:t>
      </w:r>
      <w:r w:rsidRPr="003C47F6">
        <w:rPr>
          <w:rFonts w:ascii="Arial" w:hAnsi="Arial" w:cs="Arial"/>
          <w:sz w:val="20"/>
          <w:szCs w:val="20"/>
        </w:rPr>
        <w:t xml:space="preserve">sing </w:t>
      </w:r>
      <w:r w:rsidR="007A163A">
        <w:rPr>
          <w:rFonts w:ascii="Arial" w:hAnsi="Arial" w:cs="Arial"/>
          <w:sz w:val="20"/>
          <w:szCs w:val="20"/>
        </w:rPr>
        <w:t xml:space="preserve">the historical records for </w:t>
      </w:r>
      <w:r w:rsidRPr="003C47F6">
        <w:rPr>
          <w:rFonts w:ascii="Arial" w:hAnsi="Arial" w:cs="Arial"/>
          <w:sz w:val="20"/>
          <w:szCs w:val="20"/>
        </w:rPr>
        <w:t>customer payment</w:t>
      </w:r>
      <w:r w:rsidR="007A163A">
        <w:rPr>
          <w:rFonts w:ascii="Arial" w:hAnsi="Arial" w:cs="Arial"/>
          <w:sz w:val="20"/>
          <w:szCs w:val="20"/>
        </w:rPr>
        <w:t>s</w:t>
      </w:r>
      <w:r w:rsidRPr="003C47F6">
        <w:rPr>
          <w:rFonts w:ascii="Arial" w:hAnsi="Arial" w:cs="Arial"/>
          <w:sz w:val="20"/>
          <w:szCs w:val="20"/>
        </w:rPr>
        <w:t xml:space="preserve"> and</w:t>
      </w:r>
      <w:r w:rsidR="00BD6772">
        <w:rPr>
          <w:rFonts w:ascii="Arial" w:hAnsi="Arial" w:cs="Arial"/>
          <w:sz w:val="20"/>
          <w:szCs w:val="20"/>
        </w:rPr>
        <w:t xml:space="preserve"> </w:t>
      </w:r>
      <w:r w:rsidRPr="003C47F6">
        <w:rPr>
          <w:rFonts w:ascii="Arial" w:hAnsi="Arial" w:cs="Arial"/>
          <w:sz w:val="20"/>
          <w:szCs w:val="20"/>
        </w:rPr>
        <w:t>default</w:t>
      </w:r>
      <w:r w:rsidR="007A163A">
        <w:rPr>
          <w:rFonts w:ascii="Arial" w:hAnsi="Arial" w:cs="Arial"/>
          <w:sz w:val="20"/>
          <w:szCs w:val="20"/>
        </w:rPr>
        <w:t xml:space="preserve">s in addition to </w:t>
      </w:r>
      <w:r w:rsidR="00BD6772">
        <w:rPr>
          <w:rFonts w:ascii="Arial" w:hAnsi="Arial" w:cs="Arial"/>
          <w:sz w:val="20"/>
          <w:szCs w:val="20"/>
        </w:rPr>
        <w:t xml:space="preserve">customer demographics, Data Analytics team at </w:t>
      </w:r>
      <w:r w:rsidRPr="003C47F6">
        <w:rPr>
          <w:rFonts w:ascii="Arial" w:hAnsi="Arial" w:cs="Arial"/>
          <w:sz w:val="20"/>
          <w:szCs w:val="20"/>
        </w:rPr>
        <w:t xml:space="preserve">Credit One seeks to understand whether or not a </w:t>
      </w:r>
      <w:r w:rsidR="007A163A">
        <w:rPr>
          <w:rFonts w:ascii="Arial" w:hAnsi="Arial" w:cs="Arial"/>
          <w:sz w:val="20"/>
          <w:szCs w:val="20"/>
        </w:rPr>
        <w:t>c</w:t>
      </w:r>
      <w:r w:rsidRPr="003C47F6">
        <w:rPr>
          <w:rFonts w:ascii="Arial" w:hAnsi="Arial" w:cs="Arial"/>
          <w:sz w:val="20"/>
          <w:szCs w:val="20"/>
        </w:rPr>
        <w:t>ustomer is likely to default on their credit obligations</w:t>
      </w:r>
      <w:r w:rsidR="00BD6772">
        <w:rPr>
          <w:rFonts w:ascii="Arial" w:hAnsi="Arial" w:cs="Arial"/>
          <w:sz w:val="20"/>
          <w:szCs w:val="20"/>
        </w:rPr>
        <w:t>.</w:t>
      </w:r>
      <w:r w:rsidR="00495DA2">
        <w:rPr>
          <w:rFonts w:ascii="Arial" w:hAnsi="Arial" w:cs="Arial"/>
          <w:sz w:val="20"/>
          <w:szCs w:val="20"/>
        </w:rPr>
        <w:t xml:space="preserve">  </w:t>
      </w:r>
    </w:p>
    <w:p w14:paraId="1CADBB12" w14:textId="77777777" w:rsidR="001025C9" w:rsidRDefault="001025C9" w:rsidP="003C47F6">
      <w:pPr>
        <w:spacing w:after="0" w:line="240" w:lineRule="auto"/>
        <w:rPr>
          <w:rFonts w:ascii="Arial" w:hAnsi="Arial" w:cs="Arial"/>
          <w:sz w:val="20"/>
          <w:szCs w:val="20"/>
        </w:rPr>
      </w:pPr>
    </w:p>
    <w:p w14:paraId="7B11B624" w14:textId="04A3D84D" w:rsidR="00983579" w:rsidRDefault="00BD6772" w:rsidP="003C47F6">
      <w:pPr>
        <w:spacing w:after="0" w:line="240" w:lineRule="auto"/>
        <w:rPr>
          <w:rFonts w:ascii="Arial" w:hAnsi="Arial" w:cs="Arial"/>
          <w:sz w:val="20"/>
          <w:szCs w:val="20"/>
        </w:rPr>
      </w:pPr>
      <w:r>
        <w:rPr>
          <w:rFonts w:ascii="Arial" w:hAnsi="Arial" w:cs="Arial"/>
          <w:sz w:val="20"/>
          <w:szCs w:val="20"/>
        </w:rPr>
        <w:t>This r</w:t>
      </w:r>
      <w:r w:rsidR="003E79F6">
        <w:rPr>
          <w:rFonts w:ascii="Arial" w:hAnsi="Arial" w:cs="Arial"/>
          <w:sz w:val="20"/>
          <w:szCs w:val="20"/>
        </w:rPr>
        <w:t xml:space="preserve">eport is intended for </w:t>
      </w:r>
      <w:r w:rsidR="00983579">
        <w:rPr>
          <w:rFonts w:ascii="Arial" w:hAnsi="Arial" w:cs="Arial"/>
          <w:sz w:val="20"/>
          <w:szCs w:val="20"/>
        </w:rPr>
        <w:t xml:space="preserve">the </w:t>
      </w:r>
      <w:r w:rsidR="003E79F6" w:rsidRPr="003E79F6">
        <w:rPr>
          <w:rFonts w:ascii="Arial" w:hAnsi="Arial" w:cs="Arial"/>
          <w:sz w:val="20"/>
          <w:szCs w:val="20"/>
        </w:rPr>
        <w:t>Data Science team</w:t>
      </w:r>
      <w:r w:rsidR="00983579">
        <w:rPr>
          <w:rFonts w:ascii="Arial" w:hAnsi="Arial" w:cs="Arial"/>
          <w:sz w:val="20"/>
          <w:szCs w:val="20"/>
        </w:rPr>
        <w:t xml:space="preserve">. </w:t>
      </w:r>
      <w:r w:rsidR="00B34F48">
        <w:rPr>
          <w:rFonts w:ascii="Arial" w:hAnsi="Arial" w:cs="Arial"/>
          <w:sz w:val="20"/>
          <w:szCs w:val="20"/>
        </w:rPr>
        <w:t xml:space="preserve"> </w:t>
      </w:r>
      <w:r w:rsidR="007A163A">
        <w:rPr>
          <w:rFonts w:ascii="Arial" w:hAnsi="Arial" w:cs="Arial"/>
          <w:sz w:val="20"/>
          <w:szCs w:val="20"/>
        </w:rPr>
        <w:t>We started our project by defining the business objectives and translating those objectives into goals for the data analytics team.</w:t>
      </w:r>
      <w:r w:rsidR="00983579">
        <w:rPr>
          <w:rFonts w:ascii="Arial" w:hAnsi="Arial" w:cs="Arial"/>
          <w:sz w:val="20"/>
          <w:szCs w:val="20"/>
        </w:rPr>
        <w:t xml:space="preserve"> In this task, we </w:t>
      </w:r>
      <w:r w:rsidR="00983579" w:rsidRPr="007A163A">
        <w:rPr>
          <w:rFonts w:ascii="Arial" w:hAnsi="Arial" w:cs="Arial"/>
          <w:sz w:val="20"/>
          <w:szCs w:val="20"/>
        </w:rPr>
        <w:t>fully explore</w:t>
      </w:r>
      <w:r w:rsidR="00983579">
        <w:rPr>
          <w:rFonts w:ascii="Arial" w:hAnsi="Arial" w:cs="Arial"/>
          <w:sz w:val="20"/>
          <w:szCs w:val="20"/>
        </w:rPr>
        <w:t xml:space="preserve"> </w:t>
      </w:r>
      <w:r w:rsidR="00983579" w:rsidRPr="007A163A">
        <w:rPr>
          <w:rFonts w:ascii="Arial" w:hAnsi="Arial" w:cs="Arial"/>
          <w:sz w:val="20"/>
          <w:szCs w:val="20"/>
        </w:rPr>
        <w:t>th</w:t>
      </w:r>
      <w:r w:rsidR="00983579">
        <w:rPr>
          <w:rFonts w:ascii="Arial" w:hAnsi="Arial" w:cs="Arial"/>
          <w:sz w:val="20"/>
          <w:szCs w:val="20"/>
        </w:rPr>
        <w:t>e</w:t>
      </w:r>
      <w:r w:rsidR="00983579" w:rsidRPr="007A163A">
        <w:rPr>
          <w:rFonts w:ascii="Arial" w:hAnsi="Arial" w:cs="Arial"/>
          <w:sz w:val="20"/>
          <w:szCs w:val="20"/>
        </w:rPr>
        <w:t xml:space="preserve"> historical data</w:t>
      </w:r>
      <w:r w:rsidR="00983579">
        <w:rPr>
          <w:rFonts w:ascii="Arial" w:hAnsi="Arial" w:cs="Arial"/>
          <w:sz w:val="20"/>
          <w:szCs w:val="20"/>
        </w:rPr>
        <w:t>.</w:t>
      </w:r>
      <w:r w:rsidR="007A163A">
        <w:rPr>
          <w:rFonts w:ascii="Arial" w:hAnsi="Arial" w:cs="Arial"/>
          <w:sz w:val="20"/>
          <w:szCs w:val="20"/>
        </w:rPr>
        <w:t xml:space="preserve"> </w:t>
      </w:r>
      <w:r w:rsidR="00B34F48">
        <w:rPr>
          <w:rFonts w:ascii="Arial" w:hAnsi="Arial" w:cs="Arial"/>
          <w:sz w:val="20"/>
          <w:szCs w:val="20"/>
        </w:rPr>
        <w:t xml:space="preserve"> The EDA process should be applicable to </w:t>
      </w:r>
      <w:r w:rsidR="00B34F48" w:rsidRPr="003E79F6">
        <w:rPr>
          <w:rFonts w:ascii="Arial" w:hAnsi="Arial" w:cs="Arial"/>
          <w:sz w:val="20"/>
          <w:szCs w:val="20"/>
        </w:rPr>
        <w:t>future projects</w:t>
      </w:r>
      <w:r w:rsidR="00B34F48">
        <w:rPr>
          <w:rFonts w:ascii="Arial" w:hAnsi="Arial" w:cs="Arial"/>
          <w:sz w:val="20"/>
          <w:szCs w:val="20"/>
        </w:rPr>
        <w:t>.</w:t>
      </w:r>
    </w:p>
    <w:p w14:paraId="27D6CC41" w14:textId="77777777" w:rsidR="00983579" w:rsidRDefault="00983579" w:rsidP="003C47F6">
      <w:pPr>
        <w:spacing w:after="0" w:line="240" w:lineRule="auto"/>
        <w:rPr>
          <w:rFonts w:ascii="Arial" w:hAnsi="Arial" w:cs="Arial"/>
          <w:sz w:val="20"/>
          <w:szCs w:val="20"/>
        </w:rPr>
      </w:pPr>
    </w:p>
    <w:p w14:paraId="0B75E5C6" w14:textId="6BDA53FB" w:rsidR="007A163A" w:rsidRDefault="001025C9" w:rsidP="003C47F6">
      <w:pPr>
        <w:spacing w:after="0" w:line="240" w:lineRule="auto"/>
        <w:rPr>
          <w:rFonts w:ascii="Arial" w:hAnsi="Arial" w:cs="Arial"/>
          <w:sz w:val="20"/>
          <w:szCs w:val="20"/>
        </w:rPr>
      </w:pPr>
      <w:r>
        <w:rPr>
          <w:rFonts w:ascii="Arial" w:hAnsi="Arial" w:cs="Arial"/>
          <w:sz w:val="20"/>
          <w:szCs w:val="20"/>
        </w:rPr>
        <w:t>In this work, w</w:t>
      </w:r>
      <w:r w:rsidR="007A163A">
        <w:rPr>
          <w:rFonts w:ascii="Arial" w:hAnsi="Arial" w:cs="Arial"/>
          <w:sz w:val="20"/>
          <w:szCs w:val="20"/>
        </w:rPr>
        <w:t>e</w:t>
      </w:r>
      <w:r w:rsidR="001C4651">
        <w:rPr>
          <w:rFonts w:ascii="Arial" w:hAnsi="Arial" w:cs="Arial"/>
          <w:sz w:val="20"/>
          <w:szCs w:val="20"/>
        </w:rPr>
        <w:t xml:space="preserve"> imported data in csv format, checked out the number of columns and rows, column names, viewed descriptive statistics such as minimum, maximum, mean values of each attribute,</w:t>
      </w:r>
      <w:r w:rsidR="00983579">
        <w:rPr>
          <w:rFonts w:ascii="Arial" w:hAnsi="Arial" w:cs="Arial"/>
          <w:sz w:val="20"/>
          <w:szCs w:val="20"/>
        </w:rPr>
        <w:t xml:space="preserve"> </w:t>
      </w:r>
      <w:r w:rsidR="001C4651">
        <w:rPr>
          <w:rFonts w:ascii="Arial" w:hAnsi="Arial" w:cs="Arial"/>
          <w:sz w:val="20"/>
          <w:szCs w:val="20"/>
        </w:rPr>
        <w:t xml:space="preserve">checked for missing values and checked for duplicate rows.  </w:t>
      </w:r>
      <w:r w:rsidR="00983579">
        <w:rPr>
          <w:rFonts w:ascii="Arial" w:hAnsi="Arial" w:cs="Arial"/>
          <w:sz w:val="20"/>
          <w:szCs w:val="20"/>
        </w:rPr>
        <w:t>These steps were part of the data preparation, data cleaning and transformation tasks. We discretized customer’s age into 6 bins to indicate ages of 20’s, 30’s through 70’s.</w:t>
      </w:r>
      <w:r w:rsidR="007948DF">
        <w:rPr>
          <w:rFonts w:ascii="Arial" w:hAnsi="Arial" w:cs="Arial"/>
          <w:sz w:val="20"/>
          <w:szCs w:val="20"/>
        </w:rPr>
        <w:t xml:space="preserve"> We replaced ‘Age’ data with </w:t>
      </w:r>
      <w:r w:rsidR="00F67A33">
        <w:rPr>
          <w:rFonts w:ascii="Arial" w:hAnsi="Arial" w:cs="Arial"/>
          <w:sz w:val="20"/>
          <w:szCs w:val="20"/>
        </w:rPr>
        <w:t>an</w:t>
      </w:r>
      <w:r w:rsidR="007948DF">
        <w:rPr>
          <w:rFonts w:ascii="Arial" w:hAnsi="Arial" w:cs="Arial"/>
          <w:sz w:val="20"/>
          <w:szCs w:val="20"/>
        </w:rPr>
        <w:t xml:space="preserve"> </w:t>
      </w:r>
      <w:r w:rsidR="00F67A33">
        <w:rPr>
          <w:rFonts w:ascii="Arial" w:hAnsi="Arial" w:cs="Arial"/>
          <w:sz w:val="20"/>
          <w:szCs w:val="20"/>
        </w:rPr>
        <w:t>‘</w:t>
      </w:r>
      <w:r w:rsidR="007948DF">
        <w:rPr>
          <w:rFonts w:ascii="Arial" w:hAnsi="Arial" w:cs="Arial"/>
          <w:sz w:val="20"/>
          <w:szCs w:val="20"/>
        </w:rPr>
        <w:t>Age</w:t>
      </w:r>
      <w:r w:rsidR="00F67A33">
        <w:rPr>
          <w:rFonts w:ascii="Arial" w:hAnsi="Arial" w:cs="Arial"/>
          <w:sz w:val="20"/>
          <w:szCs w:val="20"/>
        </w:rPr>
        <w:t xml:space="preserve"> </w:t>
      </w:r>
      <w:r w:rsidR="007948DF">
        <w:rPr>
          <w:rFonts w:ascii="Arial" w:hAnsi="Arial" w:cs="Arial"/>
          <w:sz w:val="20"/>
          <w:szCs w:val="20"/>
        </w:rPr>
        <w:t>Bin</w:t>
      </w:r>
      <w:r w:rsidR="00F67A33">
        <w:rPr>
          <w:rFonts w:ascii="Arial" w:hAnsi="Arial" w:cs="Arial"/>
          <w:sz w:val="20"/>
          <w:szCs w:val="20"/>
        </w:rPr>
        <w:t>’</w:t>
      </w:r>
      <w:r w:rsidR="007948DF">
        <w:rPr>
          <w:rFonts w:ascii="Arial" w:hAnsi="Arial" w:cs="Arial"/>
          <w:sz w:val="20"/>
          <w:szCs w:val="20"/>
        </w:rPr>
        <w:t xml:space="preserve"> </w:t>
      </w:r>
      <w:r w:rsidR="00F67A33">
        <w:rPr>
          <w:rFonts w:ascii="Arial" w:hAnsi="Arial" w:cs="Arial"/>
          <w:sz w:val="20"/>
          <w:szCs w:val="20"/>
        </w:rPr>
        <w:t>column.</w:t>
      </w:r>
      <w:r w:rsidR="00495DA2">
        <w:rPr>
          <w:rFonts w:ascii="Arial" w:hAnsi="Arial" w:cs="Arial"/>
          <w:sz w:val="20"/>
          <w:szCs w:val="20"/>
        </w:rPr>
        <w:t xml:space="preserve"> </w:t>
      </w:r>
      <w:r w:rsidR="00332AE6" w:rsidRPr="00332AE6">
        <w:rPr>
          <w:rFonts w:ascii="Arial" w:hAnsi="Arial" w:cs="Arial"/>
          <w:sz w:val="20"/>
          <w:szCs w:val="20"/>
        </w:rPr>
        <w:t xml:space="preserve">After cleaning and preparing </w:t>
      </w:r>
      <w:r w:rsidR="00332AE6">
        <w:rPr>
          <w:rFonts w:ascii="Arial" w:hAnsi="Arial" w:cs="Arial"/>
          <w:sz w:val="20"/>
          <w:szCs w:val="20"/>
        </w:rPr>
        <w:t xml:space="preserve">the </w:t>
      </w:r>
      <w:r w:rsidR="00332AE6" w:rsidRPr="00332AE6">
        <w:rPr>
          <w:rFonts w:ascii="Arial" w:hAnsi="Arial" w:cs="Arial"/>
          <w:sz w:val="20"/>
          <w:szCs w:val="20"/>
        </w:rPr>
        <w:t>data</w:t>
      </w:r>
      <w:r w:rsidR="00332AE6">
        <w:rPr>
          <w:rFonts w:ascii="Arial" w:hAnsi="Arial" w:cs="Arial"/>
          <w:sz w:val="20"/>
          <w:szCs w:val="20"/>
        </w:rPr>
        <w:t>set, we explored further by visualization of the dataset. We cr</w:t>
      </w:r>
      <w:r w:rsidR="00B34F48">
        <w:rPr>
          <w:rFonts w:ascii="Arial" w:hAnsi="Arial" w:cs="Arial"/>
          <w:sz w:val="20"/>
          <w:szCs w:val="20"/>
        </w:rPr>
        <w:t>e</w:t>
      </w:r>
      <w:r w:rsidR="00332AE6">
        <w:rPr>
          <w:rFonts w:ascii="Arial" w:hAnsi="Arial" w:cs="Arial"/>
          <w:sz w:val="20"/>
          <w:szCs w:val="20"/>
        </w:rPr>
        <w:t xml:space="preserve">ated various histograms, </w:t>
      </w:r>
      <w:r w:rsidR="005D666C">
        <w:rPr>
          <w:rFonts w:ascii="Arial" w:hAnsi="Arial" w:cs="Arial"/>
          <w:sz w:val="20"/>
          <w:szCs w:val="20"/>
        </w:rPr>
        <w:t xml:space="preserve">line plots, scatter plots, box plots and distribution plots. We </w:t>
      </w:r>
      <w:r w:rsidR="00B34F48">
        <w:rPr>
          <w:rFonts w:ascii="Arial" w:hAnsi="Arial" w:cs="Arial"/>
          <w:sz w:val="20"/>
          <w:szCs w:val="20"/>
        </w:rPr>
        <w:t xml:space="preserve">also </w:t>
      </w:r>
      <w:r w:rsidR="005D666C">
        <w:rPr>
          <w:rFonts w:ascii="Arial" w:hAnsi="Arial" w:cs="Arial"/>
          <w:sz w:val="20"/>
          <w:szCs w:val="20"/>
        </w:rPr>
        <w:t xml:space="preserve">created a correlation matrix, observed highly-correlated attributes and </w:t>
      </w:r>
      <w:r w:rsidR="00063370">
        <w:rPr>
          <w:rFonts w:ascii="Arial" w:hAnsi="Arial" w:cs="Arial"/>
          <w:sz w:val="20"/>
          <w:szCs w:val="20"/>
        </w:rPr>
        <w:t>removed</w:t>
      </w:r>
      <w:r w:rsidR="005D666C">
        <w:rPr>
          <w:rFonts w:ascii="Arial" w:hAnsi="Arial" w:cs="Arial"/>
          <w:sz w:val="20"/>
          <w:szCs w:val="20"/>
        </w:rPr>
        <w:t xml:space="preserve"> redundant features</w:t>
      </w:r>
      <w:r w:rsidR="00063370">
        <w:rPr>
          <w:rFonts w:ascii="Arial" w:hAnsi="Arial" w:cs="Arial"/>
          <w:sz w:val="20"/>
          <w:szCs w:val="20"/>
        </w:rPr>
        <w:t>.</w:t>
      </w:r>
    </w:p>
    <w:p w14:paraId="1B430317" w14:textId="74DA5255" w:rsidR="00B55F61" w:rsidRDefault="00B55F61" w:rsidP="003C47F6">
      <w:pPr>
        <w:spacing w:after="0" w:line="240" w:lineRule="auto"/>
        <w:rPr>
          <w:rFonts w:ascii="Arial" w:hAnsi="Arial" w:cs="Arial"/>
          <w:sz w:val="20"/>
          <w:szCs w:val="20"/>
        </w:rPr>
      </w:pPr>
    </w:p>
    <w:p w14:paraId="769583EE" w14:textId="1A8ED903" w:rsidR="00B55F61" w:rsidRDefault="00B55F61" w:rsidP="00B55F61">
      <w:pPr>
        <w:pStyle w:val="ListParagraph"/>
        <w:numPr>
          <w:ilvl w:val="0"/>
          <w:numId w:val="11"/>
        </w:numPr>
        <w:spacing w:after="0" w:line="240" w:lineRule="auto"/>
        <w:ind w:left="360"/>
        <w:rPr>
          <w:rFonts w:ascii="Arial" w:hAnsi="Arial" w:cs="Arial"/>
          <w:sz w:val="20"/>
          <w:szCs w:val="20"/>
        </w:rPr>
      </w:pPr>
      <w:r w:rsidRPr="00B55F61">
        <w:rPr>
          <w:rFonts w:ascii="Arial" w:hAnsi="Arial" w:cs="Arial"/>
          <w:sz w:val="20"/>
          <w:szCs w:val="20"/>
        </w:rPr>
        <w:t>What did we learn anything of potential business value from this analysis?</w:t>
      </w:r>
    </w:p>
    <w:p w14:paraId="6BFCFED7" w14:textId="7CD6C6A0" w:rsidR="005448F5" w:rsidRDefault="00B55F61" w:rsidP="005448F5">
      <w:pPr>
        <w:spacing w:after="0" w:line="240" w:lineRule="auto"/>
        <w:ind w:left="360"/>
        <w:rPr>
          <w:rFonts w:ascii="Arial" w:hAnsi="Arial" w:cs="Arial"/>
          <w:sz w:val="20"/>
          <w:szCs w:val="20"/>
        </w:rPr>
      </w:pPr>
      <w:r w:rsidRPr="005448F5">
        <w:rPr>
          <w:rFonts w:ascii="Arial" w:hAnsi="Arial" w:cs="Arial"/>
          <w:sz w:val="20"/>
          <w:szCs w:val="20"/>
        </w:rPr>
        <w:t>We learned that customer demographics</w:t>
      </w:r>
      <w:r w:rsidR="005A09DF" w:rsidRPr="005448F5">
        <w:rPr>
          <w:rFonts w:ascii="Arial" w:hAnsi="Arial" w:cs="Arial"/>
          <w:sz w:val="20"/>
          <w:szCs w:val="20"/>
        </w:rPr>
        <w:t xml:space="preserve"> could</w:t>
      </w:r>
      <w:r w:rsidRPr="005448F5">
        <w:rPr>
          <w:rFonts w:ascii="Arial" w:hAnsi="Arial" w:cs="Arial"/>
          <w:sz w:val="20"/>
          <w:szCs w:val="20"/>
        </w:rPr>
        <w:t xml:space="preserve"> play an important role in customer behavior including their payment habits.</w:t>
      </w:r>
      <w:r w:rsidR="005448F5" w:rsidRPr="005448F5">
        <w:rPr>
          <w:rFonts w:ascii="Arial" w:hAnsi="Arial" w:cs="Arial"/>
          <w:sz w:val="20"/>
          <w:szCs w:val="20"/>
        </w:rPr>
        <w:t xml:space="preserve"> </w:t>
      </w:r>
      <w:r w:rsidR="005448F5">
        <w:rPr>
          <w:rFonts w:ascii="Arial" w:hAnsi="Arial" w:cs="Arial"/>
          <w:sz w:val="20"/>
          <w:szCs w:val="20"/>
        </w:rPr>
        <w:t xml:space="preserve"> </w:t>
      </w:r>
      <w:r w:rsidR="005448F5" w:rsidRPr="005448F5">
        <w:rPr>
          <w:rFonts w:ascii="Arial" w:hAnsi="Arial" w:cs="Arial"/>
          <w:sz w:val="20"/>
          <w:szCs w:val="20"/>
        </w:rPr>
        <w:t>Concrete information derive</w:t>
      </w:r>
      <w:r w:rsidR="009414C8">
        <w:rPr>
          <w:rFonts w:ascii="Arial" w:hAnsi="Arial" w:cs="Arial"/>
          <w:sz w:val="20"/>
          <w:szCs w:val="20"/>
        </w:rPr>
        <w:t>d</w:t>
      </w:r>
      <w:r w:rsidR="005448F5" w:rsidRPr="005448F5">
        <w:rPr>
          <w:rFonts w:ascii="Arial" w:hAnsi="Arial" w:cs="Arial"/>
          <w:sz w:val="20"/>
          <w:szCs w:val="20"/>
        </w:rPr>
        <w:t xml:space="preserve"> from the data:</w:t>
      </w:r>
    </w:p>
    <w:p w14:paraId="2CD5C014" w14:textId="77777777" w:rsidR="005A09DF" w:rsidRDefault="005A09DF" w:rsidP="005A09DF">
      <w:pPr>
        <w:pStyle w:val="ListParagraph"/>
        <w:numPr>
          <w:ilvl w:val="0"/>
          <w:numId w:val="14"/>
        </w:numPr>
        <w:spacing w:after="0" w:line="240" w:lineRule="auto"/>
        <w:rPr>
          <w:rFonts w:ascii="Arial" w:hAnsi="Arial" w:cs="Arial"/>
          <w:sz w:val="20"/>
          <w:szCs w:val="20"/>
        </w:rPr>
      </w:pPr>
      <w:r w:rsidRPr="005A09DF">
        <w:rPr>
          <w:rFonts w:ascii="Arial" w:hAnsi="Arial" w:cs="Arial"/>
          <w:sz w:val="20"/>
          <w:szCs w:val="20"/>
        </w:rPr>
        <w:t xml:space="preserve">Credit One has more female customers than male customers. </w:t>
      </w:r>
    </w:p>
    <w:p w14:paraId="0BB41463" w14:textId="6BB59337" w:rsidR="00B55F61" w:rsidRDefault="005A09DF" w:rsidP="005A09DF">
      <w:pPr>
        <w:pStyle w:val="ListParagraph"/>
        <w:numPr>
          <w:ilvl w:val="0"/>
          <w:numId w:val="14"/>
        </w:numPr>
        <w:spacing w:after="0" w:line="240" w:lineRule="auto"/>
        <w:rPr>
          <w:rFonts w:ascii="Arial" w:hAnsi="Arial" w:cs="Arial"/>
          <w:sz w:val="20"/>
          <w:szCs w:val="20"/>
        </w:rPr>
      </w:pPr>
      <w:r w:rsidRPr="005A09DF">
        <w:rPr>
          <w:rFonts w:ascii="Arial" w:hAnsi="Arial" w:cs="Arial"/>
          <w:sz w:val="20"/>
          <w:szCs w:val="20"/>
        </w:rPr>
        <w:t xml:space="preserve">Majority of the </w:t>
      </w:r>
      <w:r>
        <w:rPr>
          <w:rFonts w:ascii="Arial" w:hAnsi="Arial" w:cs="Arial"/>
          <w:sz w:val="20"/>
          <w:szCs w:val="20"/>
        </w:rPr>
        <w:t>customers (82%) have college education, where 36% went to graduate school</w:t>
      </w:r>
      <w:r w:rsidR="009414C8">
        <w:rPr>
          <w:rFonts w:ascii="Arial" w:hAnsi="Arial" w:cs="Arial"/>
          <w:sz w:val="20"/>
          <w:szCs w:val="20"/>
        </w:rPr>
        <w:t>.</w:t>
      </w:r>
    </w:p>
    <w:p w14:paraId="2FDD991F" w14:textId="55F69E7F" w:rsidR="009414C8" w:rsidRDefault="009414C8" w:rsidP="005A09DF">
      <w:pPr>
        <w:pStyle w:val="ListParagraph"/>
        <w:numPr>
          <w:ilvl w:val="0"/>
          <w:numId w:val="14"/>
        </w:numPr>
        <w:spacing w:after="0" w:line="240" w:lineRule="auto"/>
        <w:rPr>
          <w:rFonts w:ascii="Arial" w:hAnsi="Arial" w:cs="Arial"/>
          <w:sz w:val="20"/>
          <w:szCs w:val="20"/>
        </w:rPr>
      </w:pPr>
      <w:r>
        <w:rPr>
          <w:rFonts w:ascii="Arial" w:hAnsi="Arial" w:cs="Arial"/>
          <w:sz w:val="20"/>
          <w:szCs w:val="20"/>
        </w:rPr>
        <w:t>Majority of customers are in their 20’s and 30’s.  The numbers decrease by age.</w:t>
      </w:r>
    </w:p>
    <w:p w14:paraId="466DCC8F" w14:textId="44D922B6" w:rsidR="005A09DF" w:rsidRDefault="00B7304C" w:rsidP="005A09DF">
      <w:pPr>
        <w:pStyle w:val="ListParagraph"/>
        <w:numPr>
          <w:ilvl w:val="0"/>
          <w:numId w:val="14"/>
        </w:numPr>
        <w:spacing w:after="0" w:line="240" w:lineRule="auto"/>
        <w:rPr>
          <w:rFonts w:ascii="Arial" w:hAnsi="Arial" w:cs="Arial"/>
          <w:sz w:val="20"/>
          <w:szCs w:val="20"/>
        </w:rPr>
      </w:pPr>
      <w:r>
        <w:rPr>
          <w:rFonts w:ascii="Arial" w:hAnsi="Arial" w:cs="Arial"/>
          <w:sz w:val="20"/>
          <w:szCs w:val="20"/>
        </w:rPr>
        <w:t>Less than</w:t>
      </w:r>
      <w:r w:rsidR="005A09DF">
        <w:rPr>
          <w:rFonts w:ascii="Arial" w:hAnsi="Arial" w:cs="Arial"/>
          <w:sz w:val="20"/>
          <w:szCs w:val="20"/>
        </w:rPr>
        <w:t xml:space="preserve"> one-</w:t>
      </w:r>
      <w:r>
        <w:rPr>
          <w:rFonts w:ascii="Arial" w:hAnsi="Arial" w:cs="Arial"/>
          <w:sz w:val="20"/>
          <w:szCs w:val="20"/>
        </w:rPr>
        <w:t>quarter</w:t>
      </w:r>
      <w:r w:rsidR="005A09DF">
        <w:rPr>
          <w:rFonts w:ascii="Arial" w:hAnsi="Arial" w:cs="Arial"/>
          <w:sz w:val="20"/>
          <w:szCs w:val="20"/>
        </w:rPr>
        <w:t xml:space="preserve"> of the customers</w:t>
      </w:r>
      <w:r w:rsidR="009414C8">
        <w:rPr>
          <w:rFonts w:ascii="Arial" w:hAnsi="Arial" w:cs="Arial"/>
          <w:sz w:val="20"/>
          <w:szCs w:val="20"/>
        </w:rPr>
        <w:t xml:space="preserve"> </w:t>
      </w:r>
      <w:r w:rsidR="005A09DF">
        <w:rPr>
          <w:rFonts w:ascii="Arial" w:hAnsi="Arial" w:cs="Arial"/>
          <w:sz w:val="20"/>
          <w:szCs w:val="20"/>
        </w:rPr>
        <w:t>tend to be in default</w:t>
      </w:r>
      <w:r w:rsidR="009414C8">
        <w:rPr>
          <w:rFonts w:ascii="Arial" w:hAnsi="Arial" w:cs="Arial"/>
          <w:sz w:val="20"/>
          <w:szCs w:val="20"/>
        </w:rPr>
        <w:t>.</w:t>
      </w:r>
      <w:r>
        <w:rPr>
          <w:rFonts w:ascii="Arial" w:hAnsi="Arial" w:cs="Arial"/>
          <w:sz w:val="20"/>
          <w:szCs w:val="20"/>
        </w:rPr>
        <w:t xml:space="preserve"> </w:t>
      </w:r>
    </w:p>
    <w:p w14:paraId="5117B609" w14:textId="66666828" w:rsidR="004D4DD9" w:rsidRPr="005A09DF" w:rsidRDefault="004D4DD9" w:rsidP="005A09DF">
      <w:pPr>
        <w:pStyle w:val="ListParagraph"/>
        <w:numPr>
          <w:ilvl w:val="0"/>
          <w:numId w:val="14"/>
        </w:numPr>
        <w:spacing w:after="0" w:line="240" w:lineRule="auto"/>
        <w:rPr>
          <w:rFonts w:ascii="Arial" w:hAnsi="Arial" w:cs="Arial"/>
          <w:sz w:val="20"/>
          <w:szCs w:val="20"/>
        </w:rPr>
      </w:pPr>
      <w:r>
        <w:rPr>
          <w:rFonts w:ascii="Arial" w:hAnsi="Arial" w:cs="Arial"/>
          <w:sz w:val="20"/>
          <w:szCs w:val="20"/>
        </w:rPr>
        <w:t>Customers in their 70’s have the highest credit limit, followed by those in their 60’s and 30s, but credit limit has little to do with customer default.</w:t>
      </w:r>
    </w:p>
    <w:p w14:paraId="29E3B470" w14:textId="77777777" w:rsidR="00B55F61" w:rsidRDefault="00B55F61" w:rsidP="00B55F61">
      <w:pPr>
        <w:spacing w:after="0" w:line="240" w:lineRule="auto"/>
        <w:rPr>
          <w:rFonts w:ascii="Arial" w:hAnsi="Arial" w:cs="Arial"/>
          <w:sz w:val="20"/>
          <w:szCs w:val="20"/>
        </w:rPr>
      </w:pPr>
    </w:p>
    <w:p w14:paraId="60FE133F" w14:textId="646FBFEE" w:rsidR="00E93B5D" w:rsidRDefault="00B55F61" w:rsidP="00A633D4">
      <w:pPr>
        <w:pStyle w:val="ListParagraph"/>
        <w:numPr>
          <w:ilvl w:val="0"/>
          <w:numId w:val="11"/>
        </w:numPr>
        <w:spacing w:after="0" w:line="240" w:lineRule="auto"/>
        <w:ind w:left="360"/>
        <w:rPr>
          <w:rFonts w:ascii="Arial" w:hAnsi="Arial" w:cs="Arial"/>
          <w:sz w:val="20"/>
          <w:szCs w:val="20"/>
        </w:rPr>
      </w:pPr>
      <w:r w:rsidRPr="00B55F61">
        <w:rPr>
          <w:rFonts w:ascii="Arial" w:hAnsi="Arial" w:cs="Arial"/>
          <w:sz w:val="20"/>
          <w:szCs w:val="20"/>
        </w:rPr>
        <w:t xml:space="preserve">What are the main lessons </w:t>
      </w:r>
      <w:r w:rsidR="000E3252">
        <w:rPr>
          <w:rFonts w:ascii="Arial" w:hAnsi="Arial" w:cs="Arial"/>
          <w:sz w:val="20"/>
          <w:szCs w:val="20"/>
        </w:rPr>
        <w:t>we have</w:t>
      </w:r>
      <w:r w:rsidRPr="00B55F61">
        <w:rPr>
          <w:rFonts w:ascii="Arial" w:hAnsi="Arial" w:cs="Arial"/>
          <w:sz w:val="20"/>
          <w:szCs w:val="20"/>
        </w:rPr>
        <w:t xml:space="preserve"> learned from this experience?</w:t>
      </w:r>
    </w:p>
    <w:p w14:paraId="64A27823" w14:textId="4D25F39A" w:rsidR="005C7BE5" w:rsidRDefault="0011287E" w:rsidP="005448F5">
      <w:pPr>
        <w:pStyle w:val="ListParagraph"/>
        <w:numPr>
          <w:ilvl w:val="0"/>
          <w:numId w:val="15"/>
        </w:numPr>
        <w:spacing w:after="0" w:line="240" w:lineRule="auto"/>
        <w:rPr>
          <w:rFonts w:ascii="Arial" w:hAnsi="Arial" w:cs="Arial"/>
          <w:sz w:val="20"/>
          <w:szCs w:val="20"/>
        </w:rPr>
      </w:pPr>
      <w:r>
        <w:rPr>
          <w:rFonts w:ascii="Arial" w:hAnsi="Arial" w:cs="Arial"/>
          <w:sz w:val="20"/>
          <w:szCs w:val="20"/>
        </w:rPr>
        <w:t>There is</w:t>
      </w:r>
      <w:r w:rsidR="00744B8C">
        <w:rPr>
          <w:rFonts w:ascii="Arial" w:hAnsi="Arial" w:cs="Arial"/>
          <w:sz w:val="20"/>
          <w:szCs w:val="20"/>
        </w:rPr>
        <w:t xml:space="preserve"> a</w:t>
      </w:r>
      <w:r>
        <w:rPr>
          <w:rFonts w:ascii="Arial" w:hAnsi="Arial" w:cs="Arial"/>
          <w:sz w:val="20"/>
          <w:szCs w:val="20"/>
        </w:rPr>
        <w:t xml:space="preserve"> lot of Python code with examples o</w:t>
      </w:r>
      <w:r w:rsidR="00397225">
        <w:rPr>
          <w:rFonts w:ascii="Arial" w:hAnsi="Arial" w:cs="Arial"/>
          <w:sz w:val="20"/>
          <w:szCs w:val="20"/>
        </w:rPr>
        <w:t>n</w:t>
      </w:r>
      <w:r>
        <w:rPr>
          <w:rFonts w:ascii="Arial" w:hAnsi="Arial" w:cs="Arial"/>
          <w:sz w:val="20"/>
          <w:szCs w:val="20"/>
        </w:rPr>
        <w:t xml:space="preserve"> data cleaning, data evaluation</w:t>
      </w:r>
      <w:r w:rsidR="006A041F">
        <w:rPr>
          <w:rFonts w:ascii="Arial" w:hAnsi="Arial" w:cs="Arial"/>
          <w:sz w:val="20"/>
          <w:szCs w:val="20"/>
        </w:rPr>
        <w:t xml:space="preserve"> and </w:t>
      </w:r>
      <w:r>
        <w:rPr>
          <w:rFonts w:ascii="Arial" w:hAnsi="Arial" w:cs="Arial"/>
          <w:sz w:val="20"/>
          <w:szCs w:val="20"/>
        </w:rPr>
        <w:t>visualization. However, there is</w:t>
      </w:r>
      <w:r w:rsidR="006A041F">
        <w:rPr>
          <w:rFonts w:ascii="Arial" w:hAnsi="Arial" w:cs="Arial"/>
          <w:sz w:val="20"/>
          <w:szCs w:val="20"/>
        </w:rPr>
        <w:t xml:space="preserve"> generally</w:t>
      </w:r>
      <w:r>
        <w:rPr>
          <w:rFonts w:ascii="Arial" w:hAnsi="Arial" w:cs="Arial"/>
          <w:sz w:val="20"/>
          <w:szCs w:val="20"/>
        </w:rPr>
        <w:t xml:space="preserve"> no clear indication of Python version or library version in those references.  For example, ‘pylab’ statement in Titanic code would result in errors unless corrected for the latest matplot library and Python version.</w:t>
      </w:r>
    </w:p>
    <w:p w14:paraId="691B5082" w14:textId="71E9017A" w:rsidR="0011287E" w:rsidRDefault="00576D71" w:rsidP="005448F5">
      <w:pPr>
        <w:pStyle w:val="ListParagraph"/>
        <w:numPr>
          <w:ilvl w:val="0"/>
          <w:numId w:val="15"/>
        </w:numPr>
        <w:spacing w:after="0" w:line="240" w:lineRule="auto"/>
        <w:rPr>
          <w:rFonts w:ascii="Arial" w:hAnsi="Arial" w:cs="Arial"/>
          <w:sz w:val="20"/>
          <w:szCs w:val="20"/>
        </w:rPr>
      </w:pPr>
      <w:r>
        <w:rPr>
          <w:rFonts w:ascii="Arial" w:hAnsi="Arial" w:cs="Arial"/>
          <w:sz w:val="20"/>
          <w:szCs w:val="20"/>
        </w:rPr>
        <w:t>Data visualization is essential to uncover inform</w:t>
      </w:r>
      <w:r w:rsidR="001D1245">
        <w:rPr>
          <w:rFonts w:ascii="Arial" w:hAnsi="Arial" w:cs="Arial"/>
          <w:sz w:val="20"/>
          <w:szCs w:val="20"/>
        </w:rPr>
        <w:t xml:space="preserve">ation from any dataset. However, not all plots or charts are applicable to a given dataset. </w:t>
      </w:r>
      <w:r w:rsidR="006A041F">
        <w:rPr>
          <w:rFonts w:ascii="Arial" w:hAnsi="Arial" w:cs="Arial"/>
          <w:sz w:val="20"/>
          <w:szCs w:val="20"/>
        </w:rPr>
        <w:t>For example, f</w:t>
      </w:r>
      <w:r w:rsidR="001D1245">
        <w:rPr>
          <w:rFonts w:ascii="Arial" w:hAnsi="Arial" w:cs="Arial"/>
          <w:sz w:val="20"/>
          <w:szCs w:val="20"/>
        </w:rPr>
        <w:t>actor plots or linear plots (lmplot) might show valuable insight into Titanic dataset, but not for our dataset.</w:t>
      </w:r>
    </w:p>
    <w:p w14:paraId="12EA91BF" w14:textId="73743E03" w:rsidR="00B7304C" w:rsidRDefault="00B7304C" w:rsidP="005448F5">
      <w:pPr>
        <w:pStyle w:val="ListParagraph"/>
        <w:numPr>
          <w:ilvl w:val="0"/>
          <w:numId w:val="15"/>
        </w:numPr>
        <w:spacing w:after="0" w:line="240" w:lineRule="auto"/>
        <w:rPr>
          <w:rFonts w:ascii="Arial" w:hAnsi="Arial" w:cs="Arial"/>
          <w:sz w:val="20"/>
          <w:szCs w:val="20"/>
        </w:rPr>
      </w:pPr>
      <w:r>
        <w:rPr>
          <w:rFonts w:ascii="Arial" w:hAnsi="Arial" w:cs="Arial"/>
          <w:sz w:val="20"/>
          <w:szCs w:val="20"/>
        </w:rPr>
        <w:t xml:space="preserve">Combination and permutation of the attributes do not lend concrete conclusions on default rates based on 2-dimansional visualization. </w:t>
      </w:r>
      <w:r w:rsidR="00961B00">
        <w:rPr>
          <w:rFonts w:ascii="Arial" w:hAnsi="Arial" w:cs="Arial"/>
          <w:sz w:val="20"/>
          <w:szCs w:val="20"/>
        </w:rPr>
        <w:t xml:space="preserve"> </w:t>
      </w:r>
    </w:p>
    <w:p w14:paraId="08E68B20" w14:textId="77777777" w:rsidR="001D1245" w:rsidRPr="00B55F61" w:rsidRDefault="001D1245" w:rsidP="005448F5">
      <w:pPr>
        <w:pStyle w:val="ListParagraph"/>
        <w:spacing w:after="0" w:line="240" w:lineRule="auto"/>
        <w:ind w:left="360"/>
        <w:rPr>
          <w:rFonts w:ascii="Arial" w:hAnsi="Arial" w:cs="Arial"/>
          <w:sz w:val="20"/>
          <w:szCs w:val="20"/>
        </w:rPr>
      </w:pPr>
    </w:p>
    <w:p w14:paraId="70169DE6" w14:textId="506861F1" w:rsidR="00B55F61" w:rsidRDefault="00B55F61" w:rsidP="005448F5">
      <w:pPr>
        <w:pStyle w:val="ListParagraph"/>
        <w:numPr>
          <w:ilvl w:val="0"/>
          <w:numId w:val="11"/>
        </w:numPr>
        <w:spacing w:after="0" w:line="240" w:lineRule="auto"/>
        <w:ind w:left="360"/>
        <w:rPr>
          <w:rFonts w:ascii="Arial" w:hAnsi="Arial" w:cs="Arial"/>
          <w:sz w:val="20"/>
          <w:szCs w:val="20"/>
        </w:rPr>
      </w:pPr>
      <w:r w:rsidRPr="00B55F61">
        <w:rPr>
          <w:rFonts w:ascii="Arial" w:hAnsi="Arial" w:cs="Arial"/>
          <w:sz w:val="20"/>
          <w:szCs w:val="20"/>
        </w:rPr>
        <w:t>What proven methods can we use to uncover more information</w:t>
      </w:r>
      <w:r w:rsidR="00642D31">
        <w:rPr>
          <w:rFonts w:ascii="Arial" w:hAnsi="Arial" w:cs="Arial"/>
          <w:sz w:val="20"/>
          <w:szCs w:val="20"/>
        </w:rPr>
        <w:t>?</w:t>
      </w:r>
    </w:p>
    <w:p w14:paraId="5C95A8A8" w14:textId="0CF09498" w:rsidR="00337774" w:rsidRDefault="00337774" w:rsidP="006867D5">
      <w:pPr>
        <w:pStyle w:val="ListParagraph"/>
        <w:numPr>
          <w:ilvl w:val="0"/>
          <w:numId w:val="16"/>
        </w:numPr>
        <w:spacing w:after="0" w:line="240" w:lineRule="auto"/>
        <w:rPr>
          <w:rFonts w:ascii="Arial" w:hAnsi="Arial" w:cs="Arial"/>
          <w:sz w:val="20"/>
          <w:szCs w:val="20"/>
        </w:rPr>
      </w:pPr>
      <w:r w:rsidRPr="00337774">
        <w:rPr>
          <w:rFonts w:ascii="Arial" w:hAnsi="Arial" w:cs="Arial"/>
          <w:sz w:val="20"/>
          <w:szCs w:val="20"/>
        </w:rPr>
        <w:t>We cannot control customer spending habits</w:t>
      </w:r>
      <w:r>
        <w:rPr>
          <w:rFonts w:ascii="Arial" w:hAnsi="Arial" w:cs="Arial"/>
          <w:sz w:val="20"/>
          <w:szCs w:val="20"/>
        </w:rPr>
        <w:t>, nor can we change customers</w:t>
      </w:r>
      <w:r w:rsidR="00414A00">
        <w:rPr>
          <w:rFonts w:ascii="Arial" w:hAnsi="Arial" w:cs="Arial"/>
          <w:sz w:val="20"/>
          <w:szCs w:val="20"/>
        </w:rPr>
        <w:t>’</w:t>
      </w:r>
      <w:r>
        <w:rPr>
          <w:rFonts w:ascii="Arial" w:hAnsi="Arial" w:cs="Arial"/>
          <w:sz w:val="20"/>
          <w:szCs w:val="20"/>
        </w:rPr>
        <w:t xml:space="preserve"> spending or payment habits. EDA g</w:t>
      </w:r>
      <w:r w:rsidR="00414A00">
        <w:rPr>
          <w:rFonts w:ascii="Arial" w:hAnsi="Arial" w:cs="Arial"/>
          <w:sz w:val="20"/>
          <w:szCs w:val="20"/>
        </w:rPr>
        <w:t xml:space="preserve">ave </w:t>
      </w:r>
      <w:r>
        <w:rPr>
          <w:rFonts w:ascii="Arial" w:hAnsi="Arial" w:cs="Arial"/>
          <w:sz w:val="20"/>
          <w:szCs w:val="20"/>
        </w:rPr>
        <w:t xml:space="preserve">us </w:t>
      </w:r>
      <w:r w:rsidR="00414A00">
        <w:rPr>
          <w:rFonts w:ascii="Arial" w:hAnsi="Arial" w:cs="Arial"/>
          <w:sz w:val="20"/>
          <w:szCs w:val="20"/>
        </w:rPr>
        <w:t>some</w:t>
      </w:r>
      <w:r>
        <w:rPr>
          <w:rFonts w:ascii="Arial" w:hAnsi="Arial" w:cs="Arial"/>
          <w:sz w:val="20"/>
          <w:szCs w:val="20"/>
        </w:rPr>
        <w:t xml:space="preserve"> </w:t>
      </w:r>
      <w:r w:rsidR="00414A00">
        <w:rPr>
          <w:rFonts w:ascii="Arial" w:hAnsi="Arial" w:cs="Arial"/>
          <w:sz w:val="20"/>
          <w:szCs w:val="20"/>
        </w:rPr>
        <w:t>characteristics</w:t>
      </w:r>
      <w:r>
        <w:rPr>
          <w:rFonts w:ascii="Arial" w:hAnsi="Arial" w:cs="Arial"/>
          <w:sz w:val="20"/>
          <w:szCs w:val="20"/>
        </w:rPr>
        <w:t xml:space="preserve"> of the current customer base. </w:t>
      </w:r>
      <w:r w:rsidR="00AD675F">
        <w:rPr>
          <w:rFonts w:ascii="Arial" w:hAnsi="Arial" w:cs="Arial"/>
          <w:sz w:val="20"/>
          <w:szCs w:val="20"/>
        </w:rPr>
        <w:t>We can apply predictive analytics using the customer demographics and historical payment &amp; defa</w:t>
      </w:r>
      <w:r w:rsidR="00642D31">
        <w:rPr>
          <w:rFonts w:ascii="Arial" w:hAnsi="Arial" w:cs="Arial"/>
          <w:sz w:val="20"/>
          <w:szCs w:val="20"/>
        </w:rPr>
        <w:t>u</w:t>
      </w:r>
      <w:r w:rsidR="00AD675F">
        <w:rPr>
          <w:rFonts w:ascii="Arial" w:hAnsi="Arial" w:cs="Arial"/>
          <w:sz w:val="20"/>
          <w:szCs w:val="20"/>
        </w:rPr>
        <w:t xml:space="preserve">lt data to </w:t>
      </w:r>
      <w:r w:rsidR="00744B8C">
        <w:rPr>
          <w:rFonts w:ascii="Arial" w:hAnsi="Arial" w:cs="Arial"/>
          <w:sz w:val="20"/>
          <w:szCs w:val="20"/>
        </w:rPr>
        <w:t>determine</w:t>
      </w:r>
      <w:r w:rsidR="00AD675F">
        <w:rPr>
          <w:rFonts w:ascii="Arial" w:hAnsi="Arial" w:cs="Arial"/>
          <w:sz w:val="20"/>
          <w:szCs w:val="20"/>
        </w:rPr>
        <w:t xml:space="preserve"> the type of customers we </w:t>
      </w:r>
      <w:r w:rsidR="00744B8C">
        <w:rPr>
          <w:rFonts w:ascii="Arial" w:hAnsi="Arial" w:cs="Arial"/>
          <w:sz w:val="20"/>
          <w:szCs w:val="20"/>
        </w:rPr>
        <w:t xml:space="preserve">should </w:t>
      </w:r>
      <w:r w:rsidR="00AD675F">
        <w:rPr>
          <w:rFonts w:ascii="Arial" w:hAnsi="Arial" w:cs="Arial"/>
          <w:sz w:val="20"/>
          <w:szCs w:val="20"/>
        </w:rPr>
        <w:t>extend credit.</w:t>
      </w:r>
    </w:p>
    <w:p w14:paraId="4C284DEC" w14:textId="4CCF02DA" w:rsidR="00AD675F" w:rsidRPr="00B55F61" w:rsidRDefault="00F30B76" w:rsidP="006867D5">
      <w:pPr>
        <w:pStyle w:val="ListParagraph"/>
        <w:numPr>
          <w:ilvl w:val="0"/>
          <w:numId w:val="16"/>
        </w:numPr>
        <w:spacing w:after="0" w:line="240" w:lineRule="auto"/>
        <w:rPr>
          <w:rFonts w:ascii="Arial" w:hAnsi="Arial" w:cs="Arial"/>
          <w:sz w:val="20"/>
          <w:szCs w:val="20"/>
        </w:rPr>
      </w:pPr>
      <w:r>
        <w:rPr>
          <w:rFonts w:ascii="Arial" w:hAnsi="Arial" w:cs="Arial"/>
          <w:sz w:val="20"/>
          <w:szCs w:val="20"/>
        </w:rPr>
        <w:t>B</w:t>
      </w:r>
      <w:r w:rsidR="00AD675F">
        <w:rPr>
          <w:rFonts w:ascii="Arial" w:hAnsi="Arial" w:cs="Arial"/>
          <w:sz w:val="20"/>
          <w:szCs w:val="20"/>
        </w:rPr>
        <w:t xml:space="preserve">ased on </w:t>
      </w:r>
      <w:r>
        <w:rPr>
          <w:rFonts w:ascii="Arial" w:hAnsi="Arial" w:cs="Arial"/>
          <w:sz w:val="20"/>
          <w:szCs w:val="20"/>
        </w:rPr>
        <w:t xml:space="preserve">our </w:t>
      </w:r>
      <w:r w:rsidR="00AD675F">
        <w:rPr>
          <w:rFonts w:ascii="Arial" w:hAnsi="Arial" w:cs="Arial"/>
          <w:sz w:val="20"/>
          <w:szCs w:val="20"/>
        </w:rPr>
        <w:t>finding</w:t>
      </w:r>
      <w:r>
        <w:rPr>
          <w:rFonts w:ascii="Arial" w:hAnsi="Arial" w:cs="Arial"/>
          <w:sz w:val="20"/>
          <w:szCs w:val="20"/>
        </w:rPr>
        <w:t>s</w:t>
      </w:r>
      <w:r w:rsidR="00AD675F">
        <w:rPr>
          <w:rFonts w:ascii="Arial" w:hAnsi="Arial" w:cs="Arial"/>
          <w:sz w:val="20"/>
          <w:szCs w:val="20"/>
        </w:rPr>
        <w:t>, we can reduce loan limits to existing customers that are more at ri</w:t>
      </w:r>
      <w:r>
        <w:rPr>
          <w:rFonts w:ascii="Arial" w:hAnsi="Arial" w:cs="Arial"/>
          <w:sz w:val="20"/>
          <w:szCs w:val="20"/>
        </w:rPr>
        <w:t>s</w:t>
      </w:r>
      <w:r w:rsidR="00AD675F">
        <w:rPr>
          <w:rFonts w:ascii="Arial" w:hAnsi="Arial" w:cs="Arial"/>
          <w:sz w:val="20"/>
          <w:szCs w:val="20"/>
        </w:rPr>
        <w:t>k of default</w:t>
      </w:r>
    </w:p>
    <w:p w14:paraId="5A106E70" w14:textId="43699CF3" w:rsidR="00B55F61" w:rsidRDefault="00B55F61" w:rsidP="005448F5">
      <w:pPr>
        <w:spacing w:after="0" w:line="240" w:lineRule="auto"/>
        <w:rPr>
          <w:rFonts w:ascii="Arial" w:hAnsi="Arial" w:cs="Arial"/>
          <w:sz w:val="20"/>
          <w:szCs w:val="20"/>
        </w:rPr>
      </w:pPr>
    </w:p>
    <w:p w14:paraId="7BCDA1A5" w14:textId="77777777" w:rsidR="00B7304C" w:rsidRDefault="001D1245" w:rsidP="00B7304C">
      <w:pPr>
        <w:pStyle w:val="ListParagraph"/>
        <w:numPr>
          <w:ilvl w:val="0"/>
          <w:numId w:val="11"/>
        </w:numPr>
        <w:spacing w:after="0" w:line="240" w:lineRule="auto"/>
        <w:ind w:left="360"/>
        <w:rPr>
          <w:rFonts w:ascii="Arial" w:hAnsi="Arial" w:cs="Arial"/>
          <w:sz w:val="20"/>
          <w:szCs w:val="20"/>
        </w:rPr>
      </w:pPr>
      <w:r>
        <w:rPr>
          <w:rFonts w:ascii="Arial" w:hAnsi="Arial" w:cs="Arial"/>
          <w:sz w:val="20"/>
          <w:szCs w:val="20"/>
        </w:rPr>
        <w:t>R</w:t>
      </w:r>
      <w:r w:rsidRPr="00B55F61">
        <w:rPr>
          <w:rFonts w:ascii="Arial" w:hAnsi="Arial" w:cs="Arial"/>
          <w:sz w:val="20"/>
          <w:szCs w:val="20"/>
        </w:rPr>
        <w:t>ecommendations regarding our findings</w:t>
      </w:r>
      <w:r w:rsidR="005448F5">
        <w:rPr>
          <w:rFonts w:ascii="Arial" w:hAnsi="Arial" w:cs="Arial"/>
          <w:sz w:val="20"/>
          <w:szCs w:val="20"/>
        </w:rPr>
        <w:t>:</w:t>
      </w:r>
    </w:p>
    <w:p w14:paraId="1509272F" w14:textId="36089478" w:rsidR="005448F5" w:rsidRPr="00F30B76" w:rsidRDefault="00F30B76" w:rsidP="00F30B76">
      <w:pPr>
        <w:pStyle w:val="ListParagraph"/>
        <w:numPr>
          <w:ilvl w:val="0"/>
          <w:numId w:val="17"/>
        </w:numPr>
        <w:spacing w:after="0" w:line="240" w:lineRule="auto"/>
        <w:rPr>
          <w:rFonts w:ascii="Arial" w:hAnsi="Arial" w:cs="Arial"/>
          <w:sz w:val="20"/>
          <w:szCs w:val="20"/>
        </w:rPr>
      </w:pPr>
      <w:r w:rsidRPr="00F30B76">
        <w:rPr>
          <w:rFonts w:ascii="Arial" w:hAnsi="Arial" w:cs="Arial"/>
          <w:sz w:val="20"/>
          <w:szCs w:val="20"/>
        </w:rPr>
        <w:t>A</w:t>
      </w:r>
      <w:r w:rsidR="00337774" w:rsidRPr="00F30B76">
        <w:rPr>
          <w:rFonts w:ascii="Arial" w:hAnsi="Arial" w:cs="Arial"/>
          <w:sz w:val="20"/>
          <w:szCs w:val="20"/>
        </w:rPr>
        <w:t xml:space="preserve">pply the equivalent of “variable importance” used in R code to see </w:t>
      </w:r>
      <w:r w:rsidR="002B55F1" w:rsidRPr="00F30B76">
        <w:rPr>
          <w:rFonts w:ascii="Arial" w:hAnsi="Arial" w:cs="Arial"/>
          <w:sz w:val="20"/>
          <w:szCs w:val="20"/>
        </w:rPr>
        <w:t xml:space="preserve">customer characteristics </w:t>
      </w:r>
      <w:r w:rsidR="00337774" w:rsidRPr="00F30B76">
        <w:rPr>
          <w:rFonts w:ascii="Arial" w:hAnsi="Arial" w:cs="Arial"/>
          <w:sz w:val="20"/>
          <w:szCs w:val="20"/>
        </w:rPr>
        <w:t>that are statistically significant and relatively more important</w:t>
      </w:r>
      <w:r w:rsidR="00A505C4">
        <w:rPr>
          <w:rFonts w:ascii="Arial" w:hAnsi="Arial" w:cs="Arial"/>
          <w:sz w:val="20"/>
          <w:szCs w:val="20"/>
        </w:rPr>
        <w:t xml:space="preserve"> in order</w:t>
      </w:r>
      <w:r w:rsidR="00337774" w:rsidRPr="00F30B76">
        <w:rPr>
          <w:rFonts w:ascii="Arial" w:hAnsi="Arial" w:cs="Arial"/>
          <w:sz w:val="20"/>
          <w:szCs w:val="20"/>
        </w:rPr>
        <w:t xml:space="preserve"> to predict whether or not a customer will make a payment or </w:t>
      </w:r>
      <w:r w:rsidR="00A505C4">
        <w:rPr>
          <w:rFonts w:ascii="Arial" w:hAnsi="Arial" w:cs="Arial"/>
          <w:sz w:val="20"/>
          <w:szCs w:val="20"/>
        </w:rPr>
        <w:t xml:space="preserve">be in </w:t>
      </w:r>
      <w:r w:rsidR="00337774" w:rsidRPr="00F30B76">
        <w:rPr>
          <w:rFonts w:ascii="Arial" w:hAnsi="Arial" w:cs="Arial"/>
          <w:sz w:val="20"/>
          <w:szCs w:val="20"/>
        </w:rPr>
        <w:t>default next month.</w:t>
      </w:r>
    </w:p>
    <w:p w14:paraId="794918C8" w14:textId="4111156B" w:rsidR="00744B8C" w:rsidRPr="00744B8C" w:rsidRDefault="00F30B76" w:rsidP="00744B8C">
      <w:pPr>
        <w:pStyle w:val="ListParagraph"/>
        <w:numPr>
          <w:ilvl w:val="0"/>
          <w:numId w:val="17"/>
        </w:numPr>
        <w:spacing w:after="0" w:line="240" w:lineRule="auto"/>
        <w:rPr>
          <w:rFonts w:ascii="Arial" w:hAnsi="Arial" w:cs="Arial"/>
          <w:sz w:val="20"/>
          <w:szCs w:val="20"/>
        </w:rPr>
      </w:pPr>
      <w:r w:rsidRPr="00F30B76">
        <w:rPr>
          <w:rFonts w:ascii="Arial" w:hAnsi="Arial" w:cs="Arial"/>
          <w:sz w:val="20"/>
          <w:szCs w:val="20"/>
        </w:rPr>
        <w:t xml:space="preserve">Define the metrics </w:t>
      </w:r>
      <w:r w:rsidR="00A505C4">
        <w:rPr>
          <w:rFonts w:ascii="Arial" w:hAnsi="Arial" w:cs="Arial"/>
          <w:sz w:val="20"/>
          <w:szCs w:val="20"/>
        </w:rPr>
        <w:t>to f</w:t>
      </w:r>
      <w:r w:rsidRPr="00F30B76">
        <w:rPr>
          <w:rFonts w:ascii="Arial" w:hAnsi="Arial" w:cs="Arial"/>
          <w:sz w:val="20"/>
          <w:szCs w:val="20"/>
        </w:rPr>
        <w:t>ollow in predicting customer payment habits</w:t>
      </w:r>
      <w:r w:rsidR="00744B8C">
        <w:rPr>
          <w:rFonts w:ascii="Arial" w:hAnsi="Arial" w:cs="Arial"/>
          <w:sz w:val="20"/>
          <w:szCs w:val="20"/>
        </w:rPr>
        <w:t>, and apply models to data at hand.</w:t>
      </w:r>
    </w:p>
    <w:p w14:paraId="6DD53ACA" w14:textId="3B0B428F" w:rsidR="00797021" w:rsidRDefault="00F30B76" w:rsidP="005448F5">
      <w:pPr>
        <w:pStyle w:val="ListParagraph"/>
        <w:numPr>
          <w:ilvl w:val="0"/>
          <w:numId w:val="17"/>
        </w:numPr>
        <w:spacing w:after="0" w:line="240" w:lineRule="auto"/>
        <w:rPr>
          <w:rFonts w:ascii="Arial" w:hAnsi="Arial" w:cs="Arial"/>
          <w:sz w:val="20"/>
          <w:szCs w:val="20"/>
        </w:rPr>
      </w:pPr>
      <w:r w:rsidRPr="00F30B76">
        <w:rPr>
          <w:rFonts w:ascii="Arial" w:hAnsi="Arial" w:cs="Arial"/>
          <w:sz w:val="20"/>
          <w:szCs w:val="20"/>
        </w:rPr>
        <w:t>S</w:t>
      </w:r>
      <w:r w:rsidR="00AB43B3" w:rsidRPr="00F30B76">
        <w:rPr>
          <w:rFonts w:ascii="Arial" w:hAnsi="Arial" w:cs="Arial"/>
          <w:sz w:val="20"/>
          <w:szCs w:val="20"/>
        </w:rPr>
        <w:t xml:space="preserve">et up a </w:t>
      </w:r>
      <w:r w:rsidRPr="00F30B76">
        <w:rPr>
          <w:rFonts w:ascii="Arial" w:hAnsi="Arial" w:cs="Arial"/>
          <w:sz w:val="20"/>
          <w:szCs w:val="20"/>
        </w:rPr>
        <w:t>“</w:t>
      </w:r>
      <w:r w:rsidR="00AB43B3" w:rsidRPr="00F30B76">
        <w:rPr>
          <w:rFonts w:ascii="Arial" w:hAnsi="Arial" w:cs="Arial"/>
          <w:sz w:val="20"/>
          <w:szCs w:val="20"/>
        </w:rPr>
        <w:t>customer</w:t>
      </w:r>
      <w:r w:rsidR="00DD6E96">
        <w:rPr>
          <w:rFonts w:ascii="Arial" w:hAnsi="Arial" w:cs="Arial"/>
          <w:sz w:val="20"/>
          <w:szCs w:val="20"/>
        </w:rPr>
        <w:t xml:space="preserve"> t</w:t>
      </w:r>
      <w:r w:rsidRPr="00F30B76">
        <w:rPr>
          <w:rFonts w:ascii="Arial" w:hAnsi="Arial" w:cs="Arial"/>
          <w:sz w:val="20"/>
          <w:szCs w:val="20"/>
        </w:rPr>
        <w:t>est group</w:t>
      </w:r>
      <w:r w:rsidR="00DD6E96">
        <w:rPr>
          <w:rFonts w:ascii="Arial" w:hAnsi="Arial" w:cs="Arial"/>
          <w:sz w:val="20"/>
          <w:szCs w:val="20"/>
        </w:rPr>
        <w:t>”</w:t>
      </w:r>
      <w:r w:rsidR="00AB43B3" w:rsidRPr="00F30B76">
        <w:rPr>
          <w:rFonts w:ascii="Arial" w:hAnsi="Arial" w:cs="Arial"/>
          <w:sz w:val="20"/>
          <w:szCs w:val="20"/>
        </w:rPr>
        <w:t xml:space="preserve"> </w:t>
      </w:r>
      <w:r w:rsidRPr="00F30B76">
        <w:rPr>
          <w:rFonts w:ascii="Arial" w:hAnsi="Arial" w:cs="Arial"/>
          <w:sz w:val="20"/>
          <w:szCs w:val="20"/>
        </w:rPr>
        <w:t>to</w:t>
      </w:r>
      <w:r w:rsidR="00AB43B3" w:rsidRPr="00F30B76">
        <w:rPr>
          <w:rFonts w:ascii="Arial" w:hAnsi="Arial" w:cs="Arial"/>
          <w:sz w:val="20"/>
          <w:szCs w:val="20"/>
        </w:rPr>
        <w:t xml:space="preserve"> evaluate</w:t>
      </w:r>
      <w:r w:rsidRPr="00F30B76">
        <w:rPr>
          <w:rFonts w:ascii="Arial" w:hAnsi="Arial" w:cs="Arial"/>
          <w:sz w:val="20"/>
          <w:szCs w:val="20"/>
        </w:rPr>
        <w:t xml:space="preserve"> our findings and prediction method</w:t>
      </w:r>
      <w:r w:rsidR="00A505C4">
        <w:rPr>
          <w:rFonts w:ascii="Arial" w:hAnsi="Arial" w:cs="Arial"/>
          <w:sz w:val="20"/>
          <w:szCs w:val="20"/>
        </w:rPr>
        <w:t xml:space="preserve">s, </w:t>
      </w:r>
      <w:r w:rsidRPr="00F30B76">
        <w:rPr>
          <w:rFonts w:ascii="Arial" w:hAnsi="Arial" w:cs="Arial"/>
          <w:sz w:val="20"/>
          <w:szCs w:val="20"/>
        </w:rPr>
        <w:t>and track improvement in loan defaults rates</w:t>
      </w:r>
      <w:r w:rsidR="00A505C4">
        <w:rPr>
          <w:rFonts w:ascii="Arial" w:hAnsi="Arial" w:cs="Arial"/>
          <w:sz w:val="20"/>
          <w:szCs w:val="20"/>
        </w:rPr>
        <w:t xml:space="preserve"> </w:t>
      </w:r>
      <w:r w:rsidR="00A505C4" w:rsidRPr="00F30B76">
        <w:rPr>
          <w:rFonts w:ascii="Arial" w:hAnsi="Arial" w:cs="Arial"/>
          <w:sz w:val="20"/>
          <w:szCs w:val="20"/>
        </w:rPr>
        <w:t>in the next 6 months to one year</w:t>
      </w:r>
      <w:r w:rsidR="00A505C4">
        <w:rPr>
          <w:rFonts w:ascii="Arial" w:hAnsi="Arial" w:cs="Arial"/>
          <w:sz w:val="20"/>
          <w:szCs w:val="20"/>
        </w:rPr>
        <w:t>.</w:t>
      </w:r>
    </w:p>
    <w:p w14:paraId="0C26A8EB" w14:textId="77777777" w:rsidR="0059554D" w:rsidRPr="0059554D" w:rsidRDefault="0059554D" w:rsidP="0059554D">
      <w:pPr>
        <w:spacing w:after="0" w:line="240" w:lineRule="auto"/>
        <w:rPr>
          <w:rFonts w:ascii="Arial" w:hAnsi="Arial" w:cs="Arial"/>
          <w:sz w:val="20"/>
          <w:szCs w:val="20"/>
        </w:rPr>
      </w:pPr>
    </w:p>
    <w:sectPr w:rsidR="0059554D" w:rsidRPr="0059554D" w:rsidSect="0059554D">
      <w:pgSz w:w="12240" w:h="15840"/>
      <w:pgMar w:top="576" w:right="576"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2AC1"/>
    <w:multiLevelType w:val="hybridMultilevel"/>
    <w:tmpl w:val="166801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44B30"/>
    <w:multiLevelType w:val="hybridMultilevel"/>
    <w:tmpl w:val="49128A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B0A9F"/>
    <w:multiLevelType w:val="hybridMultilevel"/>
    <w:tmpl w:val="5D1435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542CBB"/>
    <w:multiLevelType w:val="hybridMultilevel"/>
    <w:tmpl w:val="F61AD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FC5264"/>
    <w:multiLevelType w:val="hybridMultilevel"/>
    <w:tmpl w:val="ED80FC1E"/>
    <w:lvl w:ilvl="0" w:tplc="0B284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5049E5"/>
    <w:multiLevelType w:val="hybridMultilevel"/>
    <w:tmpl w:val="433CE7C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630383"/>
    <w:multiLevelType w:val="hybridMultilevel"/>
    <w:tmpl w:val="C6F2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15BD7"/>
    <w:multiLevelType w:val="hybridMultilevel"/>
    <w:tmpl w:val="179057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3D7A73"/>
    <w:multiLevelType w:val="hybridMultilevel"/>
    <w:tmpl w:val="C86680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BA2B99"/>
    <w:multiLevelType w:val="hybridMultilevel"/>
    <w:tmpl w:val="1978981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BBF1FA6"/>
    <w:multiLevelType w:val="hybridMultilevel"/>
    <w:tmpl w:val="9DF0A3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D672B9"/>
    <w:multiLevelType w:val="hybridMultilevel"/>
    <w:tmpl w:val="D1DC8D54"/>
    <w:lvl w:ilvl="0" w:tplc="E9B20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881F89"/>
    <w:multiLevelType w:val="hybridMultilevel"/>
    <w:tmpl w:val="EDAC84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D4157A"/>
    <w:multiLevelType w:val="hybridMultilevel"/>
    <w:tmpl w:val="A0F4277C"/>
    <w:lvl w:ilvl="0" w:tplc="0B7629B6">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FB2244"/>
    <w:multiLevelType w:val="hybridMultilevel"/>
    <w:tmpl w:val="741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C83589"/>
    <w:multiLevelType w:val="hybridMultilevel"/>
    <w:tmpl w:val="FE107794"/>
    <w:lvl w:ilvl="0" w:tplc="04090011">
      <w:start w:val="1"/>
      <w:numFmt w:val="decimal"/>
      <w:lvlText w:val="%1)"/>
      <w:lvlJc w:val="left"/>
      <w:pPr>
        <w:ind w:left="720" w:hanging="360"/>
      </w:pPr>
    </w:lvl>
    <w:lvl w:ilvl="1" w:tplc="DC4CD93E">
      <w:start w:val="1"/>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5510F6"/>
    <w:multiLevelType w:val="hybridMultilevel"/>
    <w:tmpl w:val="A86A6F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487F78"/>
    <w:multiLevelType w:val="hybridMultilevel"/>
    <w:tmpl w:val="4CDCF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5"/>
  </w:num>
  <w:num w:numId="4">
    <w:abstractNumId w:val="8"/>
  </w:num>
  <w:num w:numId="5">
    <w:abstractNumId w:val="4"/>
  </w:num>
  <w:num w:numId="6">
    <w:abstractNumId w:val="9"/>
  </w:num>
  <w:num w:numId="7">
    <w:abstractNumId w:val="17"/>
  </w:num>
  <w:num w:numId="8">
    <w:abstractNumId w:val="11"/>
  </w:num>
  <w:num w:numId="9">
    <w:abstractNumId w:val="14"/>
  </w:num>
  <w:num w:numId="10">
    <w:abstractNumId w:val="6"/>
  </w:num>
  <w:num w:numId="11">
    <w:abstractNumId w:val="3"/>
  </w:num>
  <w:num w:numId="12">
    <w:abstractNumId w:val="13"/>
  </w:num>
  <w:num w:numId="13">
    <w:abstractNumId w:val="10"/>
  </w:num>
  <w:num w:numId="14">
    <w:abstractNumId w:val="16"/>
  </w:num>
  <w:num w:numId="15">
    <w:abstractNumId w:val="0"/>
  </w:num>
  <w:num w:numId="16">
    <w:abstractNumId w:val="12"/>
  </w:num>
  <w:num w:numId="17">
    <w:abstractNumId w:val="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2AC"/>
    <w:rsid w:val="000028EF"/>
    <w:rsid w:val="00002B09"/>
    <w:rsid w:val="000041EC"/>
    <w:rsid w:val="00015D74"/>
    <w:rsid w:val="000225E3"/>
    <w:rsid w:val="00023371"/>
    <w:rsid w:val="00024731"/>
    <w:rsid w:val="0002502E"/>
    <w:rsid w:val="00025FDA"/>
    <w:rsid w:val="0005010F"/>
    <w:rsid w:val="00063370"/>
    <w:rsid w:val="00063586"/>
    <w:rsid w:val="00065C70"/>
    <w:rsid w:val="000B2F5C"/>
    <w:rsid w:val="000B3173"/>
    <w:rsid w:val="000B3CD7"/>
    <w:rsid w:val="000C1DD6"/>
    <w:rsid w:val="000E06FE"/>
    <w:rsid w:val="000E2865"/>
    <w:rsid w:val="000E3252"/>
    <w:rsid w:val="001025C9"/>
    <w:rsid w:val="0010299F"/>
    <w:rsid w:val="00106778"/>
    <w:rsid w:val="0011287E"/>
    <w:rsid w:val="0011522E"/>
    <w:rsid w:val="001235AE"/>
    <w:rsid w:val="00132D9B"/>
    <w:rsid w:val="00136B3A"/>
    <w:rsid w:val="001408AE"/>
    <w:rsid w:val="00144321"/>
    <w:rsid w:val="0014495C"/>
    <w:rsid w:val="001513E4"/>
    <w:rsid w:val="00151F83"/>
    <w:rsid w:val="00160651"/>
    <w:rsid w:val="00160A8C"/>
    <w:rsid w:val="001660C4"/>
    <w:rsid w:val="00175531"/>
    <w:rsid w:val="001816B3"/>
    <w:rsid w:val="001A2D4B"/>
    <w:rsid w:val="001A3509"/>
    <w:rsid w:val="001B7327"/>
    <w:rsid w:val="001C266B"/>
    <w:rsid w:val="001C4651"/>
    <w:rsid w:val="001D1245"/>
    <w:rsid w:val="001D501D"/>
    <w:rsid w:val="001D54A5"/>
    <w:rsid w:val="001D6B46"/>
    <w:rsid w:val="001F0BB2"/>
    <w:rsid w:val="001F6EF2"/>
    <w:rsid w:val="00203252"/>
    <w:rsid w:val="00203431"/>
    <w:rsid w:val="002102FB"/>
    <w:rsid w:val="00213866"/>
    <w:rsid w:val="00216415"/>
    <w:rsid w:val="00217AB5"/>
    <w:rsid w:val="002201A2"/>
    <w:rsid w:val="0022395F"/>
    <w:rsid w:val="00227FF4"/>
    <w:rsid w:val="002302E3"/>
    <w:rsid w:val="002342EF"/>
    <w:rsid w:val="0024029D"/>
    <w:rsid w:val="00244106"/>
    <w:rsid w:val="002569A2"/>
    <w:rsid w:val="002625E1"/>
    <w:rsid w:val="002A25D4"/>
    <w:rsid w:val="002A621B"/>
    <w:rsid w:val="002B55F1"/>
    <w:rsid w:val="002C6483"/>
    <w:rsid w:val="002E141A"/>
    <w:rsid w:val="002E46B3"/>
    <w:rsid w:val="00302C1D"/>
    <w:rsid w:val="0030337C"/>
    <w:rsid w:val="003047F9"/>
    <w:rsid w:val="00314A91"/>
    <w:rsid w:val="00327ED1"/>
    <w:rsid w:val="00332AE6"/>
    <w:rsid w:val="00337774"/>
    <w:rsid w:val="0034066C"/>
    <w:rsid w:val="003419FE"/>
    <w:rsid w:val="00345B4C"/>
    <w:rsid w:val="00367339"/>
    <w:rsid w:val="003811D1"/>
    <w:rsid w:val="00397225"/>
    <w:rsid w:val="003A5053"/>
    <w:rsid w:val="003C108A"/>
    <w:rsid w:val="003C40A0"/>
    <w:rsid w:val="003C47F6"/>
    <w:rsid w:val="003C54C3"/>
    <w:rsid w:val="003D5E41"/>
    <w:rsid w:val="003E5F7C"/>
    <w:rsid w:val="003E7644"/>
    <w:rsid w:val="003E79F6"/>
    <w:rsid w:val="003F6563"/>
    <w:rsid w:val="00407BBB"/>
    <w:rsid w:val="00414A00"/>
    <w:rsid w:val="00424923"/>
    <w:rsid w:val="004937A5"/>
    <w:rsid w:val="00495DA2"/>
    <w:rsid w:val="00496491"/>
    <w:rsid w:val="00496C1B"/>
    <w:rsid w:val="004A2660"/>
    <w:rsid w:val="004B75C1"/>
    <w:rsid w:val="004D4DD9"/>
    <w:rsid w:val="004D510E"/>
    <w:rsid w:val="004F1065"/>
    <w:rsid w:val="0050050B"/>
    <w:rsid w:val="005100EE"/>
    <w:rsid w:val="00510917"/>
    <w:rsid w:val="0052036A"/>
    <w:rsid w:val="00525174"/>
    <w:rsid w:val="0052768C"/>
    <w:rsid w:val="00534E23"/>
    <w:rsid w:val="005448F5"/>
    <w:rsid w:val="00576D71"/>
    <w:rsid w:val="0058171F"/>
    <w:rsid w:val="0059554D"/>
    <w:rsid w:val="00595CE9"/>
    <w:rsid w:val="00596A5C"/>
    <w:rsid w:val="005A09DF"/>
    <w:rsid w:val="005B235F"/>
    <w:rsid w:val="005B50FB"/>
    <w:rsid w:val="005C2358"/>
    <w:rsid w:val="005C7BE5"/>
    <w:rsid w:val="005D64AA"/>
    <w:rsid w:val="005D666C"/>
    <w:rsid w:val="005D7593"/>
    <w:rsid w:val="005E4BED"/>
    <w:rsid w:val="005E6EC4"/>
    <w:rsid w:val="005F2CF5"/>
    <w:rsid w:val="005F446D"/>
    <w:rsid w:val="005F5211"/>
    <w:rsid w:val="00630CB8"/>
    <w:rsid w:val="0063682B"/>
    <w:rsid w:val="00642D31"/>
    <w:rsid w:val="006547E4"/>
    <w:rsid w:val="00654B04"/>
    <w:rsid w:val="00672936"/>
    <w:rsid w:val="0067675C"/>
    <w:rsid w:val="006867D5"/>
    <w:rsid w:val="00687F7A"/>
    <w:rsid w:val="006A041F"/>
    <w:rsid w:val="006B0E11"/>
    <w:rsid w:val="006D0183"/>
    <w:rsid w:val="006D2FF6"/>
    <w:rsid w:val="006E1160"/>
    <w:rsid w:val="006E1532"/>
    <w:rsid w:val="006E7181"/>
    <w:rsid w:val="006F42EE"/>
    <w:rsid w:val="006F529A"/>
    <w:rsid w:val="006F54D3"/>
    <w:rsid w:val="0070080A"/>
    <w:rsid w:val="0070725E"/>
    <w:rsid w:val="00710F62"/>
    <w:rsid w:val="00711069"/>
    <w:rsid w:val="00744B8C"/>
    <w:rsid w:val="00752D98"/>
    <w:rsid w:val="00755F58"/>
    <w:rsid w:val="00762446"/>
    <w:rsid w:val="007948DF"/>
    <w:rsid w:val="00797021"/>
    <w:rsid w:val="007A163A"/>
    <w:rsid w:val="007B35A4"/>
    <w:rsid w:val="007C536B"/>
    <w:rsid w:val="007E428B"/>
    <w:rsid w:val="00810D61"/>
    <w:rsid w:val="0081230B"/>
    <w:rsid w:val="008175EA"/>
    <w:rsid w:val="008378E5"/>
    <w:rsid w:val="00842B63"/>
    <w:rsid w:val="00845FC7"/>
    <w:rsid w:val="0085125A"/>
    <w:rsid w:val="008520A2"/>
    <w:rsid w:val="00861F27"/>
    <w:rsid w:val="00884F21"/>
    <w:rsid w:val="00887C36"/>
    <w:rsid w:val="00893630"/>
    <w:rsid w:val="008B17DA"/>
    <w:rsid w:val="008B59E7"/>
    <w:rsid w:val="008C2FEC"/>
    <w:rsid w:val="008C492E"/>
    <w:rsid w:val="008D196C"/>
    <w:rsid w:val="008D536F"/>
    <w:rsid w:val="008D62A6"/>
    <w:rsid w:val="008D7D32"/>
    <w:rsid w:val="008F1E55"/>
    <w:rsid w:val="008F1FF4"/>
    <w:rsid w:val="00911FA4"/>
    <w:rsid w:val="00922AFB"/>
    <w:rsid w:val="009414C8"/>
    <w:rsid w:val="00944C34"/>
    <w:rsid w:val="00947E49"/>
    <w:rsid w:val="00957BD6"/>
    <w:rsid w:val="00961B00"/>
    <w:rsid w:val="009621E2"/>
    <w:rsid w:val="00976C3A"/>
    <w:rsid w:val="00983579"/>
    <w:rsid w:val="0098405C"/>
    <w:rsid w:val="0098684C"/>
    <w:rsid w:val="009A1E6E"/>
    <w:rsid w:val="009A7A0A"/>
    <w:rsid w:val="009B5F77"/>
    <w:rsid w:val="009B745F"/>
    <w:rsid w:val="009C2A8E"/>
    <w:rsid w:val="009C2CA0"/>
    <w:rsid w:val="009E0284"/>
    <w:rsid w:val="009E3189"/>
    <w:rsid w:val="009F061C"/>
    <w:rsid w:val="009F3946"/>
    <w:rsid w:val="009F53B1"/>
    <w:rsid w:val="009F6830"/>
    <w:rsid w:val="00A036EB"/>
    <w:rsid w:val="00A07AFC"/>
    <w:rsid w:val="00A21DA6"/>
    <w:rsid w:val="00A26D32"/>
    <w:rsid w:val="00A37A3A"/>
    <w:rsid w:val="00A43C81"/>
    <w:rsid w:val="00A505C4"/>
    <w:rsid w:val="00A633D4"/>
    <w:rsid w:val="00A659EB"/>
    <w:rsid w:val="00A81690"/>
    <w:rsid w:val="00A9594E"/>
    <w:rsid w:val="00AA48E7"/>
    <w:rsid w:val="00AB43B3"/>
    <w:rsid w:val="00AC7B5C"/>
    <w:rsid w:val="00AD675F"/>
    <w:rsid w:val="00AE0BAD"/>
    <w:rsid w:val="00AE78A7"/>
    <w:rsid w:val="00AF2C39"/>
    <w:rsid w:val="00B34F48"/>
    <w:rsid w:val="00B55F61"/>
    <w:rsid w:val="00B64CF4"/>
    <w:rsid w:val="00B65B87"/>
    <w:rsid w:val="00B7304C"/>
    <w:rsid w:val="00B74A80"/>
    <w:rsid w:val="00BA23A3"/>
    <w:rsid w:val="00BA6975"/>
    <w:rsid w:val="00BA7DE4"/>
    <w:rsid w:val="00BC18F1"/>
    <w:rsid w:val="00BC2A3D"/>
    <w:rsid w:val="00BC2DE4"/>
    <w:rsid w:val="00BC4BC5"/>
    <w:rsid w:val="00BC4DBB"/>
    <w:rsid w:val="00BD54DE"/>
    <w:rsid w:val="00BD6772"/>
    <w:rsid w:val="00BE6D9A"/>
    <w:rsid w:val="00BF18E1"/>
    <w:rsid w:val="00BF78BB"/>
    <w:rsid w:val="00C062AC"/>
    <w:rsid w:val="00C23D34"/>
    <w:rsid w:val="00C3305B"/>
    <w:rsid w:val="00C35DE5"/>
    <w:rsid w:val="00C37ADA"/>
    <w:rsid w:val="00C743CB"/>
    <w:rsid w:val="00C870BF"/>
    <w:rsid w:val="00C90B86"/>
    <w:rsid w:val="00CA5159"/>
    <w:rsid w:val="00CA732F"/>
    <w:rsid w:val="00CB3E10"/>
    <w:rsid w:val="00CD5C5C"/>
    <w:rsid w:val="00CF7610"/>
    <w:rsid w:val="00D00F2A"/>
    <w:rsid w:val="00D07CC7"/>
    <w:rsid w:val="00D2508C"/>
    <w:rsid w:val="00D26BE7"/>
    <w:rsid w:val="00D532C9"/>
    <w:rsid w:val="00D56505"/>
    <w:rsid w:val="00D61EC8"/>
    <w:rsid w:val="00D71210"/>
    <w:rsid w:val="00D90DCE"/>
    <w:rsid w:val="00D9557B"/>
    <w:rsid w:val="00D97138"/>
    <w:rsid w:val="00DA2053"/>
    <w:rsid w:val="00DA60DB"/>
    <w:rsid w:val="00DC10EC"/>
    <w:rsid w:val="00DC656E"/>
    <w:rsid w:val="00DC7ABD"/>
    <w:rsid w:val="00DD6E96"/>
    <w:rsid w:val="00DE6C3D"/>
    <w:rsid w:val="00E013E6"/>
    <w:rsid w:val="00E03F26"/>
    <w:rsid w:val="00E2415B"/>
    <w:rsid w:val="00E4309C"/>
    <w:rsid w:val="00E460CD"/>
    <w:rsid w:val="00E5015D"/>
    <w:rsid w:val="00E73F7B"/>
    <w:rsid w:val="00E93B5D"/>
    <w:rsid w:val="00EA242D"/>
    <w:rsid w:val="00EA60A0"/>
    <w:rsid w:val="00EA69EC"/>
    <w:rsid w:val="00EB786A"/>
    <w:rsid w:val="00EC2A57"/>
    <w:rsid w:val="00EC344F"/>
    <w:rsid w:val="00ED1C59"/>
    <w:rsid w:val="00EE18F2"/>
    <w:rsid w:val="00F01EF0"/>
    <w:rsid w:val="00F02AAB"/>
    <w:rsid w:val="00F066D3"/>
    <w:rsid w:val="00F1774E"/>
    <w:rsid w:val="00F20D88"/>
    <w:rsid w:val="00F22784"/>
    <w:rsid w:val="00F3000F"/>
    <w:rsid w:val="00F30B76"/>
    <w:rsid w:val="00F43431"/>
    <w:rsid w:val="00F523EF"/>
    <w:rsid w:val="00F67867"/>
    <w:rsid w:val="00F67A33"/>
    <w:rsid w:val="00F7325A"/>
    <w:rsid w:val="00F84788"/>
    <w:rsid w:val="00F96CB1"/>
    <w:rsid w:val="00F97775"/>
    <w:rsid w:val="00F97FB1"/>
    <w:rsid w:val="00FA1248"/>
    <w:rsid w:val="00FA22F8"/>
    <w:rsid w:val="00FA30B4"/>
    <w:rsid w:val="00FB18FF"/>
    <w:rsid w:val="00FB1C96"/>
    <w:rsid w:val="00FC5599"/>
    <w:rsid w:val="00FD6DC0"/>
    <w:rsid w:val="00FE76D8"/>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A499B"/>
  <w15:chartTrackingRefBased/>
  <w15:docId w15:val="{9637CA31-0E6B-4D4D-BB64-60AB75B3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2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FEC"/>
    <w:pPr>
      <w:ind w:left="720"/>
      <w:contextualSpacing/>
    </w:pPr>
  </w:style>
  <w:style w:type="character" w:styleId="Hyperlink">
    <w:name w:val="Hyperlink"/>
    <w:basedOn w:val="DefaultParagraphFont"/>
    <w:uiPriority w:val="99"/>
    <w:unhideWhenUsed/>
    <w:rsid w:val="00654B04"/>
    <w:rPr>
      <w:color w:val="0563C1" w:themeColor="hyperlink"/>
      <w:u w:val="single"/>
    </w:rPr>
  </w:style>
  <w:style w:type="character" w:styleId="UnresolvedMention">
    <w:name w:val="Unresolved Mention"/>
    <w:basedOn w:val="DefaultParagraphFont"/>
    <w:uiPriority w:val="99"/>
    <w:semiHidden/>
    <w:unhideWhenUsed/>
    <w:rsid w:val="00654B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692134">
      <w:bodyDiv w:val="1"/>
      <w:marLeft w:val="0"/>
      <w:marRight w:val="0"/>
      <w:marTop w:val="0"/>
      <w:marBottom w:val="0"/>
      <w:divBdr>
        <w:top w:val="none" w:sz="0" w:space="0" w:color="auto"/>
        <w:left w:val="none" w:sz="0" w:space="0" w:color="auto"/>
        <w:bottom w:val="none" w:sz="0" w:space="0" w:color="auto"/>
        <w:right w:val="none" w:sz="0" w:space="0" w:color="auto"/>
      </w:divBdr>
    </w:div>
    <w:div w:id="1426993061">
      <w:bodyDiv w:val="1"/>
      <w:marLeft w:val="0"/>
      <w:marRight w:val="0"/>
      <w:marTop w:val="0"/>
      <w:marBottom w:val="0"/>
      <w:divBdr>
        <w:top w:val="none" w:sz="0" w:space="0" w:color="auto"/>
        <w:left w:val="none" w:sz="0" w:space="0" w:color="auto"/>
        <w:bottom w:val="none" w:sz="0" w:space="0" w:color="auto"/>
        <w:right w:val="none" w:sz="0" w:space="0" w:color="auto"/>
      </w:divBdr>
      <w:divsChild>
        <w:div w:id="124349870">
          <w:marLeft w:val="0"/>
          <w:marRight w:val="0"/>
          <w:marTop w:val="0"/>
          <w:marBottom w:val="0"/>
          <w:divBdr>
            <w:top w:val="none" w:sz="0" w:space="0" w:color="auto"/>
            <w:left w:val="none" w:sz="0" w:space="0" w:color="auto"/>
            <w:bottom w:val="none" w:sz="0" w:space="0" w:color="auto"/>
            <w:right w:val="none" w:sz="0" w:space="0" w:color="auto"/>
          </w:divBdr>
          <w:divsChild>
            <w:div w:id="2027903826">
              <w:marLeft w:val="0"/>
              <w:marRight w:val="0"/>
              <w:marTop w:val="0"/>
              <w:marBottom w:val="0"/>
              <w:divBdr>
                <w:top w:val="none" w:sz="0" w:space="0" w:color="auto"/>
                <w:left w:val="none" w:sz="0" w:space="0" w:color="auto"/>
                <w:bottom w:val="none" w:sz="0" w:space="0" w:color="auto"/>
                <w:right w:val="none" w:sz="0" w:space="0" w:color="auto"/>
              </w:divBdr>
              <w:divsChild>
                <w:div w:id="1854682312">
                  <w:marLeft w:val="0"/>
                  <w:marRight w:val="0"/>
                  <w:marTop w:val="0"/>
                  <w:marBottom w:val="0"/>
                  <w:divBdr>
                    <w:top w:val="none" w:sz="0" w:space="0" w:color="auto"/>
                    <w:left w:val="none" w:sz="0" w:space="0" w:color="auto"/>
                    <w:bottom w:val="none" w:sz="0" w:space="0" w:color="auto"/>
                    <w:right w:val="none" w:sz="0" w:space="0" w:color="auto"/>
                  </w:divBdr>
                  <w:divsChild>
                    <w:div w:id="523641304">
                      <w:marLeft w:val="0"/>
                      <w:marRight w:val="0"/>
                      <w:marTop w:val="0"/>
                      <w:marBottom w:val="450"/>
                      <w:divBdr>
                        <w:top w:val="none" w:sz="0" w:space="0" w:color="auto"/>
                        <w:left w:val="none" w:sz="0" w:space="0" w:color="auto"/>
                        <w:bottom w:val="none" w:sz="0" w:space="0" w:color="auto"/>
                        <w:right w:val="none" w:sz="0" w:space="0" w:color="auto"/>
                      </w:divBdr>
                      <w:divsChild>
                        <w:div w:id="654989349">
                          <w:marLeft w:val="0"/>
                          <w:marRight w:val="0"/>
                          <w:marTop w:val="0"/>
                          <w:marBottom w:val="0"/>
                          <w:divBdr>
                            <w:top w:val="none" w:sz="0" w:space="0" w:color="auto"/>
                            <w:left w:val="none" w:sz="0" w:space="0" w:color="auto"/>
                            <w:bottom w:val="none" w:sz="0" w:space="0" w:color="auto"/>
                            <w:right w:val="none" w:sz="0" w:space="0" w:color="auto"/>
                          </w:divBdr>
                          <w:divsChild>
                            <w:div w:id="226770205">
                              <w:marLeft w:val="0"/>
                              <w:marRight w:val="0"/>
                              <w:marTop w:val="0"/>
                              <w:marBottom w:val="0"/>
                              <w:divBdr>
                                <w:top w:val="single" w:sz="6" w:space="0" w:color="D1D3D4"/>
                                <w:left w:val="none" w:sz="0" w:space="0" w:color="auto"/>
                                <w:bottom w:val="none" w:sz="0" w:space="0" w:color="auto"/>
                                <w:right w:val="none" w:sz="0" w:space="0" w:color="auto"/>
                              </w:divBdr>
                              <w:divsChild>
                                <w:div w:id="1821581915">
                                  <w:marLeft w:val="0"/>
                                  <w:marRight w:val="0"/>
                                  <w:marTop w:val="0"/>
                                  <w:marBottom w:val="0"/>
                                  <w:divBdr>
                                    <w:top w:val="none" w:sz="0" w:space="0" w:color="auto"/>
                                    <w:left w:val="none" w:sz="0" w:space="0" w:color="auto"/>
                                    <w:bottom w:val="none" w:sz="0" w:space="0" w:color="auto"/>
                                    <w:right w:val="none" w:sz="0" w:space="0" w:color="auto"/>
                                  </w:divBdr>
                                  <w:divsChild>
                                    <w:div w:id="531000586">
                                      <w:marLeft w:val="0"/>
                                      <w:marRight w:val="0"/>
                                      <w:marTop w:val="0"/>
                                      <w:marBottom w:val="0"/>
                                      <w:divBdr>
                                        <w:top w:val="none" w:sz="0" w:space="0" w:color="auto"/>
                                        <w:left w:val="none" w:sz="0" w:space="0" w:color="auto"/>
                                        <w:bottom w:val="none" w:sz="0" w:space="0" w:color="auto"/>
                                        <w:right w:val="none" w:sz="0" w:space="0" w:color="auto"/>
                                      </w:divBdr>
                                    </w:div>
                                    <w:div w:id="937328219">
                                      <w:marLeft w:val="0"/>
                                      <w:marRight w:val="0"/>
                                      <w:marTop w:val="0"/>
                                      <w:marBottom w:val="0"/>
                                      <w:divBdr>
                                        <w:top w:val="none" w:sz="0" w:space="0" w:color="auto"/>
                                        <w:left w:val="none" w:sz="0" w:space="0" w:color="auto"/>
                                        <w:bottom w:val="none" w:sz="0" w:space="0" w:color="auto"/>
                                        <w:right w:val="none" w:sz="0" w:space="0" w:color="auto"/>
                                      </w:divBdr>
                                    </w:div>
                                    <w:div w:id="3701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5181D-6E0E-44FB-821C-89C074D31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2018-10-15T19:24:00Z</dcterms:created>
  <dcterms:modified xsi:type="dcterms:W3CDTF">2018-11-27T20:34:00Z</dcterms:modified>
</cp:coreProperties>
</file>