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DB8C8" w14:textId="77777777" w:rsidR="00726A6E" w:rsidRPr="00726A6E" w:rsidRDefault="00726A6E" w:rsidP="00726A6E">
      <w:r w:rsidRPr="00726A6E">
        <w:t>Thanks for the write</w:t>
      </w:r>
      <w:r w:rsidRPr="00726A6E">
        <w:noBreakHyphen/>
        <w:t xml:space="preserve">up—this </w:t>
      </w:r>
      <w:r w:rsidRPr="00726A6E">
        <w:rPr>
          <w:b/>
          <w:bCs/>
        </w:rPr>
        <w:t>does</w:t>
      </w:r>
      <w:r w:rsidRPr="00726A6E">
        <w:t xml:space="preserve"> clarify what’s happening.</w:t>
      </w:r>
    </w:p>
    <w:p w14:paraId="464689C0" w14:textId="77777777" w:rsidR="00726A6E" w:rsidRPr="00726A6E" w:rsidRDefault="00726A6E" w:rsidP="00726A6E">
      <w:pPr>
        <w:rPr>
          <w:b/>
          <w:bCs/>
        </w:rPr>
      </w:pPr>
      <w:r w:rsidRPr="00726A6E">
        <w:rPr>
          <w:rFonts w:ascii="Segoe UI Emoji" w:hAnsi="Segoe UI Emoji" w:cs="Segoe UI Emoji"/>
          <w:b/>
          <w:bCs/>
        </w:rPr>
        <w:t>🧭</w:t>
      </w:r>
      <w:r w:rsidRPr="00726A6E">
        <w:rPr>
          <w:b/>
          <w:bCs/>
        </w:rPr>
        <w:t xml:space="preserve"> Executive diagnosis</w:t>
      </w:r>
    </w:p>
    <w:p w14:paraId="1B1F7454" w14:textId="77777777" w:rsidR="00726A6E" w:rsidRPr="00726A6E" w:rsidRDefault="00726A6E" w:rsidP="00726A6E">
      <w:r w:rsidRPr="00726A6E">
        <w:t>You’ve combined two mutually incompatible configurations:</w:t>
      </w:r>
    </w:p>
    <w:p w14:paraId="20BE6B5F" w14:textId="77777777" w:rsidR="00726A6E" w:rsidRPr="00726A6E" w:rsidRDefault="00726A6E" w:rsidP="00726A6E">
      <w:pPr>
        <w:numPr>
          <w:ilvl w:val="0"/>
          <w:numId w:val="3"/>
        </w:numPr>
      </w:pPr>
      <w:r w:rsidRPr="00726A6E">
        <w:t xml:space="preserve">In code you’re using an </w:t>
      </w:r>
      <w:r w:rsidRPr="00726A6E">
        <w:rPr>
          <w:b/>
          <w:bCs/>
        </w:rPr>
        <w:t>MSAL</w:t>
      </w:r>
      <w:r w:rsidRPr="00726A6E">
        <w:rPr>
          <w:b/>
          <w:bCs/>
        </w:rPr>
        <w:noBreakHyphen/>
        <w:t>style redirect URI</w:t>
      </w:r>
      <w:r w:rsidRPr="00726A6E">
        <w:br/>
        <w:t xml:space="preserve">msalf9f7…3045://auth as the app’s </w:t>
      </w:r>
      <w:proofErr w:type="spellStart"/>
      <w:r w:rsidRPr="00726A6E">
        <w:t>redirectUrl</w:t>
      </w:r>
      <w:proofErr w:type="spellEnd"/>
      <w:r w:rsidRPr="00726A6E">
        <w:t xml:space="preserve">. </w:t>
      </w:r>
    </w:p>
    <w:p w14:paraId="4429DF79" w14:textId="77777777" w:rsidR="00726A6E" w:rsidRPr="00726A6E" w:rsidRDefault="00726A6E" w:rsidP="00726A6E">
      <w:pPr>
        <w:numPr>
          <w:ilvl w:val="0"/>
          <w:numId w:val="3"/>
        </w:numPr>
      </w:pPr>
      <w:r w:rsidRPr="00726A6E">
        <w:t xml:space="preserve">At the same </w:t>
      </w:r>
      <w:proofErr w:type="gramStart"/>
      <w:r w:rsidRPr="00726A6E">
        <w:t>time</w:t>
      </w:r>
      <w:proofErr w:type="gramEnd"/>
      <w:r w:rsidRPr="00726A6E">
        <w:t xml:space="preserve"> you force </w:t>
      </w:r>
      <w:proofErr w:type="spellStart"/>
      <w:r w:rsidRPr="00726A6E">
        <w:rPr>
          <w:b/>
          <w:bCs/>
        </w:rPr>
        <w:t>response_mode</w:t>
      </w:r>
      <w:proofErr w:type="spellEnd"/>
      <w:r w:rsidRPr="00726A6E">
        <w:rPr>
          <w:b/>
          <w:bCs/>
        </w:rPr>
        <w:t>=query</w:t>
      </w:r>
      <w:r w:rsidRPr="00726A6E">
        <w:t xml:space="preserve"> in the authorization request. </w:t>
      </w:r>
    </w:p>
    <w:p w14:paraId="156EF522" w14:textId="77777777" w:rsidR="00726A6E" w:rsidRPr="00726A6E" w:rsidRDefault="00726A6E" w:rsidP="00726A6E">
      <w:r w:rsidRPr="00726A6E">
        <w:t xml:space="preserve">When Azure Entra External ID (CIAM) sees an </w:t>
      </w:r>
      <w:proofErr w:type="spellStart"/>
      <w:proofErr w:type="gramStart"/>
      <w:r w:rsidRPr="00726A6E">
        <w:rPr>
          <w:b/>
          <w:bCs/>
        </w:rPr>
        <w:t>msal</w:t>
      </w:r>
      <w:proofErr w:type="spellEnd"/>
      <w:r w:rsidRPr="00726A6E">
        <w:rPr>
          <w:b/>
          <w:bCs/>
        </w:rPr>
        <w:t>{</w:t>
      </w:r>
      <w:proofErr w:type="spellStart"/>
      <w:proofErr w:type="gramEnd"/>
      <w:r w:rsidRPr="00726A6E">
        <w:rPr>
          <w:b/>
          <w:bCs/>
        </w:rPr>
        <w:t>clientId</w:t>
      </w:r>
      <w:proofErr w:type="spellEnd"/>
      <w:r w:rsidRPr="00726A6E">
        <w:rPr>
          <w:b/>
          <w:bCs/>
        </w:rPr>
        <w:t>}://auth</w:t>
      </w:r>
      <w:r w:rsidRPr="00726A6E">
        <w:t xml:space="preserve"> redirect, it completes native app flows via the special </w:t>
      </w:r>
      <w:r w:rsidRPr="00726A6E">
        <w:rPr>
          <w:b/>
          <w:bCs/>
        </w:rPr>
        <w:t>/oauth2/</w:t>
      </w:r>
      <w:proofErr w:type="spellStart"/>
      <w:r w:rsidRPr="00726A6E">
        <w:rPr>
          <w:b/>
          <w:bCs/>
        </w:rPr>
        <w:t>nativeclient</w:t>
      </w:r>
      <w:proofErr w:type="spellEnd"/>
      <w:r w:rsidRPr="00726A6E">
        <w:t xml:space="preserve"> bridge, which </w:t>
      </w:r>
      <w:r w:rsidRPr="00726A6E">
        <w:rPr>
          <w:b/>
          <w:bCs/>
        </w:rPr>
        <w:t>expects a POST</w:t>
      </w:r>
      <w:r w:rsidRPr="00726A6E">
        <w:t xml:space="preserve"> (</w:t>
      </w:r>
      <w:proofErr w:type="spellStart"/>
      <w:r w:rsidRPr="00726A6E">
        <w:t>form_post</w:t>
      </w:r>
      <w:proofErr w:type="spellEnd"/>
      <w:r w:rsidRPr="00726A6E">
        <w:t xml:space="preserve">). Because your request </w:t>
      </w:r>
      <w:r w:rsidRPr="00726A6E">
        <w:rPr>
          <w:b/>
          <w:bCs/>
        </w:rPr>
        <w:t>forces query</w:t>
      </w:r>
      <w:r w:rsidRPr="00726A6E">
        <w:t xml:space="preserve">, CIAM attempts </w:t>
      </w:r>
      <w:proofErr w:type="gramStart"/>
      <w:r w:rsidRPr="00726A6E">
        <w:t xml:space="preserve">a </w:t>
      </w:r>
      <w:r w:rsidRPr="00726A6E">
        <w:rPr>
          <w:b/>
          <w:bCs/>
        </w:rPr>
        <w:t>GET</w:t>
      </w:r>
      <w:r w:rsidRPr="00726A6E">
        <w:t xml:space="preserve"> to</w:t>
      </w:r>
      <w:proofErr w:type="gramEnd"/>
      <w:r w:rsidRPr="00726A6E">
        <w:t xml:space="preserve"> the </w:t>
      </w:r>
      <w:proofErr w:type="spellStart"/>
      <w:r w:rsidRPr="00726A6E">
        <w:t>nativeclient</w:t>
      </w:r>
      <w:proofErr w:type="spellEnd"/>
      <w:r w:rsidRPr="00726A6E">
        <w:t xml:space="preserve"> endpoint—exactly what triggers:</w:t>
      </w:r>
    </w:p>
    <w:p w14:paraId="5CBEDA76" w14:textId="77777777" w:rsidR="00726A6E" w:rsidRPr="00726A6E" w:rsidRDefault="00726A6E" w:rsidP="00726A6E">
      <w:r w:rsidRPr="00726A6E">
        <w:rPr>
          <w:b/>
          <w:bCs/>
        </w:rPr>
        <w:t>AADSTS900561: The endpoint only accepts POST requests. Received a GET request.</w:t>
      </w:r>
      <w:r w:rsidRPr="00726A6E">
        <w:t xml:space="preserve"> (the error page you see at …ciamlogin.com). </w:t>
      </w:r>
    </w:p>
    <w:p w14:paraId="20CFDB27" w14:textId="77777777" w:rsidR="00726A6E" w:rsidRPr="00726A6E" w:rsidRDefault="00726A6E" w:rsidP="00726A6E">
      <w:r w:rsidRPr="00726A6E">
        <w:t xml:space="preserve">There’s a second source of confusion: your app registration mixes </w:t>
      </w:r>
      <w:r w:rsidRPr="00726A6E">
        <w:rPr>
          <w:b/>
          <w:bCs/>
        </w:rPr>
        <w:t>CIAM</w:t>
      </w:r>
      <w:r w:rsidRPr="00726A6E">
        <w:t xml:space="preserve"> and </w:t>
      </w:r>
      <w:r w:rsidRPr="00726A6E">
        <w:rPr>
          <w:b/>
          <w:bCs/>
        </w:rPr>
        <w:t>B2C</w:t>
      </w:r>
      <w:r w:rsidRPr="00726A6E">
        <w:t xml:space="preserve"> domains. Your runtime uses </w:t>
      </w:r>
      <w:r w:rsidRPr="00726A6E">
        <w:rPr>
          <w:b/>
          <w:bCs/>
        </w:rPr>
        <w:t>mybartenderai.ciamlogin.com</w:t>
      </w:r>
      <w:r w:rsidRPr="00726A6E">
        <w:t xml:space="preserve"> for authorize/token, but one of the registered redirects </w:t>
      </w:r>
      <w:proofErr w:type="gramStart"/>
      <w:r w:rsidRPr="00726A6E">
        <w:t xml:space="preserve">is </w:t>
      </w:r>
      <w:r w:rsidRPr="00726A6E">
        <w:rPr>
          <w:b/>
          <w:bCs/>
        </w:rPr>
        <w:t>https://mybartenderai.b2clogin.com/oauth2/nativeclient</w:t>
      </w:r>
      <w:r w:rsidRPr="00726A6E">
        <w:t xml:space="preserve"> (unchecked).</w:t>
      </w:r>
      <w:proofErr w:type="gramEnd"/>
      <w:r w:rsidRPr="00726A6E">
        <w:t xml:space="preserve"> Mixing these increases the chance of hitting the wrong endpoint during testing. </w:t>
      </w:r>
    </w:p>
    <w:p w14:paraId="61172B6D" w14:textId="77777777" w:rsidR="00726A6E" w:rsidRPr="00726A6E" w:rsidRDefault="00726A6E" w:rsidP="00726A6E">
      <w:r w:rsidRPr="00726A6E">
        <w:pict w14:anchorId="1B5451C0">
          <v:rect id="_x0000_i1061" style="width:0;height:1.5pt" o:hralign="center" o:hrstd="t" o:hr="t" fillcolor="#a0a0a0" stroked="f"/>
        </w:pict>
      </w:r>
    </w:p>
    <w:p w14:paraId="50E9E0A5" w14:textId="77777777" w:rsidR="00726A6E" w:rsidRPr="00726A6E" w:rsidRDefault="00726A6E" w:rsidP="00726A6E">
      <w:pPr>
        <w:rPr>
          <w:b/>
          <w:bCs/>
        </w:rPr>
      </w:pPr>
      <w:r w:rsidRPr="00726A6E">
        <w:rPr>
          <w:rFonts w:ascii="Segoe UI Emoji" w:hAnsi="Segoe UI Emoji" w:cs="Segoe UI Emoji"/>
          <w:b/>
          <w:bCs/>
        </w:rPr>
        <w:t>✅</w:t>
      </w:r>
      <w:r w:rsidRPr="00726A6E">
        <w:rPr>
          <w:b/>
          <w:bCs/>
        </w:rPr>
        <w:t xml:space="preserve"> Two clean, working configurations (pick one)</w:t>
      </w:r>
    </w:p>
    <w:p w14:paraId="375BF0EF" w14:textId="77777777" w:rsidR="00726A6E" w:rsidRPr="00726A6E" w:rsidRDefault="00726A6E" w:rsidP="00726A6E">
      <w:pPr>
        <w:rPr>
          <w:b/>
          <w:bCs/>
        </w:rPr>
      </w:pPr>
      <w:r w:rsidRPr="00726A6E">
        <w:rPr>
          <w:b/>
          <w:bCs/>
        </w:rPr>
        <w:t xml:space="preserve">Option A — </w:t>
      </w:r>
      <w:r w:rsidRPr="00726A6E">
        <w:rPr>
          <w:b/>
          <w:bCs/>
          <w:i/>
          <w:iCs/>
        </w:rPr>
        <w:t xml:space="preserve">Recommended for </w:t>
      </w:r>
      <w:proofErr w:type="spellStart"/>
      <w:r w:rsidRPr="00726A6E">
        <w:rPr>
          <w:b/>
          <w:bCs/>
          <w:i/>
          <w:iCs/>
        </w:rPr>
        <w:t>flutter_appauth</w:t>
      </w:r>
      <w:proofErr w:type="spellEnd"/>
      <w:r w:rsidRPr="00726A6E">
        <w:rPr>
          <w:b/>
          <w:bCs/>
        </w:rPr>
        <w:t xml:space="preserve">: Standard </w:t>
      </w:r>
      <w:proofErr w:type="spellStart"/>
      <w:r w:rsidRPr="00726A6E">
        <w:rPr>
          <w:b/>
          <w:bCs/>
        </w:rPr>
        <w:t>AppAuth</w:t>
      </w:r>
      <w:proofErr w:type="spellEnd"/>
      <w:r w:rsidRPr="00726A6E">
        <w:rPr>
          <w:b/>
          <w:bCs/>
        </w:rPr>
        <w:t xml:space="preserve"> redirect (no MSAL)</w:t>
      </w:r>
    </w:p>
    <w:p w14:paraId="5D36D63E" w14:textId="77777777" w:rsidR="00726A6E" w:rsidRPr="00726A6E" w:rsidRDefault="00726A6E" w:rsidP="00726A6E">
      <w:r w:rsidRPr="00726A6E">
        <w:t xml:space="preserve">Use a </w:t>
      </w:r>
      <w:r w:rsidRPr="00726A6E">
        <w:rPr>
          <w:b/>
          <w:bCs/>
        </w:rPr>
        <w:t>custom scheme redirect</w:t>
      </w:r>
      <w:r w:rsidRPr="00726A6E">
        <w:t xml:space="preserve"> that </w:t>
      </w:r>
      <w:proofErr w:type="spellStart"/>
      <w:r w:rsidRPr="00726A6E">
        <w:t>AppAuth</w:t>
      </w:r>
      <w:proofErr w:type="spellEnd"/>
      <w:r w:rsidRPr="00726A6E">
        <w:t xml:space="preserve"> expects and keep </w:t>
      </w:r>
      <w:proofErr w:type="spellStart"/>
      <w:r w:rsidRPr="00726A6E">
        <w:t>response_mode</w:t>
      </w:r>
      <w:proofErr w:type="spellEnd"/>
      <w:r w:rsidRPr="00726A6E">
        <w:t>=query.</w:t>
      </w:r>
    </w:p>
    <w:p w14:paraId="1BC5E510" w14:textId="77777777" w:rsidR="00726A6E" w:rsidRPr="00726A6E" w:rsidRDefault="00726A6E" w:rsidP="00726A6E">
      <w:r w:rsidRPr="00726A6E">
        <w:rPr>
          <w:b/>
          <w:bCs/>
        </w:rPr>
        <w:t>Azure portal</w:t>
      </w:r>
    </w:p>
    <w:p w14:paraId="11F156CE" w14:textId="77777777" w:rsidR="00726A6E" w:rsidRPr="00726A6E" w:rsidRDefault="00726A6E" w:rsidP="00726A6E">
      <w:pPr>
        <w:numPr>
          <w:ilvl w:val="0"/>
          <w:numId w:val="4"/>
        </w:numPr>
      </w:pPr>
      <w:r w:rsidRPr="00726A6E">
        <w:rPr>
          <w:b/>
          <w:bCs/>
        </w:rPr>
        <w:t>Remove/disable</w:t>
      </w:r>
      <w:r w:rsidRPr="00726A6E">
        <w:t xml:space="preserve"> MSAL</w:t>
      </w:r>
      <w:r w:rsidRPr="00726A6E">
        <w:noBreakHyphen/>
        <w:t>only redirects:</w:t>
      </w:r>
    </w:p>
    <w:p w14:paraId="729BD4F4" w14:textId="77777777" w:rsidR="00726A6E" w:rsidRPr="00726A6E" w:rsidRDefault="00726A6E" w:rsidP="00726A6E">
      <w:pPr>
        <w:numPr>
          <w:ilvl w:val="1"/>
          <w:numId w:val="4"/>
        </w:numPr>
      </w:pPr>
      <w:proofErr w:type="spellStart"/>
      <w:proofErr w:type="gramStart"/>
      <w:r w:rsidRPr="00726A6E">
        <w:t>msal</w:t>
      </w:r>
      <w:proofErr w:type="spellEnd"/>
      <w:r w:rsidRPr="00726A6E">
        <w:t>{</w:t>
      </w:r>
      <w:proofErr w:type="spellStart"/>
      <w:proofErr w:type="gramEnd"/>
      <w:r w:rsidRPr="00726A6E">
        <w:t>clientId</w:t>
      </w:r>
      <w:proofErr w:type="spellEnd"/>
      <w:r w:rsidRPr="00726A6E">
        <w:t xml:space="preserve">}://auth (unchecked/removed). </w:t>
      </w:r>
    </w:p>
    <w:p w14:paraId="5F4596B7" w14:textId="77777777" w:rsidR="00726A6E" w:rsidRPr="00726A6E" w:rsidRDefault="00726A6E" w:rsidP="00726A6E">
      <w:pPr>
        <w:numPr>
          <w:ilvl w:val="1"/>
          <w:numId w:val="4"/>
        </w:numPr>
      </w:pPr>
      <w:r w:rsidRPr="00726A6E">
        <w:t>Any …/oauth2/</w:t>
      </w:r>
      <w:proofErr w:type="spellStart"/>
      <w:r w:rsidRPr="00726A6E">
        <w:t>nativeclient</w:t>
      </w:r>
      <w:proofErr w:type="spellEnd"/>
      <w:r w:rsidRPr="00726A6E">
        <w:t xml:space="preserve"> entries (these are for MSAL). </w:t>
      </w:r>
    </w:p>
    <w:p w14:paraId="0BB3D0E9" w14:textId="77777777" w:rsidR="00726A6E" w:rsidRPr="00726A6E" w:rsidRDefault="00726A6E" w:rsidP="00726A6E">
      <w:pPr>
        <w:numPr>
          <w:ilvl w:val="0"/>
          <w:numId w:val="4"/>
        </w:numPr>
      </w:pPr>
      <w:r w:rsidRPr="00726A6E">
        <w:rPr>
          <w:b/>
          <w:bCs/>
        </w:rPr>
        <w:t>Add/keep</w:t>
      </w:r>
      <w:r w:rsidRPr="00726A6E">
        <w:t xml:space="preserve"> a single custom redirect you control, e.g.</w:t>
      </w:r>
      <w:r w:rsidRPr="00726A6E">
        <w:br/>
      </w:r>
      <w:proofErr w:type="spellStart"/>
      <w:r w:rsidRPr="00726A6E">
        <w:t>com.mybartenderai.app</w:t>
      </w:r>
      <w:proofErr w:type="spellEnd"/>
      <w:r w:rsidRPr="00726A6E">
        <w:t>://</w:t>
      </w:r>
      <w:proofErr w:type="spellStart"/>
      <w:r w:rsidRPr="00726A6E">
        <w:t>oauth</w:t>
      </w:r>
      <w:proofErr w:type="spellEnd"/>
      <w:r w:rsidRPr="00726A6E">
        <w:t xml:space="preserve">/redirect (you already list it; make sure it’s </w:t>
      </w:r>
      <w:r w:rsidRPr="00726A6E">
        <w:rPr>
          <w:b/>
          <w:bCs/>
        </w:rPr>
        <w:t>checked</w:t>
      </w:r>
      <w:r w:rsidRPr="00726A6E">
        <w:t xml:space="preserve">). </w:t>
      </w:r>
    </w:p>
    <w:p w14:paraId="0C6239BD" w14:textId="77777777" w:rsidR="00726A6E" w:rsidRPr="00726A6E" w:rsidRDefault="00726A6E" w:rsidP="00726A6E">
      <w:r w:rsidRPr="00726A6E">
        <w:rPr>
          <w:b/>
          <w:bCs/>
        </w:rPr>
        <w:t>Flutter code</w:t>
      </w:r>
    </w:p>
    <w:p w14:paraId="2F4DB8E4" w14:textId="77777777" w:rsidR="00726A6E" w:rsidRPr="00726A6E" w:rsidRDefault="00726A6E" w:rsidP="00726A6E">
      <w:pPr>
        <w:numPr>
          <w:ilvl w:val="0"/>
          <w:numId w:val="5"/>
        </w:numPr>
      </w:pPr>
      <w:r w:rsidRPr="00726A6E">
        <w:lastRenderedPageBreak/>
        <w:t xml:space="preserve">In </w:t>
      </w:r>
      <w:proofErr w:type="spellStart"/>
      <w:r w:rsidRPr="00726A6E">
        <w:t>auth_</w:t>
      </w:r>
      <w:proofErr w:type="gramStart"/>
      <w:r w:rsidRPr="00726A6E">
        <w:t>config.dart</w:t>
      </w:r>
      <w:proofErr w:type="spellEnd"/>
      <w:proofErr w:type="gramEnd"/>
      <w:r w:rsidRPr="00726A6E">
        <w:t xml:space="preserve"> set:</w:t>
      </w:r>
    </w:p>
    <w:p w14:paraId="53BAC344" w14:textId="77777777" w:rsidR="00726A6E" w:rsidRPr="00726A6E" w:rsidRDefault="00726A6E" w:rsidP="00726A6E">
      <w:pPr>
        <w:numPr>
          <w:ilvl w:val="1"/>
          <w:numId w:val="5"/>
        </w:numPr>
      </w:pPr>
      <w:proofErr w:type="spellStart"/>
      <w:r w:rsidRPr="00726A6E">
        <w:t>redirectUrl</w:t>
      </w:r>
      <w:proofErr w:type="spellEnd"/>
      <w:r w:rsidRPr="00726A6E">
        <w:t>: '</w:t>
      </w:r>
      <w:proofErr w:type="spellStart"/>
      <w:r w:rsidRPr="00726A6E">
        <w:t>com.mybartenderai.app</w:t>
      </w:r>
      <w:proofErr w:type="spellEnd"/>
      <w:r w:rsidRPr="00726A6E">
        <w:t>://</w:t>
      </w:r>
      <w:proofErr w:type="spellStart"/>
      <w:r w:rsidRPr="00726A6E">
        <w:t>oauth</w:t>
      </w:r>
      <w:proofErr w:type="spellEnd"/>
      <w:r w:rsidRPr="00726A6E">
        <w:t>/redirect'</w:t>
      </w:r>
    </w:p>
    <w:p w14:paraId="3EE1E9A3" w14:textId="77777777" w:rsidR="00726A6E" w:rsidRPr="00726A6E" w:rsidRDefault="00726A6E" w:rsidP="00726A6E">
      <w:pPr>
        <w:numPr>
          <w:ilvl w:val="1"/>
          <w:numId w:val="5"/>
        </w:numPr>
      </w:pPr>
      <w:r w:rsidRPr="00726A6E">
        <w:rPr>
          <w:b/>
          <w:bCs/>
        </w:rPr>
        <w:t>Remove</w:t>
      </w:r>
      <w:r w:rsidRPr="00726A6E">
        <w:t xml:space="preserve"> </w:t>
      </w:r>
      <w:proofErr w:type="spellStart"/>
      <w:proofErr w:type="gramStart"/>
      <w:r w:rsidRPr="00726A6E">
        <w:t>additionalParameters</w:t>
      </w:r>
      <w:proofErr w:type="spellEnd"/>
      <w:r w:rsidRPr="00726A6E">
        <w:t>: {</w:t>
      </w:r>
      <w:proofErr w:type="gramEnd"/>
      <w:r w:rsidRPr="00726A6E">
        <w:t>'</w:t>
      </w:r>
      <w:proofErr w:type="spellStart"/>
      <w:r w:rsidRPr="00726A6E">
        <w:t>response_mode':'</w:t>
      </w:r>
      <w:proofErr w:type="gramStart"/>
      <w:r w:rsidRPr="00726A6E">
        <w:t>query</w:t>
      </w:r>
      <w:proofErr w:type="spellEnd"/>
      <w:r w:rsidRPr="00726A6E">
        <w:t>'}</w:t>
      </w:r>
      <w:proofErr w:type="gramEnd"/>
      <w:r w:rsidRPr="00726A6E">
        <w:t xml:space="preserve"> entirely (</w:t>
      </w:r>
      <w:proofErr w:type="spellStart"/>
      <w:r w:rsidRPr="00726A6E">
        <w:t>AppAuth</w:t>
      </w:r>
      <w:proofErr w:type="spellEnd"/>
      <w:r w:rsidRPr="00726A6E">
        <w:t xml:space="preserve"> will use the correct default for </w:t>
      </w:r>
      <w:proofErr w:type="spellStart"/>
      <w:r w:rsidRPr="00726A6E">
        <w:t>code+PKCE</w:t>
      </w:r>
      <w:proofErr w:type="spellEnd"/>
      <w:r w:rsidRPr="00726A6E">
        <w:t>).</w:t>
      </w:r>
    </w:p>
    <w:p w14:paraId="7BCCD533" w14:textId="77777777" w:rsidR="00726A6E" w:rsidRPr="00726A6E" w:rsidRDefault="00726A6E" w:rsidP="00726A6E">
      <w:pPr>
        <w:numPr>
          <w:ilvl w:val="1"/>
          <w:numId w:val="5"/>
        </w:numPr>
      </w:pPr>
      <w:r w:rsidRPr="00726A6E">
        <w:t xml:space="preserve">Prefer </w:t>
      </w:r>
      <w:r w:rsidRPr="00726A6E">
        <w:rPr>
          <w:b/>
          <w:bCs/>
        </w:rPr>
        <w:t>discovery</w:t>
      </w:r>
      <w:r w:rsidRPr="00726A6E">
        <w:t xml:space="preserve"> over hard</w:t>
      </w:r>
      <w:r w:rsidRPr="00726A6E">
        <w:noBreakHyphen/>
        <w:t>coding endpoints (to avoid typos):</w:t>
      </w:r>
      <w:r w:rsidRPr="00726A6E">
        <w:br/>
      </w:r>
      <w:proofErr w:type="spellStart"/>
      <w:r w:rsidRPr="00726A6E">
        <w:t>discoveryUrl</w:t>
      </w:r>
      <w:proofErr w:type="spellEnd"/>
      <w:r w:rsidRPr="00726A6E">
        <w:t>: 'https://mybartenderai.ciamlogin.com/mybartenderai.onmicrosoft.com/v2.0/.well-known/openid-configuration?p=mba-signin-signup'.</w:t>
      </w:r>
      <w:r w:rsidRPr="00726A6E">
        <w:br/>
        <w:t>Your current manual endpoints are CIAM</w:t>
      </w:r>
      <w:r w:rsidRPr="00726A6E">
        <w:noBreakHyphen/>
        <w:t xml:space="preserve">correct, but discovery is safer. </w:t>
      </w:r>
    </w:p>
    <w:p w14:paraId="7C1BEE33" w14:textId="77777777" w:rsidR="00726A6E" w:rsidRPr="00726A6E" w:rsidRDefault="00726A6E" w:rsidP="00726A6E">
      <w:pPr>
        <w:numPr>
          <w:ilvl w:val="0"/>
          <w:numId w:val="5"/>
        </w:numPr>
      </w:pPr>
      <w:r w:rsidRPr="00726A6E">
        <w:t xml:space="preserve">Keep the </w:t>
      </w:r>
      <w:r w:rsidRPr="00726A6E">
        <w:rPr>
          <w:b/>
          <w:bCs/>
        </w:rPr>
        <w:t>authorization code + PKCE</w:t>
      </w:r>
      <w:r w:rsidRPr="00726A6E">
        <w:t xml:space="preserve"> you already use with </w:t>
      </w:r>
      <w:proofErr w:type="spellStart"/>
      <w:r w:rsidRPr="00726A6E">
        <w:t>flutter_appauth</w:t>
      </w:r>
      <w:proofErr w:type="spellEnd"/>
      <w:r w:rsidRPr="00726A6E">
        <w:t xml:space="preserve">. </w:t>
      </w:r>
    </w:p>
    <w:p w14:paraId="568E114A" w14:textId="77777777" w:rsidR="00726A6E" w:rsidRPr="00726A6E" w:rsidRDefault="00726A6E" w:rsidP="00726A6E">
      <w:r w:rsidRPr="00726A6E">
        <w:rPr>
          <w:b/>
          <w:bCs/>
        </w:rPr>
        <w:t>Android/iOS</w:t>
      </w:r>
    </w:p>
    <w:p w14:paraId="233A19FA" w14:textId="77777777" w:rsidR="00726A6E" w:rsidRPr="00726A6E" w:rsidRDefault="00726A6E" w:rsidP="00726A6E">
      <w:pPr>
        <w:numPr>
          <w:ilvl w:val="0"/>
          <w:numId w:val="6"/>
        </w:numPr>
      </w:pPr>
      <w:r w:rsidRPr="00726A6E">
        <w:t xml:space="preserve">Android </w:t>
      </w:r>
      <w:proofErr w:type="spellStart"/>
      <w:r w:rsidRPr="00726A6E">
        <w:t>IntentFilter</w:t>
      </w:r>
      <w:proofErr w:type="spellEnd"/>
      <w:r w:rsidRPr="00726A6E">
        <w:t xml:space="preserve"> must match the new redirect exactly:</w:t>
      </w:r>
      <w:r w:rsidRPr="00726A6E">
        <w:br/>
        <w:t xml:space="preserve">&lt;data </w:t>
      </w:r>
      <w:proofErr w:type="spellStart"/>
      <w:proofErr w:type="gramStart"/>
      <w:r w:rsidRPr="00726A6E">
        <w:t>android:scheme</w:t>
      </w:r>
      <w:proofErr w:type="spellEnd"/>
      <w:proofErr w:type="gramEnd"/>
      <w:r w:rsidRPr="00726A6E">
        <w:t>="</w:t>
      </w:r>
      <w:proofErr w:type="spellStart"/>
      <w:r w:rsidRPr="00726A6E">
        <w:t>com.mybartenderai.app</w:t>
      </w:r>
      <w:proofErr w:type="spellEnd"/>
      <w:r w:rsidRPr="00726A6E">
        <w:t xml:space="preserve">" </w:t>
      </w:r>
      <w:proofErr w:type="spellStart"/>
      <w:proofErr w:type="gramStart"/>
      <w:r w:rsidRPr="00726A6E">
        <w:t>android:host</w:t>
      </w:r>
      <w:proofErr w:type="spellEnd"/>
      <w:proofErr w:type="gramEnd"/>
      <w:r w:rsidRPr="00726A6E">
        <w:t>="</w:t>
      </w:r>
      <w:proofErr w:type="spellStart"/>
      <w:r w:rsidRPr="00726A6E">
        <w:t>oauth</w:t>
      </w:r>
      <w:proofErr w:type="spellEnd"/>
      <w:r w:rsidRPr="00726A6E">
        <w:t xml:space="preserve">" </w:t>
      </w:r>
      <w:proofErr w:type="spellStart"/>
      <w:proofErr w:type="gramStart"/>
      <w:r w:rsidRPr="00726A6E">
        <w:t>android:pathPrefix</w:t>
      </w:r>
      <w:proofErr w:type="spellEnd"/>
      <w:proofErr w:type="gramEnd"/>
      <w:r w:rsidRPr="00726A6E">
        <w:t>="/redirect"/&gt;.</w:t>
      </w:r>
      <w:r w:rsidRPr="00726A6E">
        <w:br/>
        <w:t xml:space="preserve">(Right now it’s </w:t>
      </w:r>
      <w:proofErr w:type="spellStart"/>
      <w:r w:rsidRPr="00726A6E">
        <w:t>msal</w:t>
      </w:r>
      <w:proofErr w:type="spellEnd"/>
      <w:r w:rsidRPr="00726A6E">
        <w:t xml:space="preserve">…://auth.) </w:t>
      </w:r>
    </w:p>
    <w:p w14:paraId="07035A59" w14:textId="77777777" w:rsidR="00726A6E" w:rsidRPr="00726A6E" w:rsidRDefault="00726A6E" w:rsidP="00726A6E">
      <w:pPr>
        <w:numPr>
          <w:ilvl w:val="0"/>
          <w:numId w:val="6"/>
        </w:numPr>
      </w:pPr>
      <w:r w:rsidRPr="00726A6E">
        <w:t xml:space="preserve">iOS: add the same scheme in </w:t>
      </w:r>
      <w:proofErr w:type="spellStart"/>
      <w:r w:rsidRPr="00726A6E">
        <w:t>CFBundleURLSchemes</w:t>
      </w:r>
      <w:proofErr w:type="spellEnd"/>
      <w:r w:rsidRPr="00726A6E">
        <w:t>.</w:t>
      </w:r>
    </w:p>
    <w:p w14:paraId="26ADC999" w14:textId="77777777" w:rsidR="00726A6E" w:rsidRPr="00726A6E" w:rsidRDefault="00726A6E" w:rsidP="00726A6E">
      <w:r w:rsidRPr="00726A6E">
        <w:rPr>
          <w:b/>
          <w:bCs/>
        </w:rPr>
        <w:t>Result</w:t>
      </w:r>
      <w:r w:rsidRPr="00726A6E">
        <w:t xml:space="preserve">: After tapping </w:t>
      </w:r>
      <w:r w:rsidRPr="00726A6E">
        <w:rPr>
          <w:b/>
          <w:bCs/>
        </w:rPr>
        <w:t>Continue</w:t>
      </w:r>
      <w:r w:rsidRPr="00726A6E">
        <w:t xml:space="preserve">, the browser issues a </w:t>
      </w:r>
      <w:r w:rsidRPr="00726A6E">
        <w:rPr>
          <w:b/>
          <w:bCs/>
        </w:rPr>
        <w:t>GET</w:t>
      </w:r>
      <w:r w:rsidRPr="00726A6E">
        <w:t xml:space="preserve"> to </w:t>
      </w:r>
      <w:proofErr w:type="spellStart"/>
      <w:r w:rsidRPr="00726A6E">
        <w:t>com.mybartenderai.app</w:t>
      </w:r>
      <w:proofErr w:type="spellEnd"/>
      <w:r w:rsidRPr="00726A6E">
        <w:t>://</w:t>
      </w:r>
      <w:proofErr w:type="spellStart"/>
      <w:r w:rsidRPr="00726A6E">
        <w:t>oauth</w:t>
      </w:r>
      <w:proofErr w:type="spellEnd"/>
      <w:r w:rsidRPr="00726A6E">
        <w:t>/</w:t>
      </w:r>
      <w:proofErr w:type="gramStart"/>
      <w:r w:rsidRPr="00726A6E">
        <w:t>redirect?...</w:t>
      </w:r>
      <w:proofErr w:type="gramEnd"/>
      <w:r w:rsidRPr="00726A6E">
        <w:t xml:space="preserve">, which your app intercepts; </w:t>
      </w:r>
      <w:proofErr w:type="spellStart"/>
      <w:r w:rsidRPr="00726A6E">
        <w:t>AppAuth</w:t>
      </w:r>
      <w:proofErr w:type="spellEnd"/>
      <w:r w:rsidRPr="00726A6E">
        <w:t xml:space="preserve"> then exchanges the code for tokens via a </w:t>
      </w:r>
      <w:r w:rsidRPr="00726A6E">
        <w:rPr>
          <w:b/>
          <w:bCs/>
        </w:rPr>
        <w:t>POST</w:t>
      </w:r>
      <w:r w:rsidRPr="00726A6E">
        <w:t xml:space="preserve"> to the token endpoint—no /</w:t>
      </w:r>
      <w:proofErr w:type="spellStart"/>
      <w:r w:rsidRPr="00726A6E">
        <w:t>nativeclient</w:t>
      </w:r>
      <w:proofErr w:type="spellEnd"/>
      <w:r w:rsidRPr="00726A6E">
        <w:t>, no 900561.</w:t>
      </w:r>
    </w:p>
    <w:p w14:paraId="741BAE12" w14:textId="77777777" w:rsidR="00726A6E" w:rsidRPr="00726A6E" w:rsidRDefault="00726A6E" w:rsidP="00726A6E">
      <w:r w:rsidRPr="00726A6E">
        <w:pict w14:anchorId="0CD0F896">
          <v:rect id="_x0000_i1062" style="width:0;height:1.5pt" o:hralign="center" o:hrstd="t" o:hr="t" fillcolor="#a0a0a0" stroked="f"/>
        </w:pict>
      </w:r>
    </w:p>
    <w:p w14:paraId="64F1F148" w14:textId="77777777" w:rsidR="00726A6E" w:rsidRPr="00726A6E" w:rsidRDefault="00726A6E" w:rsidP="00726A6E">
      <w:pPr>
        <w:rPr>
          <w:b/>
          <w:bCs/>
        </w:rPr>
      </w:pPr>
      <w:r w:rsidRPr="00726A6E">
        <w:rPr>
          <w:b/>
          <w:bCs/>
        </w:rPr>
        <w:t xml:space="preserve">Option B — If you want MSAL semantics: Use MSAL redirect + </w:t>
      </w:r>
      <w:proofErr w:type="spellStart"/>
      <w:r w:rsidRPr="00726A6E">
        <w:rPr>
          <w:b/>
          <w:bCs/>
        </w:rPr>
        <w:t>nativeclient</w:t>
      </w:r>
      <w:proofErr w:type="spellEnd"/>
      <w:r w:rsidRPr="00726A6E">
        <w:rPr>
          <w:b/>
          <w:bCs/>
        </w:rPr>
        <w:t xml:space="preserve"> (</w:t>
      </w:r>
      <w:proofErr w:type="spellStart"/>
      <w:r w:rsidRPr="00726A6E">
        <w:rPr>
          <w:b/>
          <w:bCs/>
        </w:rPr>
        <w:t>form_post</w:t>
      </w:r>
      <w:proofErr w:type="spellEnd"/>
      <w:r w:rsidRPr="00726A6E">
        <w:rPr>
          <w:b/>
          <w:bCs/>
        </w:rPr>
        <w:t>)</w:t>
      </w:r>
    </w:p>
    <w:p w14:paraId="30C24407" w14:textId="77777777" w:rsidR="00726A6E" w:rsidRPr="00726A6E" w:rsidRDefault="00726A6E" w:rsidP="00726A6E">
      <w:r w:rsidRPr="00726A6E">
        <w:t>If you prefer MSAL conventions, align everything to that flow.</w:t>
      </w:r>
    </w:p>
    <w:p w14:paraId="27B89776" w14:textId="77777777" w:rsidR="00726A6E" w:rsidRPr="00726A6E" w:rsidRDefault="00726A6E" w:rsidP="00726A6E">
      <w:r w:rsidRPr="00726A6E">
        <w:rPr>
          <w:b/>
          <w:bCs/>
        </w:rPr>
        <w:t>Azure portal</w:t>
      </w:r>
    </w:p>
    <w:p w14:paraId="6F975851" w14:textId="77777777" w:rsidR="00726A6E" w:rsidRPr="00726A6E" w:rsidRDefault="00726A6E" w:rsidP="00726A6E">
      <w:pPr>
        <w:numPr>
          <w:ilvl w:val="0"/>
          <w:numId w:val="7"/>
        </w:numPr>
      </w:pPr>
      <w:r w:rsidRPr="00726A6E">
        <w:rPr>
          <w:b/>
          <w:bCs/>
        </w:rPr>
        <w:t>Keep</w:t>
      </w:r>
      <w:r w:rsidRPr="00726A6E">
        <w:t xml:space="preserve"> </w:t>
      </w:r>
      <w:proofErr w:type="spellStart"/>
      <w:proofErr w:type="gramStart"/>
      <w:r w:rsidRPr="00726A6E">
        <w:t>msal</w:t>
      </w:r>
      <w:proofErr w:type="spellEnd"/>
      <w:r w:rsidRPr="00726A6E">
        <w:t>{</w:t>
      </w:r>
      <w:proofErr w:type="spellStart"/>
      <w:proofErr w:type="gramEnd"/>
      <w:r w:rsidRPr="00726A6E">
        <w:t>clientId</w:t>
      </w:r>
      <w:proofErr w:type="spellEnd"/>
      <w:r w:rsidRPr="00726A6E">
        <w:t xml:space="preserve">}://auth checked. </w:t>
      </w:r>
    </w:p>
    <w:p w14:paraId="1C23FC16" w14:textId="77777777" w:rsidR="00726A6E" w:rsidRPr="00726A6E" w:rsidRDefault="00726A6E" w:rsidP="00726A6E">
      <w:pPr>
        <w:numPr>
          <w:ilvl w:val="0"/>
          <w:numId w:val="7"/>
        </w:numPr>
      </w:pPr>
      <w:r w:rsidRPr="00726A6E">
        <w:rPr>
          <w:b/>
          <w:bCs/>
        </w:rPr>
        <w:t>Add and check</w:t>
      </w:r>
      <w:r w:rsidRPr="00726A6E">
        <w:t xml:space="preserve"> the </w:t>
      </w:r>
      <w:r w:rsidRPr="00726A6E">
        <w:rPr>
          <w:b/>
          <w:bCs/>
        </w:rPr>
        <w:t>CIAM</w:t>
      </w:r>
      <w:r w:rsidRPr="00726A6E">
        <w:t xml:space="preserve"> (not B2C) native client redirect:</w:t>
      </w:r>
      <w:r w:rsidRPr="00726A6E">
        <w:br/>
        <w:t xml:space="preserve">https://mybartenderai.ciamlogin.com/oauth2/nativeclient (you currently list the </w:t>
      </w:r>
      <w:r w:rsidRPr="00726A6E">
        <w:rPr>
          <w:b/>
          <w:bCs/>
        </w:rPr>
        <w:t>B2C</w:t>
      </w:r>
      <w:r w:rsidRPr="00726A6E">
        <w:t xml:space="preserve"> variant and it’s unchecked). </w:t>
      </w:r>
    </w:p>
    <w:p w14:paraId="2B8A97C2" w14:textId="77777777" w:rsidR="00726A6E" w:rsidRPr="00726A6E" w:rsidRDefault="00726A6E" w:rsidP="00726A6E">
      <w:r w:rsidRPr="00726A6E">
        <w:rPr>
          <w:b/>
          <w:bCs/>
        </w:rPr>
        <w:t>Flutter code</w:t>
      </w:r>
    </w:p>
    <w:p w14:paraId="7EECB70D" w14:textId="77777777" w:rsidR="00726A6E" w:rsidRPr="00726A6E" w:rsidRDefault="00726A6E" w:rsidP="00726A6E">
      <w:pPr>
        <w:numPr>
          <w:ilvl w:val="0"/>
          <w:numId w:val="8"/>
        </w:numPr>
      </w:pPr>
      <w:r w:rsidRPr="00726A6E">
        <w:t xml:space="preserve">Keep </w:t>
      </w:r>
      <w:proofErr w:type="spellStart"/>
      <w:r w:rsidRPr="00726A6E">
        <w:t>redirectUrl</w:t>
      </w:r>
      <w:proofErr w:type="spellEnd"/>
      <w:r w:rsidRPr="00726A6E">
        <w:t>: '</w:t>
      </w:r>
      <w:proofErr w:type="spellStart"/>
      <w:proofErr w:type="gramStart"/>
      <w:r w:rsidRPr="00726A6E">
        <w:t>msal</w:t>
      </w:r>
      <w:proofErr w:type="spellEnd"/>
      <w:r w:rsidRPr="00726A6E">
        <w:t>{</w:t>
      </w:r>
      <w:proofErr w:type="spellStart"/>
      <w:proofErr w:type="gramEnd"/>
      <w:r w:rsidRPr="00726A6E">
        <w:t>clientId</w:t>
      </w:r>
      <w:proofErr w:type="spellEnd"/>
      <w:r w:rsidRPr="00726A6E">
        <w:t xml:space="preserve">}://auth'. </w:t>
      </w:r>
    </w:p>
    <w:p w14:paraId="5A377C29" w14:textId="77777777" w:rsidR="00726A6E" w:rsidRPr="00726A6E" w:rsidRDefault="00726A6E" w:rsidP="00726A6E">
      <w:pPr>
        <w:numPr>
          <w:ilvl w:val="0"/>
          <w:numId w:val="8"/>
        </w:numPr>
      </w:pPr>
      <w:r w:rsidRPr="00726A6E">
        <w:rPr>
          <w:b/>
          <w:bCs/>
        </w:rPr>
        <w:lastRenderedPageBreak/>
        <w:t>Change</w:t>
      </w:r>
      <w:r w:rsidRPr="00726A6E">
        <w:t xml:space="preserve"> the request to </w:t>
      </w:r>
      <w:proofErr w:type="spellStart"/>
      <w:r w:rsidRPr="00726A6E">
        <w:rPr>
          <w:b/>
          <w:bCs/>
        </w:rPr>
        <w:t>response_mode</w:t>
      </w:r>
      <w:proofErr w:type="spellEnd"/>
      <w:r w:rsidRPr="00726A6E">
        <w:rPr>
          <w:b/>
          <w:bCs/>
        </w:rPr>
        <w:t>=</w:t>
      </w:r>
      <w:proofErr w:type="spellStart"/>
      <w:r w:rsidRPr="00726A6E">
        <w:rPr>
          <w:b/>
          <w:bCs/>
        </w:rPr>
        <w:t>form_post</w:t>
      </w:r>
      <w:proofErr w:type="spellEnd"/>
      <w:r w:rsidRPr="00726A6E">
        <w:t xml:space="preserve"> (or drop the parameter and let the server choose). Your current </w:t>
      </w:r>
      <w:proofErr w:type="spellStart"/>
      <w:r w:rsidRPr="00726A6E">
        <w:t>response_mode</w:t>
      </w:r>
      <w:proofErr w:type="spellEnd"/>
      <w:r w:rsidRPr="00726A6E">
        <w:t xml:space="preserve">=query is the collision. </w:t>
      </w:r>
    </w:p>
    <w:p w14:paraId="1DA31646" w14:textId="77777777" w:rsidR="00726A6E" w:rsidRPr="00726A6E" w:rsidRDefault="00726A6E" w:rsidP="00726A6E">
      <w:pPr>
        <w:numPr>
          <w:ilvl w:val="0"/>
          <w:numId w:val="8"/>
        </w:numPr>
      </w:pPr>
      <w:r w:rsidRPr="00726A6E">
        <w:t>Consider switching to an MSAL</w:t>
      </w:r>
      <w:r w:rsidRPr="00726A6E">
        <w:noBreakHyphen/>
        <w:t xml:space="preserve">based plugin if you hit edge cases; </w:t>
      </w:r>
      <w:proofErr w:type="spellStart"/>
      <w:r w:rsidRPr="00726A6E">
        <w:t>flutter_appauth</w:t>
      </w:r>
      <w:proofErr w:type="spellEnd"/>
      <w:r w:rsidRPr="00726A6E">
        <w:t xml:space="preserve"> will still work if the app receives the final </w:t>
      </w:r>
      <w:proofErr w:type="spellStart"/>
      <w:r w:rsidRPr="00726A6E">
        <w:t>msal</w:t>
      </w:r>
      <w:proofErr w:type="spellEnd"/>
      <w:r w:rsidRPr="00726A6E">
        <w:t>…://</w:t>
      </w:r>
      <w:proofErr w:type="spellStart"/>
      <w:r w:rsidRPr="00726A6E">
        <w:t>auth?code</w:t>
      </w:r>
      <w:proofErr w:type="spellEnd"/>
      <w:r w:rsidRPr="00726A6E">
        <w:t>=… deep link.</w:t>
      </w:r>
    </w:p>
    <w:p w14:paraId="149A4C0E" w14:textId="77777777" w:rsidR="00726A6E" w:rsidRPr="00726A6E" w:rsidRDefault="00726A6E" w:rsidP="00726A6E">
      <w:r w:rsidRPr="00726A6E">
        <w:rPr>
          <w:b/>
          <w:bCs/>
        </w:rPr>
        <w:t>Result</w:t>
      </w:r>
      <w:r w:rsidRPr="00726A6E">
        <w:t xml:space="preserve">: CIAM returns via </w:t>
      </w:r>
      <w:proofErr w:type="spellStart"/>
      <w:r w:rsidRPr="00726A6E">
        <w:rPr>
          <w:b/>
          <w:bCs/>
        </w:rPr>
        <w:t>form_post</w:t>
      </w:r>
      <w:proofErr w:type="spellEnd"/>
      <w:r w:rsidRPr="00726A6E">
        <w:t xml:space="preserve"> to /oauth2/</w:t>
      </w:r>
      <w:proofErr w:type="spellStart"/>
      <w:r w:rsidRPr="00726A6E">
        <w:t>nativeclient</w:t>
      </w:r>
      <w:proofErr w:type="spellEnd"/>
      <w:r w:rsidRPr="00726A6E">
        <w:t xml:space="preserve"> (server</w:t>
      </w:r>
      <w:r w:rsidRPr="00726A6E">
        <w:noBreakHyphen/>
        <w:t>to</w:t>
      </w:r>
      <w:r w:rsidRPr="00726A6E">
        <w:noBreakHyphen/>
        <w:t xml:space="preserve">server), which then forwards into your app on the </w:t>
      </w:r>
      <w:proofErr w:type="spellStart"/>
      <w:r w:rsidRPr="00726A6E">
        <w:t>msal</w:t>
      </w:r>
      <w:proofErr w:type="spellEnd"/>
      <w:r w:rsidRPr="00726A6E">
        <w:t>…://auth URI. No GET hits /</w:t>
      </w:r>
      <w:proofErr w:type="spellStart"/>
      <w:r w:rsidRPr="00726A6E">
        <w:t>nativeclient</w:t>
      </w:r>
      <w:proofErr w:type="spellEnd"/>
      <w:r w:rsidRPr="00726A6E">
        <w:t>, so no 900561.</w:t>
      </w:r>
    </w:p>
    <w:p w14:paraId="7E6479A4" w14:textId="77777777" w:rsidR="00726A6E" w:rsidRPr="00726A6E" w:rsidRDefault="00726A6E" w:rsidP="00726A6E">
      <w:r w:rsidRPr="00726A6E">
        <w:pict w14:anchorId="47DD510F">
          <v:rect id="_x0000_i1063" style="width:0;height:1.5pt" o:hralign="center" o:hrstd="t" o:hr="t" fillcolor="#a0a0a0" stroked="f"/>
        </w:pict>
      </w:r>
    </w:p>
    <w:p w14:paraId="6F9B907F" w14:textId="77777777" w:rsidR="00726A6E" w:rsidRPr="00726A6E" w:rsidRDefault="00726A6E" w:rsidP="00726A6E">
      <w:pPr>
        <w:rPr>
          <w:b/>
          <w:bCs/>
        </w:rPr>
      </w:pPr>
      <w:r w:rsidRPr="00726A6E">
        <w:rPr>
          <w:b/>
          <w:bCs/>
        </w:rPr>
        <w:t>Why I’m confident this is the issue (from your notes)</w:t>
      </w:r>
    </w:p>
    <w:p w14:paraId="3E034528" w14:textId="77777777" w:rsidR="00726A6E" w:rsidRPr="00726A6E" w:rsidRDefault="00726A6E" w:rsidP="00726A6E">
      <w:pPr>
        <w:numPr>
          <w:ilvl w:val="0"/>
          <w:numId w:val="9"/>
        </w:numPr>
      </w:pPr>
      <w:r w:rsidRPr="00726A6E">
        <w:t xml:space="preserve">Your </w:t>
      </w:r>
      <w:proofErr w:type="spellStart"/>
      <w:r w:rsidRPr="00726A6E">
        <w:t>redirectUrl</w:t>
      </w:r>
      <w:proofErr w:type="spellEnd"/>
      <w:r w:rsidRPr="00726A6E">
        <w:t xml:space="preserve"> is </w:t>
      </w:r>
      <w:proofErr w:type="spellStart"/>
      <w:r w:rsidRPr="00726A6E">
        <w:rPr>
          <w:b/>
          <w:bCs/>
        </w:rPr>
        <w:t>msal</w:t>
      </w:r>
      <w:proofErr w:type="spellEnd"/>
      <w:r w:rsidRPr="00726A6E">
        <w:rPr>
          <w:b/>
          <w:bCs/>
        </w:rPr>
        <w:t>…://auth</w:t>
      </w:r>
      <w:r w:rsidRPr="00726A6E">
        <w:t xml:space="preserve"> and you set </w:t>
      </w:r>
      <w:proofErr w:type="spellStart"/>
      <w:r w:rsidRPr="00726A6E">
        <w:rPr>
          <w:b/>
          <w:bCs/>
        </w:rPr>
        <w:t>response_mode</w:t>
      </w:r>
      <w:proofErr w:type="spellEnd"/>
      <w:r w:rsidRPr="00726A6E">
        <w:rPr>
          <w:b/>
          <w:bCs/>
        </w:rPr>
        <w:t>=query</w:t>
      </w:r>
      <w:r w:rsidRPr="00726A6E">
        <w:t xml:space="preserve">. That’s the exact collision that yields a </w:t>
      </w:r>
      <w:r w:rsidRPr="00726A6E">
        <w:rPr>
          <w:b/>
          <w:bCs/>
        </w:rPr>
        <w:t>GET</w:t>
      </w:r>
      <w:r w:rsidRPr="00726A6E">
        <w:t xml:space="preserve"> to a POST</w:t>
      </w:r>
      <w:r w:rsidRPr="00726A6E">
        <w:noBreakHyphen/>
        <w:t xml:space="preserve">only endpoint. </w:t>
      </w:r>
    </w:p>
    <w:p w14:paraId="1E80F476" w14:textId="77777777" w:rsidR="00726A6E" w:rsidRPr="00726A6E" w:rsidRDefault="00726A6E" w:rsidP="00726A6E">
      <w:pPr>
        <w:numPr>
          <w:ilvl w:val="0"/>
          <w:numId w:val="9"/>
        </w:numPr>
      </w:pPr>
      <w:r w:rsidRPr="00726A6E">
        <w:t xml:space="preserve">You observed the browser “hangs at </w:t>
      </w:r>
      <w:r w:rsidRPr="00726A6E">
        <w:rPr>
          <w:b/>
          <w:bCs/>
        </w:rPr>
        <w:t>mybartenderai.ciamlogin.com</w:t>
      </w:r>
      <w:r w:rsidRPr="00726A6E">
        <w:t xml:space="preserve"> and, after refresh, shows AADSTS900561” — consistent with the browser landing on </w:t>
      </w:r>
      <w:r w:rsidRPr="00726A6E">
        <w:rPr>
          <w:b/>
          <w:bCs/>
        </w:rPr>
        <w:t>/oauth2/</w:t>
      </w:r>
      <w:proofErr w:type="spellStart"/>
      <w:r w:rsidRPr="00726A6E">
        <w:rPr>
          <w:b/>
          <w:bCs/>
        </w:rPr>
        <w:t>nativeclient</w:t>
      </w:r>
      <w:proofErr w:type="spellEnd"/>
      <w:r w:rsidRPr="00726A6E">
        <w:t xml:space="preserve"> via </w:t>
      </w:r>
      <w:r w:rsidRPr="00726A6E">
        <w:rPr>
          <w:b/>
          <w:bCs/>
        </w:rPr>
        <w:t>GET</w:t>
      </w:r>
      <w:r w:rsidRPr="00726A6E">
        <w:t xml:space="preserve">. </w:t>
      </w:r>
    </w:p>
    <w:p w14:paraId="542F200B" w14:textId="77777777" w:rsidR="00726A6E" w:rsidRPr="00726A6E" w:rsidRDefault="00726A6E" w:rsidP="00726A6E">
      <w:pPr>
        <w:numPr>
          <w:ilvl w:val="0"/>
          <w:numId w:val="9"/>
        </w:numPr>
      </w:pPr>
      <w:r w:rsidRPr="00726A6E">
        <w:t xml:space="preserve">Your app registration mixes </w:t>
      </w:r>
      <w:r w:rsidRPr="00726A6E">
        <w:rPr>
          <w:b/>
          <w:bCs/>
        </w:rPr>
        <w:t>CIAM</w:t>
      </w:r>
      <w:r w:rsidRPr="00726A6E">
        <w:t xml:space="preserve"> runtime endpoints with a </w:t>
      </w:r>
      <w:r w:rsidRPr="00726A6E">
        <w:rPr>
          <w:b/>
          <w:bCs/>
        </w:rPr>
        <w:t>B2C</w:t>
      </w:r>
      <w:r w:rsidRPr="00726A6E">
        <w:t xml:space="preserve"> </w:t>
      </w:r>
      <w:proofErr w:type="spellStart"/>
      <w:proofErr w:type="gramStart"/>
      <w:r w:rsidRPr="00726A6E">
        <w:t>nativeclient</w:t>
      </w:r>
      <w:proofErr w:type="spellEnd"/>
      <w:proofErr w:type="gramEnd"/>
      <w:r w:rsidRPr="00726A6E">
        <w:t xml:space="preserve"> URL registered (and unchecked), which is easy to step on during experiments. </w:t>
      </w:r>
    </w:p>
    <w:p w14:paraId="2EED2348" w14:textId="77777777" w:rsidR="00726A6E" w:rsidRPr="00726A6E" w:rsidRDefault="00726A6E" w:rsidP="00726A6E">
      <w:r w:rsidRPr="00726A6E">
        <w:pict w14:anchorId="107B79A1">
          <v:rect id="_x0000_i1064" style="width:0;height:1.5pt" o:hralign="center" o:hrstd="t" o:hr="t" fillcolor="#a0a0a0" stroked="f"/>
        </w:pict>
      </w:r>
    </w:p>
    <w:p w14:paraId="5A6F6077" w14:textId="77777777" w:rsidR="00726A6E" w:rsidRPr="00726A6E" w:rsidRDefault="00726A6E" w:rsidP="00726A6E">
      <w:pPr>
        <w:rPr>
          <w:b/>
          <w:bCs/>
        </w:rPr>
      </w:pPr>
      <w:r w:rsidRPr="00726A6E">
        <w:rPr>
          <w:b/>
          <w:bCs/>
        </w:rPr>
        <w:t>“Do this now” checklist (no code changes beyond config)</w:t>
      </w:r>
    </w:p>
    <w:p w14:paraId="7DD490DD" w14:textId="77777777" w:rsidR="00726A6E" w:rsidRPr="00726A6E" w:rsidRDefault="00726A6E" w:rsidP="00726A6E">
      <w:r w:rsidRPr="00726A6E">
        <w:rPr>
          <w:b/>
          <w:bCs/>
        </w:rPr>
        <w:t>If you choose Option A (</w:t>
      </w:r>
      <w:proofErr w:type="spellStart"/>
      <w:r w:rsidRPr="00726A6E">
        <w:rPr>
          <w:b/>
          <w:bCs/>
        </w:rPr>
        <w:t>AppAuth</w:t>
      </w:r>
      <w:proofErr w:type="spellEnd"/>
      <w:r w:rsidRPr="00726A6E">
        <w:rPr>
          <w:b/>
          <w:bCs/>
        </w:rPr>
        <w:t>/custom scheme):</w:t>
      </w:r>
    </w:p>
    <w:p w14:paraId="5EC6741B" w14:textId="77777777" w:rsidR="00726A6E" w:rsidRPr="00726A6E" w:rsidRDefault="00726A6E" w:rsidP="00726A6E">
      <w:pPr>
        <w:numPr>
          <w:ilvl w:val="0"/>
          <w:numId w:val="10"/>
        </w:numPr>
      </w:pPr>
      <w:r w:rsidRPr="00726A6E">
        <w:t xml:space="preserve">Azure → App registration → </w:t>
      </w:r>
      <w:r w:rsidRPr="00726A6E">
        <w:rPr>
          <w:i/>
          <w:iCs/>
        </w:rPr>
        <w:t>Authentication</w:t>
      </w:r>
      <w:r w:rsidRPr="00726A6E">
        <w:t>:</w:t>
      </w:r>
    </w:p>
    <w:p w14:paraId="7E611987" w14:textId="77777777" w:rsidR="00726A6E" w:rsidRPr="00726A6E" w:rsidRDefault="00726A6E" w:rsidP="00726A6E">
      <w:pPr>
        <w:numPr>
          <w:ilvl w:val="1"/>
          <w:numId w:val="10"/>
        </w:numPr>
      </w:pPr>
      <w:r w:rsidRPr="00726A6E">
        <w:t xml:space="preserve">Uncheck/remove </w:t>
      </w:r>
      <w:proofErr w:type="spellStart"/>
      <w:proofErr w:type="gramStart"/>
      <w:r w:rsidRPr="00726A6E">
        <w:t>msal</w:t>
      </w:r>
      <w:proofErr w:type="spellEnd"/>
      <w:r w:rsidRPr="00726A6E">
        <w:t>{</w:t>
      </w:r>
      <w:proofErr w:type="spellStart"/>
      <w:proofErr w:type="gramEnd"/>
      <w:r w:rsidRPr="00726A6E">
        <w:t>clientId</w:t>
      </w:r>
      <w:proofErr w:type="spellEnd"/>
      <w:r w:rsidRPr="00726A6E">
        <w:t>}://auth and any …/oauth2/</w:t>
      </w:r>
      <w:proofErr w:type="spellStart"/>
      <w:r w:rsidRPr="00726A6E">
        <w:t>nativeclient</w:t>
      </w:r>
      <w:proofErr w:type="spellEnd"/>
      <w:r w:rsidRPr="00726A6E">
        <w:t xml:space="preserve"> entries.</w:t>
      </w:r>
    </w:p>
    <w:p w14:paraId="6E1D5B8F" w14:textId="77777777" w:rsidR="00726A6E" w:rsidRPr="00726A6E" w:rsidRDefault="00726A6E" w:rsidP="00726A6E">
      <w:pPr>
        <w:numPr>
          <w:ilvl w:val="1"/>
          <w:numId w:val="10"/>
        </w:numPr>
      </w:pPr>
      <w:r w:rsidRPr="00726A6E">
        <w:t xml:space="preserve">Check </w:t>
      </w:r>
      <w:proofErr w:type="spellStart"/>
      <w:r w:rsidRPr="00726A6E">
        <w:t>com.mybartenderai.app</w:t>
      </w:r>
      <w:proofErr w:type="spellEnd"/>
      <w:r w:rsidRPr="00726A6E">
        <w:t>://</w:t>
      </w:r>
      <w:proofErr w:type="spellStart"/>
      <w:r w:rsidRPr="00726A6E">
        <w:t>oauth</w:t>
      </w:r>
      <w:proofErr w:type="spellEnd"/>
      <w:r w:rsidRPr="00726A6E">
        <w:t xml:space="preserve">/redirect. </w:t>
      </w:r>
    </w:p>
    <w:p w14:paraId="774E5F2D" w14:textId="77777777" w:rsidR="00726A6E" w:rsidRPr="00726A6E" w:rsidRDefault="00726A6E" w:rsidP="00726A6E">
      <w:pPr>
        <w:numPr>
          <w:ilvl w:val="0"/>
          <w:numId w:val="10"/>
        </w:numPr>
      </w:pPr>
      <w:r w:rsidRPr="00726A6E">
        <w:t xml:space="preserve">Android/iOS: update deep link handlers to </w:t>
      </w:r>
      <w:proofErr w:type="spellStart"/>
      <w:r w:rsidRPr="00726A6E">
        <w:t>com.mybartenderai.app</w:t>
      </w:r>
      <w:proofErr w:type="spellEnd"/>
      <w:r w:rsidRPr="00726A6E">
        <w:t>://</w:t>
      </w:r>
      <w:proofErr w:type="spellStart"/>
      <w:r w:rsidRPr="00726A6E">
        <w:t>oauth</w:t>
      </w:r>
      <w:proofErr w:type="spellEnd"/>
      <w:r w:rsidRPr="00726A6E">
        <w:t xml:space="preserve">/redirect. </w:t>
      </w:r>
    </w:p>
    <w:p w14:paraId="14A646A6" w14:textId="77777777" w:rsidR="00726A6E" w:rsidRPr="00726A6E" w:rsidRDefault="00726A6E" w:rsidP="00726A6E">
      <w:pPr>
        <w:numPr>
          <w:ilvl w:val="0"/>
          <w:numId w:val="10"/>
        </w:numPr>
      </w:pPr>
      <w:r w:rsidRPr="00726A6E">
        <w:t xml:space="preserve">Code: set </w:t>
      </w:r>
      <w:proofErr w:type="spellStart"/>
      <w:r w:rsidRPr="00726A6E">
        <w:t>redirectUrl</w:t>
      </w:r>
      <w:proofErr w:type="spellEnd"/>
      <w:r w:rsidRPr="00726A6E">
        <w:t xml:space="preserve"> to that value; </w:t>
      </w:r>
      <w:r w:rsidRPr="00726A6E">
        <w:rPr>
          <w:b/>
          <w:bCs/>
        </w:rPr>
        <w:t>remove</w:t>
      </w:r>
      <w:r w:rsidRPr="00726A6E">
        <w:t xml:space="preserve"> </w:t>
      </w:r>
      <w:proofErr w:type="spellStart"/>
      <w:r w:rsidRPr="00726A6E">
        <w:t>response_mode</w:t>
      </w:r>
      <w:proofErr w:type="spellEnd"/>
      <w:r w:rsidRPr="00726A6E">
        <w:t xml:space="preserve"> override; optionally supply </w:t>
      </w:r>
      <w:proofErr w:type="spellStart"/>
      <w:r w:rsidRPr="00726A6E">
        <w:t>discoveryUrl</w:t>
      </w:r>
      <w:proofErr w:type="spellEnd"/>
      <w:r w:rsidRPr="00726A6E">
        <w:t xml:space="preserve">. </w:t>
      </w:r>
    </w:p>
    <w:p w14:paraId="49F1072D" w14:textId="77777777" w:rsidR="00726A6E" w:rsidRPr="00726A6E" w:rsidRDefault="00726A6E" w:rsidP="00726A6E">
      <w:r w:rsidRPr="00726A6E">
        <w:rPr>
          <w:b/>
          <w:bCs/>
        </w:rPr>
        <w:t>If you choose Option B (MSAL/</w:t>
      </w:r>
      <w:proofErr w:type="spellStart"/>
      <w:r w:rsidRPr="00726A6E">
        <w:rPr>
          <w:b/>
          <w:bCs/>
        </w:rPr>
        <w:t>nativeclient</w:t>
      </w:r>
      <w:proofErr w:type="spellEnd"/>
      <w:r w:rsidRPr="00726A6E">
        <w:rPr>
          <w:b/>
          <w:bCs/>
        </w:rPr>
        <w:t>):</w:t>
      </w:r>
    </w:p>
    <w:p w14:paraId="3EAD1E04" w14:textId="77777777" w:rsidR="00726A6E" w:rsidRPr="00726A6E" w:rsidRDefault="00726A6E" w:rsidP="00726A6E">
      <w:pPr>
        <w:numPr>
          <w:ilvl w:val="0"/>
          <w:numId w:val="11"/>
        </w:numPr>
      </w:pPr>
      <w:r w:rsidRPr="00726A6E">
        <w:t xml:space="preserve">Azure: add &amp; </w:t>
      </w:r>
      <w:r w:rsidRPr="00726A6E">
        <w:rPr>
          <w:b/>
          <w:bCs/>
        </w:rPr>
        <w:t>check</w:t>
      </w:r>
      <w:r w:rsidRPr="00726A6E">
        <w:t xml:space="preserve"> https://mybartenderai.ciamlogin.com/oauth2/nativeclient. </w:t>
      </w:r>
    </w:p>
    <w:p w14:paraId="12656309" w14:textId="77777777" w:rsidR="00726A6E" w:rsidRPr="00726A6E" w:rsidRDefault="00726A6E" w:rsidP="00726A6E">
      <w:pPr>
        <w:numPr>
          <w:ilvl w:val="0"/>
          <w:numId w:val="11"/>
        </w:numPr>
      </w:pPr>
      <w:r w:rsidRPr="00726A6E">
        <w:t xml:space="preserve">Code: change </w:t>
      </w:r>
      <w:proofErr w:type="spellStart"/>
      <w:r w:rsidRPr="00726A6E">
        <w:t>additionalParameters</w:t>
      </w:r>
      <w:proofErr w:type="spellEnd"/>
      <w:r w:rsidRPr="00726A6E">
        <w:t xml:space="preserve"> </w:t>
      </w:r>
      <w:proofErr w:type="gramStart"/>
      <w:r w:rsidRPr="00726A6E">
        <w:t>to {'</w:t>
      </w:r>
      <w:proofErr w:type="gramEnd"/>
      <w:r w:rsidRPr="00726A6E">
        <w:t>response_mode':'</w:t>
      </w:r>
      <w:proofErr w:type="spellStart"/>
      <w:r w:rsidRPr="00726A6E">
        <w:t>form_</w:t>
      </w:r>
      <w:proofErr w:type="gramStart"/>
      <w:r w:rsidRPr="00726A6E">
        <w:t>post</w:t>
      </w:r>
      <w:proofErr w:type="spellEnd"/>
      <w:r w:rsidRPr="00726A6E">
        <w:t>'}</w:t>
      </w:r>
      <w:proofErr w:type="gramEnd"/>
      <w:r w:rsidRPr="00726A6E">
        <w:t xml:space="preserve"> (or omit entirely). </w:t>
      </w:r>
    </w:p>
    <w:p w14:paraId="5695131B" w14:textId="77777777" w:rsidR="00726A6E" w:rsidRPr="00726A6E" w:rsidRDefault="00726A6E" w:rsidP="00726A6E">
      <w:r w:rsidRPr="00726A6E">
        <w:lastRenderedPageBreak/>
        <w:pict w14:anchorId="6BF5CC69">
          <v:rect id="_x0000_i1065" style="width:0;height:1.5pt" o:hralign="center" o:hrstd="t" o:hr="t" fillcolor="#a0a0a0" stroked="f"/>
        </w:pict>
      </w:r>
    </w:p>
    <w:p w14:paraId="300ACD8C" w14:textId="77777777" w:rsidR="00726A6E" w:rsidRPr="00726A6E" w:rsidRDefault="00726A6E" w:rsidP="00726A6E">
      <w:pPr>
        <w:rPr>
          <w:b/>
          <w:bCs/>
        </w:rPr>
      </w:pPr>
      <w:r w:rsidRPr="00726A6E">
        <w:rPr>
          <w:b/>
          <w:bCs/>
        </w:rPr>
        <w:t>Quick validation steps</w:t>
      </w:r>
    </w:p>
    <w:p w14:paraId="297C4C6D" w14:textId="77777777" w:rsidR="00726A6E" w:rsidRPr="00726A6E" w:rsidRDefault="00726A6E" w:rsidP="00726A6E">
      <w:pPr>
        <w:numPr>
          <w:ilvl w:val="0"/>
          <w:numId w:val="12"/>
        </w:numPr>
      </w:pPr>
      <w:r w:rsidRPr="00726A6E">
        <w:t xml:space="preserve">Watch the </w:t>
      </w:r>
      <w:r w:rsidRPr="00726A6E">
        <w:rPr>
          <w:b/>
          <w:bCs/>
        </w:rPr>
        <w:t>last URL</w:t>
      </w:r>
      <w:r w:rsidRPr="00726A6E">
        <w:t xml:space="preserve"> in the browser after consent:</w:t>
      </w:r>
    </w:p>
    <w:p w14:paraId="208CBFE6" w14:textId="77777777" w:rsidR="00726A6E" w:rsidRPr="00726A6E" w:rsidRDefault="00726A6E" w:rsidP="00726A6E">
      <w:pPr>
        <w:numPr>
          <w:ilvl w:val="1"/>
          <w:numId w:val="12"/>
        </w:numPr>
      </w:pPr>
      <w:r w:rsidRPr="00726A6E">
        <w:t xml:space="preserve">With </w:t>
      </w:r>
      <w:r w:rsidRPr="00726A6E">
        <w:rPr>
          <w:b/>
          <w:bCs/>
        </w:rPr>
        <w:t>Option A</w:t>
      </w:r>
      <w:r w:rsidRPr="00726A6E">
        <w:t xml:space="preserve">, it should be </w:t>
      </w:r>
      <w:proofErr w:type="spellStart"/>
      <w:r w:rsidRPr="00726A6E">
        <w:t>com.mybartenderai.app</w:t>
      </w:r>
      <w:proofErr w:type="spellEnd"/>
      <w:r w:rsidRPr="00726A6E">
        <w:t>://</w:t>
      </w:r>
      <w:proofErr w:type="spellStart"/>
      <w:r w:rsidRPr="00726A6E">
        <w:t>oauth</w:t>
      </w:r>
      <w:proofErr w:type="spellEnd"/>
      <w:r w:rsidRPr="00726A6E">
        <w:t>/</w:t>
      </w:r>
      <w:proofErr w:type="spellStart"/>
      <w:r w:rsidRPr="00726A6E">
        <w:t>redirect?code</w:t>
      </w:r>
      <w:proofErr w:type="spellEnd"/>
      <w:r w:rsidRPr="00726A6E">
        <w:t>=…&amp;state=….</w:t>
      </w:r>
    </w:p>
    <w:p w14:paraId="52AAAD46" w14:textId="77777777" w:rsidR="00726A6E" w:rsidRPr="00726A6E" w:rsidRDefault="00726A6E" w:rsidP="00726A6E">
      <w:pPr>
        <w:numPr>
          <w:ilvl w:val="1"/>
          <w:numId w:val="12"/>
        </w:numPr>
      </w:pPr>
      <w:r w:rsidRPr="00726A6E">
        <w:t xml:space="preserve">With </w:t>
      </w:r>
      <w:r w:rsidRPr="00726A6E">
        <w:rPr>
          <w:b/>
          <w:bCs/>
        </w:rPr>
        <w:t>Option B</w:t>
      </w:r>
      <w:r w:rsidRPr="00726A6E">
        <w:t>, you won’t see a user</w:t>
      </w:r>
      <w:r w:rsidRPr="00726A6E">
        <w:noBreakHyphen/>
        <w:t xml:space="preserve">visible redirect; the app should resume via the </w:t>
      </w:r>
      <w:proofErr w:type="spellStart"/>
      <w:r w:rsidRPr="00726A6E">
        <w:t>msal</w:t>
      </w:r>
      <w:proofErr w:type="spellEnd"/>
      <w:r w:rsidRPr="00726A6E">
        <w:t>…://auth deep link.</w:t>
      </w:r>
    </w:p>
    <w:p w14:paraId="78C644A5" w14:textId="77777777" w:rsidR="00726A6E" w:rsidRPr="00726A6E" w:rsidRDefault="00726A6E" w:rsidP="00726A6E">
      <w:pPr>
        <w:numPr>
          <w:ilvl w:val="0"/>
          <w:numId w:val="12"/>
        </w:numPr>
      </w:pPr>
      <w:r w:rsidRPr="00726A6E">
        <w:t xml:space="preserve">Turn on verbose logging in </w:t>
      </w:r>
      <w:proofErr w:type="spellStart"/>
      <w:r w:rsidRPr="00726A6E">
        <w:t>flutter_appauth</w:t>
      </w:r>
      <w:proofErr w:type="spellEnd"/>
      <w:r w:rsidRPr="00726A6E">
        <w:t xml:space="preserve"> and confirm the code exchange is a </w:t>
      </w:r>
      <w:r w:rsidRPr="00726A6E">
        <w:rPr>
          <w:b/>
          <w:bCs/>
        </w:rPr>
        <w:t>POST</w:t>
      </w:r>
      <w:r w:rsidRPr="00726A6E">
        <w:t xml:space="preserve"> to your token endpoint (the one you configured on ciamlogin.com). </w:t>
      </w:r>
    </w:p>
    <w:p w14:paraId="6944758F" w14:textId="77777777" w:rsidR="00726A6E" w:rsidRPr="00726A6E" w:rsidRDefault="00726A6E" w:rsidP="00726A6E">
      <w:r w:rsidRPr="00726A6E">
        <w:pict w14:anchorId="4FAFB774">
          <v:rect id="_x0000_i1066" style="width:0;height:1.5pt" o:hralign="center" o:hrstd="t" o:hr="t" fillcolor="#a0a0a0" stroked="f"/>
        </w:pict>
      </w:r>
    </w:p>
    <w:p w14:paraId="025EE677" w14:textId="77777777" w:rsidR="00726A6E" w:rsidRPr="00726A6E" w:rsidRDefault="00726A6E" w:rsidP="00726A6E">
      <w:pPr>
        <w:rPr>
          <w:b/>
          <w:bCs/>
        </w:rPr>
      </w:pPr>
      <w:r w:rsidRPr="00726A6E">
        <w:rPr>
          <w:b/>
          <w:bCs/>
        </w:rPr>
        <w:t>Bottom line</w:t>
      </w:r>
    </w:p>
    <w:p w14:paraId="0DBC0BD8" w14:textId="77777777" w:rsidR="00726A6E" w:rsidRPr="00726A6E" w:rsidRDefault="00726A6E" w:rsidP="00726A6E">
      <w:r w:rsidRPr="00726A6E">
        <w:t xml:space="preserve">Nothing is wrong with Flutter, </w:t>
      </w:r>
      <w:proofErr w:type="spellStart"/>
      <w:r w:rsidRPr="00726A6E">
        <w:t>Riverpod</w:t>
      </w:r>
      <w:proofErr w:type="spellEnd"/>
      <w:r w:rsidRPr="00726A6E">
        <w:t xml:space="preserve">, or the user flow itself—the </w:t>
      </w:r>
      <w:r w:rsidRPr="00726A6E">
        <w:rPr>
          <w:b/>
          <w:bCs/>
        </w:rPr>
        <w:t>redirect URI + response mode</w:t>
      </w:r>
      <w:r w:rsidRPr="00726A6E">
        <w:t xml:space="preserve"> combination is the culprit. Align the redirect </w:t>
      </w:r>
      <w:r w:rsidRPr="00726A6E">
        <w:rPr>
          <w:b/>
          <w:bCs/>
        </w:rPr>
        <w:t>and</w:t>
      </w:r>
      <w:r w:rsidRPr="00726A6E">
        <w:t xml:space="preserve"> the response mode to a </w:t>
      </w:r>
      <w:r w:rsidRPr="00726A6E">
        <w:rPr>
          <w:b/>
          <w:bCs/>
        </w:rPr>
        <w:t>single</w:t>
      </w:r>
      <w:r w:rsidRPr="00726A6E">
        <w:t xml:space="preserve"> pattern (</w:t>
      </w:r>
      <w:proofErr w:type="spellStart"/>
      <w:r w:rsidRPr="00726A6E">
        <w:t>AppAuth</w:t>
      </w:r>
      <w:proofErr w:type="spellEnd"/>
      <w:r w:rsidRPr="00726A6E">
        <w:t xml:space="preserve"> </w:t>
      </w:r>
      <w:r w:rsidRPr="00726A6E">
        <w:rPr>
          <w:i/>
          <w:iCs/>
        </w:rPr>
        <w:t>or</w:t>
      </w:r>
      <w:r w:rsidRPr="00726A6E">
        <w:t xml:space="preserve"> MSAL), and the </w:t>
      </w:r>
      <w:r w:rsidRPr="00726A6E">
        <w:rPr>
          <w:b/>
          <w:bCs/>
        </w:rPr>
        <w:t>AADSTS900561</w:t>
      </w:r>
      <w:r w:rsidRPr="00726A6E">
        <w:t xml:space="preserve"> error will disappear.</w:t>
      </w:r>
    </w:p>
    <w:p w14:paraId="456A67CA" w14:textId="77777777" w:rsidR="00903C73" w:rsidRDefault="00903C73"/>
    <w:sectPr w:rsidR="00903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79B3"/>
    <w:multiLevelType w:val="multilevel"/>
    <w:tmpl w:val="1180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26B21"/>
    <w:multiLevelType w:val="multilevel"/>
    <w:tmpl w:val="5EB2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E633A"/>
    <w:multiLevelType w:val="multilevel"/>
    <w:tmpl w:val="F9EA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A3AB6"/>
    <w:multiLevelType w:val="multilevel"/>
    <w:tmpl w:val="4A44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70ABF"/>
    <w:multiLevelType w:val="multilevel"/>
    <w:tmpl w:val="EE1A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A13C70"/>
    <w:multiLevelType w:val="hybridMultilevel"/>
    <w:tmpl w:val="DCB0E642"/>
    <w:lvl w:ilvl="0" w:tplc="9FFC0A5C">
      <w:start w:val="1"/>
      <w:numFmt w:val="bullet"/>
      <w:pStyle w:val="L-Bullets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A354C1"/>
    <w:multiLevelType w:val="multilevel"/>
    <w:tmpl w:val="6F7C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25E1C"/>
    <w:multiLevelType w:val="multilevel"/>
    <w:tmpl w:val="35BE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E47CD"/>
    <w:multiLevelType w:val="multilevel"/>
    <w:tmpl w:val="AD10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40A4F"/>
    <w:multiLevelType w:val="multilevel"/>
    <w:tmpl w:val="7656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F57DF"/>
    <w:multiLevelType w:val="hybridMultilevel"/>
    <w:tmpl w:val="1B0637C4"/>
    <w:lvl w:ilvl="0" w:tplc="B0F41758">
      <w:start w:val="1"/>
      <w:numFmt w:val="decimal"/>
      <w:pStyle w:val="L-Numbers"/>
      <w:lvlText w:val="%1."/>
      <w:lvlJc w:val="left"/>
      <w:pPr>
        <w:ind w:left="717" w:hanging="360"/>
      </w:pPr>
      <w:rPr>
        <w:rFonts w:ascii="Arial" w:hAnsi="Arial" w:hint="default"/>
        <w:b w:val="0"/>
        <w:i w:val="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171E27"/>
    <w:multiLevelType w:val="multilevel"/>
    <w:tmpl w:val="EB748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9714762">
    <w:abstractNumId w:val="5"/>
  </w:num>
  <w:num w:numId="2" w16cid:durableId="14088448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31333992">
    <w:abstractNumId w:val="3"/>
  </w:num>
  <w:num w:numId="4" w16cid:durableId="1952782067">
    <w:abstractNumId w:val="9"/>
  </w:num>
  <w:num w:numId="5" w16cid:durableId="1208449264">
    <w:abstractNumId w:val="2"/>
  </w:num>
  <w:num w:numId="6" w16cid:durableId="1290355814">
    <w:abstractNumId w:val="7"/>
  </w:num>
  <w:num w:numId="7" w16cid:durableId="1627852302">
    <w:abstractNumId w:val="6"/>
  </w:num>
  <w:num w:numId="8" w16cid:durableId="1854492394">
    <w:abstractNumId w:val="8"/>
  </w:num>
  <w:num w:numId="9" w16cid:durableId="961617260">
    <w:abstractNumId w:val="1"/>
  </w:num>
  <w:num w:numId="10" w16cid:durableId="2092580182">
    <w:abstractNumId w:val="11"/>
  </w:num>
  <w:num w:numId="11" w16cid:durableId="1682047032">
    <w:abstractNumId w:val="4"/>
  </w:num>
  <w:num w:numId="12" w16cid:durableId="1185942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A6E"/>
    <w:rsid w:val="00033A15"/>
    <w:rsid w:val="004652A9"/>
    <w:rsid w:val="005511F5"/>
    <w:rsid w:val="00615BCC"/>
    <w:rsid w:val="00726A6E"/>
    <w:rsid w:val="008C6E68"/>
    <w:rsid w:val="00903C73"/>
    <w:rsid w:val="0096681D"/>
    <w:rsid w:val="00AF5478"/>
    <w:rsid w:val="00CF1006"/>
    <w:rsid w:val="00FD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447B5"/>
  <w15:chartTrackingRefBased/>
  <w15:docId w15:val="{213517C3-FB54-41FC-91B3-E56973F00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15BCC"/>
    <w:rPr>
      <w:color w:val="0000FF"/>
      <w:u w:val="single"/>
    </w:rPr>
  </w:style>
  <w:style w:type="paragraph" w:customStyle="1" w:styleId="IMG-Caption">
    <w:name w:val="IMG - Caption"/>
    <w:next w:val="Normal"/>
    <w:qFormat/>
    <w:rsid w:val="00615BCC"/>
    <w:pPr>
      <w:spacing w:before="120" w:after="240" w:line="259" w:lineRule="auto"/>
      <w:jc w:val="center"/>
    </w:pPr>
    <w:rPr>
      <w:rFonts w:eastAsia="Arial"/>
      <w:b/>
      <w:color w:val="FF0000"/>
      <w:kern w:val="0"/>
      <w:sz w:val="20"/>
      <w:szCs w:val="22"/>
      <w:lang w:val="en"/>
      <w14:ligatures w14:val="none"/>
    </w:rPr>
  </w:style>
  <w:style w:type="paragraph" w:customStyle="1" w:styleId="L-Source">
    <w:name w:val="L - Source"/>
    <w:basedOn w:val="Normal"/>
    <w:rsid w:val="00615BCC"/>
    <w:pPr>
      <w:shd w:val="pct50" w:color="C1E4F5" w:themeColor="accent1" w:themeTint="33" w:fill="auto"/>
      <w:spacing w:line="259" w:lineRule="auto"/>
      <w:ind w:left="720"/>
    </w:pPr>
    <w:rPr>
      <w:rFonts w:ascii="Courier" w:eastAsia="Arial" w:hAnsi="Courier" w:cs="Consolas"/>
      <w:kern w:val="0"/>
      <w:sz w:val="22"/>
      <w:szCs w:val="21"/>
      <w:lang w:val="en"/>
      <w14:ligatures w14:val="none"/>
    </w:rPr>
  </w:style>
  <w:style w:type="character" w:customStyle="1" w:styleId="P-Code">
    <w:name w:val="P - Code"/>
    <w:uiPriority w:val="1"/>
    <w:qFormat/>
    <w:rsid w:val="00615BCC"/>
    <w:rPr>
      <w:rFonts w:ascii="Courier" w:hAnsi="Courier"/>
      <w:sz w:val="22"/>
      <w:bdr w:val="none" w:sz="0" w:space="0" w:color="auto"/>
      <w:shd w:val="clear" w:color="auto" w:fill="D5FC79"/>
    </w:rPr>
  </w:style>
  <w:style w:type="character" w:customStyle="1" w:styleId="P-URL">
    <w:name w:val="P - URL"/>
    <w:basedOn w:val="DefaultParagraphFont"/>
    <w:uiPriority w:val="1"/>
    <w:qFormat/>
    <w:rsid w:val="00615BCC"/>
    <w:rPr>
      <w:rFonts w:ascii="Arial" w:hAnsi="Arial"/>
      <w:color w:val="0000FF"/>
      <w:sz w:val="22"/>
      <w:u w:val="single"/>
      <w:bdr w:val="none" w:sz="0" w:space="0" w:color="auto"/>
      <w:shd w:val="clear" w:color="auto" w:fill="00FA00"/>
    </w:rPr>
  </w:style>
  <w:style w:type="paragraph" w:customStyle="1" w:styleId="SC-Source">
    <w:name w:val="SC - Source"/>
    <w:basedOn w:val="Normal"/>
    <w:qFormat/>
    <w:rsid w:val="00615BCC"/>
    <w:pPr>
      <w:shd w:val="pct50" w:color="C1E4F5" w:themeColor="accent1" w:themeTint="33" w:fill="auto"/>
      <w:spacing w:line="259" w:lineRule="auto"/>
    </w:pPr>
    <w:rPr>
      <w:rFonts w:ascii="Courier" w:eastAsia="Arial" w:hAnsi="Courier" w:cs="Consolas"/>
      <w:kern w:val="0"/>
      <w:sz w:val="22"/>
      <w:szCs w:val="21"/>
      <w:lang w:val="en"/>
      <w14:ligatures w14:val="none"/>
    </w:rPr>
  </w:style>
  <w:style w:type="character" w:customStyle="1" w:styleId="SC-Highlight">
    <w:name w:val="SC - Highlight"/>
    <w:uiPriority w:val="1"/>
    <w:qFormat/>
    <w:rsid w:val="00615BCC"/>
    <w:rPr>
      <w:rFonts w:ascii="Courier" w:hAnsi="Courier"/>
      <w:b/>
      <w:bdr w:val="none" w:sz="0" w:space="0" w:color="auto"/>
      <w:shd w:val="clear" w:color="auto" w:fill="F4D3D2"/>
    </w:rPr>
  </w:style>
  <w:style w:type="paragraph" w:customStyle="1" w:styleId="H1-Chapter">
    <w:name w:val="H1 - Chapter"/>
    <w:basedOn w:val="Normal"/>
    <w:next w:val="Normal"/>
    <w:qFormat/>
    <w:rsid w:val="00615BCC"/>
    <w:pPr>
      <w:spacing w:after="0" w:line="240" w:lineRule="auto"/>
      <w:contextualSpacing/>
      <w:jc w:val="righ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customStyle="1" w:styleId="H1-Section">
    <w:name w:val="H1 - Section"/>
    <w:basedOn w:val="Heading1"/>
    <w:next w:val="Normal"/>
    <w:qFormat/>
    <w:rsid w:val="00615BCC"/>
    <w:pPr>
      <w:spacing w:before="400" w:after="160" w:line="259" w:lineRule="auto"/>
    </w:pPr>
    <w:rPr>
      <w:rFonts w:asciiTheme="minorHAnsi" w:eastAsiaTheme="minorHAnsi" w:hAnsiTheme="minorHAnsi" w:cstheme="minorBidi"/>
      <w:b/>
      <w:color w:val="auto"/>
      <w:kern w:val="0"/>
      <w:sz w:val="3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15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2-Heading">
    <w:name w:val="H2 - Heading"/>
    <w:basedOn w:val="Heading2"/>
    <w:next w:val="Normal"/>
    <w:qFormat/>
    <w:rsid w:val="00615BCC"/>
    <w:pPr>
      <w:spacing w:before="280" w:after="160" w:line="259" w:lineRule="auto"/>
    </w:pPr>
    <w:rPr>
      <w:rFonts w:asciiTheme="minorHAnsi" w:eastAsiaTheme="minorHAnsi" w:hAnsiTheme="minorHAnsi" w:cstheme="minorBidi"/>
      <w:b/>
      <w:color w:val="auto"/>
      <w:kern w:val="0"/>
      <w:sz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3-Subheading">
    <w:name w:val="H3 - Subheading"/>
    <w:basedOn w:val="Heading3"/>
    <w:next w:val="Normal"/>
    <w:qFormat/>
    <w:rsid w:val="00615BCC"/>
    <w:pPr>
      <w:keepNext w:val="0"/>
      <w:keepLines w:val="0"/>
      <w:spacing w:before="320" w:line="259" w:lineRule="auto"/>
      <w:mirrorIndents/>
    </w:pPr>
    <w:rPr>
      <w:rFonts w:eastAsiaTheme="minorHAnsi" w:cstheme="minorBidi"/>
      <w:b/>
      <w:color w:val="auto"/>
      <w:kern w:val="0"/>
      <w:sz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BCC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H4-Subheading">
    <w:name w:val="H4 - Subheading"/>
    <w:basedOn w:val="Heading4"/>
    <w:next w:val="Normal"/>
    <w:qFormat/>
    <w:rsid w:val="00615BCC"/>
    <w:pPr>
      <w:spacing w:before="280" w:after="280" w:line="259" w:lineRule="auto"/>
    </w:pPr>
    <w:rPr>
      <w:rFonts w:eastAsiaTheme="minorHAnsi" w:cstheme="minorBidi"/>
      <w:b/>
      <w:i w:val="0"/>
      <w:iCs w:val="0"/>
      <w:color w:val="auto"/>
      <w:kern w:val="0"/>
      <w:sz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BCC"/>
    <w:rPr>
      <w:rFonts w:eastAsiaTheme="majorEastAsia" w:cstheme="majorBidi"/>
      <w:i/>
      <w:iCs/>
      <w:color w:val="0F4761" w:themeColor="accent1" w:themeShade="BF"/>
    </w:rPr>
  </w:style>
  <w:style w:type="paragraph" w:customStyle="1" w:styleId="L-Bullets">
    <w:name w:val="L - Bullets"/>
    <w:basedOn w:val="Normal"/>
    <w:qFormat/>
    <w:rsid w:val="00615BCC"/>
    <w:pPr>
      <w:numPr>
        <w:numId w:val="1"/>
      </w:numPr>
      <w:spacing w:before="120" w:after="120" w:line="300" w:lineRule="auto"/>
    </w:pPr>
    <w:rPr>
      <w:rFonts w:eastAsia="Arial"/>
      <w:kern w:val="0"/>
      <w:sz w:val="22"/>
      <w:szCs w:val="22"/>
      <w:lang w:val="en"/>
      <w14:ligatures w14:val="none"/>
    </w:rPr>
  </w:style>
  <w:style w:type="paragraph" w:customStyle="1" w:styleId="L-Numbers">
    <w:name w:val="L - Numbers"/>
    <w:basedOn w:val="Normal"/>
    <w:qFormat/>
    <w:rsid w:val="00615BCC"/>
    <w:pPr>
      <w:numPr>
        <w:numId w:val="2"/>
      </w:numPr>
      <w:spacing w:before="160" w:line="300" w:lineRule="auto"/>
    </w:pPr>
    <w:rPr>
      <w:rFonts w:eastAsia="Arial"/>
      <w:kern w:val="0"/>
      <w:sz w:val="22"/>
      <w:szCs w:val="22"/>
      <w:lang w:val="en"/>
      <w14:ligatures w14:val="none"/>
    </w:rPr>
  </w:style>
  <w:style w:type="paragraph" w:customStyle="1" w:styleId="L-Regular">
    <w:name w:val="L - Regular"/>
    <w:basedOn w:val="L-Numbers"/>
    <w:qFormat/>
    <w:rsid w:val="00615BCC"/>
    <w:pPr>
      <w:numPr>
        <w:numId w:val="0"/>
      </w:numPr>
      <w:ind w:left="720"/>
    </w:pPr>
  </w:style>
  <w:style w:type="character" w:customStyle="1" w:styleId="P-Italics">
    <w:name w:val="P - Italics"/>
    <w:uiPriority w:val="1"/>
    <w:qFormat/>
    <w:rsid w:val="00615BCC"/>
    <w:rPr>
      <w:rFonts w:ascii="Arial" w:hAnsi="Arial"/>
      <w:i/>
      <w:color w:val="auto"/>
      <w:sz w:val="22"/>
      <w:bdr w:val="none" w:sz="0" w:space="0" w:color="auto"/>
      <w:shd w:val="clear" w:color="auto" w:fill="FFFC00"/>
    </w:rPr>
  </w:style>
  <w:style w:type="character" w:customStyle="1" w:styleId="P-Keyword">
    <w:name w:val="P - Keyword"/>
    <w:uiPriority w:val="1"/>
    <w:qFormat/>
    <w:rsid w:val="00615BCC"/>
    <w:rPr>
      <w:rFonts w:ascii="Arial" w:hAnsi="Arial"/>
      <w:b/>
      <w:color w:val="auto"/>
      <w:sz w:val="22"/>
      <w:u w:val="single"/>
      <w:bdr w:val="none" w:sz="0" w:space="0" w:color="auto"/>
      <w:shd w:val="clear" w:color="auto" w:fill="FF8AD8"/>
    </w:rPr>
  </w:style>
  <w:style w:type="character" w:customStyle="1" w:styleId="P-Bold">
    <w:name w:val="P - Bold"/>
    <w:uiPriority w:val="1"/>
    <w:qFormat/>
    <w:rsid w:val="00CF1006"/>
    <w:rPr>
      <w:rFonts w:ascii="Arial" w:hAnsi="Arial"/>
      <w:b/>
      <w:sz w:val="22"/>
      <w:bdr w:val="none" w:sz="0" w:space="0" w:color="auto"/>
      <w:shd w:val="clear" w:color="auto" w:fill="73FDD6"/>
    </w:rPr>
  </w:style>
  <w:style w:type="paragraph" w:customStyle="1" w:styleId="P-Callout">
    <w:name w:val="P - Callout"/>
    <w:basedOn w:val="Normal"/>
    <w:next w:val="Normal"/>
    <w:qFormat/>
    <w:rsid w:val="00CF1006"/>
    <w:pPr>
      <w:shd w:val="clear" w:color="auto" w:fill="D9F2D0" w:themeFill="accent6" w:themeFillTint="33"/>
      <w:spacing w:before="120" w:after="360" w:line="259" w:lineRule="auto"/>
      <w:mirrorIndents/>
    </w:pPr>
    <w:rPr>
      <w:rFonts w:eastAsia="Arial"/>
      <w:kern w:val="0"/>
      <w:sz w:val="22"/>
      <w:szCs w:val="22"/>
      <w:lang w:val="en"/>
      <w14:ligatures w14:val="none"/>
    </w:rPr>
  </w:style>
  <w:style w:type="paragraph" w:customStyle="1" w:styleId="P-CalloutHeading">
    <w:name w:val="P - Callout Heading"/>
    <w:next w:val="Normal"/>
    <w:qFormat/>
    <w:rsid w:val="00CF1006"/>
    <w:pPr>
      <w:shd w:val="clear" w:color="auto" w:fill="B3E5A1" w:themeFill="accent6" w:themeFillTint="66"/>
      <w:spacing w:before="360" w:line="259" w:lineRule="auto"/>
      <w:mirrorIndents/>
    </w:pPr>
    <w:rPr>
      <w:rFonts w:eastAsia="Arial"/>
      <w:b/>
      <w:color w:val="434343"/>
      <w:kern w:val="0"/>
      <w:szCs w:val="28"/>
      <w:lang w:val="en"/>
      <w14:ligatures w14:val="none"/>
    </w:rPr>
  </w:style>
  <w:style w:type="paragraph" w:customStyle="1" w:styleId="P-Quote">
    <w:name w:val="P - Quote"/>
    <w:rsid w:val="00CF1006"/>
    <w:pPr>
      <w:spacing w:after="0" w:line="276" w:lineRule="auto"/>
    </w:pPr>
    <w:rPr>
      <w:rFonts w:ascii="Arial" w:eastAsia="Arial" w:hAnsi="Arial" w:cs="Arial"/>
      <w:i/>
      <w:iCs/>
      <w:kern w:val="0"/>
      <w:sz w:val="22"/>
      <w:szCs w:val="22"/>
      <w:lang w:val="en"/>
      <w14:ligatures w14:val="none"/>
    </w:rPr>
  </w:style>
  <w:style w:type="paragraph" w:customStyle="1" w:styleId="P-Regular">
    <w:name w:val="P - Regular"/>
    <w:basedOn w:val="Normal"/>
    <w:qFormat/>
    <w:rsid w:val="00CF1006"/>
    <w:pPr>
      <w:spacing w:before="120" w:after="120" w:line="259" w:lineRule="auto"/>
    </w:pPr>
    <w:rPr>
      <w:rFonts w:eastAsia="Arial"/>
      <w:kern w:val="0"/>
      <w:sz w:val="22"/>
      <w:szCs w:val="22"/>
      <w:lang w:val="en"/>
      <w14:ligatures w14:val="none"/>
    </w:rPr>
  </w:style>
  <w:style w:type="paragraph" w:customStyle="1" w:styleId="P-Source">
    <w:name w:val="P - Source"/>
    <w:qFormat/>
    <w:rsid w:val="00033A15"/>
    <w:pPr>
      <w:shd w:val="solid" w:color="auto" w:fill="auto"/>
      <w:spacing w:line="259" w:lineRule="auto"/>
    </w:pPr>
    <w:rPr>
      <w:rFonts w:ascii="Courier" w:eastAsia="Arial" w:hAnsi="Courier" w:cs="Consolas"/>
      <w:kern w:val="0"/>
      <w:sz w:val="22"/>
      <w:szCs w:val="21"/>
      <w:lang w:val="en"/>
      <w14:ligatures w14:val="none"/>
    </w:rPr>
  </w:style>
  <w:style w:type="paragraph" w:customStyle="1" w:styleId="SC-Link">
    <w:name w:val="SC - Link"/>
    <w:qFormat/>
    <w:rsid w:val="00033A15"/>
    <w:pPr>
      <w:spacing w:before="200" w:after="240" w:line="259" w:lineRule="auto"/>
    </w:pPr>
    <w:rPr>
      <w:rFonts w:eastAsiaTheme="majorEastAsia" w:cstheme="majorBidi"/>
      <w:b/>
      <w:color w:val="00B050"/>
      <w:kern w:val="0"/>
      <w:sz w:val="22"/>
      <w:szCs w:val="21"/>
      <w:lang w:val="en"/>
      <w14:ligatures w14:val="none"/>
    </w:rPr>
  </w:style>
  <w:style w:type="paragraph" w:customStyle="1" w:styleId="SP-Editorial">
    <w:name w:val="SP - Editorial"/>
    <w:next w:val="P-Regular"/>
    <w:qFormat/>
    <w:rsid w:val="00033A15"/>
    <w:pPr>
      <w:pBdr>
        <w:top w:val="thickThinSmallGap" w:sz="24" w:space="1" w:color="FF0000"/>
        <w:left w:val="thickThinSmallGap" w:sz="24" w:space="4" w:color="FF0000"/>
        <w:bottom w:val="thinThickSmallGap" w:sz="24" w:space="1" w:color="FF0000"/>
        <w:right w:val="thinThickSmallGap" w:sz="24" w:space="4" w:color="FF0000"/>
      </w:pBdr>
      <w:shd w:val="clear" w:color="auto" w:fill="FFFF00"/>
      <w:spacing w:line="259" w:lineRule="auto"/>
    </w:pPr>
    <w:rPr>
      <w:rFonts w:eastAsia="Arial"/>
      <w:b/>
      <w:kern w:val="0"/>
      <w:sz w:val="22"/>
      <w:szCs w:val="22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793</Words>
  <Characters>4604</Characters>
  <Application>Microsoft Office Word</Application>
  <DocSecurity>0</DocSecurity>
  <Lines>88</Lines>
  <Paragraphs>55</Paragraphs>
  <ScaleCrop>false</ScaleCrop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 Whitley</dc:creator>
  <cp:keywords/>
  <dc:description/>
  <cp:lastModifiedBy>Gene Whitley</cp:lastModifiedBy>
  <cp:revision>1</cp:revision>
  <dcterms:created xsi:type="dcterms:W3CDTF">2025-11-05T15:44:00Z</dcterms:created>
  <dcterms:modified xsi:type="dcterms:W3CDTF">2025-11-05T15:46:00Z</dcterms:modified>
</cp:coreProperties>
</file>