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55231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83D0DD" w14:textId="77777777" w:rsidR="00D020D6" w:rsidRDefault="00D020D6">
          <w:pPr>
            <w:pStyle w:val="TOCHeading"/>
          </w:pPr>
          <w:r>
            <w:t>Contents</w:t>
          </w:r>
        </w:p>
        <w:p w14:paraId="2FC97B34" w14:textId="2F2D7884" w:rsidR="004435E1" w:rsidRDefault="00630F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rPr>
              <w:b/>
              <w:bCs/>
              <w:noProof/>
            </w:rPr>
            <w:fldChar w:fldCharType="begin"/>
          </w:r>
          <w:r w:rsidR="00D020D6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676074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Overview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_Toc2676074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2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5F88577A" w14:textId="075BF514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5" w:history="1">
            <w:r w:rsidR="004435E1" w:rsidRPr="000C3609">
              <w:rPr>
                <w:rStyle w:val="Hyperlink"/>
                <w:noProof/>
              </w:rPr>
              <w:t>Document History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_Toc2676075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2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C90C3A5" w14:textId="26C54E5D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6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Use Case / Timing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_Toc2676076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8AE4458" w14:textId="7AD2F4BE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7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Audience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_Toc2676077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080AEAC" w14:textId="1EF1A1B4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8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Security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_Toc2676078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3B9D9FF" w14:textId="493D9796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79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Publishing Location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_Toc2676079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3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BECD97D" w14:textId="0EAAB070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0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Reports to be Replaced or Consolidated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_Toc2676080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8605FAF" w14:textId="72CA7385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1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Data Requirements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_Toc2676081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64439D28" w14:textId="1AF994CA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2" w:history="1">
            <w:r w:rsidR="004435E1" w:rsidRPr="000C3609">
              <w:rPr>
                <w:rStyle w:val="Hyperlink"/>
                <w:noProof/>
              </w:rPr>
              <w:t>Subject Areas, Facts and Dimensions / ODS tables and views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_Toc2676082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10F0E68B" w14:textId="3960EFBF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3" w:history="1">
            <w:r w:rsidR="004435E1" w:rsidRPr="000C3609">
              <w:rPr>
                <w:rStyle w:val="Hyperlink"/>
                <w:noProof/>
              </w:rPr>
              <w:t>Static Report Filters: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_Toc2676083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4C92244" w14:textId="1EFC2CD5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4" w:history="1">
            <w:r w:rsidR="004435E1" w:rsidRPr="000C3609">
              <w:rPr>
                <w:rStyle w:val="Hyperlink"/>
                <w:noProof/>
              </w:rPr>
              <w:t>User selected Prompts/Parameters: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_Toc2676084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3342DEC" w14:textId="4B62CD0C" w:rsidR="004435E1" w:rsidRDefault="009B58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5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On Screen Prompts/Parameters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_Toc2676085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73D27872" w14:textId="04DECE9B" w:rsidR="004435E1" w:rsidRDefault="009B58D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6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Batch Schedule Prompts/Parameters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_Toc2676086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5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6C6392B7" w14:textId="3C785ABE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7" w:history="1">
            <w:r w:rsidR="004435E1" w:rsidRPr="000C3609">
              <w:rPr>
                <w:rStyle w:val="Hyperlink"/>
                <w:noProof/>
              </w:rPr>
              <w:t>Report Layout / Mockup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_Toc2676087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5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3006680" w14:textId="440827BE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8" w:history="1"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_Toc2676088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6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1690542" w14:textId="0FE1DADC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89" w:history="1">
            <w:r w:rsidR="004435E1" w:rsidRPr="000C3609">
              <w:rPr>
                <w:rStyle w:val="Hyperlink"/>
                <w:noProof/>
              </w:rPr>
              <w:t>Report Layout Data Columns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_Toc2676089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9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4FB76C4" w14:textId="73FF6AF8" w:rsidR="004435E1" w:rsidRDefault="009B58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0" w:history="1">
            <w:r w:rsidR="004435E1" w:rsidRPr="000C3609">
              <w:rPr>
                <w:rStyle w:val="Hyperlink"/>
                <w:noProof/>
              </w:rPr>
              <w:t>Measures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_Toc2676090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2E08031D" w14:textId="3B7CAC96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1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Assumptions/Dependencies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_Toc2676091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046C4093" w14:textId="1990A2D1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2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Developer Estimates: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_Toc2676092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7F5F8BE" w14:textId="4336AD35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3" w:history="1">
            <w:r w:rsidR="004435E1" w:rsidRPr="000C3609">
              <w:rPr>
                <w:rStyle w:val="Hyperlink"/>
                <w:noProof/>
              </w:rPr>
              <w:t>Status: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_Toc2676093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42546F19" w14:textId="27F93697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4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Approvals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_Toc2676094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47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3C36DA9D" w14:textId="12132DB6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5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Appendix A: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_Toc2676095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48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1F6D8C48" w14:textId="3233622E" w:rsidR="004435E1" w:rsidRDefault="009B58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676096" w:history="1">
            <w:r w:rsidR="004435E1" w:rsidRPr="000C3609">
              <w:rPr>
                <w:rStyle w:val="Hyperlink"/>
                <w:rFonts w:eastAsia="Times New Roman"/>
                <w:noProof/>
                <w:lang w:val="en-US"/>
              </w:rPr>
              <w:t>Appendix B:</w:t>
            </w:r>
            <w:r w:rsidR="004435E1">
              <w:rPr>
                <w:noProof/>
                <w:webHidden/>
              </w:rPr>
              <w:tab/>
            </w:r>
            <w:r w:rsidR="004435E1">
              <w:rPr>
                <w:noProof/>
                <w:webHidden/>
              </w:rPr>
              <w:fldChar w:fldCharType="begin"/>
            </w:r>
            <w:r w:rsidR="004435E1">
              <w:rPr>
                <w:noProof/>
                <w:webHidden/>
              </w:rPr>
              <w:instrText xml:space="preserve"> PAGEREF _Toc2676096 \h </w:instrText>
            </w:r>
            <w:r w:rsidR="004435E1">
              <w:rPr>
                <w:noProof/>
                <w:webHidden/>
              </w:rPr>
            </w:r>
            <w:r w:rsidR="004435E1">
              <w:rPr>
                <w:noProof/>
                <w:webHidden/>
              </w:rPr>
              <w:fldChar w:fldCharType="separate"/>
            </w:r>
            <w:r w:rsidR="004435E1">
              <w:rPr>
                <w:noProof/>
                <w:webHidden/>
              </w:rPr>
              <w:t>48</w:t>
            </w:r>
            <w:r w:rsidR="004435E1">
              <w:rPr>
                <w:noProof/>
                <w:webHidden/>
              </w:rPr>
              <w:fldChar w:fldCharType="end"/>
            </w:r>
          </w:hyperlink>
        </w:p>
        <w:p w14:paraId="72086562" w14:textId="009D5B70" w:rsidR="00D020D6" w:rsidRDefault="00630FE1">
          <w:r>
            <w:rPr>
              <w:b/>
              <w:bCs/>
              <w:noProof/>
            </w:rPr>
            <w:fldChar w:fldCharType="end"/>
          </w:r>
        </w:p>
      </w:sdtContent>
    </w:sdt>
    <w:p w14:paraId="472653D7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1" w:name="_Toc2676074"/>
      <w:r w:rsidRPr="0088780D">
        <w:rPr>
          <w:rFonts w:eastAsia="Times New Roman"/>
          <w:lang w:val="en-US"/>
        </w:rPr>
        <w:lastRenderedPageBreak/>
        <w:t>Overview</w:t>
      </w:r>
      <w:bookmarkEnd w:id="1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796"/>
        <w:gridCol w:w="2969"/>
        <w:gridCol w:w="2340"/>
        <w:gridCol w:w="2255"/>
      </w:tblGrid>
      <w:tr w:rsidR="0088780D" w:rsidRPr="0088780D" w14:paraId="4952B053" w14:textId="77777777" w:rsidTr="00F04450">
        <w:tc>
          <w:tcPr>
            <w:tcW w:w="1796" w:type="dxa"/>
            <w:shd w:val="clear" w:color="auto" w:fill="auto"/>
          </w:tcPr>
          <w:p w14:paraId="246B4708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Title:</w:t>
            </w:r>
          </w:p>
        </w:tc>
        <w:tc>
          <w:tcPr>
            <w:tcW w:w="7564" w:type="dxa"/>
            <w:gridSpan w:val="3"/>
          </w:tcPr>
          <w:p w14:paraId="4290D546" w14:textId="77777777" w:rsidR="0088780D" w:rsidRPr="00927F57" w:rsidRDefault="00871415" w:rsidP="00C07E8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Property Record Card </w:t>
            </w:r>
          </w:p>
        </w:tc>
      </w:tr>
      <w:tr w:rsidR="0088780D" w:rsidRPr="0088780D" w14:paraId="24068775" w14:textId="77777777" w:rsidTr="00F04450">
        <w:tc>
          <w:tcPr>
            <w:tcW w:w="1796" w:type="dxa"/>
            <w:shd w:val="clear" w:color="auto" w:fill="auto"/>
          </w:tcPr>
          <w:p w14:paraId="04434E73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Description:</w:t>
            </w:r>
          </w:p>
        </w:tc>
        <w:tc>
          <w:tcPr>
            <w:tcW w:w="7564" w:type="dxa"/>
            <w:gridSpan w:val="3"/>
          </w:tcPr>
          <w:p w14:paraId="252553A4" w14:textId="77777777" w:rsidR="000E5669" w:rsidRPr="004470ED" w:rsidRDefault="00871415" w:rsidP="000D6E73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The internal property record card is the most comprehensive report, displaying everything related to the folio. </w:t>
            </w:r>
          </w:p>
        </w:tc>
      </w:tr>
      <w:tr w:rsidR="00F04450" w:rsidRPr="0088780D" w14:paraId="2B10B940" w14:textId="77777777" w:rsidTr="004F5512">
        <w:tc>
          <w:tcPr>
            <w:tcW w:w="1796" w:type="dxa"/>
            <w:shd w:val="clear" w:color="auto" w:fill="auto"/>
          </w:tcPr>
          <w:p w14:paraId="298754EB" w14:textId="77777777" w:rsidR="00F04450" w:rsidRPr="0067293E" w:rsidRDefault="00F04450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</w:t>
            </w:r>
            <w:r w:rsidR="00F428D3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ested</w:t>
            </w: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Date:</w:t>
            </w:r>
          </w:p>
        </w:tc>
        <w:tc>
          <w:tcPr>
            <w:tcW w:w="2969" w:type="dxa"/>
          </w:tcPr>
          <w:p w14:paraId="47D184CD" w14:textId="77777777" w:rsidR="00F04450" w:rsidRPr="00927F57" w:rsidRDefault="00F04450" w:rsidP="00F04450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4BE0869C" w14:textId="77777777" w:rsidR="00F04450" w:rsidRPr="0067293E" w:rsidRDefault="004F5512" w:rsidP="004F5512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ServiceNow #</w:t>
            </w:r>
          </w:p>
        </w:tc>
        <w:tc>
          <w:tcPr>
            <w:tcW w:w="2255" w:type="dxa"/>
          </w:tcPr>
          <w:p w14:paraId="7F98FC37" w14:textId="77777777" w:rsidR="00F04450" w:rsidRPr="00927F57" w:rsidRDefault="00F04450" w:rsidP="00F0445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07B04CE7" w14:textId="77777777" w:rsidTr="004F5512">
        <w:tc>
          <w:tcPr>
            <w:tcW w:w="1796" w:type="dxa"/>
            <w:shd w:val="clear" w:color="auto" w:fill="auto"/>
          </w:tcPr>
          <w:p w14:paraId="3B9F9C0D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Required Date:</w:t>
            </w:r>
          </w:p>
        </w:tc>
        <w:tc>
          <w:tcPr>
            <w:tcW w:w="2969" w:type="dxa"/>
          </w:tcPr>
          <w:p w14:paraId="7532635B" w14:textId="77777777" w:rsidR="00F428D3" w:rsidRPr="00927F57" w:rsidRDefault="00871415" w:rsidP="00F428D3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June 1, 2019</w:t>
            </w:r>
          </w:p>
        </w:tc>
        <w:tc>
          <w:tcPr>
            <w:tcW w:w="2340" w:type="dxa"/>
            <w:shd w:val="clear" w:color="auto" w:fill="auto"/>
          </w:tcPr>
          <w:p w14:paraId="291A8296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Toolset:</w:t>
            </w:r>
          </w:p>
        </w:tc>
        <w:tc>
          <w:tcPr>
            <w:tcW w:w="2255" w:type="dxa"/>
          </w:tcPr>
          <w:p w14:paraId="791076F3" w14:textId="77777777" w:rsidR="00F428D3" w:rsidRPr="00927F57" w:rsidRDefault="00F428D3" w:rsidP="00F428D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2C367D18" w14:textId="77777777" w:rsidTr="004F5512">
        <w:tc>
          <w:tcPr>
            <w:tcW w:w="1796" w:type="dxa"/>
            <w:shd w:val="clear" w:color="auto" w:fill="auto"/>
          </w:tcPr>
          <w:p w14:paraId="118300E1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Business Owner:</w:t>
            </w:r>
          </w:p>
        </w:tc>
        <w:tc>
          <w:tcPr>
            <w:tcW w:w="2969" w:type="dxa"/>
          </w:tcPr>
          <w:p w14:paraId="69C56BBC" w14:textId="77777777" w:rsidR="00F428D3" w:rsidRPr="00927F57" w:rsidRDefault="00F428D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55C30DBF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Functional Complexity:</w:t>
            </w:r>
          </w:p>
        </w:tc>
        <w:tc>
          <w:tcPr>
            <w:tcW w:w="2255" w:type="dxa"/>
          </w:tcPr>
          <w:p w14:paraId="36F33B4B" w14:textId="77777777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F428D3" w:rsidRPr="0088780D" w14:paraId="1F52E29A" w14:textId="77777777" w:rsidTr="004F5512">
        <w:tc>
          <w:tcPr>
            <w:tcW w:w="1796" w:type="dxa"/>
            <w:shd w:val="clear" w:color="auto" w:fill="auto"/>
          </w:tcPr>
          <w:p w14:paraId="4169DB2F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Subject Matter Expert:</w:t>
            </w:r>
          </w:p>
        </w:tc>
        <w:tc>
          <w:tcPr>
            <w:tcW w:w="2969" w:type="dxa"/>
          </w:tcPr>
          <w:p w14:paraId="150A6F45" w14:textId="77777777" w:rsidR="00C07E8E" w:rsidRPr="00876A99" w:rsidRDefault="00C07E8E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shd w:val="clear" w:color="auto" w:fill="auto"/>
          </w:tcPr>
          <w:p w14:paraId="4C5B71B3" w14:textId="77777777" w:rsidR="00F428D3" w:rsidRPr="0067293E" w:rsidRDefault="00F428D3" w:rsidP="00F428D3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Technical Complexity:</w:t>
            </w:r>
          </w:p>
        </w:tc>
        <w:tc>
          <w:tcPr>
            <w:tcW w:w="2255" w:type="dxa"/>
          </w:tcPr>
          <w:p w14:paraId="6B25AC61" w14:textId="77777777" w:rsidR="00F428D3" w:rsidRPr="00927F57" w:rsidRDefault="00F428D3" w:rsidP="00A33D2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9CBEE02" w14:textId="77777777" w:rsidR="005054FF" w:rsidRDefault="005054FF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2F76A82E" w14:textId="77777777" w:rsidR="0088780D" w:rsidRPr="0088780D" w:rsidRDefault="0088780D" w:rsidP="00102E98">
      <w:pPr>
        <w:pStyle w:val="Heading2"/>
      </w:pPr>
      <w:bookmarkStart w:id="2" w:name="_Toc2676075"/>
      <w:r w:rsidRPr="0088780D">
        <w:t>Document History</w:t>
      </w:r>
      <w:bookmarkEnd w:id="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973"/>
        <w:gridCol w:w="1778"/>
        <w:gridCol w:w="1647"/>
        <w:gridCol w:w="4962"/>
      </w:tblGrid>
      <w:tr w:rsidR="0088780D" w:rsidRPr="0088780D" w14:paraId="7A9DE5BD" w14:textId="77777777" w:rsidTr="008A2A61">
        <w:tc>
          <w:tcPr>
            <w:tcW w:w="973" w:type="dxa"/>
            <w:shd w:val="clear" w:color="auto" w:fill="auto"/>
          </w:tcPr>
          <w:p w14:paraId="761EC44D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Version</w:t>
            </w:r>
          </w:p>
        </w:tc>
        <w:tc>
          <w:tcPr>
            <w:tcW w:w="1778" w:type="dxa"/>
            <w:shd w:val="clear" w:color="auto" w:fill="auto"/>
          </w:tcPr>
          <w:p w14:paraId="155DA4C7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Date</w:t>
            </w:r>
          </w:p>
        </w:tc>
        <w:tc>
          <w:tcPr>
            <w:tcW w:w="1647" w:type="dxa"/>
            <w:shd w:val="clear" w:color="auto" w:fill="auto"/>
          </w:tcPr>
          <w:p w14:paraId="448721DC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Author</w:t>
            </w:r>
          </w:p>
        </w:tc>
        <w:tc>
          <w:tcPr>
            <w:tcW w:w="4962" w:type="dxa"/>
            <w:shd w:val="clear" w:color="auto" w:fill="auto"/>
          </w:tcPr>
          <w:p w14:paraId="0F2ADE46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Description</w:t>
            </w:r>
          </w:p>
        </w:tc>
      </w:tr>
      <w:tr w:rsidR="00927F57" w:rsidRPr="0088780D" w14:paraId="44160943" w14:textId="77777777" w:rsidTr="008A2A61">
        <w:tc>
          <w:tcPr>
            <w:tcW w:w="973" w:type="dxa"/>
          </w:tcPr>
          <w:p w14:paraId="16837A59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6A9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01</w:t>
            </w:r>
          </w:p>
        </w:tc>
        <w:tc>
          <w:tcPr>
            <w:tcW w:w="1778" w:type="dxa"/>
          </w:tcPr>
          <w:p w14:paraId="4CF97762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1965B648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6E0EAD2A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3DD57F36" w14:textId="77777777" w:rsidTr="008A2A61">
        <w:tc>
          <w:tcPr>
            <w:tcW w:w="973" w:type="dxa"/>
          </w:tcPr>
          <w:p w14:paraId="1C6E237D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8542536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5F24684D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12C22A17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38950C02" w14:textId="77777777" w:rsidTr="008A2A61">
        <w:tc>
          <w:tcPr>
            <w:tcW w:w="973" w:type="dxa"/>
          </w:tcPr>
          <w:p w14:paraId="427DFFB4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76C761FF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5A076A06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697B41B7" w14:textId="77777777" w:rsidR="00927F57" w:rsidRPr="00876A99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927F57" w:rsidRPr="0088780D" w14:paraId="7AC68A43" w14:textId="77777777" w:rsidTr="008A2A61">
        <w:tc>
          <w:tcPr>
            <w:tcW w:w="973" w:type="dxa"/>
          </w:tcPr>
          <w:p w14:paraId="48FA6C3D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A172CE3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7621DA4D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0BC0B403" w14:textId="77777777" w:rsidR="00927F57" w:rsidRPr="004622CA" w:rsidRDefault="00927F57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6A18A3" w:rsidRPr="0088780D" w14:paraId="397A4E06" w14:textId="77777777" w:rsidTr="008A2A61">
        <w:tc>
          <w:tcPr>
            <w:tcW w:w="973" w:type="dxa"/>
          </w:tcPr>
          <w:p w14:paraId="2DB32EDE" w14:textId="77777777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778" w:type="dxa"/>
          </w:tcPr>
          <w:p w14:paraId="4E19BE4F" w14:textId="77777777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647" w:type="dxa"/>
          </w:tcPr>
          <w:p w14:paraId="4CA6B75D" w14:textId="77777777" w:rsidR="006A18A3" w:rsidRPr="006A18A3" w:rsidRDefault="006A18A3" w:rsidP="00927F57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962" w:type="dxa"/>
          </w:tcPr>
          <w:p w14:paraId="32D53C62" w14:textId="77777777" w:rsidR="006A18A3" w:rsidRPr="006A18A3" w:rsidRDefault="006A18A3" w:rsidP="00DB7D0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24100E87" w14:textId="77777777" w:rsidR="0088780D" w:rsidRPr="0088780D" w:rsidRDefault="0088780D" w:rsidP="0088780D">
      <w:pPr>
        <w:keepNext/>
        <w:spacing w:before="240" w:after="40" w:line="240" w:lineRule="auto"/>
        <w:ind w:left="720" w:hanging="720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</w:p>
    <w:p w14:paraId="170A1C6C" w14:textId="77777777" w:rsidR="0088780D" w:rsidRPr="0088780D" w:rsidRDefault="0088780D" w:rsidP="0088780D">
      <w:pPr>
        <w:spacing w:before="160" w:line="240" w:lineRule="auto"/>
        <w:rPr>
          <w:rFonts w:ascii="Calibri" w:eastAsia="Times New Roman" w:hAnsi="Calibri" w:cs="Times New Roman"/>
          <w:color w:val="275186"/>
          <w:sz w:val="28"/>
          <w:szCs w:val="20"/>
          <w:lang w:val="en-US"/>
        </w:rPr>
      </w:pPr>
      <w:r w:rsidRPr="0088780D">
        <w:rPr>
          <w:rFonts w:ascii="Calibri" w:eastAsia="Times New Roman" w:hAnsi="Calibri" w:cs="Times New Roman"/>
          <w:szCs w:val="20"/>
          <w:lang w:val="en-US"/>
        </w:rPr>
        <w:br w:type="page"/>
      </w:r>
    </w:p>
    <w:p w14:paraId="79F12ABB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3" w:name="_Toc2676076"/>
      <w:r w:rsidRPr="0088780D">
        <w:rPr>
          <w:rFonts w:eastAsia="Times New Roman"/>
          <w:lang w:val="en-US"/>
        </w:rPr>
        <w:lastRenderedPageBreak/>
        <w:t>Use Case / Timing</w:t>
      </w:r>
      <w:bookmarkEnd w:id="3"/>
    </w:p>
    <w:p w14:paraId="34013D6C" w14:textId="77777777" w:rsid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Describe the typical use case for this report including where it fits in the business process, when is the data available, and is there a specific time of year when it is used.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278"/>
        <w:gridCol w:w="5310"/>
        <w:gridCol w:w="2772"/>
      </w:tblGrid>
      <w:tr w:rsidR="00AE33F5" w:rsidRPr="0088780D" w14:paraId="436DFA81" w14:textId="77777777" w:rsidTr="00197AB5">
        <w:tc>
          <w:tcPr>
            <w:tcW w:w="1278" w:type="dxa"/>
          </w:tcPr>
          <w:p w14:paraId="2E9E2AE2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</w:p>
        </w:tc>
        <w:tc>
          <w:tcPr>
            <w:tcW w:w="5310" w:type="dxa"/>
          </w:tcPr>
          <w:p w14:paraId="04DFE0FE" w14:textId="77777777" w:rsidR="00AE33F5" w:rsidRPr="00FA0AD1" w:rsidRDefault="00AE33F5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 w:rsidRPr="00FA0AD1"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Value</w:t>
            </w:r>
          </w:p>
        </w:tc>
        <w:tc>
          <w:tcPr>
            <w:tcW w:w="2772" w:type="dxa"/>
          </w:tcPr>
          <w:p w14:paraId="1BC72F4A" w14:textId="77777777" w:rsidR="00AE33F5" w:rsidRPr="00FA0AD1" w:rsidRDefault="00F04450" w:rsidP="00AE33F5">
            <w:pPr>
              <w:spacing w:before="40" w:after="40"/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theme="minorHAnsi"/>
                <w:color w:val="44546A" w:themeColor="text2"/>
                <w:lang w:val="en-US"/>
              </w:rPr>
              <w:t>Restrictions</w:t>
            </w:r>
          </w:p>
        </w:tc>
      </w:tr>
      <w:tr w:rsidR="00AE33F5" w:rsidRPr="0088780D" w14:paraId="6D030D16" w14:textId="77777777" w:rsidTr="00197AB5">
        <w:tc>
          <w:tcPr>
            <w:tcW w:w="1278" w:type="dxa"/>
          </w:tcPr>
          <w:p w14:paraId="6D3011C9" w14:textId="77777777" w:rsidR="00AE33F5" w:rsidRPr="00AE33F5" w:rsidRDefault="00AE33F5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 w:rsidRPr="00AE33F5"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Produced</w:t>
            </w:r>
          </w:p>
        </w:tc>
        <w:tc>
          <w:tcPr>
            <w:tcW w:w="5310" w:type="dxa"/>
          </w:tcPr>
          <w:p w14:paraId="68272D93" w14:textId="77777777" w:rsidR="001D0A4E" w:rsidRPr="00AD6502" w:rsidRDefault="00AD6502" w:rsidP="00AD650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Throughout the year</w:t>
            </w:r>
          </w:p>
        </w:tc>
        <w:tc>
          <w:tcPr>
            <w:tcW w:w="2772" w:type="dxa"/>
          </w:tcPr>
          <w:p w14:paraId="420C4D6C" w14:textId="77777777" w:rsidR="00363BA7" w:rsidRPr="00C63193" w:rsidRDefault="00363BA7" w:rsidP="00363BA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2620BA58" w14:textId="77777777" w:rsidTr="00197AB5">
        <w:tc>
          <w:tcPr>
            <w:tcW w:w="1278" w:type="dxa"/>
          </w:tcPr>
          <w:p w14:paraId="2919F191" w14:textId="77777777" w:rsidR="000C47FB" w:rsidRPr="00AE33F5" w:rsidRDefault="000C47FB" w:rsidP="00AE33F5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Report Availability</w:t>
            </w:r>
          </w:p>
        </w:tc>
        <w:tc>
          <w:tcPr>
            <w:tcW w:w="5310" w:type="dxa"/>
          </w:tcPr>
          <w:p w14:paraId="635502CB" w14:textId="77777777" w:rsidR="000C47FB" w:rsidRPr="00C63193" w:rsidRDefault="00741712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Always Available</w:t>
            </w:r>
          </w:p>
        </w:tc>
        <w:tc>
          <w:tcPr>
            <w:tcW w:w="2772" w:type="dxa"/>
          </w:tcPr>
          <w:p w14:paraId="4F590BA6" w14:textId="77777777" w:rsidR="000C47FB" w:rsidRPr="00C63193" w:rsidRDefault="000C47FB" w:rsidP="008621F3">
            <w:pPr>
              <w:pStyle w:val="ListParagraph"/>
              <w:spacing w:before="40" w:after="40"/>
              <w:ind w:left="36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C47FB" w:rsidRPr="0088780D" w14:paraId="04B6CED0" w14:textId="77777777" w:rsidTr="00197AB5">
        <w:tc>
          <w:tcPr>
            <w:tcW w:w="1278" w:type="dxa"/>
          </w:tcPr>
          <w:p w14:paraId="5099900B" w14:textId="77777777" w:rsidR="000C47FB" w:rsidRDefault="000C47FB" w:rsidP="000C47FB">
            <w:pPr>
              <w:spacing w:before="40" w:after="40"/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Usage Frequency</w:t>
            </w:r>
          </w:p>
        </w:tc>
        <w:tc>
          <w:tcPr>
            <w:tcW w:w="5310" w:type="dxa"/>
          </w:tcPr>
          <w:p w14:paraId="2E37DA2D" w14:textId="77777777" w:rsidR="000C47FB" w:rsidRPr="00C63193" w:rsidRDefault="000D6E73" w:rsidP="008621F3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On demand, ad hoc</w:t>
            </w:r>
          </w:p>
        </w:tc>
        <w:tc>
          <w:tcPr>
            <w:tcW w:w="2772" w:type="dxa"/>
          </w:tcPr>
          <w:p w14:paraId="2FB9C492" w14:textId="77777777" w:rsidR="000C47FB" w:rsidRPr="00C63193" w:rsidRDefault="000D6E73" w:rsidP="000C47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Internal use only</w:t>
            </w:r>
          </w:p>
        </w:tc>
      </w:tr>
    </w:tbl>
    <w:p w14:paraId="7428B6C2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4" w:name="_Toc2676077"/>
      <w:r w:rsidRPr="0088780D">
        <w:rPr>
          <w:rFonts w:eastAsia="Times New Roman"/>
          <w:lang w:val="en-US"/>
        </w:rPr>
        <w:t>Audience</w:t>
      </w:r>
      <w:bookmarkEnd w:id="4"/>
      <w:r w:rsidRPr="0088780D">
        <w:rPr>
          <w:rFonts w:eastAsia="Times New Roman"/>
          <w:lang w:val="en-US"/>
        </w:rPr>
        <w:t xml:space="preserve"> </w:t>
      </w:r>
    </w:p>
    <w:p w14:paraId="58F82F54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target audience and user level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88780D" w:rsidRPr="0088780D" w14:paraId="64D256D2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443C9749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6384A954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7360E53D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67473A50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Department</w:t>
            </w:r>
          </w:p>
          <w:p w14:paraId="3294F14B" w14:textId="77777777" w:rsidR="0088780D" w:rsidRPr="0067293E" w:rsidRDefault="0088780D" w:rsidP="0088780D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(Internal or External)</w:t>
            </w:r>
          </w:p>
        </w:tc>
        <w:tc>
          <w:tcPr>
            <w:tcW w:w="1998" w:type="dxa"/>
            <w:vAlign w:val="bottom"/>
          </w:tcPr>
          <w:p w14:paraId="16F9A91C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Role</w:t>
            </w:r>
          </w:p>
        </w:tc>
        <w:tc>
          <w:tcPr>
            <w:tcW w:w="1998" w:type="dxa"/>
            <w:vAlign w:val="bottom"/>
          </w:tcPr>
          <w:p w14:paraId="02D94901" w14:textId="77777777" w:rsidR="0088780D" w:rsidRPr="0067293E" w:rsidRDefault="0088780D" w:rsidP="0088780D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User Level</w:t>
            </w:r>
          </w:p>
        </w:tc>
      </w:tr>
      <w:tr w:rsidR="00823BFE" w:rsidRPr="0088780D" w14:paraId="0FA24147" w14:textId="77777777" w:rsidTr="00243D99">
        <w:tc>
          <w:tcPr>
            <w:tcW w:w="1368" w:type="dxa"/>
          </w:tcPr>
          <w:p w14:paraId="74599D9D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2D009363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0A23007B" w14:textId="77777777" w:rsidR="00823BFE" w:rsidRPr="00876A99" w:rsidRDefault="000D6E73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Field Offices</w:t>
            </w:r>
          </w:p>
        </w:tc>
        <w:tc>
          <w:tcPr>
            <w:tcW w:w="1998" w:type="dxa"/>
          </w:tcPr>
          <w:p w14:paraId="7BD6150B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5EF24732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23BFE" w:rsidRPr="0088780D" w14:paraId="275D81BF" w14:textId="77777777" w:rsidTr="00243D99">
        <w:tc>
          <w:tcPr>
            <w:tcW w:w="1368" w:type="dxa"/>
          </w:tcPr>
          <w:p w14:paraId="5EAEFAC9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</w:tcPr>
          <w:p w14:paraId="79D7E17C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9F24489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0E3C2A98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353AAF22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4947406C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5" w:name="_Toc2676078"/>
      <w:r w:rsidRPr="0088780D">
        <w:rPr>
          <w:rFonts w:eastAsia="Times New Roman"/>
          <w:lang w:val="en-US"/>
        </w:rPr>
        <w:t>Security</w:t>
      </w:r>
      <w:bookmarkEnd w:id="5"/>
      <w:r w:rsidRPr="0088780D">
        <w:rPr>
          <w:rFonts w:eastAsia="Times New Roman"/>
          <w:lang w:val="en-US"/>
        </w:rPr>
        <w:t xml:space="preserve"> </w:t>
      </w:r>
    </w:p>
    <w:p w14:paraId="4D7F4660" w14:textId="77777777" w:rsidR="0088780D" w:rsidRPr="004470ED" w:rsidRDefault="0088780D" w:rsidP="004470ED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whether this report </w:t>
      </w:r>
      <w:r w:rsidR="007D1FB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or data within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restricted for different clients / user security groups</w:t>
      </w:r>
      <w:r w:rsid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4470ED" w:rsidRPr="004470ED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470ED"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May have multiple rows, one for each unique internal or external client/group as necessary.</w:t>
      </w:r>
    </w:p>
    <w:tbl>
      <w:tblPr>
        <w:tblStyle w:val="TableGrid"/>
        <w:tblW w:w="9360" w:type="dxa"/>
        <w:tblInd w:w="-113" w:type="dxa"/>
        <w:tblLook w:val="04A0" w:firstRow="1" w:lastRow="0" w:firstColumn="1" w:lastColumn="0" w:noHBand="0" w:noVBand="1"/>
      </w:tblPr>
      <w:tblGrid>
        <w:gridCol w:w="1368"/>
        <w:gridCol w:w="1998"/>
        <w:gridCol w:w="1998"/>
        <w:gridCol w:w="1998"/>
        <w:gridCol w:w="1998"/>
      </w:tblGrid>
      <w:tr w:rsidR="007D16A2" w:rsidRPr="0088780D" w14:paraId="7180219F" w14:textId="77777777" w:rsidTr="00243D99">
        <w:trPr>
          <w:tblHeader/>
        </w:trPr>
        <w:tc>
          <w:tcPr>
            <w:tcW w:w="1368" w:type="dxa"/>
            <w:shd w:val="clear" w:color="auto" w:fill="auto"/>
            <w:vAlign w:val="bottom"/>
          </w:tcPr>
          <w:p w14:paraId="26BBB43B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Group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9FE0FBB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Organization</w:t>
            </w:r>
          </w:p>
          <w:p w14:paraId="72AE39AB" w14:textId="77777777" w:rsidR="007D16A2" w:rsidRPr="0067293E" w:rsidRDefault="007D16A2" w:rsidP="007D16A2">
            <w:pPr>
              <w:spacing w:before="40" w:after="40"/>
              <w:rPr>
                <w:rFonts w:ascii="Arial Bold" w:hAnsi="Arial Bold"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/>
                <w:color w:val="44546A" w:themeColor="text2"/>
                <w:szCs w:val="18"/>
                <w:lang w:val="en-US"/>
              </w:rPr>
              <w:t>(for External Only)</w:t>
            </w:r>
          </w:p>
        </w:tc>
        <w:tc>
          <w:tcPr>
            <w:tcW w:w="1998" w:type="dxa"/>
            <w:vAlign w:val="bottom"/>
          </w:tcPr>
          <w:p w14:paraId="20E752EE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report access</w:t>
            </w:r>
          </w:p>
        </w:tc>
        <w:tc>
          <w:tcPr>
            <w:tcW w:w="1998" w:type="dxa"/>
            <w:vAlign w:val="bottom"/>
          </w:tcPr>
          <w:p w14:paraId="65652709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on data </w:t>
            </w:r>
          </w:p>
        </w:tc>
        <w:tc>
          <w:tcPr>
            <w:tcW w:w="1998" w:type="dxa"/>
            <w:vAlign w:val="bottom"/>
          </w:tcPr>
          <w:p w14:paraId="74977569" w14:textId="77777777" w:rsidR="007D16A2" w:rsidRPr="0067293E" w:rsidRDefault="007D16A2" w:rsidP="007D16A2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Restrictions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by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 user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security </w:t>
            </w:r>
            <w:r w:rsidRPr="0067293E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group </w:t>
            </w:r>
          </w:p>
        </w:tc>
      </w:tr>
      <w:tr w:rsidR="00823BFE" w:rsidRPr="0088780D" w14:paraId="2977B737" w14:textId="77777777" w:rsidTr="00243D99">
        <w:tc>
          <w:tcPr>
            <w:tcW w:w="1368" w:type="dxa"/>
          </w:tcPr>
          <w:p w14:paraId="5B96C0EE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Internal</w:t>
            </w:r>
          </w:p>
        </w:tc>
        <w:tc>
          <w:tcPr>
            <w:tcW w:w="1998" w:type="dxa"/>
          </w:tcPr>
          <w:p w14:paraId="41744127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23F45514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6F70A6EC" w14:textId="77777777" w:rsidR="00823BFE" w:rsidRPr="00876A99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</w:tcPr>
          <w:p w14:paraId="4FC09096" w14:textId="77777777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  <w:tr w:rsidR="00823BFE" w:rsidRPr="0088780D" w14:paraId="35E99BAC" w14:textId="77777777" w:rsidTr="000D6E73">
        <w:tc>
          <w:tcPr>
            <w:tcW w:w="1368" w:type="dxa"/>
            <w:shd w:val="clear" w:color="auto" w:fill="BFBFBF" w:themeFill="background1" w:themeFillShade="BF"/>
          </w:tcPr>
          <w:p w14:paraId="70BC81F5" w14:textId="77777777" w:rsidR="00823BFE" w:rsidRPr="00876A99" w:rsidRDefault="00823BFE" w:rsidP="00823B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Arial Bold" w:hAnsi="Arial Bold" w:cstheme="minorHAnsi"/>
                <w:color w:val="44546A" w:themeColor="text2"/>
                <w:szCs w:val="18"/>
                <w:lang w:val="en-US"/>
              </w:rPr>
              <w:t>External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0AD29110" w14:textId="77777777" w:rsidR="00823BFE" w:rsidRPr="00876A99" w:rsidRDefault="000D6E73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4B13CC6F" w14:textId="77777777" w:rsidR="00823BFE" w:rsidRPr="004470ED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14:paraId="51968BF3" w14:textId="77777777" w:rsidR="00823BFE" w:rsidRPr="004470ED" w:rsidRDefault="00823BFE" w:rsidP="00823BFE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998" w:type="dxa"/>
            <w:shd w:val="clear" w:color="auto" w:fill="BFBFBF" w:themeFill="background1" w:themeFillShade="BF"/>
          </w:tcPr>
          <w:p w14:paraId="1783CA03" w14:textId="77777777" w:rsidR="00823BFE" w:rsidRPr="00E83C82" w:rsidRDefault="00823BFE" w:rsidP="00823B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5E05F35E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6" w:name="_Toc2676079"/>
      <w:r w:rsidRPr="0088780D">
        <w:rPr>
          <w:rFonts w:eastAsia="Times New Roman"/>
          <w:lang w:val="en-US"/>
        </w:rPr>
        <w:t>Publishing Location</w:t>
      </w:r>
      <w:bookmarkEnd w:id="6"/>
      <w:r w:rsidRPr="0088780D">
        <w:rPr>
          <w:rFonts w:eastAsia="Times New Roman"/>
          <w:lang w:val="en-US"/>
        </w:rPr>
        <w:t xml:space="preserve"> </w:t>
      </w:r>
    </w:p>
    <w:p w14:paraId="25564DD8" w14:textId="77777777" w:rsidR="00F428D3" w:rsidRDefault="00124A5F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pecific 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internal Business </w:t>
      </w: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Analytics Portal folder location i.e. </w:t>
      </w:r>
      <w:r w:rsidR="00F428D3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EDW Enterprise Reportin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g, Departmental, Sandbox,</w:t>
      </w:r>
      <w:r w:rsidR="004F686A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</w:t>
      </w:r>
      <w:r w:rsidR="004F686A"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Business Area / Subject Area</w:t>
      </w:r>
      <w:r w:rsidR="00304CF8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etc., or</w:t>
      </w:r>
    </w:p>
    <w:p w14:paraId="7AF51222" w14:textId="77777777" w:rsidR="00304CF8" w:rsidRDefault="00304CF8" w:rsidP="00304CF8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External location i.e. Customer Portal and/or DDW</w:t>
      </w:r>
    </w:p>
    <w:p w14:paraId="26C5AB2C" w14:textId="77777777" w:rsidR="00CF4EC2" w:rsidRDefault="00CF4EC2" w:rsidP="00124A5F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There may be a need to create and store general reports as of a specific date if that functionality is available with the SSRS tool.</w:t>
      </w:r>
    </w:p>
    <w:p w14:paraId="0844848A" w14:textId="77777777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479D5589" w14:textId="77777777" w:rsidR="001B770C" w:rsidRDefault="001B770C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For internal </w:t>
      </w:r>
      <w:r w:rsidR="00304CF8">
        <w:rPr>
          <w:rFonts w:eastAsia="Times New Roman" w:cstheme="minorHAnsi"/>
          <w:szCs w:val="20"/>
          <w:lang w:val="en-US"/>
        </w:rPr>
        <w:t>consumers</w:t>
      </w:r>
      <w:r>
        <w:rPr>
          <w:rFonts w:eastAsia="Times New Roman" w:cstheme="minorHAnsi"/>
          <w:szCs w:val="20"/>
          <w:lang w:val="en-US"/>
        </w:rPr>
        <w:t>, th</w:t>
      </w:r>
      <w:r w:rsidR="004F686A">
        <w:rPr>
          <w:rFonts w:eastAsia="Times New Roman" w:cstheme="minorHAnsi"/>
          <w:szCs w:val="20"/>
          <w:lang w:val="en-US"/>
        </w:rPr>
        <w:t>is</w:t>
      </w:r>
      <w:r>
        <w:rPr>
          <w:rFonts w:eastAsia="Times New Roman" w:cstheme="minorHAnsi"/>
          <w:szCs w:val="20"/>
          <w:lang w:val="en-US"/>
        </w:rPr>
        <w:t xml:space="preserve"> report must be available to run on demand via the Business Analytics </w:t>
      </w:r>
      <w:r w:rsidR="00304CF8">
        <w:rPr>
          <w:rFonts w:eastAsia="Times New Roman" w:cstheme="minorHAnsi"/>
          <w:szCs w:val="20"/>
          <w:lang w:val="en-US"/>
        </w:rPr>
        <w:t>P</w:t>
      </w:r>
      <w:r>
        <w:rPr>
          <w:rFonts w:eastAsia="Times New Roman" w:cstheme="minorHAnsi"/>
          <w:szCs w:val="20"/>
          <w:lang w:val="en-US"/>
        </w:rPr>
        <w:t>ortal, Enterprise Report</w:t>
      </w:r>
      <w:r w:rsidR="00304CF8">
        <w:rPr>
          <w:rFonts w:eastAsia="Times New Roman" w:cstheme="minorHAnsi"/>
          <w:szCs w:val="20"/>
          <w:lang w:val="en-US"/>
        </w:rPr>
        <w:t>ing</w:t>
      </w:r>
      <w:r>
        <w:rPr>
          <w:rFonts w:eastAsia="Times New Roman" w:cstheme="minorHAnsi"/>
          <w:szCs w:val="20"/>
          <w:lang w:val="en-US"/>
        </w:rPr>
        <w:t xml:space="preserve">,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 xml:space="preserve"> subject area, sub-section </w:t>
      </w:r>
      <w:r w:rsidR="00823BFE">
        <w:rPr>
          <w:rFonts w:eastAsia="Times New Roman" w:cstheme="minorHAnsi"/>
          <w:szCs w:val="20"/>
          <w:lang w:val="en-US"/>
        </w:rPr>
        <w:t>XXX</w:t>
      </w:r>
      <w:r>
        <w:rPr>
          <w:rFonts w:eastAsia="Times New Roman" w:cstheme="minorHAnsi"/>
          <w:szCs w:val="20"/>
          <w:lang w:val="en-US"/>
        </w:rPr>
        <w:t>.</w:t>
      </w:r>
    </w:p>
    <w:p w14:paraId="79E73378" w14:textId="77777777" w:rsidR="004F686A" w:rsidRDefault="004F686A" w:rsidP="001B770C">
      <w:pPr>
        <w:spacing w:before="40" w:after="0" w:line="240" w:lineRule="auto"/>
        <w:rPr>
          <w:rFonts w:eastAsia="Times New Roman" w:cstheme="minorHAnsi"/>
          <w:szCs w:val="20"/>
          <w:lang w:val="en-US"/>
        </w:rPr>
      </w:pPr>
    </w:p>
    <w:p w14:paraId="35AE8678" w14:textId="77777777" w:rsidR="001B770C" w:rsidRDefault="001B770C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03697773" w14:textId="77777777" w:rsidR="000D6E73" w:rsidRDefault="000D6E73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00181FB1" w14:textId="77777777" w:rsidR="000D6E73" w:rsidRDefault="000D6E73" w:rsidP="005B161E">
      <w:pPr>
        <w:spacing w:after="0"/>
        <w:rPr>
          <w:rFonts w:eastAsia="Times New Roman" w:cstheme="minorHAnsi"/>
          <w:szCs w:val="20"/>
          <w:lang w:val="en-US"/>
        </w:rPr>
      </w:pPr>
    </w:p>
    <w:p w14:paraId="38848385" w14:textId="77777777" w:rsidR="0088780D" w:rsidRPr="0088780D" w:rsidRDefault="0088780D" w:rsidP="003551BB">
      <w:pPr>
        <w:pStyle w:val="Heading1"/>
        <w:rPr>
          <w:rFonts w:eastAsia="Times New Roman"/>
          <w:lang w:val="en-US"/>
        </w:rPr>
      </w:pPr>
      <w:bookmarkStart w:id="7" w:name="_Toc2676080"/>
      <w:r w:rsidRPr="0088780D">
        <w:rPr>
          <w:rFonts w:eastAsia="Times New Roman"/>
          <w:lang w:val="en-US"/>
        </w:rPr>
        <w:t>Reports to be Replaced or Consolidated</w:t>
      </w:r>
      <w:bookmarkEnd w:id="7"/>
    </w:p>
    <w:p w14:paraId="4EB66454" w14:textId="77777777" w:rsidR="00CF4EC2" w:rsidRPr="0088780D" w:rsidRDefault="00CF4EC2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N/A –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if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there are no report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s</w:t>
      </w:r>
      <w:r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providing this </w:t>
      </w:r>
      <w:r w:rsidR="004470ED" w:rsidRPr="004470E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functionality?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05"/>
        <w:gridCol w:w="2173"/>
        <w:gridCol w:w="3150"/>
        <w:gridCol w:w="2340"/>
      </w:tblGrid>
      <w:tr w:rsidR="007B21D4" w:rsidRPr="0088780D" w14:paraId="392C92E3" w14:textId="77777777" w:rsidTr="007B21D4">
        <w:trPr>
          <w:tblHeader/>
        </w:trPr>
        <w:tc>
          <w:tcPr>
            <w:tcW w:w="1805" w:type="dxa"/>
          </w:tcPr>
          <w:p w14:paraId="4633B7EB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Replace / Consolidate</w:t>
            </w:r>
          </w:p>
        </w:tc>
        <w:tc>
          <w:tcPr>
            <w:tcW w:w="2173" w:type="dxa"/>
            <w:shd w:val="clear" w:color="auto" w:fill="auto"/>
            <w:vAlign w:val="bottom"/>
          </w:tcPr>
          <w:p w14:paraId="49237E33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Report </w:t>
            </w:r>
            <w:r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name</w:t>
            </w:r>
          </w:p>
        </w:tc>
        <w:tc>
          <w:tcPr>
            <w:tcW w:w="3150" w:type="dxa"/>
            <w:vAlign w:val="bottom"/>
          </w:tcPr>
          <w:p w14:paraId="71AD3D78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 xml:space="preserve">Reason 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1E1C27B8" w14:textId="77777777" w:rsidR="007B21D4" w:rsidRPr="0088780D" w:rsidRDefault="007B21D4" w:rsidP="00895B3C">
            <w:pPr>
              <w:keepNext/>
              <w:spacing w:before="40" w:after="40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Current report location</w:t>
            </w:r>
          </w:p>
        </w:tc>
      </w:tr>
      <w:tr w:rsidR="007B21D4" w:rsidRPr="0088780D" w14:paraId="67B095E5" w14:textId="77777777" w:rsidTr="007B21D4">
        <w:tc>
          <w:tcPr>
            <w:tcW w:w="1805" w:type="dxa"/>
          </w:tcPr>
          <w:p w14:paraId="7E0BEE85" w14:textId="77777777" w:rsidR="007B21D4" w:rsidRPr="004470ED" w:rsidRDefault="000D6E73" w:rsidP="007B21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2173" w:type="dxa"/>
          </w:tcPr>
          <w:p w14:paraId="2ACA5F46" w14:textId="77777777" w:rsidR="007B21D4" w:rsidRPr="004470ED" w:rsidRDefault="000D6E73" w:rsidP="007B21D4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Property Record Card</w:t>
            </w:r>
          </w:p>
        </w:tc>
        <w:tc>
          <w:tcPr>
            <w:tcW w:w="3150" w:type="dxa"/>
          </w:tcPr>
          <w:p w14:paraId="30B5DD1E" w14:textId="77777777" w:rsidR="007B21D4" w:rsidRPr="004470ED" w:rsidRDefault="000D6E73" w:rsidP="007B21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 will no longer be accessible</w:t>
            </w:r>
          </w:p>
        </w:tc>
        <w:tc>
          <w:tcPr>
            <w:tcW w:w="2340" w:type="dxa"/>
          </w:tcPr>
          <w:p w14:paraId="4BF095D3" w14:textId="77777777" w:rsidR="007B21D4" w:rsidRPr="004470ED" w:rsidRDefault="000D6E73" w:rsidP="007B21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valueBC Property Viewer</w:t>
            </w:r>
          </w:p>
        </w:tc>
      </w:tr>
    </w:tbl>
    <w:p w14:paraId="7C734EA6" w14:textId="77777777" w:rsidR="0088780D" w:rsidRDefault="0088780D" w:rsidP="003551BB">
      <w:pPr>
        <w:pStyle w:val="Heading1"/>
        <w:rPr>
          <w:rFonts w:eastAsia="Times New Roman"/>
          <w:lang w:val="en-US"/>
        </w:rPr>
      </w:pPr>
      <w:bookmarkStart w:id="8" w:name="_Toc2676081"/>
      <w:r w:rsidRPr="0088780D">
        <w:rPr>
          <w:rFonts w:eastAsia="Times New Roman"/>
          <w:lang w:val="en-US"/>
        </w:rPr>
        <w:t>Data Requirements</w:t>
      </w:r>
      <w:bookmarkEnd w:id="8"/>
      <w:r w:rsidRPr="0088780D">
        <w:rPr>
          <w:rFonts w:eastAsia="Times New Roman"/>
          <w:lang w:val="en-US"/>
        </w:rPr>
        <w:t xml:space="preserve"> </w:t>
      </w:r>
    </w:p>
    <w:p w14:paraId="6E9D3C0D" w14:textId="77777777" w:rsidR="0073434B" w:rsidRPr="0073434B" w:rsidRDefault="0073434B" w:rsidP="0073434B">
      <w:pPr>
        <w:pStyle w:val="Heading2"/>
      </w:pPr>
      <w:bookmarkStart w:id="9" w:name="_Toc2676082"/>
      <w:r>
        <w:t>Subject Areas, Facts and Dimensions</w:t>
      </w:r>
      <w:r w:rsidR="00005A39">
        <w:t xml:space="preserve"> </w:t>
      </w:r>
      <w:r w:rsidR="00575574">
        <w:t>/</w:t>
      </w:r>
      <w:r w:rsidR="00005A39">
        <w:t xml:space="preserve"> ODS</w:t>
      </w:r>
      <w:r w:rsidR="00575574">
        <w:t xml:space="preserve"> tables and views</w:t>
      </w:r>
      <w:bookmarkEnd w:id="9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818"/>
        <w:gridCol w:w="7650"/>
      </w:tblGrid>
      <w:tr w:rsidR="0088780D" w:rsidRPr="0088780D" w14:paraId="395354E8" w14:textId="77777777" w:rsidTr="00CE6DD4">
        <w:tc>
          <w:tcPr>
            <w:tcW w:w="1818" w:type="dxa"/>
          </w:tcPr>
          <w:p w14:paraId="2115A168" w14:textId="77777777" w:rsidR="0088780D" w:rsidRPr="0088780D" w:rsidRDefault="0088780D" w:rsidP="00364BC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Subject area</w:t>
            </w:r>
            <w:r w:rsidR="00364BC2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</w:t>
            </w:r>
            <w:r w:rsidR="00B038CC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/ ODS</w:t>
            </w:r>
          </w:p>
        </w:tc>
        <w:tc>
          <w:tcPr>
            <w:tcW w:w="7650" w:type="dxa"/>
          </w:tcPr>
          <w:p w14:paraId="55DDCECC" w14:textId="77777777" w:rsidR="0088780D" w:rsidRPr="004470ED" w:rsidRDefault="00BA0F1D" w:rsidP="007164E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iasWorld ODS</w:t>
            </w:r>
          </w:p>
        </w:tc>
      </w:tr>
      <w:tr w:rsidR="0088780D" w:rsidRPr="0088780D" w14:paraId="0207A0A6" w14:textId="77777777" w:rsidTr="00CE6DD4">
        <w:tc>
          <w:tcPr>
            <w:tcW w:w="1818" w:type="dxa"/>
          </w:tcPr>
          <w:p w14:paraId="4CED183B" w14:textId="77777777" w:rsidR="0088780D" w:rsidRP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Cube</w:t>
            </w:r>
          </w:p>
        </w:tc>
        <w:tc>
          <w:tcPr>
            <w:tcW w:w="7650" w:type="dxa"/>
          </w:tcPr>
          <w:p w14:paraId="3EC76201" w14:textId="77777777" w:rsidR="0088780D" w:rsidRPr="004470ED" w:rsidRDefault="00BA0F1D" w:rsidP="003551B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</w:tr>
      <w:tr w:rsidR="0088780D" w:rsidRPr="0088780D" w14:paraId="3B611E16" w14:textId="77777777" w:rsidTr="00CE6DD4">
        <w:tc>
          <w:tcPr>
            <w:tcW w:w="1818" w:type="dxa"/>
          </w:tcPr>
          <w:p w14:paraId="79AAC370" w14:textId="77777777" w:rsidR="0088780D" w:rsidRDefault="0088780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Dimensions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</w:t>
            </w:r>
          </w:p>
          <w:p w14:paraId="2718964E" w14:textId="77777777" w:rsidR="00771FE5" w:rsidRDefault="00771FE5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Reference tables</w:t>
            </w:r>
          </w:p>
          <w:p w14:paraId="754AE70E" w14:textId="77777777" w:rsidR="007D1FBA" w:rsidRPr="004470ED" w:rsidRDefault="004470ED" w:rsidP="003551BB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7D1FBA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List all that apply</w:t>
            </w:r>
            <w:r w:rsidR="00BC6291">
              <w:rPr>
                <w:rFonts w:ascii="Arial Bold" w:eastAsia="Times New Roman" w:hAnsi="Arial Bold" w:cs="Arial"/>
                <w:i/>
                <w:color w:val="7F7F7F" w:themeColor="text1" w:themeTint="80"/>
                <w:szCs w:val="18"/>
                <w:lang w:val="en-US"/>
              </w:rPr>
              <w:t>. Developer to verify and update.</w:t>
            </w:r>
          </w:p>
        </w:tc>
        <w:tc>
          <w:tcPr>
            <w:tcW w:w="7650" w:type="dxa"/>
          </w:tcPr>
          <w:p w14:paraId="530D2C16" w14:textId="64B04019" w:rsidR="00AD6502" w:rsidRPr="004470ED" w:rsidRDefault="004D5520" w:rsidP="00A36A47">
            <w:pPr>
              <w:pStyle w:val="ListParagraph"/>
              <w:numPr>
                <w:ilvl w:val="0"/>
                <w:numId w:val="11"/>
              </w:numPr>
              <w:spacing w:before="40" w:after="40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All Tables</w:t>
            </w:r>
          </w:p>
        </w:tc>
      </w:tr>
      <w:tr w:rsidR="00AC3588" w:rsidRPr="0088780D" w14:paraId="1B28A2A0" w14:textId="77777777" w:rsidTr="00CE6DD4">
        <w:tc>
          <w:tcPr>
            <w:tcW w:w="1818" w:type="dxa"/>
          </w:tcPr>
          <w:p w14:paraId="17CC0085" w14:textId="77777777" w:rsidR="00AC3588" w:rsidRPr="0088780D" w:rsidRDefault="00AC3588" w:rsidP="00771FE5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>Facts</w:t>
            </w:r>
            <w:r w:rsidR="00771FE5"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  <w:t xml:space="preserve"> / tables</w:t>
            </w:r>
          </w:p>
        </w:tc>
        <w:tc>
          <w:tcPr>
            <w:tcW w:w="7650" w:type="dxa"/>
          </w:tcPr>
          <w:p w14:paraId="083CAF95" w14:textId="77777777" w:rsidR="00AC3588" w:rsidRPr="00AC3588" w:rsidRDefault="00AC3588" w:rsidP="00AC3588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00F39026" w14:textId="77777777" w:rsidR="00FB4A7B" w:rsidRPr="00FB4A7B" w:rsidRDefault="00FB4A7B" w:rsidP="00FB4A7B"/>
    <w:p w14:paraId="1AEDA1E0" w14:textId="77777777" w:rsidR="00C303A3" w:rsidRDefault="00C303A3" w:rsidP="00C303A3">
      <w:pPr>
        <w:pStyle w:val="Heading2"/>
      </w:pPr>
      <w:bookmarkStart w:id="10" w:name="_Toc2676083"/>
      <w:r>
        <w:t>Static Report Filters</w:t>
      </w:r>
      <w:r w:rsidRPr="0088780D">
        <w:t>:</w:t>
      </w:r>
      <w:bookmarkEnd w:id="10"/>
      <w:r>
        <w:t xml:space="preserve"> </w:t>
      </w:r>
    </w:p>
    <w:p w14:paraId="2967DE54" w14:textId="77777777" w:rsidR="00C303A3" w:rsidRDefault="006D5EE6" w:rsidP="006D5EE6">
      <w:pPr>
        <w:rPr>
          <w:rFonts w:cs="Times New Roman"/>
          <w:i/>
          <w:color w:val="808080" w:themeColor="background1" w:themeShade="80"/>
        </w:rPr>
      </w:pPr>
      <w:r w:rsidRPr="006D5EE6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Identify the data query filters that determine which folios will be included or excluded within this report. Static filters are not selectable; they are inherent and automatically applied at run time.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340"/>
        <w:gridCol w:w="3078"/>
        <w:gridCol w:w="4050"/>
      </w:tblGrid>
      <w:tr w:rsidR="00C303A3" w:rsidRPr="0088780D" w14:paraId="564A0F04" w14:textId="77777777" w:rsidTr="00BC4BE0">
        <w:trPr>
          <w:tblHeader/>
        </w:trPr>
        <w:tc>
          <w:tcPr>
            <w:tcW w:w="2340" w:type="dxa"/>
            <w:shd w:val="clear" w:color="auto" w:fill="auto"/>
          </w:tcPr>
          <w:p w14:paraId="10C8F43A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3078" w:type="dxa"/>
          </w:tcPr>
          <w:p w14:paraId="084E1DA4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</w:p>
        </w:tc>
        <w:tc>
          <w:tcPr>
            <w:tcW w:w="4050" w:type="dxa"/>
            <w:shd w:val="clear" w:color="auto" w:fill="auto"/>
          </w:tcPr>
          <w:p w14:paraId="37D3E020" w14:textId="77777777" w:rsidR="00C303A3" w:rsidRPr="0067293E" w:rsidRDefault="00C303A3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Comments</w:t>
            </w:r>
          </w:p>
        </w:tc>
      </w:tr>
      <w:tr w:rsidR="00C303A3" w:rsidRPr="0088780D" w14:paraId="7C19F15E" w14:textId="77777777" w:rsidTr="00741712">
        <w:tc>
          <w:tcPr>
            <w:tcW w:w="2340" w:type="dxa"/>
            <w:shd w:val="clear" w:color="auto" w:fill="BFBFBF" w:themeFill="background1" w:themeFillShade="BF"/>
          </w:tcPr>
          <w:p w14:paraId="722EF773" w14:textId="77777777" w:rsidR="00C303A3" w:rsidRPr="00080CE7" w:rsidRDefault="00741712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0ED7DF4E" w14:textId="77777777" w:rsidR="00917C49" w:rsidRPr="00E83C82" w:rsidRDefault="00917C49" w:rsidP="00917C49">
            <w:pPr>
              <w:spacing w:before="40" w:after="40"/>
              <w:rPr>
                <w:rFonts w:asciiTheme="minorHAnsi" w:eastAsia="Times New Roman" w:hAnsiTheme="minorHAnsi" w:cstheme="minorHAnsi"/>
                <w:highlight w:val="yellow"/>
                <w:lang w:val="en-US"/>
              </w:rPr>
            </w:pPr>
          </w:p>
        </w:tc>
        <w:tc>
          <w:tcPr>
            <w:tcW w:w="4050" w:type="dxa"/>
            <w:shd w:val="clear" w:color="auto" w:fill="BFBFBF" w:themeFill="background1" w:themeFillShade="BF"/>
          </w:tcPr>
          <w:p w14:paraId="0A9E75CD" w14:textId="77777777" w:rsidR="00C303A3" w:rsidRPr="00E83C82" w:rsidRDefault="00C303A3" w:rsidP="00917C4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</w:p>
        </w:tc>
      </w:tr>
    </w:tbl>
    <w:p w14:paraId="0A4D9053" w14:textId="77777777" w:rsidR="00C303A3" w:rsidRPr="00C303A3" w:rsidRDefault="00C303A3" w:rsidP="00C303A3"/>
    <w:p w14:paraId="5CA6664A" w14:textId="77777777" w:rsidR="0088780D" w:rsidRPr="001873D0" w:rsidRDefault="00C303A3" w:rsidP="001873D0">
      <w:pPr>
        <w:pStyle w:val="Heading2"/>
      </w:pPr>
      <w:bookmarkStart w:id="11" w:name="_Toc2676084"/>
      <w:r>
        <w:t>U</w:t>
      </w:r>
      <w:r w:rsidR="00155386">
        <w:t xml:space="preserve">ser selected </w:t>
      </w:r>
      <w:r w:rsidR="00D020D6">
        <w:t>P</w:t>
      </w:r>
      <w:r w:rsidR="00155386">
        <w:t>rompts</w:t>
      </w:r>
      <w:r w:rsidR="005E7CBE" w:rsidRPr="001873D0">
        <w:t>/</w:t>
      </w:r>
      <w:r w:rsidR="0088780D" w:rsidRPr="001873D0">
        <w:t>P</w:t>
      </w:r>
      <w:r w:rsidR="007A58C9" w:rsidRPr="001873D0">
        <w:t>arameters</w:t>
      </w:r>
      <w:r w:rsidR="0088780D" w:rsidRPr="001873D0">
        <w:t>:</w:t>
      </w:r>
      <w:bookmarkEnd w:id="11"/>
    </w:p>
    <w:p w14:paraId="76AF102D" w14:textId="77777777" w:rsidR="008B20A5" w:rsidRDefault="008B20A5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Identify 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the parameters that a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user </w:t>
      </w:r>
      <w:r w:rsidR="005E7CBE"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is prompted to </w:t>
      </w:r>
      <w:r w:rsidRPr="00760BEF">
        <w:rPr>
          <w:rFonts w:ascii="Calibri" w:eastAsia="Times New Roman" w:hAnsi="Calibri" w:cs="Times New Roman"/>
          <w:i/>
          <w:color w:val="FF0000"/>
          <w:szCs w:val="20"/>
          <w:lang w:val="en-US"/>
        </w:rPr>
        <w:t xml:space="preserve">select to </w:t>
      </w:r>
      <w:r w:rsidR="005E7CBE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control the data that is included within th</w:t>
      </w:r>
      <w:r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is report</w:t>
      </w:r>
      <w:r w:rsidR="00080CE7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.</w:t>
      </w:r>
      <w:r w:rsidR="009A54C2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 xml:space="preserve"> Most reports are only available on demand. Some reports are required to be run by BCA and the output pushed to consumers automatically (batch or schedule). </w:t>
      </w:r>
    </w:p>
    <w:p w14:paraId="350C92BF" w14:textId="77777777" w:rsidR="005A09FD" w:rsidRP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3E6681BA" w14:textId="77777777" w:rsidR="005A09FD" w:rsidRDefault="005A09FD" w:rsidP="005A09FD">
      <w:pPr>
        <w:pStyle w:val="Heading3"/>
        <w:rPr>
          <w:rFonts w:eastAsia="Times New Roman"/>
          <w:lang w:val="en-US"/>
        </w:rPr>
      </w:pPr>
      <w:bookmarkStart w:id="12" w:name="_Toc2676085"/>
      <w:r>
        <w:rPr>
          <w:rFonts w:eastAsia="Times New Roman"/>
          <w:lang w:val="en-US"/>
        </w:rPr>
        <w:t xml:space="preserve">On </w:t>
      </w:r>
      <w:r w:rsidR="00C303A3">
        <w:rPr>
          <w:rFonts w:eastAsia="Times New Roman"/>
          <w:lang w:val="en-US"/>
        </w:rPr>
        <w:t>Screen</w:t>
      </w:r>
      <w:r>
        <w:rPr>
          <w:rFonts w:eastAsia="Times New Roman"/>
          <w:lang w:val="en-US"/>
        </w:rPr>
        <w:t xml:space="preserve"> Prompts/Parameters</w:t>
      </w:r>
      <w:bookmarkEnd w:id="12"/>
    </w:p>
    <w:p w14:paraId="7D8B9C53" w14:textId="77777777" w:rsidR="005A09FD" w:rsidRDefault="005A09FD" w:rsidP="008B20A5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>The following parameters are to be available to internal and external consumers of this report when it is requested on demand.</w:t>
      </w:r>
    </w:p>
    <w:p w14:paraId="6FF92199" w14:textId="77777777" w:rsidR="005B5998" w:rsidRPr="005A09FD" w:rsidRDefault="005B5998" w:rsidP="005B5998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tbl>
      <w:tblPr>
        <w:tblStyle w:val="TableGrid"/>
        <w:tblW w:w="97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548"/>
      </w:tblGrid>
      <w:tr w:rsidR="00557495" w:rsidRPr="0088780D" w14:paraId="382B6238" w14:textId="77777777" w:rsidTr="006C408C">
        <w:trPr>
          <w:tblHeader/>
        </w:trPr>
        <w:tc>
          <w:tcPr>
            <w:tcW w:w="1708" w:type="dxa"/>
            <w:shd w:val="clear" w:color="auto" w:fill="auto"/>
          </w:tcPr>
          <w:p w14:paraId="438AD7C1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4083D39E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1C5A1956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478AAFEA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548" w:type="dxa"/>
          </w:tcPr>
          <w:p w14:paraId="2E8B7C46" w14:textId="77777777" w:rsidR="00557495" w:rsidRPr="0067293E" w:rsidRDefault="00557495" w:rsidP="00557495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</w:t>
            </w:r>
            <w:r w:rsidR="00080CE7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(sample)</w:t>
            </w:r>
          </w:p>
        </w:tc>
      </w:tr>
      <w:tr w:rsidR="00CE6DD4" w:rsidRPr="0088780D" w14:paraId="2E651C8F" w14:textId="77777777" w:rsidTr="006C408C">
        <w:tc>
          <w:tcPr>
            <w:tcW w:w="1708" w:type="dxa"/>
          </w:tcPr>
          <w:p w14:paraId="7363E18C" w14:textId="77777777" w:rsidR="00CE6DD4" w:rsidRPr="005966AF" w:rsidRDefault="00CE6DD4" w:rsidP="00CE6DD4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Roll Year  </w:t>
            </w:r>
          </w:p>
          <w:p w14:paraId="59D0A494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6" w:type="dxa"/>
          </w:tcPr>
          <w:p w14:paraId="3446B12F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Select from list of all roll years</w:t>
            </w:r>
            <w:r w:rsidR="009321D6"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. Display roll years in descending value: 2018, 2017…</w:t>
            </w:r>
          </w:p>
        </w:tc>
        <w:tc>
          <w:tcPr>
            <w:tcW w:w="2490" w:type="dxa"/>
          </w:tcPr>
          <w:p w14:paraId="170835BD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</w:tcPr>
          <w:p w14:paraId="31024916" w14:textId="77777777" w:rsidR="00CE6DD4" w:rsidRPr="005966AF" w:rsidRDefault="00395F35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Current roll year</w:t>
            </w:r>
          </w:p>
        </w:tc>
        <w:tc>
          <w:tcPr>
            <w:tcW w:w="1548" w:type="dxa"/>
          </w:tcPr>
          <w:p w14:paraId="3FBA9806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2018</w:t>
            </w:r>
          </w:p>
          <w:p w14:paraId="7466FF82" w14:textId="77777777" w:rsidR="00CE6DD4" w:rsidRPr="005966AF" w:rsidRDefault="00CE6DD4" w:rsidP="00CE6DD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5966AF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2017 …</w:t>
            </w:r>
          </w:p>
        </w:tc>
      </w:tr>
    </w:tbl>
    <w:p w14:paraId="78055703" w14:textId="77777777" w:rsidR="005A09FD" w:rsidRDefault="005A09FD" w:rsidP="005A09FD"/>
    <w:p w14:paraId="7FE80FB6" w14:textId="77777777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</w:p>
    <w:p w14:paraId="04AFC29D" w14:textId="77777777" w:rsidR="005A09FD" w:rsidRDefault="00FF100A" w:rsidP="005A09FD">
      <w:pPr>
        <w:pStyle w:val="Heading3"/>
        <w:rPr>
          <w:rFonts w:eastAsia="Times New Roman"/>
          <w:lang w:val="en-US"/>
        </w:rPr>
      </w:pPr>
      <w:bookmarkStart w:id="13" w:name="_Toc2676086"/>
      <w:r>
        <w:rPr>
          <w:rFonts w:eastAsia="Times New Roman"/>
          <w:lang w:val="en-US"/>
        </w:rPr>
        <w:t xml:space="preserve">Batch Schedule </w:t>
      </w:r>
      <w:r w:rsidR="005A09FD">
        <w:rPr>
          <w:rFonts w:eastAsia="Times New Roman"/>
          <w:lang w:val="en-US"/>
        </w:rPr>
        <w:t>Prompts/Parameters</w:t>
      </w:r>
      <w:bookmarkEnd w:id="13"/>
    </w:p>
    <w:p w14:paraId="65C9C07F" w14:textId="77777777" w:rsidR="005A09FD" w:rsidRPr="005A09FD" w:rsidRDefault="005A09FD" w:rsidP="005A09FD">
      <w:pPr>
        <w:spacing w:before="40" w:after="40" w:line="240" w:lineRule="auto"/>
        <w:rPr>
          <w:rFonts w:eastAsia="Times New Roman" w:cstheme="minorHAnsi"/>
          <w:szCs w:val="20"/>
          <w:lang w:val="en-US"/>
        </w:rPr>
      </w:pPr>
      <w:r>
        <w:rPr>
          <w:rFonts w:eastAsia="Times New Roman" w:cstheme="minorHAnsi"/>
          <w:szCs w:val="20"/>
          <w:lang w:val="en-US"/>
        </w:rPr>
        <w:t xml:space="preserve">The following parameters </w:t>
      </w:r>
      <w:r w:rsidR="00FF100A">
        <w:rPr>
          <w:rFonts w:eastAsia="Times New Roman" w:cstheme="minorHAnsi"/>
          <w:szCs w:val="20"/>
          <w:lang w:val="en-US"/>
        </w:rPr>
        <w:t xml:space="preserve">are to be </w:t>
      </w:r>
      <w:r>
        <w:rPr>
          <w:rFonts w:eastAsia="Times New Roman" w:cstheme="minorHAnsi"/>
          <w:szCs w:val="20"/>
          <w:lang w:val="en-US"/>
        </w:rPr>
        <w:t xml:space="preserve">available to </w:t>
      </w:r>
      <w:r w:rsidR="00FF100A">
        <w:rPr>
          <w:rFonts w:eastAsia="Times New Roman" w:cstheme="minorHAnsi"/>
          <w:szCs w:val="20"/>
          <w:lang w:val="en-US"/>
        </w:rPr>
        <w:t xml:space="preserve">Contact Center staff </w:t>
      </w:r>
      <w:r>
        <w:rPr>
          <w:rFonts w:eastAsia="Times New Roman" w:cstheme="minorHAnsi"/>
          <w:szCs w:val="20"/>
          <w:lang w:val="en-US"/>
        </w:rPr>
        <w:t xml:space="preserve">when </w:t>
      </w:r>
      <w:r w:rsidR="00FF100A">
        <w:rPr>
          <w:rFonts w:eastAsia="Times New Roman" w:cstheme="minorHAnsi"/>
          <w:szCs w:val="20"/>
          <w:lang w:val="en-US"/>
        </w:rPr>
        <w:t xml:space="preserve">this report is </w:t>
      </w:r>
      <w:r>
        <w:rPr>
          <w:rFonts w:eastAsia="Times New Roman" w:cstheme="minorHAnsi"/>
          <w:szCs w:val="20"/>
          <w:lang w:val="en-US"/>
        </w:rPr>
        <w:t xml:space="preserve">requested </w:t>
      </w:r>
      <w:r w:rsidR="00FF100A">
        <w:rPr>
          <w:rFonts w:eastAsia="Times New Roman" w:cstheme="minorHAnsi"/>
          <w:szCs w:val="20"/>
          <w:lang w:val="en-US"/>
        </w:rPr>
        <w:t>via a batch schedule</w:t>
      </w:r>
      <w:r>
        <w:rPr>
          <w:rFonts w:eastAsia="Times New Roman" w:cstheme="minorHAnsi"/>
          <w:szCs w:val="20"/>
          <w:lang w:val="en-US"/>
        </w:rPr>
        <w:t>.</w:t>
      </w:r>
      <w:r w:rsidRPr="005A09FD">
        <w:rPr>
          <w:rFonts w:eastAsia="Times New Roman" w:cstheme="minorHAnsi"/>
          <w:szCs w:val="20"/>
          <w:lang w:val="en-US"/>
        </w:rPr>
        <w:t xml:space="preserve"> </w:t>
      </w:r>
      <w:r w:rsidR="00FF100A">
        <w:rPr>
          <w:rFonts w:eastAsia="Times New Roman" w:cstheme="minorHAnsi"/>
          <w:szCs w:val="20"/>
          <w:lang w:val="en-US"/>
        </w:rPr>
        <w:t xml:space="preserve">The output </w:t>
      </w:r>
      <w:r w:rsidR="005B5998">
        <w:rPr>
          <w:rFonts w:eastAsia="Times New Roman" w:cstheme="minorHAnsi"/>
          <w:szCs w:val="20"/>
          <w:lang w:val="en-US"/>
        </w:rPr>
        <w:t>should</w:t>
      </w:r>
      <w:r w:rsidR="00FF100A">
        <w:rPr>
          <w:rFonts w:eastAsia="Times New Roman" w:cstheme="minorHAnsi"/>
          <w:szCs w:val="20"/>
          <w:lang w:val="en-US"/>
        </w:rPr>
        <w:t xml:space="preserve"> be delivered directly to authorized customer’s DDW drop folders.</w:t>
      </w:r>
    </w:p>
    <w:tbl>
      <w:tblPr>
        <w:tblStyle w:val="TableGrid"/>
        <w:tblW w:w="946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708"/>
        <w:gridCol w:w="2496"/>
        <w:gridCol w:w="2490"/>
        <w:gridCol w:w="1496"/>
        <w:gridCol w:w="1278"/>
      </w:tblGrid>
      <w:tr w:rsidR="005A09FD" w:rsidRPr="0088780D" w14:paraId="183731C1" w14:textId="77777777" w:rsidTr="005A09FD">
        <w:trPr>
          <w:tblHeader/>
        </w:trPr>
        <w:tc>
          <w:tcPr>
            <w:tcW w:w="1708" w:type="dxa"/>
            <w:shd w:val="clear" w:color="auto" w:fill="auto"/>
          </w:tcPr>
          <w:p w14:paraId="07EAC293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Element</w:t>
            </w:r>
          </w:p>
        </w:tc>
        <w:tc>
          <w:tcPr>
            <w:tcW w:w="2496" w:type="dxa"/>
          </w:tcPr>
          <w:p w14:paraId="54372D3C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Mandatory</w:t>
            </w:r>
          </w:p>
        </w:tc>
        <w:tc>
          <w:tcPr>
            <w:tcW w:w="2490" w:type="dxa"/>
            <w:shd w:val="clear" w:color="auto" w:fill="auto"/>
          </w:tcPr>
          <w:p w14:paraId="63CF3A99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Optional</w:t>
            </w:r>
          </w:p>
        </w:tc>
        <w:tc>
          <w:tcPr>
            <w:tcW w:w="1496" w:type="dxa"/>
          </w:tcPr>
          <w:p w14:paraId="2007FDB0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67293E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Default</w:t>
            </w:r>
          </w:p>
        </w:tc>
        <w:tc>
          <w:tcPr>
            <w:tcW w:w="1278" w:type="dxa"/>
          </w:tcPr>
          <w:p w14:paraId="6D9C174F" w14:textId="77777777" w:rsidR="005A09FD" w:rsidRPr="0067293E" w:rsidRDefault="005A09FD" w:rsidP="00BC4BE0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Value (sample)</w:t>
            </w:r>
          </w:p>
        </w:tc>
      </w:tr>
      <w:tr w:rsidR="005A09FD" w:rsidRPr="0088780D" w14:paraId="2348C44B" w14:textId="77777777" w:rsidTr="00B44F75">
        <w:tc>
          <w:tcPr>
            <w:tcW w:w="1708" w:type="dxa"/>
            <w:shd w:val="clear" w:color="auto" w:fill="BFBFBF" w:themeFill="background1" w:themeFillShade="BF"/>
          </w:tcPr>
          <w:p w14:paraId="187C7CED" w14:textId="77777777" w:rsidR="005A09FD" w:rsidRPr="00CE6DD4" w:rsidRDefault="00B44F75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N/A</w:t>
            </w:r>
          </w:p>
        </w:tc>
        <w:tc>
          <w:tcPr>
            <w:tcW w:w="2496" w:type="dxa"/>
            <w:shd w:val="clear" w:color="auto" w:fill="BFBFBF" w:themeFill="background1" w:themeFillShade="BF"/>
          </w:tcPr>
          <w:p w14:paraId="7AD15255" w14:textId="77777777" w:rsidR="005A09FD" w:rsidRPr="00CE6DD4" w:rsidRDefault="005A09FD" w:rsidP="00FF100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490" w:type="dxa"/>
            <w:shd w:val="clear" w:color="auto" w:fill="BFBFBF" w:themeFill="background1" w:themeFillShade="BF"/>
          </w:tcPr>
          <w:p w14:paraId="4B507699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6" w:type="dxa"/>
            <w:shd w:val="clear" w:color="auto" w:fill="BFBFBF" w:themeFill="background1" w:themeFillShade="BF"/>
          </w:tcPr>
          <w:p w14:paraId="68E29ED3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278" w:type="dxa"/>
            <w:shd w:val="clear" w:color="auto" w:fill="BFBFBF" w:themeFill="background1" w:themeFillShade="BF"/>
          </w:tcPr>
          <w:p w14:paraId="58F3FD49" w14:textId="77777777" w:rsidR="005A09FD" w:rsidRPr="00CE6DD4" w:rsidRDefault="005A09FD" w:rsidP="00BC4BE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399F44DE" w14:textId="77777777" w:rsidR="00DD65AA" w:rsidRPr="00C303A3" w:rsidRDefault="00DD65AA">
      <w:pPr>
        <w:rPr>
          <w:rFonts w:eastAsia="Times New Roman" w:cstheme="minorHAnsi"/>
          <w:color w:val="2E74B5" w:themeColor="accent1" w:themeShade="BF"/>
          <w:lang w:val="en-US"/>
        </w:rPr>
      </w:pPr>
    </w:p>
    <w:p w14:paraId="2E21C766" w14:textId="77777777" w:rsidR="00080CE7" w:rsidRDefault="00080CE7" w:rsidP="0073434B">
      <w:pPr>
        <w:pStyle w:val="Heading1"/>
      </w:pPr>
      <w:bookmarkStart w:id="14" w:name="_Toc2676087"/>
      <w:r w:rsidRPr="0088780D">
        <w:t>Report Layout / Mockup</w:t>
      </w:r>
      <w:bookmarkEnd w:id="14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898"/>
        <w:gridCol w:w="6570"/>
      </w:tblGrid>
      <w:tr w:rsidR="00080CE7" w:rsidRPr="0088780D" w14:paraId="1A30A209" w14:textId="77777777" w:rsidTr="00E372ED">
        <w:tc>
          <w:tcPr>
            <w:tcW w:w="2898" w:type="dxa"/>
          </w:tcPr>
          <w:p w14:paraId="60EB6A38" w14:textId="77777777" w:rsidR="00080CE7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Header/Footer, Font, etc.</w:t>
            </w:r>
          </w:p>
        </w:tc>
        <w:tc>
          <w:tcPr>
            <w:tcW w:w="6570" w:type="dxa"/>
          </w:tcPr>
          <w:p w14:paraId="4256E233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/>
                <w:lang w:val="en-US"/>
              </w:rPr>
            </w:pP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>Conform with global report standards / template for header and footer, font, etc.</w:t>
            </w:r>
          </w:p>
        </w:tc>
      </w:tr>
      <w:tr w:rsidR="00080CE7" w:rsidRPr="0088780D" w14:paraId="77180F97" w14:textId="77777777" w:rsidTr="00E372ED">
        <w:tc>
          <w:tcPr>
            <w:tcW w:w="2898" w:type="dxa"/>
          </w:tcPr>
          <w:p w14:paraId="56C4EF23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Report Title</w:t>
            </w:r>
          </w:p>
        </w:tc>
        <w:tc>
          <w:tcPr>
            <w:tcW w:w="6570" w:type="dxa"/>
          </w:tcPr>
          <w:p w14:paraId="5C16F093" w14:textId="77777777" w:rsidR="00080CE7" w:rsidRPr="00A17908" w:rsidRDefault="00080CE7" w:rsidP="00BA307C">
            <w:pPr>
              <w:spacing w:before="40" w:after="40"/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</w:pPr>
            <w:r w:rsidRPr="00080CE7">
              <w:rPr>
                <w:rFonts w:asciiTheme="minorHAnsi" w:eastAsia="Times New Roman" w:hAnsiTheme="minorHAnsi"/>
                <w:b/>
                <w:sz w:val="22"/>
                <w:szCs w:val="22"/>
                <w:lang w:val="en-US"/>
              </w:rPr>
              <w:t>Report title line 1</w:t>
            </w: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: </w:t>
            </w:r>
            <w:r w:rsidR="00BA307C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Record Card &lt;Roll Year Parameter&gt; &lt;Folio ID&gt;</w:t>
            </w:r>
            <w:r w:rsidRPr="00080CE7">
              <w:rPr>
                <w:rFonts w:asciiTheme="minorHAnsi" w:eastAsia="Times New Roman" w:hAnsiTheme="min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6E3A0D" w:rsidRPr="0088780D" w14:paraId="4CA91D6D" w14:textId="77777777" w:rsidTr="00E372ED">
        <w:tc>
          <w:tcPr>
            <w:tcW w:w="2898" w:type="dxa"/>
          </w:tcPr>
          <w:p w14:paraId="711B0C0A" w14:textId="77777777" w:rsidR="006E3A0D" w:rsidRPr="006E3A0D" w:rsidRDefault="006E3A0D" w:rsidP="001259CB">
            <w:pPr>
              <w:keepNext/>
              <w:spacing w:before="40" w:after="40"/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color w:val="275186"/>
                <w:sz w:val="22"/>
                <w:szCs w:val="22"/>
                <w:lang w:val="en-US"/>
              </w:rPr>
              <w:t>Page Break</w:t>
            </w:r>
          </w:p>
        </w:tc>
        <w:tc>
          <w:tcPr>
            <w:tcW w:w="6570" w:type="dxa"/>
          </w:tcPr>
          <w:p w14:paraId="35A9C2F6" w14:textId="77777777" w:rsidR="006E3A0D" w:rsidRPr="006E3A0D" w:rsidRDefault="006E3A0D" w:rsidP="001259CB">
            <w:pPr>
              <w:spacing w:before="40" w:after="40"/>
              <w:rPr>
                <w:rFonts w:asciiTheme="minorHAnsi" w:eastAsia="Times New Roman" w:hAnsiTheme="minorHAnsi" w:cstheme="minorHAnsi"/>
                <w:szCs w:val="18"/>
                <w:lang w:val="en-US"/>
              </w:rPr>
            </w:pPr>
            <w:r w:rsidRPr="006E3A0D">
              <w:rPr>
                <w:rFonts w:asciiTheme="minorHAnsi" w:eastAsia="Times New Roman" w:hAnsiTheme="minorHAnsi" w:cstheme="minorHAnsi"/>
                <w:szCs w:val="18"/>
                <w:lang w:val="en-US"/>
              </w:rPr>
              <w:t>Specify when to break to new page</w:t>
            </w:r>
          </w:p>
        </w:tc>
      </w:tr>
      <w:tr w:rsidR="00080CE7" w:rsidRPr="0088780D" w14:paraId="27E8E41B" w14:textId="77777777" w:rsidTr="00E372ED">
        <w:tc>
          <w:tcPr>
            <w:tcW w:w="2898" w:type="dxa"/>
          </w:tcPr>
          <w:p w14:paraId="0EDAB212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Footer </w:t>
            </w:r>
          </w:p>
        </w:tc>
        <w:tc>
          <w:tcPr>
            <w:tcW w:w="6570" w:type="dxa"/>
          </w:tcPr>
          <w:p w14:paraId="76EE1D59" w14:textId="029CFB0F" w:rsidR="00080CE7" w:rsidRPr="00492C35" w:rsidRDefault="004975FB" w:rsidP="00492C35">
            <w:pPr>
              <w:numPr>
                <w:ilvl w:val="0"/>
                <w:numId w:val="1"/>
              </w:numPr>
              <w:spacing w:before="40" w:after="40"/>
              <w:ind w:left="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BCA Logo, Information Disclaimer, Run Date</w:t>
            </w:r>
          </w:p>
        </w:tc>
      </w:tr>
      <w:tr w:rsidR="00080CE7" w:rsidRPr="0088780D" w14:paraId="09563E0F" w14:textId="77777777" w:rsidTr="00E372ED">
        <w:tc>
          <w:tcPr>
            <w:tcW w:w="2898" w:type="dxa"/>
          </w:tcPr>
          <w:p w14:paraId="2C83B48E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Output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orting /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h</w:t>
            </w: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ierarchies </w:t>
            </w:r>
          </w:p>
          <w:p w14:paraId="53B26FC5" w14:textId="77777777" w:rsidR="00080CE7" w:rsidRPr="003551BB" w:rsidRDefault="00080CE7" w:rsidP="003208E6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</w:p>
        </w:tc>
        <w:tc>
          <w:tcPr>
            <w:tcW w:w="6570" w:type="dxa"/>
          </w:tcPr>
          <w:p w14:paraId="7F76BDA4" w14:textId="77777777" w:rsidR="00080CE7" w:rsidRPr="00080CE7" w:rsidRDefault="00080CE7" w:rsidP="0009234F">
            <w:pPr>
              <w:spacing w:before="40" w:after="40"/>
              <w:contextualSpacing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1FDEB341" w14:textId="77777777" w:rsidTr="00E372ED">
        <w:tc>
          <w:tcPr>
            <w:tcW w:w="2898" w:type="dxa"/>
          </w:tcPr>
          <w:p w14:paraId="4C977421" w14:textId="77777777" w:rsidR="00080CE7" w:rsidRDefault="00080CE7" w:rsidP="003208E6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Drill thru</w:t>
            </w:r>
          </w:p>
          <w:p w14:paraId="694EF60B" w14:textId="77777777" w:rsidR="00080CE7" w:rsidRPr="003551BB" w:rsidRDefault="00080CE7" w:rsidP="003208E6">
            <w:pPr>
              <w:spacing w:beforeLines="40" w:before="96" w:after="40"/>
              <w:rPr>
                <w:rFonts w:ascii="Arial Bold" w:eastAsia="Times New Roman" w:hAnsi="Arial Bold" w:cs="Arial"/>
                <w:color w:val="44546A" w:themeColor="text2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Summary vs detail</w:t>
            </w:r>
          </w:p>
        </w:tc>
        <w:tc>
          <w:tcPr>
            <w:tcW w:w="6570" w:type="dxa"/>
          </w:tcPr>
          <w:p w14:paraId="1541FEF5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084300C6" w14:textId="77777777" w:rsidTr="00E372ED">
        <w:tc>
          <w:tcPr>
            <w:tcW w:w="2898" w:type="dxa"/>
          </w:tcPr>
          <w:p w14:paraId="3D8F8B92" w14:textId="77777777" w:rsidR="00080CE7" w:rsidRPr="00700FF9" w:rsidRDefault="00080CE7" w:rsidP="003208E6">
            <w:pPr>
              <w:spacing w:beforeLines="40" w:before="96" w:after="4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Visualizations</w:t>
            </w:r>
          </w:p>
          <w:p w14:paraId="46EA3A67" w14:textId="77777777" w:rsidR="00080CE7" w:rsidRPr="00700FF9" w:rsidRDefault="00080CE7" w:rsidP="003208E6">
            <w:pPr>
              <w:spacing w:beforeLines="40" w:before="96" w:after="40"/>
              <w:rPr>
                <w:rFonts w:ascii="Arial Bold" w:eastAsia="Times New Roman" w:hAnsi="Arial Bold" w:cs="Arial"/>
                <w:i/>
                <w:color w:val="44546A" w:themeColor="text2"/>
                <w:szCs w:val="18"/>
                <w:lang w:val="en-US"/>
              </w:rPr>
            </w:pPr>
            <w:r w:rsidRPr="00700FF9">
              <w:rPr>
                <w:rFonts w:ascii="Arial Bold" w:eastAsia="Times New Roman" w:hAnsi="Arial Bold"/>
                <w:i/>
                <w:color w:val="808080" w:themeColor="background1" w:themeShade="80"/>
                <w:szCs w:val="18"/>
                <w:lang w:val="en-US"/>
              </w:rPr>
              <w:t>i.e. Pie Chart, Cross Tab, etc</w:t>
            </w:r>
          </w:p>
        </w:tc>
        <w:tc>
          <w:tcPr>
            <w:tcW w:w="6570" w:type="dxa"/>
          </w:tcPr>
          <w:p w14:paraId="22CF5D82" w14:textId="77777777" w:rsidR="00080CE7" w:rsidRPr="00080CE7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796E9AA6" w14:textId="77777777" w:rsidTr="00E372ED">
        <w:tc>
          <w:tcPr>
            <w:tcW w:w="2898" w:type="dxa"/>
          </w:tcPr>
          <w:p w14:paraId="0D81566B" w14:textId="77777777" w:rsidR="00080CE7" w:rsidRPr="003551BB" w:rsidRDefault="00080CE7" w:rsidP="003208E6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Sample </w:t>
            </w: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l</w:t>
            </w:r>
            <w:r w:rsidRPr="003551BB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ayout</w:t>
            </w:r>
          </w:p>
        </w:tc>
        <w:tc>
          <w:tcPr>
            <w:tcW w:w="6570" w:type="dxa"/>
          </w:tcPr>
          <w:p w14:paraId="35DCF9F9" w14:textId="77777777" w:rsidR="00080CE7" w:rsidRPr="00080CE7" w:rsidRDefault="00E372ED" w:rsidP="00B44F75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363FA5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See existing report within </w:t>
            </w:r>
            <w:hyperlink r:id="rId11" w:history="1">
              <w:r w:rsidR="00C619EB">
                <w:rPr>
                  <w:rStyle w:val="Hyperlink"/>
                  <w:rFonts w:asciiTheme="minorHAnsi" w:eastAsia="Times New Roman" w:hAnsiTheme="minorHAnsi" w:cstheme="minorHAnsi"/>
                  <w:sz w:val="22"/>
                  <w:szCs w:val="22"/>
                  <w:lang w:val="en-US"/>
                </w:rPr>
                <w:t>W:\WorkingGroup Selected\Projects-Portfolio\Next Generation Value BC\BA\Tyler\Implementation\Reports\Sample Output Reports\INTERNAL PRC</w:t>
              </w:r>
            </w:hyperlink>
          </w:p>
        </w:tc>
      </w:tr>
      <w:tr w:rsidR="00080CE7" w:rsidRPr="0088780D" w14:paraId="30F24B84" w14:textId="77777777" w:rsidTr="00E372ED">
        <w:tc>
          <w:tcPr>
            <w:tcW w:w="2898" w:type="dxa"/>
          </w:tcPr>
          <w:p w14:paraId="232FC04D" w14:textId="77777777" w:rsidR="00080CE7" w:rsidRPr="003551BB" w:rsidRDefault="00080CE7" w:rsidP="003208E6">
            <w:pPr>
              <w:keepNext/>
              <w:spacing w:beforeLines="40" w:before="96" w:after="40"/>
              <w:ind w:left="720" w:hanging="720"/>
              <w:rPr>
                <w:rFonts w:ascii="Arial Bold" w:eastAsia="Times New Roman" w:hAnsi="Arial Bold"/>
                <w:color w:val="275186"/>
                <w:szCs w:val="18"/>
                <w:lang w:val="en-US"/>
              </w:rPr>
            </w:pPr>
            <w:r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Output format</w:t>
            </w:r>
          </w:p>
        </w:tc>
        <w:tc>
          <w:tcPr>
            <w:tcW w:w="6570" w:type="dxa"/>
          </w:tcPr>
          <w:p w14:paraId="79F11652" w14:textId="77777777" w:rsidR="00E372ED" w:rsidRPr="00080CE7" w:rsidRDefault="00B44F75" w:rsidP="00E372ED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PDF</w:t>
            </w:r>
          </w:p>
        </w:tc>
      </w:tr>
      <w:tr w:rsidR="00080CE7" w:rsidRPr="0088780D" w14:paraId="4910A0DF" w14:textId="77777777" w:rsidTr="00E372ED">
        <w:tc>
          <w:tcPr>
            <w:tcW w:w="2898" w:type="dxa"/>
          </w:tcPr>
          <w:p w14:paraId="5A47C704" w14:textId="77777777" w:rsidR="00080CE7" w:rsidRPr="00D93BBC" w:rsidRDefault="00080CE7" w:rsidP="001259CB">
            <w:pPr>
              <w:keepNext/>
              <w:tabs>
                <w:tab w:val="left" w:pos="5522"/>
              </w:tabs>
              <w:spacing w:before="40" w:after="40"/>
              <w:rPr>
                <w:rFonts w:ascii="Arial Bold" w:eastAsia="Times New Roman" w:hAnsi="Arial Bold" w:cs="Arial"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>Supporting information to be included in this report</w:t>
            </w:r>
          </w:p>
        </w:tc>
        <w:tc>
          <w:tcPr>
            <w:tcW w:w="6570" w:type="dxa"/>
          </w:tcPr>
          <w:p w14:paraId="0EAAC9E9" w14:textId="77777777" w:rsidR="00080CE7" w:rsidRPr="00467243" w:rsidRDefault="00080CE7" w:rsidP="004C5329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080CE7" w:rsidRPr="0088780D" w14:paraId="468C3D1F" w14:textId="77777777" w:rsidTr="00E372ED">
        <w:tc>
          <w:tcPr>
            <w:tcW w:w="2898" w:type="dxa"/>
          </w:tcPr>
          <w:p w14:paraId="1DF871D1" w14:textId="77777777" w:rsidR="00080CE7" w:rsidRPr="00D93BBC" w:rsidRDefault="00080CE7" w:rsidP="001259CB">
            <w:pPr>
              <w:keepNext/>
              <w:spacing w:before="40" w:after="40"/>
              <w:rPr>
                <w:rFonts w:ascii="Arial Bold" w:eastAsia="Times New Roman" w:hAnsi="Arial Bold" w:cs="Arial"/>
                <w:i/>
                <w:color w:val="275186"/>
                <w:szCs w:val="18"/>
                <w:lang w:val="en-US"/>
              </w:rPr>
            </w:pPr>
            <w:r w:rsidRPr="00D93BBC">
              <w:rPr>
                <w:rFonts w:ascii="Arial Bold" w:eastAsia="Times New Roman" w:hAnsi="Arial Bold"/>
                <w:color w:val="275186"/>
                <w:szCs w:val="18"/>
                <w:lang w:val="en-US"/>
              </w:rPr>
              <w:t xml:space="preserve">Additional information </w:t>
            </w:r>
          </w:p>
        </w:tc>
        <w:tc>
          <w:tcPr>
            <w:tcW w:w="6570" w:type="dxa"/>
          </w:tcPr>
          <w:p w14:paraId="5F331A7E" w14:textId="77777777" w:rsidR="00080CE7" w:rsidRPr="00467243" w:rsidRDefault="00080CE7" w:rsidP="001259C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0D11B6F1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7BA3E582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59A8A1A3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354DDC55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070A74DC" w14:textId="77777777" w:rsidR="00741712" w:rsidRDefault="00741712" w:rsidP="00B56966">
      <w:pPr>
        <w:rPr>
          <w:rFonts w:cstheme="minorHAnsi"/>
          <w:i/>
          <w:color w:val="808080" w:themeColor="background1" w:themeShade="80"/>
        </w:rPr>
      </w:pPr>
    </w:p>
    <w:p w14:paraId="3731D671" w14:textId="77777777" w:rsidR="001E18C2" w:rsidRPr="00B56966" w:rsidRDefault="00A17908" w:rsidP="00B56966">
      <w:pPr>
        <w:rPr>
          <w:rFonts w:cstheme="minorHAnsi"/>
          <w:i/>
          <w:color w:val="808080" w:themeColor="background1" w:themeShade="80"/>
        </w:rPr>
      </w:pPr>
      <w:r>
        <w:rPr>
          <w:rFonts w:cstheme="minorHAnsi"/>
          <w:i/>
          <w:color w:val="808080" w:themeColor="background1" w:themeShade="80"/>
        </w:rPr>
        <w:t>When available,</w:t>
      </w:r>
      <w:r w:rsidR="00B77B84">
        <w:rPr>
          <w:rFonts w:cstheme="minorHAnsi"/>
          <w:i/>
          <w:color w:val="808080" w:themeColor="background1" w:themeShade="80"/>
        </w:rPr>
        <w:t xml:space="preserve"> insert </w:t>
      </w:r>
      <w:r>
        <w:rPr>
          <w:rFonts w:cstheme="minorHAnsi"/>
          <w:i/>
          <w:color w:val="808080" w:themeColor="background1" w:themeShade="80"/>
        </w:rPr>
        <w:t xml:space="preserve">screen capture or </w:t>
      </w:r>
      <w:r w:rsidR="00B77B84">
        <w:rPr>
          <w:rFonts w:cstheme="minorHAnsi"/>
          <w:i/>
          <w:color w:val="808080" w:themeColor="background1" w:themeShade="80"/>
        </w:rPr>
        <w:t>snippet of Mock up –</w:t>
      </w:r>
      <w:r>
        <w:rPr>
          <w:rFonts w:cstheme="minorHAnsi"/>
          <w:i/>
          <w:color w:val="808080" w:themeColor="background1" w:themeShade="80"/>
        </w:rPr>
        <w:t xml:space="preserve"> </w:t>
      </w:r>
      <w:r w:rsidR="00B77B84">
        <w:rPr>
          <w:rFonts w:cstheme="minorHAnsi"/>
          <w:i/>
          <w:color w:val="808080" w:themeColor="background1" w:themeShade="80"/>
        </w:rPr>
        <w:t>here.</w:t>
      </w:r>
    </w:p>
    <w:p w14:paraId="0DFC8193" w14:textId="77777777" w:rsidR="001E18C2" w:rsidRDefault="00B56966" w:rsidP="009B2F29">
      <w:pPr>
        <w:pStyle w:val="Heading2"/>
      </w:pPr>
      <w:bookmarkStart w:id="15" w:name="_Toc2676088"/>
      <w:r>
        <w:rPr>
          <w:noProof/>
          <w:lang w:val="en-CA" w:eastAsia="en-CA"/>
        </w:rPr>
        <w:drawing>
          <wp:inline distT="0" distB="0" distL="0" distR="0" wp14:anchorId="580C01FB" wp14:editId="5FB4ED7F">
            <wp:extent cx="5943600" cy="36182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5"/>
    </w:p>
    <w:p w14:paraId="2B0393AF" w14:textId="77777777" w:rsidR="00B56966" w:rsidRDefault="00B56966" w:rsidP="00B56966">
      <w:pPr>
        <w:rPr>
          <w:lang w:val="en-US"/>
        </w:rPr>
      </w:pPr>
    </w:p>
    <w:p w14:paraId="43456BA7" w14:textId="77777777" w:rsidR="00B56966" w:rsidRDefault="00B56966" w:rsidP="00B56966">
      <w:pPr>
        <w:rPr>
          <w:lang w:val="en-US"/>
        </w:rPr>
      </w:pPr>
    </w:p>
    <w:p w14:paraId="593FBFA8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B080FE2" wp14:editId="3F561669">
            <wp:extent cx="5943600" cy="322072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86FA3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4A694A8" wp14:editId="65A1DB0E">
            <wp:extent cx="5943600" cy="32092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FB7BA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D5D82C1" wp14:editId="576DD159">
            <wp:extent cx="5943600" cy="24618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8299E" w14:textId="77777777" w:rsidR="00B56966" w:rsidRDefault="00B56966" w:rsidP="00B56966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B0515C1" wp14:editId="7D205F75">
            <wp:extent cx="5943600" cy="311086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18471" w14:textId="77777777" w:rsidR="00B56966" w:rsidRPr="00B56966" w:rsidRDefault="00B56966" w:rsidP="00B56966">
      <w:pPr>
        <w:rPr>
          <w:lang w:val="en-US"/>
        </w:rPr>
        <w:sectPr w:rsidR="00B56966" w:rsidRPr="00B56966" w:rsidSect="001E18C2">
          <w:headerReference w:type="even" r:id="rId17"/>
          <w:headerReference w:type="default" r:id="rId18"/>
          <w:footerReference w:type="default" r:id="rId19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7972A80E" w14:textId="77777777" w:rsidR="009B2F29" w:rsidRDefault="00A26EF3" w:rsidP="009B2F29">
      <w:pPr>
        <w:pStyle w:val="Heading2"/>
      </w:pPr>
      <w:bookmarkStart w:id="16" w:name="_Toc2676089"/>
      <w:r>
        <w:t xml:space="preserve">Report Layout </w:t>
      </w:r>
      <w:r w:rsidR="00B111A1">
        <w:t>Data Columns</w:t>
      </w:r>
      <w:bookmarkEnd w:id="16"/>
    </w:p>
    <w:p w14:paraId="3EA62C74" w14:textId="77777777" w:rsidR="006E5F02" w:rsidRDefault="00A17908" w:rsidP="006E5F02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Describe the body of the report.</w:t>
      </w:r>
      <w:r w:rsidR="006E5F02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 </w:t>
      </w:r>
    </w:p>
    <w:p w14:paraId="0804324A" w14:textId="77777777" w:rsidR="006E5F02" w:rsidRDefault="006E5F02" w:rsidP="006E5F02">
      <w:pPr>
        <w:spacing w:after="0"/>
        <w:rPr>
          <w:i/>
          <w:color w:val="7F7F7F" w:themeColor="text1" w:themeTint="80"/>
          <w:lang w:val="en-US"/>
        </w:rPr>
      </w:pPr>
      <w:r>
        <w:rPr>
          <w:i/>
          <w:color w:val="7F7F7F" w:themeColor="text1" w:themeTint="80"/>
          <w:lang w:val="en-US"/>
        </w:rPr>
        <w:t xml:space="preserve">Description: if column is not populated, refer to Data Dictionary for description </w:t>
      </w:r>
    </w:p>
    <w:p w14:paraId="2409F3B0" w14:textId="77777777" w:rsidR="00A17908" w:rsidRDefault="006E5F02" w:rsidP="006E5F02">
      <w:pPr>
        <w:spacing w:after="0"/>
        <w:rPr>
          <w:lang w:val="en-US"/>
        </w:rPr>
      </w:pPr>
      <w:r w:rsidRPr="00306B50">
        <w:rPr>
          <w:i/>
          <w:color w:val="7F7F7F" w:themeColor="text1" w:themeTint="80"/>
          <w:lang w:val="en-US"/>
        </w:rPr>
        <w:t>Privacy Concerns?</w:t>
      </w:r>
      <w:r>
        <w:rPr>
          <w:i/>
          <w:color w:val="7F7F7F" w:themeColor="text1" w:themeTint="80"/>
          <w:lang w:val="en-US"/>
        </w:rPr>
        <w:t>:</w:t>
      </w:r>
      <w:r w:rsidRPr="00306B50">
        <w:rPr>
          <w:i/>
          <w:color w:val="7F7F7F" w:themeColor="text1" w:themeTint="80"/>
          <w:lang w:val="en-US"/>
        </w:rPr>
        <w:t xml:space="preserve"> </w:t>
      </w:r>
      <w:r>
        <w:rPr>
          <w:i/>
          <w:color w:val="7F7F7F" w:themeColor="text1" w:themeTint="80"/>
          <w:lang w:val="en-US"/>
        </w:rPr>
        <w:t>c</w:t>
      </w:r>
      <w:r w:rsidRPr="00306B50">
        <w:rPr>
          <w:i/>
          <w:color w:val="7F7F7F" w:themeColor="text1" w:themeTint="80"/>
          <w:lang w:val="en-US"/>
        </w:rPr>
        <w:t>olumns indicate if the data element is Confidential, Personal or Sensitive. These columns are populated only if there are concerns</w:t>
      </w:r>
      <w:r>
        <w:rPr>
          <w:i/>
          <w:color w:val="7F7F7F" w:themeColor="text1" w:themeTint="80"/>
          <w:lang w:val="en-US"/>
        </w:rPr>
        <w:t>, and are blank if no concerns are identified</w:t>
      </w:r>
      <w:r w:rsidRPr="00306B50">
        <w:rPr>
          <w:i/>
          <w:color w:val="7F7F7F" w:themeColor="text1" w:themeTint="80"/>
          <w:lang w:val="en-US"/>
        </w:rPr>
        <w:t>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27"/>
        <w:gridCol w:w="2287"/>
        <w:gridCol w:w="1845"/>
        <w:gridCol w:w="1636"/>
        <w:gridCol w:w="3950"/>
        <w:gridCol w:w="572"/>
        <w:gridCol w:w="511"/>
        <w:gridCol w:w="548"/>
      </w:tblGrid>
      <w:tr w:rsidR="006663A1" w:rsidRPr="0088780D" w14:paraId="41D15E40" w14:textId="77777777" w:rsidTr="005F25E8">
        <w:trPr>
          <w:tblHeader/>
        </w:trPr>
        <w:tc>
          <w:tcPr>
            <w:tcW w:w="693" w:type="pct"/>
            <w:vMerge w:val="restart"/>
            <w:shd w:val="clear" w:color="auto" w:fill="auto"/>
            <w:vAlign w:val="bottom"/>
          </w:tcPr>
          <w:p w14:paraId="2CD66042" w14:textId="77777777" w:rsidR="006E5F02" w:rsidRPr="0088780D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716AFF">
              <w:rPr>
                <w:rFonts w:ascii="Arial Bold" w:eastAsia="Times New Roman" w:hAnsi="Arial Bold" w:cs="Arial"/>
                <w:color w:val="1F4E79" w:themeColor="accent1" w:themeShade="80"/>
                <w:lang w:val="en-US"/>
              </w:rPr>
              <w:t>Report Label / Column</w:t>
            </w:r>
          </w:p>
        </w:tc>
        <w:tc>
          <w:tcPr>
            <w:tcW w:w="868" w:type="pct"/>
            <w:vMerge w:val="restart"/>
            <w:vAlign w:val="bottom"/>
          </w:tcPr>
          <w:p w14:paraId="37379C18" w14:textId="77777777" w:rsidR="00B3279C" w:rsidRDefault="00B3279C" w:rsidP="00AE4C9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Element</w:t>
            </w:r>
          </w:p>
          <w:p w14:paraId="6B6C0F92" w14:textId="77777777" w:rsidR="006E5F02" w:rsidRPr="006E5F02" w:rsidRDefault="006E5F02" w:rsidP="00AE4C9C">
            <w:pPr>
              <w:spacing w:before="40" w:after="40"/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  <w:tc>
          <w:tcPr>
            <w:tcW w:w="700" w:type="pct"/>
            <w:vMerge w:val="restart"/>
            <w:vAlign w:val="bottom"/>
          </w:tcPr>
          <w:p w14:paraId="2B9E3F7D" w14:textId="77777777" w:rsidR="006E5F02" w:rsidRPr="0088780D" w:rsidRDefault="006E5F02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Table</w:t>
            </w:r>
          </w:p>
        </w:tc>
        <w:tc>
          <w:tcPr>
            <w:tcW w:w="621" w:type="pct"/>
            <w:vMerge w:val="restart"/>
            <w:vAlign w:val="bottom"/>
          </w:tcPr>
          <w:p w14:paraId="70F6642A" w14:textId="77777777" w:rsidR="006E5F02" w:rsidRPr="0088780D" w:rsidRDefault="008C0E13" w:rsidP="006E5F02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Field</w:t>
            </w:r>
          </w:p>
        </w:tc>
        <w:tc>
          <w:tcPr>
            <w:tcW w:w="1499" w:type="pct"/>
            <w:vMerge w:val="restart"/>
            <w:shd w:val="clear" w:color="auto" w:fill="auto"/>
            <w:vAlign w:val="bottom"/>
          </w:tcPr>
          <w:p w14:paraId="376DA395" w14:textId="77777777" w:rsidR="006E5F02" w:rsidRPr="0088780D" w:rsidRDefault="00AE4C9C" w:rsidP="00AE4C9C">
            <w:pPr>
              <w:spacing w:before="40" w:after="40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Format / Derived</w:t>
            </w:r>
            <w:r w:rsidR="006E5F02" w:rsidRPr="0088780D"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 xml:space="preserve"> (mandatory if calculated)</w:t>
            </w:r>
          </w:p>
        </w:tc>
        <w:tc>
          <w:tcPr>
            <w:tcW w:w="619" w:type="pct"/>
            <w:gridSpan w:val="3"/>
            <w:vAlign w:val="bottom"/>
          </w:tcPr>
          <w:p w14:paraId="04295C94" w14:textId="77777777" w:rsidR="006E5F02" w:rsidRPr="0088780D" w:rsidRDefault="006E5F02" w:rsidP="006E5F02">
            <w:pPr>
              <w:keepNext/>
              <w:spacing w:before="40" w:after="40"/>
              <w:jc w:val="center"/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/>
                <w:bCs/>
                <w:color w:val="44546A" w:themeColor="text2"/>
                <w:szCs w:val="18"/>
                <w:lang w:val="en-US"/>
              </w:rPr>
              <w:t>Privacy Concerns?</w:t>
            </w:r>
          </w:p>
        </w:tc>
      </w:tr>
      <w:tr w:rsidR="006663A1" w:rsidRPr="0088780D" w14:paraId="713E2C04" w14:textId="77777777" w:rsidTr="005F25E8">
        <w:trPr>
          <w:trHeight w:val="377"/>
          <w:tblHeader/>
        </w:trPr>
        <w:tc>
          <w:tcPr>
            <w:tcW w:w="693" w:type="pct"/>
            <w:vMerge/>
          </w:tcPr>
          <w:p w14:paraId="181997D7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868" w:type="pct"/>
            <w:vMerge/>
          </w:tcPr>
          <w:p w14:paraId="28E2DDBC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700" w:type="pct"/>
            <w:vMerge/>
          </w:tcPr>
          <w:p w14:paraId="22614BD7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21" w:type="pct"/>
            <w:vMerge/>
          </w:tcPr>
          <w:p w14:paraId="09A74915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1499" w:type="pct"/>
            <w:vMerge/>
          </w:tcPr>
          <w:p w14:paraId="71AB532A" w14:textId="77777777" w:rsidR="006E5F02" w:rsidRPr="0088780D" w:rsidRDefault="006E5F02" w:rsidP="006E5F02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217" w:type="pct"/>
            <w:vAlign w:val="bottom"/>
          </w:tcPr>
          <w:p w14:paraId="54A2565C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Con</w:t>
            </w:r>
          </w:p>
        </w:tc>
        <w:tc>
          <w:tcPr>
            <w:tcW w:w="194" w:type="pct"/>
            <w:vAlign w:val="bottom"/>
          </w:tcPr>
          <w:p w14:paraId="72D7FB09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Per</w:t>
            </w:r>
          </w:p>
        </w:tc>
        <w:tc>
          <w:tcPr>
            <w:tcW w:w="208" w:type="pct"/>
            <w:vAlign w:val="bottom"/>
          </w:tcPr>
          <w:p w14:paraId="62C66C86" w14:textId="77777777" w:rsidR="006E5F02" w:rsidRPr="0088780D" w:rsidRDefault="006E5F02" w:rsidP="006E5F02">
            <w:pPr>
              <w:spacing w:before="40" w:after="40"/>
              <w:jc w:val="center"/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eastAsia="Times New Roman" w:hAnsi="Arial Bold" w:cs="Arial"/>
                <w:b/>
                <w:color w:val="44546A" w:themeColor="text2"/>
                <w:szCs w:val="18"/>
                <w:lang w:val="en-US"/>
              </w:rPr>
              <w:t>Sen</w:t>
            </w:r>
          </w:p>
        </w:tc>
      </w:tr>
      <w:tr w:rsidR="006E5F02" w:rsidRPr="0088780D" w14:paraId="14C36644" w14:textId="77777777" w:rsidTr="00DD5430">
        <w:tc>
          <w:tcPr>
            <w:tcW w:w="5000" w:type="pct"/>
            <w:gridSpan w:val="8"/>
          </w:tcPr>
          <w:p w14:paraId="792B7F66" w14:textId="77777777" w:rsidR="006E5F02" w:rsidRPr="00C16CFB" w:rsidRDefault="00EE775D" w:rsidP="007805E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Main Body of Report (</w:t>
            </w:r>
            <w:r w:rsidR="007805E6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columns 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listed vertically </w:t>
            </w:r>
            <w:r w:rsidR="007805E6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here and </w:t>
            </w:r>
            <w:r w:rsidR="004C0381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laid out 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horizontally</w:t>
            </w:r>
            <w:r w:rsidR="004C0381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</w:t>
            </w:r>
            <w:r w:rsidR="00F22CAB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within the 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physical report</w:t>
            </w:r>
            <w:r w:rsidR="007805E6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 xml:space="preserve"> (left to right)</w:t>
            </w:r>
            <w:r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)</w:t>
            </w:r>
            <w:r w:rsidR="004C0381" w:rsidRPr="00C16CFB"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  <w:t>.</w:t>
            </w:r>
          </w:p>
        </w:tc>
      </w:tr>
      <w:tr w:rsidR="00EE775D" w:rsidRPr="0088780D" w14:paraId="03710F51" w14:textId="77777777" w:rsidTr="00DD5430">
        <w:tc>
          <w:tcPr>
            <w:tcW w:w="5000" w:type="pct"/>
            <w:gridSpan w:val="8"/>
          </w:tcPr>
          <w:p w14:paraId="2736FC12" w14:textId="72B69780" w:rsidR="00EE775D" w:rsidRPr="00C16CFB" w:rsidRDefault="00532DEA" w:rsidP="001D2A4B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</w:t>
            </w:r>
            <w:r w:rsidR="001D2A4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1- the following fields are not laid out horizontally. See format for orientation</w:t>
            </w:r>
          </w:p>
        </w:tc>
      </w:tr>
      <w:tr w:rsidR="006663A1" w:rsidRPr="0088780D" w14:paraId="463E716C" w14:textId="77777777" w:rsidTr="005F25E8">
        <w:tc>
          <w:tcPr>
            <w:tcW w:w="693" w:type="pct"/>
          </w:tcPr>
          <w:p w14:paraId="23654290" w14:textId="77777777" w:rsidR="000F61F7" w:rsidRPr="00C16CFB" w:rsidRDefault="000F61F7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</w:t>
            </w:r>
          </w:p>
        </w:tc>
        <w:tc>
          <w:tcPr>
            <w:tcW w:w="868" w:type="pct"/>
          </w:tcPr>
          <w:p w14:paraId="7EB74143" w14:textId="77777777" w:rsidR="009B78B7" w:rsidRPr="00C16CFB" w:rsidRDefault="000F61F7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 of folio</w:t>
            </w:r>
          </w:p>
        </w:tc>
        <w:tc>
          <w:tcPr>
            <w:tcW w:w="700" w:type="pct"/>
          </w:tcPr>
          <w:p w14:paraId="574F94F5" w14:textId="77777777" w:rsidR="009B78B7" w:rsidRPr="00C16CFB" w:rsidRDefault="008C0E13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3127151" w14:textId="77777777" w:rsidR="009B78B7" w:rsidRPr="00C16CFB" w:rsidRDefault="008C0E13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AREACD</w:t>
            </w:r>
          </w:p>
        </w:tc>
        <w:tc>
          <w:tcPr>
            <w:tcW w:w="1499" w:type="pct"/>
          </w:tcPr>
          <w:p w14:paraId="15920300" w14:textId="77777777" w:rsidR="009B78B7" w:rsidRPr="00C16CFB" w:rsidRDefault="00A84FB5" w:rsidP="009B78B7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1D89D0EC" w14:textId="77777777" w:rsidR="009B78B7" w:rsidRPr="00C16CFB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B20B0DF" w14:textId="77777777" w:rsidR="009B78B7" w:rsidRPr="00C16CFB" w:rsidRDefault="009B78B7" w:rsidP="009B78B7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02E2B43" w14:textId="77777777" w:rsidR="009B78B7" w:rsidRPr="00C16CFB" w:rsidRDefault="009B78B7" w:rsidP="009B78B7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9856577" w14:textId="77777777" w:rsidTr="005F25E8">
        <w:tc>
          <w:tcPr>
            <w:tcW w:w="693" w:type="pct"/>
          </w:tcPr>
          <w:p w14:paraId="64920C08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Jurisdiction</w:t>
            </w:r>
          </w:p>
        </w:tc>
        <w:tc>
          <w:tcPr>
            <w:tcW w:w="868" w:type="pct"/>
          </w:tcPr>
          <w:p w14:paraId="51E479E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Jurisdiction of folio</w:t>
            </w:r>
          </w:p>
        </w:tc>
        <w:tc>
          <w:tcPr>
            <w:tcW w:w="700" w:type="pct"/>
          </w:tcPr>
          <w:p w14:paraId="45257B71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9FD86CD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MUNICD</w:t>
            </w:r>
          </w:p>
        </w:tc>
        <w:tc>
          <w:tcPr>
            <w:tcW w:w="1499" w:type="pct"/>
          </w:tcPr>
          <w:p w14:paraId="1E293DC4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</w:tcPr>
          <w:p w14:paraId="2F33532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090B6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07564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65D96BE8" w14:textId="77777777" w:rsidTr="005F25E8">
        <w:tc>
          <w:tcPr>
            <w:tcW w:w="693" w:type="pct"/>
          </w:tcPr>
          <w:p w14:paraId="7D925C52" w14:textId="292673AF" w:rsidR="00667B6A" w:rsidRPr="00C16CFB" w:rsidRDefault="004975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Roll Number</w:t>
            </w:r>
          </w:p>
        </w:tc>
        <w:tc>
          <w:tcPr>
            <w:tcW w:w="868" w:type="pct"/>
          </w:tcPr>
          <w:p w14:paraId="72ECAAA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Roll # of folio</w:t>
            </w:r>
          </w:p>
        </w:tc>
        <w:tc>
          <w:tcPr>
            <w:tcW w:w="700" w:type="pct"/>
          </w:tcPr>
          <w:p w14:paraId="7C5C9678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070581E4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ROLLNO</w:t>
            </w:r>
          </w:p>
        </w:tc>
        <w:tc>
          <w:tcPr>
            <w:tcW w:w="1499" w:type="pct"/>
          </w:tcPr>
          <w:p w14:paraId="7954CAE3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44F8561C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0C3C8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7ABE0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606B61AD" w14:textId="77777777" w:rsidTr="00041CB1">
        <w:tc>
          <w:tcPr>
            <w:tcW w:w="693" w:type="pct"/>
            <w:shd w:val="clear" w:color="auto" w:fill="FBE4D5" w:themeFill="accent2" w:themeFillTint="33"/>
          </w:tcPr>
          <w:p w14:paraId="610DA12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62EC81BA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 of folio (active/inactive)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2639A2A0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0C2096BD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1499" w:type="pct"/>
            <w:shd w:val="clear" w:color="auto" w:fill="FBE4D5" w:themeFill="accent2" w:themeFillTint="33"/>
          </w:tcPr>
          <w:p w14:paraId="5943967E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10F144B4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12E57A9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089BE9F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5FE2143" w14:textId="77777777" w:rsidTr="005F25E8">
        <w:tc>
          <w:tcPr>
            <w:tcW w:w="693" w:type="pct"/>
          </w:tcPr>
          <w:p w14:paraId="128F057D" w14:textId="0B3B9B4A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 Code</w:t>
            </w:r>
          </w:p>
        </w:tc>
        <w:tc>
          <w:tcPr>
            <w:tcW w:w="868" w:type="pct"/>
          </w:tcPr>
          <w:p w14:paraId="13D24582" w14:textId="77777777" w:rsidR="00667B6A" w:rsidRPr="00C16CFB" w:rsidRDefault="003208E6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 name</w:t>
            </w:r>
          </w:p>
        </w:tc>
        <w:tc>
          <w:tcPr>
            <w:tcW w:w="700" w:type="pct"/>
          </w:tcPr>
          <w:p w14:paraId="04C14F71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071152E8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USER5</w:t>
            </w:r>
          </w:p>
        </w:tc>
        <w:tc>
          <w:tcPr>
            <w:tcW w:w="1499" w:type="pct"/>
          </w:tcPr>
          <w:p w14:paraId="3EA6523E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0DADE4B3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2B6823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47010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3005BABD" w14:textId="77777777" w:rsidTr="005F25E8">
        <w:tc>
          <w:tcPr>
            <w:tcW w:w="693" w:type="pct"/>
          </w:tcPr>
          <w:p w14:paraId="214ECD06" w14:textId="772DD4CE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Neighbourhood</w:t>
            </w:r>
          </w:p>
        </w:tc>
        <w:tc>
          <w:tcPr>
            <w:tcW w:w="868" w:type="pct"/>
          </w:tcPr>
          <w:p w14:paraId="671C362B" w14:textId="77777777" w:rsidR="00667B6A" w:rsidRPr="00C16CFB" w:rsidRDefault="006A3AF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Neighbo</w:t>
            </w:r>
            <w:r w:rsidR="00667B6A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rhood of folio</w:t>
            </w:r>
          </w:p>
        </w:tc>
        <w:tc>
          <w:tcPr>
            <w:tcW w:w="700" w:type="pct"/>
          </w:tcPr>
          <w:p w14:paraId="40570B67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665D4AF4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NBHD</w:t>
            </w:r>
          </w:p>
        </w:tc>
        <w:tc>
          <w:tcPr>
            <w:tcW w:w="1499" w:type="pct"/>
          </w:tcPr>
          <w:p w14:paraId="241158FF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488FE6C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3947C30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26D23D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76A4E26" w14:textId="77777777" w:rsidTr="005F25E8">
        <w:tc>
          <w:tcPr>
            <w:tcW w:w="693" w:type="pct"/>
          </w:tcPr>
          <w:p w14:paraId="66D9BC4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Situs</w:t>
            </w:r>
          </w:p>
        </w:tc>
        <w:tc>
          <w:tcPr>
            <w:tcW w:w="868" w:type="pct"/>
          </w:tcPr>
          <w:p w14:paraId="4A17E10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address</w:t>
            </w:r>
          </w:p>
        </w:tc>
        <w:tc>
          <w:tcPr>
            <w:tcW w:w="700" w:type="pct"/>
          </w:tcPr>
          <w:p w14:paraId="1121AEF4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4418A73" w14:textId="670DC7E4" w:rsidR="00667B6A" w:rsidRPr="00C16CFB" w:rsidRDefault="004D5520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UNITNO, ADRPRE, ADRDIR, ADRSTR, ADRSUF, ADRSUF2, CITYNAME, STATECODE, POSTALCODE</w:t>
            </w:r>
          </w:p>
        </w:tc>
        <w:tc>
          <w:tcPr>
            <w:tcW w:w="1499" w:type="pct"/>
          </w:tcPr>
          <w:p w14:paraId="71694660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6EBDC09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0925A7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A5599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A6606C3" w14:textId="77777777" w:rsidTr="005F25E8">
        <w:tc>
          <w:tcPr>
            <w:tcW w:w="693" w:type="pct"/>
          </w:tcPr>
          <w:p w14:paraId="3444BC71" w14:textId="07153FBC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Owner</w:t>
            </w:r>
          </w:p>
        </w:tc>
        <w:tc>
          <w:tcPr>
            <w:tcW w:w="868" w:type="pct"/>
          </w:tcPr>
          <w:p w14:paraId="4BFE18D3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List of owner names</w:t>
            </w:r>
          </w:p>
        </w:tc>
        <w:tc>
          <w:tcPr>
            <w:tcW w:w="700" w:type="pct"/>
          </w:tcPr>
          <w:p w14:paraId="6E0B29B5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3D4BFF3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789A6C9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</w:tcPr>
          <w:p w14:paraId="66D03865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10708D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ABAC6B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616EFAA" w14:textId="77777777" w:rsidTr="005F25E8">
        <w:tc>
          <w:tcPr>
            <w:tcW w:w="693" w:type="pct"/>
          </w:tcPr>
          <w:p w14:paraId="471E4E17" w14:textId="674E144F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Owner </w:t>
            </w:r>
            <w:r w:rsidR="00667B6A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Advisory</w:t>
            </w:r>
          </w:p>
        </w:tc>
        <w:tc>
          <w:tcPr>
            <w:tcW w:w="868" w:type="pct"/>
          </w:tcPr>
          <w:p w14:paraId="70A6ADB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Owner advisory, if any</w:t>
            </w:r>
          </w:p>
        </w:tc>
        <w:tc>
          <w:tcPr>
            <w:tcW w:w="700" w:type="pct"/>
          </w:tcPr>
          <w:p w14:paraId="4563D5EB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2212834C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USER12</w:t>
            </w:r>
          </w:p>
        </w:tc>
        <w:tc>
          <w:tcPr>
            <w:tcW w:w="1499" w:type="pct"/>
          </w:tcPr>
          <w:p w14:paraId="3B43B5CE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9</w:t>
            </w:r>
          </w:p>
        </w:tc>
        <w:tc>
          <w:tcPr>
            <w:tcW w:w="217" w:type="pct"/>
          </w:tcPr>
          <w:p w14:paraId="2FA2665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3D14E4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65716EA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E29D0CC" w14:textId="77777777" w:rsidTr="005F25E8">
        <w:tc>
          <w:tcPr>
            <w:tcW w:w="693" w:type="pct"/>
          </w:tcPr>
          <w:p w14:paraId="78F532BB" w14:textId="748BC8C8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Advisory</w:t>
            </w:r>
          </w:p>
        </w:tc>
        <w:tc>
          <w:tcPr>
            <w:tcW w:w="868" w:type="pct"/>
          </w:tcPr>
          <w:p w14:paraId="71A8384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advisory, if any</w:t>
            </w:r>
          </w:p>
        </w:tc>
        <w:tc>
          <w:tcPr>
            <w:tcW w:w="700" w:type="pct"/>
          </w:tcPr>
          <w:p w14:paraId="5D84D24A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B844583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USER39</w:t>
            </w:r>
          </w:p>
        </w:tc>
        <w:tc>
          <w:tcPr>
            <w:tcW w:w="1499" w:type="pct"/>
          </w:tcPr>
          <w:p w14:paraId="2C6B8A42" w14:textId="77777777" w:rsidR="00667B6A" w:rsidRPr="00C16CFB" w:rsidRDefault="00A84FB5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10</w:t>
            </w:r>
          </w:p>
        </w:tc>
        <w:tc>
          <w:tcPr>
            <w:tcW w:w="217" w:type="pct"/>
          </w:tcPr>
          <w:p w14:paraId="34A3CD6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0B066A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01D3D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6E6AC1F2" w14:textId="77777777" w:rsidTr="005F25E8">
        <w:tc>
          <w:tcPr>
            <w:tcW w:w="693" w:type="pct"/>
          </w:tcPr>
          <w:p w14:paraId="253C2A8E" w14:textId="43C06E9A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Bulk </w:t>
            </w:r>
            <w:r w:rsidR="00667B6A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868" w:type="pct"/>
          </w:tcPr>
          <w:p w14:paraId="10395A96" w14:textId="6BF32334" w:rsidR="00667B6A" w:rsidRPr="00C16CFB" w:rsidRDefault="00667B6A" w:rsidP="004D5520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Bulk mail code </w:t>
            </w:r>
          </w:p>
        </w:tc>
        <w:tc>
          <w:tcPr>
            <w:tcW w:w="700" w:type="pct"/>
          </w:tcPr>
          <w:p w14:paraId="0354ED89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6C29475B" w14:textId="77777777" w:rsidR="00667B6A" w:rsidRPr="00C16CFB" w:rsidRDefault="008C0E13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USER14</w:t>
            </w:r>
          </w:p>
        </w:tc>
        <w:tc>
          <w:tcPr>
            <w:tcW w:w="1499" w:type="pct"/>
          </w:tcPr>
          <w:p w14:paraId="06A35CCF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442C2739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E98E1F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6FE21F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0B9BB73" w14:textId="77777777" w:rsidTr="00041CB1">
        <w:tc>
          <w:tcPr>
            <w:tcW w:w="693" w:type="pct"/>
            <w:shd w:val="clear" w:color="auto" w:fill="FBE4D5" w:themeFill="accent2" w:themeFillTint="33"/>
          </w:tcPr>
          <w:p w14:paraId="109F555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Dim Type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4B9A4206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 or square footage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77E3C255" w14:textId="6F4075C9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77A33521" w14:textId="2795D43E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4B3A35B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132C6C2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2A3DDB80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221A9458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EE4B746" w14:textId="77777777" w:rsidTr="005F25E8">
        <w:tc>
          <w:tcPr>
            <w:tcW w:w="693" w:type="pct"/>
          </w:tcPr>
          <w:p w14:paraId="20590F8F" w14:textId="1919CD80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</w:t>
            </w:r>
          </w:p>
        </w:tc>
        <w:tc>
          <w:tcPr>
            <w:tcW w:w="868" w:type="pct"/>
          </w:tcPr>
          <w:p w14:paraId="13B6A04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Size of land</w:t>
            </w:r>
          </w:p>
        </w:tc>
        <w:tc>
          <w:tcPr>
            <w:tcW w:w="700" w:type="pct"/>
          </w:tcPr>
          <w:p w14:paraId="602F16D6" w14:textId="28D3E2EF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098BEA2F" w14:textId="47A338F7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</w:t>
            </w:r>
          </w:p>
        </w:tc>
        <w:tc>
          <w:tcPr>
            <w:tcW w:w="1499" w:type="pct"/>
          </w:tcPr>
          <w:p w14:paraId="57A3C9C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418042FD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96B521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0AFAF4B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5D21838A" w14:textId="77777777" w:rsidTr="005F25E8">
        <w:tc>
          <w:tcPr>
            <w:tcW w:w="693" w:type="pct"/>
          </w:tcPr>
          <w:p w14:paraId="3757C8E7" w14:textId="0369E0A4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868" w:type="pct"/>
          </w:tcPr>
          <w:p w14:paraId="3DC322E8" w14:textId="77777777" w:rsidR="00667B6A" w:rsidRPr="00C16CFB" w:rsidRDefault="003208E6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 of land</w:t>
            </w:r>
          </w:p>
        </w:tc>
        <w:tc>
          <w:tcPr>
            <w:tcW w:w="700" w:type="pct"/>
          </w:tcPr>
          <w:p w14:paraId="021EE1B9" w14:textId="30BF0283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75C61599" w14:textId="171431F6" w:rsidR="00667B6A" w:rsidRPr="00C16CFB" w:rsidRDefault="00041CB1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1499" w:type="pct"/>
          </w:tcPr>
          <w:p w14:paraId="4B3792E8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</w:tcPr>
          <w:p w14:paraId="2E0BB6A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26B25D9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97AF01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BF8B451" w14:textId="77777777" w:rsidTr="005F25E8">
        <w:tc>
          <w:tcPr>
            <w:tcW w:w="693" w:type="pct"/>
          </w:tcPr>
          <w:p w14:paraId="69C03E97" w14:textId="4533A610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ure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Code</w:t>
            </w:r>
          </w:p>
        </w:tc>
        <w:tc>
          <w:tcPr>
            <w:tcW w:w="868" w:type="pct"/>
          </w:tcPr>
          <w:p w14:paraId="0F2E118F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Tenure code</w:t>
            </w:r>
          </w:p>
        </w:tc>
        <w:tc>
          <w:tcPr>
            <w:tcW w:w="700" w:type="pct"/>
          </w:tcPr>
          <w:p w14:paraId="7564413C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22279408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TENURECODE</w:t>
            </w:r>
          </w:p>
        </w:tc>
        <w:tc>
          <w:tcPr>
            <w:tcW w:w="1499" w:type="pct"/>
          </w:tcPr>
          <w:p w14:paraId="6366CCD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79CD87C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CDEF38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313CDC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5AABF08" w14:textId="77777777" w:rsidTr="005F25E8">
        <w:tc>
          <w:tcPr>
            <w:tcW w:w="693" w:type="pct"/>
          </w:tcPr>
          <w:p w14:paraId="7F2A4C95" w14:textId="7338A75C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Eq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uity Type</w:t>
            </w:r>
          </w:p>
        </w:tc>
        <w:tc>
          <w:tcPr>
            <w:tcW w:w="868" w:type="pct"/>
          </w:tcPr>
          <w:p w14:paraId="14C8E31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Equity code</w:t>
            </w:r>
          </w:p>
        </w:tc>
        <w:tc>
          <w:tcPr>
            <w:tcW w:w="700" w:type="pct"/>
          </w:tcPr>
          <w:p w14:paraId="79BBF597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OWNDAT</w:t>
            </w:r>
          </w:p>
        </w:tc>
        <w:tc>
          <w:tcPr>
            <w:tcW w:w="621" w:type="pct"/>
          </w:tcPr>
          <w:p w14:paraId="3AC989B5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USER7</w:t>
            </w:r>
          </w:p>
        </w:tc>
        <w:tc>
          <w:tcPr>
            <w:tcW w:w="1499" w:type="pct"/>
          </w:tcPr>
          <w:p w14:paraId="60B4B54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0F9C2EEE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5C11FC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ECDB6E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2C2B53B" w14:textId="77777777" w:rsidTr="005F25E8">
        <w:tc>
          <w:tcPr>
            <w:tcW w:w="693" w:type="pct"/>
          </w:tcPr>
          <w:p w14:paraId="326F9F53" w14:textId="02ACDF67" w:rsidR="00667B6A" w:rsidRPr="00C16CFB" w:rsidRDefault="00CA6FCA" w:rsidP="00CA6FC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PID</w:t>
            </w:r>
          </w:p>
        </w:tc>
        <w:tc>
          <w:tcPr>
            <w:tcW w:w="868" w:type="pct"/>
          </w:tcPr>
          <w:p w14:paraId="7F40121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PID from legal description</w:t>
            </w:r>
          </w:p>
        </w:tc>
        <w:tc>
          <w:tcPr>
            <w:tcW w:w="700" w:type="pct"/>
          </w:tcPr>
          <w:p w14:paraId="5802B526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AEC6704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PID</w:t>
            </w:r>
          </w:p>
        </w:tc>
        <w:tc>
          <w:tcPr>
            <w:tcW w:w="1499" w:type="pct"/>
          </w:tcPr>
          <w:p w14:paraId="5A38FA1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56DF251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9EA9F0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EA3A1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3DF8DF0A" w14:textId="77777777" w:rsidTr="005F25E8">
        <w:tc>
          <w:tcPr>
            <w:tcW w:w="693" w:type="pct"/>
          </w:tcPr>
          <w:p w14:paraId="42AF797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Parcel/Legal</w:t>
            </w:r>
          </w:p>
        </w:tc>
        <w:tc>
          <w:tcPr>
            <w:tcW w:w="868" w:type="pct"/>
          </w:tcPr>
          <w:p w14:paraId="60D3ACAF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Legal description</w:t>
            </w:r>
          </w:p>
        </w:tc>
        <w:tc>
          <w:tcPr>
            <w:tcW w:w="700" w:type="pct"/>
          </w:tcPr>
          <w:p w14:paraId="3394A957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69313A6E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&lt;ALL FIELDS&gt;</w:t>
            </w:r>
          </w:p>
        </w:tc>
        <w:tc>
          <w:tcPr>
            <w:tcW w:w="1499" w:type="pct"/>
          </w:tcPr>
          <w:p w14:paraId="209B8746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Left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</w:tcPr>
          <w:p w14:paraId="09A13ED5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F41FEA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578FFC3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59027710" w14:textId="77777777" w:rsidTr="005F25E8">
        <w:tc>
          <w:tcPr>
            <w:tcW w:w="693" w:type="pct"/>
          </w:tcPr>
          <w:p w14:paraId="0F915E93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Latitude</w:t>
            </w:r>
          </w:p>
        </w:tc>
        <w:tc>
          <w:tcPr>
            <w:tcW w:w="868" w:type="pct"/>
          </w:tcPr>
          <w:p w14:paraId="56E5DC0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4B3611D1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45657A3" w14:textId="77777777" w:rsidR="00667B6A" w:rsidRPr="00C16CFB" w:rsidRDefault="00221FB4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LATITUDE</w:t>
            </w:r>
          </w:p>
        </w:tc>
        <w:tc>
          <w:tcPr>
            <w:tcW w:w="1499" w:type="pct"/>
          </w:tcPr>
          <w:p w14:paraId="2F6D0AD1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0544BE7C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94C444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E36E12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A534A74" w14:textId="77777777" w:rsidTr="005F25E8">
        <w:tc>
          <w:tcPr>
            <w:tcW w:w="693" w:type="pct"/>
          </w:tcPr>
          <w:p w14:paraId="4E9E887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Longitude</w:t>
            </w:r>
          </w:p>
        </w:tc>
        <w:tc>
          <w:tcPr>
            <w:tcW w:w="868" w:type="pct"/>
          </w:tcPr>
          <w:p w14:paraId="32E5128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190540E1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996BE2B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LONGITUDE</w:t>
            </w:r>
          </w:p>
        </w:tc>
        <w:tc>
          <w:tcPr>
            <w:tcW w:w="1499" w:type="pct"/>
          </w:tcPr>
          <w:p w14:paraId="270A6DE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</w:tcPr>
          <w:p w14:paraId="56283C7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A4AED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D479D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854BE1C" w14:textId="77777777" w:rsidTr="005F25E8">
        <w:tc>
          <w:tcPr>
            <w:tcW w:w="693" w:type="pct"/>
          </w:tcPr>
          <w:p w14:paraId="685C2F10" w14:textId="6578551B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NTS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Loc</w:t>
            </w:r>
          </w:p>
        </w:tc>
        <w:tc>
          <w:tcPr>
            <w:tcW w:w="868" w:type="pct"/>
          </w:tcPr>
          <w:p w14:paraId="33865A72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444894E4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2F84C1A0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NTSMAP</w:t>
            </w:r>
          </w:p>
        </w:tc>
        <w:tc>
          <w:tcPr>
            <w:tcW w:w="1499" w:type="pct"/>
          </w:tcPr>
          <w:p w14:paraId="1304E5F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3DF6786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764BE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49DA9E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0A9CA4E" w14:textId="77777777" w:rsidTr="005F25E8">
        <w:tc>
          <w:tcPr>
            <w:tcW w:w="693" w:type="pct"/>
          </w:tcPr>
          <w:p w14:paraId="060E026E" w14:textId="468462AB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Number</w:t>
            </w:r>
          </w:p>
        </w:tc>
        <w:tc>
          <w:tcPr>
            <w:tcW w:w="868" w:type="pct"/>
          </w:tcPr>
          <w:p w14:paraId="627FE9A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Map Value</w:t>
            </w:r>
          </w:p>
        </w:tc>
        <w:tc>
          <w:tcPr>
            <w:tcW w:w="700" w:type="pct"/>
          </w:tcPr>
          <w:p w14:paraId="6033DEF8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0FDC37C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USER38</w:t>
            </w:r>
          </w:p>
        </w:tc>
        <w:tc>
          <w:tcPr>
            <w:tcW w:w="1499" w:type="pct"/>
          </w:tcPr>
          <w:p w14:paraId="62413B6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</w:tcPr>
          <w:p w14:paraId="7B90793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881A6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06A14B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6B49ACB7" w14:textId="77777777" w:rsidTr="005F25E8">
        <w:tc>
          <w:tcPr>
            <w:tcW w:w="693" w:type="pct"/>
          </w:tcPr>
          <w:p w14:paraId="3CC30F0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ALR Code</w:t>
            </w:r>
          </w:p>
        </w:tc>
        <w:tc>
          <w:tcPr>
            <w:tcW w:w="868" w:type="pct"/>
          </w:tcPr>
          <w:p w14:paraId="2223EFE3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ALR coding on folio, if present</w:t>
            </w:r>
          </w:p>
        </w:tc>
        <w:tc>
          <w:tcPr>
            <w:tcW w:w="700" w:type="pct"/>
          </w:tcPr>
          <w:p w14:paraId="57B68C5D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1133AEC5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06C46D0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38972E2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D2B07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FC88958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087F785D" w14:textId="77777777" w:rsidTr="005F25E8">
        <w:tc>
          <w:tcPr>
            <w:tcW w:w="693" w:type="pct"/>
          </w:tcPr>
          <w:p w14:paraId="0473C7B8" w14:textId="04078FD5" w:rsidR="006A3AFE" w:rsidRPr="00C16CFB" w:rsidRDefault="00CA6FCA" w:rsidP="00CA6FC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F.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.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Reserve #</w:t>
            </w:r>
          </w:p>
        </w:tc>
        <w:tc>
          <w:tcPr>
            <w:tcW w:w="868" w:type="pct"/>
          </w:tcPr>
          <w:p w14:paraId="68C18C39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642D5141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39930FB1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FNRESERVE</w:t>
            </w:r>
          </w:p>
        </w:tc>
        <w:tc>
          <w:tcPr>
            <w:tcW w:w="1499" w:type="pct"/>
          </w:tcPr>
          <w:p w14:paraId="59CDD46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485ABB8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D9F04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2E3CEC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1FA4534" w14:textId="77777777" w:rsidTr="005F25E8">
        <w:tc>
          <w:tcPr>
            <w:tcW w:w="693" w:type="pct"/>
          </w:tcPr>
          <w:p w14:paraId="1D394EBF" w14:textId="42918093" w:rsidR="006A3AFE" w:rsidRPr="00C16CFB" w:rsidRDefault="00CA6FCA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OGC Project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3A8EA963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0E05170E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745230A0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PROJECTNO</w:t>
            </w:r>
          </w:p>
        </w:tc>
        <w:tc>
          <w:tcPr>
            <w:tcW w:w="1499" w:type="pct"/>
          </w:tcPr>
          <w:p w14:paraId="1020615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4542F9C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7549D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9DC0C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BB38EBF" w14:textId="77777777" w:rsidTr="005F25E8">
        <w:tc>
          <w:tcPr>
            <w:tcW w:w="693" w:type="pct"/>
          </w:tcPr>
          <w:p w14:paraId="493D8F5E" w14:textId="02CAE5E2" w:rsidR="006A3AFE" w:rsidRPr="00C16CFB" w:rsidRDefault="00CA6FCA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OGC WA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#</w:t>
            </w:r>
          </w:p>
        </w:tc>
        <w:tc>
          <w:tcPr>
            <w:tcW w:w="868" w:type="pct"/>
          </w:tcPr>
          <w:p w14:paraId="59B1DAD2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172483AE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6EDC786F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WANUM</w:t>
            </w:r>
          </w:p>
        </w:tc>
        <w:tc>
          <w:tcPr>
            <w:tcW w:w="1499" w:type="pct"/>
          </w:tcPr>
          <w:p w14:paraId="1B052C7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</w:tcPr>
          <w:p w14:paraId="3086B71B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2B484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815C03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5357ABB5" w14:textId="77777777" w:rsidTr="005F25E8">
        <w:tc>
          <w:tcPr>
            <w:tcW w:w="693" w:type="pct"/>
          </w:tcPr>
          <w:p w14:paraId="2277FCF2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OGC File #</w:t>
            </w:r>
          </w:p>
        </w:tc>
        <w:tc>
          <w:tcPr>
            <w:tcW w:w="868" w:type="pct"/>
          </w:tcPr>
          <w:p w14:paraId="702F954C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6C7F6617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6E7C6655" w14:textId="77777777" w:rsidR="006A3AFE" w:rsidRPr="00C16CFB" w:rsidRDefault="00221FB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TENURENO</w:t>
            </w:r>
          </w:p>
        </w:tc>
        <w:tc>
          <w:tcPr>
            <w:tcW w:w="1499" w:type="pct"/>
          </w:tcPr>
          <w:p w14:paraId="356EACF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9</w:t>
            </w:r>
          </w:p>
        </w:tc>
        <w:tc>
          <w:tcPr>
            <w:tcW w:w="217" w:type="pct"/>
          </w:tcPr>
          <w:p w14:paraId="71EE2A5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DC192F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BF136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694CEA3" w14:textId="77777777" w:rsidTr="005F25E8">
        <w:tc>
          <w:tcPr>
            <w:tcW w:w="693" w:type="pct"/>
          </w:tcPr>
          <w:p w14:paraId="65632A6D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OGC </w:t>
            </w:r>
            <w:r w:rsidR="006A3AFE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Field Name</w:t>
            </w:r>
          </w:p>
        </w:tc>
        <w:tc>
          <w:tcPr>
            <w:tcW w:w="868" w:type="pct"/>
          </w:tcPr>
          <w:p w14:paraId="285F721D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From Legal Description</w:t>
            </w:r>
          </w:p>
        </w:tc>
        <w:tc>
          <w:tcPr>
            <w:tcW w:w="700" w:type="pct"/>
          </w:tcPr>
          <w:p w14:paraId="70A98631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LEGINFO</w:t>
            </w:r>
          </w:p>
        </w:tc>
        <w:tc>
          <w:tcPr>
            <w:tcW w:w="621" w:type="pct"/>
          </w:tcPr>
          <w:p w14:paraId="328E06D4" w14:textId="77777777" w:rsidR="006A3AFE" w:rsidRPr="00C16CFB" w:rsidRDefault="00F71767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WELLNAME</w:t>
            </w:r>
          </w:p>
        </w:tc>
        <w:tc>
          <w:tcPr>
            <w:tcW w:w="1499" w:type="pct"/>
          </w:tcPr>
          <w:p w14:paraId="0DA8C4C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10</w:t>
            </w:r>
          </w:p>
        </w:tc>
        <w:tc>
          <w:tcPr>
            <w:tcW w:w="217" w:type="pct"/>
          </w:tcPr>
          <w:p w14:paraId="1E914D33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74B67A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2D37DF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0B835329" w14:textId="77777777" w:rsidTr="005F25E8">
        <w:tc>
          <w:tcPr>
            <w:tcW w:w="693" w:type="pct"/>
          </w:tcPr>
          <w:p w14:paraId="45C835D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Construction Cost</w:t>
            </w:r>
          </w:p>
        </w:tc>
        <w:tc>
          <w:tcPr>
            <w:tcW w:w="868" w:type="pct"/>
          </w:tcPr>
          <w:p w14:paraId="2CC6E91A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 of dwelling</w:t>
            </w:r>
          </w:p>
        </w:tc>
        <w:tc>
          <w:tcPr>
            <w:tcW w:w="700" w:type="pct"/>
          </w:tcPr>
          <w:p w14:paraId="65E95C6A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448B43C5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USER10</w:t>
            </w:r>
          </w:p>
        </w:tc>
        <w:tc>
          <w:tcPr>
            <w:tcW w:w="1499" w:type="pct"/>
          </w:tcPr>
          <w:p w14:paraId="2DB3C0A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11</w:t>
            </w:r>
          </w:p>
        </w:tc>
        <w:tc>
          <w:tcPr>
            <w:tcW w:w="217" w:type="pct"/>
          </w:tcPr>
          <w:p w14:paraId="63F353B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E0378E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CBFF76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90CA983" w14:textId="77777777" w:rsidTr="005F25E8">
        <w:tc>
          <w:tcPr>
            <w:tcW w:w="693" w:type="pct"/>
          </w:tcPr>
          <w:p w14:paraId="481A0178" w14:textId="372C7399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Construction Date</w:t>
            </w:r>
          </w:p>
        </w:tc>
        <w:tc>
          <w:tcPr>
            <w:tcW w:w="868" w:type="pct"/>
          </w:tcPr>
          <w:p w14:paraId="28B72D90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dwelling built</w:t>
            </w:r>
          </w:p>
        </w:tc>
        <w:tc>
          <w:tcPr>
            <w:tcW w:w="700" w:type="pct"/>
          </w:tcPr>
          <w:p w14:paraId="165BC668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9D73622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USER11</w:t>
            </w:r>
          </w:p>
        </w:tc>
        <w:tc>
          <w:tcPr>
            <w:tcW w:w="1499" w:type="pct"/>
          </w:tcPr>
          <w:p w14:paraId="3044929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12</w:t>
            </w:r>
          </w:p>
        </w:tc>
        <w:tc>
          <w:tcPr>
            <w:tcW w:w="217" w:type="pct"/>
          </w:tcPr>
          <w:p w14:paraId="51B87555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7A2CD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175B0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5697C69" w14:textId="77777777" w:rsidTr="005F25E8">
        <w:tc>
          <w:tcPr>
            <w:tcW w:w="693" w:type="pct"/>
          </w:tcPr>
          <w:p w14:paraId="65CFCB5F" w14:textId="3C12EC6A" w:rsidR="006A3AFE" w:rsidRPr="00C16CFB" w:rsidRDefault="00CA6FCA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868" w:type="pct"/>
          </w:tcPr>
          <w:p w14:paraId="6FB9F1F9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External cost factor</w:t>
            </w:r>
          </w:p>
        </w:tc>
        <w:tc>
          <w:tcPr>
            <w:tcW w:w="700" w:type="pct"/>
          </w:tcPr>
          <w:p w14:paraId="4B84BDF7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3E7884C6" w14:textId="77777777" w:rsidR="006A3AFE" w:rsidRPr="00C16CFB" w:rsidRDefault="0095716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1499" w:type="pct"/>
          </w:tcPr>
          <w:p w14:paraId="308A63D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13</w:t>
            </w:r>
          </w:p>
        </w:tc>
        <w:tc>
          <w:tcPr>
            <w:tcW w:w="217" w:type="pct"/>
          </w:tcPr>
          <w:p w14:paraId="48241221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D86796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0AB90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AF9970B" w14:textId="77777777" w:rsidTr="005F25E8">
        <w:tc>
          <w:tcPr>
            <w:tcW w:w="693" w:type="pct"/>
          </w:tcPr>
          <w:p w14:paraId="6AD6C8C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Group Name</w:t>
            </w:r>
          </w:p>
        </w:tc>
        <w:tc>
          <w:tcPr>
            <w:tcW w:w="868" w:type="pct"/>
          </w:tcPr>
          <w:p w14:paraId="4CE20F4D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Group name if affiliated with group</w:t>
            </w:r>
          </w:p>
        </w:tc>
        <w:tc>
          <w:tcPr>
            <w:tcW w:w="700" w:type="pct"/>
          </w:tcPr>
          <w:p w14:paraId="1771EB0C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PARCELGRP_MST</w:t>
            </w:r>
          </w:p>
        </w:tc>
        <w:tc>
          <w:tcPr>
            <w:tcW w:w="621" w:type="pct"/>
          </w:tcPr>
          <w:p w14:paraId="0852D852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GRPNAME</w:t>
            </w:r>
          </w:p>
        </w:tc>
        <w:tc>
          <w:tcPr>
            <w:tcW w:w="1499" w:type="pct"/>
          </w:tcPr>
          <w:p w14:paraId="6D4174A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14</w:t>
            </w:r>
          </w:p>
        </w:tc>
        <w:tc>
          <w:tcPr>
            <w:tcW w:w="217" w:type="pct"/>
          </w:tcPr>
          <w:p w14:paraId="0325846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55844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8C0E40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548C7789" w14:textId="77777777" w:rsidTr="005F25E8">
        <w:tc>
          <w:tcPr>
            <w:tcW w:w="693" w:type="pct"/>
          </w:tcPr>
          <w:p w14:paraId="54247668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Complex Name</w:t>
            </w:r>
          </w:p>
        </w:tc>
        <w:tc>
          <w:tcPr>
            <w:tcW w:w="868" w:type="pct"/>
          </w:tcPr>
          <w:p w14:paraId="15DF65E6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Complex name, if present</w:t>
            </w:r>
          </w:p>
        </w:tc>
        <w:tc>
          <w:tcPr>
            <w:tcW w:w="700" w:type="pct"/>
          </w:tcPr>
          <w:p w14:paraId="3654F488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7435E649" w14:textId="77777777" w:rsidR="006A3AFE" w:rsidRPr="00C16CFB" w:rsidRDefault="0029474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USER36</w:t>
            </w:r>
          </w:p>
        </w:tc>
        <w:tc>
          <w:tcPr>
            <w:tcW w:w="1499" w:type="pct"/>
          </w:tcPr>
          <w:p w14:paraId="52D0796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Center 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15</w:t>
            </w:r>
          </w:p>
        </w:tc>
        <w:tc>
          <w:tcPr>
            <w:tcW w:w="217" w:type="pct"/>
          </w:tcPr>
          <w:p w14:paraId="22CE3A10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C9642E4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B90FED2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7DC6C1FB" w14:textId="77777777" w:rsidTr="005F25E8">
        <w:tc>
          <w:tcPr>
            <w:tcW w:w="693" w:type="pct"/>
          </w:tcPr>
          <w:p w14:paraId="2BD293EB" w14:textId="03D949B1" w:rsidR="00667B6A" w:rsidRPr="00C16CFB" w:rsidRDefault="00667B6A" w:rsidP="00667B6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ominant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Man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ual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Class</w:t>
            </w:r>
          </w:p>
        </w:tc>
        <w:tc>
          <w:tcPr>
            <w:tcW w:w="868" w:type="pct"/>
          </w:tcPr>
          <w:p w14:paraId="48816D58" w14:textId="77777777" w:rsidR="00667B6A" w:rsidRPr="00C16CFB" w:rsidRDefault="006A3AF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Manual Class</w:t>
            </w:r>
          </w:p>
        </w:tc>
        <w:tc>
          <w:tcPr>
            <w:tcW w:w="700" w:type="pct"/>
          </w:tcPr>
          <w:p w14:paraId="284CB40B" w14:textId="77777777" w:rsidR="00667B6A" w:rsidRPr="00C16CFB" w:rsidRDefault="00E56F00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1A3D321" w14:textId="77777777" w:rsidR="00667B6A" w:rsidRPr="00C16CFB" w:rsidRDefault="00E56F00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499" w:type="pct"/>
          </w:tcPr>
          <w:p w14:paraId="24E75741" w14:textId="77777777" w:rsidR="00667B6A" w:rsidRPr="00C16CFB" w:rsidRDefault="006A3AF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</w:t>
            </w:r>
          </w:p>
        </w:tc>
        <w:tc>
          <w:tcPr>
            <w:tcW w:w="217" w:type="pct"/>
          </w:tcPr>
          <w:p w14:paraId="5A0B304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48018F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770CF20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6F71EFE4" w14:textId="77777777" w:rsidTr="005F25E8">
        <w:tc>
          <w:tcPr>
            <w:tcW w:w="693" w:type="pct"/>
          </w:tcPr>
          <w:p w14:paraId="4D0CC5B3" w14:textId="069A560E" w:rsidR="006A3AFE" w:rsidRPr="00C16CFB" w:rsidRDefault="00CA6FCA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Land Use Code</w:t>
            </w:r>
          </w:p>
        </w:tc>
        <w:tc>
          <w:tcPr>
            <w:tcW w:w="868" w:type="pct"/>
          </w:tcPr>
          <w:p w14:paraId="7E09464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Primary Actual Use</w:t>
            </w:r>
            <w:r w:rsidR="00B1117B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Code</w:t>
            </w:r>
          </w:p>
        </w:tc>
        <w:tc>
          <w:tcPr>
            <w:tcW w:w="700" w:type="pct"/>
          </w:tcPr>
          <w:p w14:paraId="44D930D6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B335A15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LUC</w:t>
            </w:r>
          </w:p>
        </w:tc>
        <w:tc>
          <w:tcPr>
            <w:tcW w:w="1499" w:type="pct"/>
          </w:tcPr>
          <w:p w14:paraId="5C13B763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2</w:t>
            </w:r>
          </w:p>
        </w:tc>
        <w:tc>
          <w:tcPr>
            <w:tcW w:w="217" w:type="pct"/>
          </w:tcPr>
          <w:p w14:paraId="7B6F300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932974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AA32F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354AE04B" w14:textId="77777777" w:rsidTr="005F25E8">
        <w:tc>
          <w:tcPr>
            <w:tcW w:w="693" w:type="pct"/>
          </w:tcPr>
          <w:p w14:paraId="010CE6A8" w14:textId="5E7E65B4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Vacant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 xml:space="preserve"> Flag</w:t>
            </w:r>
          </w:p>
        </w:tc>
        <w:tc>
          <w:tcPr>
            <w:tcW w:w="868" w:type="pct"/>
          </w:tcPr>
          <w:p w14:paraId="66F9730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0ABDBB2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BC127D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228C8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3</w:t>
            </w:r>
          </w:p>
        </w:tc>
        <w:tc>
          <w:tcPr>
            <w:tcW w:w="217" w:type="pct"/>
          </w:tcPr>
          <w:p w14:paraId="4475983E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E5E58C3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8033A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33099D84" w14:textId="77777777" w:rsidTr="005F25E8">
        <w:tc>
          <w:tcPr>
            <w:tcW w:w="693" w:type="pct"/>
          </w:tcPr>
          <w:p w14:paraId="148B676E" w14:textId="575B1898" w:rsidR="006A3AFE" w:rsidRPr="00C16CFB" w:rsidRDefault="00CA6FCA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Valuation </w:t>
            </w:r>
            <w:r w:rsidR="006A3AFE" w:rsidRPr="00C16CFB">
              <w:rPr>
                <w:rFonts w:asciiTheme="minorHAnsi" w:hAnsiTheme="minorHAnsi" w:cstheme="minorHAnsi"/>
                <w:sz w:val="22"/>
                <w:szCs w:val="22"/>
              </w:rPr>
              <w:t>Method</w:t>
            </w:r>
          </w:p>
        </w:tc>
        <w:tc>
          <w:tcPr>
            <w:tcW w:w="868" w:type="pct"/>
          </w:tcPr>
          <w:p w14:paraId="430B93B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method</w:t>
            </w:r>
          </w:p>
        </w:tc>
        <w:tc>
          <w:tcPr>
            <w:tcW w:w="700" w:type="pct"/>
          </w:tcPr>
          <w:p w14:paraId="2E2DD800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2FC444A7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REVCODE</w:t>
            </w:r>
          </w:p>
        </w:tc>
        <w:tc>
          <w:tcPr>
            <w:tcW w:w="1499" w:type="pct"/>
          </w:tcPr>
          <w:p w14:paraId="178A8D8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4</w:t>
            </w:r>
          </w:p>
        </w:tc>
        <w:tc>
          <w:tcPr>
            <w:tcW w:w="217" w:type="pct"/>
          </w:tcPr>
          <w:p w14:paraId="3964BCE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8B0A91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548F48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7E5ED46A" w14:textId="77777777" w:rsidTr="005F25E8">
        <w:tc>
          <w:tcPr>
            <w:tcW w:w="693" w:type="pct"/>
          </w:tcPr>
          <w:p w14:paraId="12EC9B0F" w14:textId="76668275" w:rsidR="006A3AFE" w:rsidRPr="00C16CFB" w:rsidRDefault="00CA6FCA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Land Method</w:t>
            </w:r>
          </w:p>
        </w:tc>
        <w:tc>
          <w:tcPr>
            <w:tcW w:w="868" w:type="pct"/>
          </w:tcPr>
          <w:p w14:paraId="1A055A94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or building residual</w:t>
            </w:r>
          </w:p>
        </w:tc>
        <w:tc>
          <w:tcPr>
            <w:tcW w:w="700" w:type="pct"/>
          </w:tcPr>
          <w:p w14:paraId="5A70A838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2EF25EFC" w14:textId="77777777" w:rsidR="006A3AFE" w:rsidRPr="00C16CFB" w:rsidRDefault="00E56F00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REVMETH</w:t>
            </w:r>
          </w:p>
        </w:tc>
        <w:tc>
          <w:tcPr>
            <w:tcW w:w="1499" w:type="pct"/>
          </w:tcPr>
          <w:p w14:paraId="2332BFF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5</w:t>
            </w:r>
          </w:p>
        </w:tc>
        <w:tc>
          <w:tcPr>
            <w:tcW w:w="217" w:type="pct"/>
          </w:tcPr>
          <w:p w14:paraId="6CFA4495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2605A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5B2FB48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41E87483" w14:textId="77777777" w:rsidTr="005F25E8">
        <w:tc>
          <w:tcPr>
            <w:tcW w:w="693" w:type="pct"/>
          </w:tcPr>
          <w:p w14:paraId="1707EFDB" w14:textId="764CBACB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Characteristic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868" w:type="pct"/>
          </w:tcPr>
          <w:p w14:paraId="26895617" w14:textId="77777777" w:rsidR="006A3AFE" w:rsidRPr="00C16CFB" w:rsidRDefault="00B1117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characterist</w:t>
            </w:r>
            <w:r w:rsidR="0060077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ic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s, may be more than one</w:t>
            </w:r>
          </w:p>
        </w:tc>
        <w:tc>
          <w:tcPr>
            <w:tcW w:w="700" w:type="pct"/>
          </w:tcPr>
          <w:p w14:paraId="7DB8664D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6398FC9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USER31, USER32, USER33, USER34, USER35</w:t>
            </w:r>
          </w:p>
        </w:tc>
        <w:tc>
          <w:tcPr>
            <w:tcW w:w="1499" w:type="pct"/>
          </w:tcPr>
          <w:p w14:paraId="094DD69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6</w:t>
            </w:r>
          </w:p>
        </w:tc>
        <w:tc>
          <w:tcPr>
            <w:tcW w:w="217" w:type="pct"/>
          </w:tcPr>
          <w:p w14:paraId="0A2DCD53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2AAFAA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A1BD4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19E6E02" w14:textId="77777777" w:rsidTr="005F25E8">
        <w:tc>
          <w:tcPr>
            <w:tcW w:w="693" w:type="pct"/>
          </w:tcPr>
          <w:p w14:paraId="0DCAA653" w14:textId="359D651D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 xml:space="preserve"> Flag</w:t>
            </w:r>
          </w:p>
        </w:tc>
        <w:tc>
          <w:tcPr>
            <w:tcW w:w="868" w:type="pct"/>
          </w:tcPr>
          <w:p w14:paraId="325B84B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7BFFFE2E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6C71B68" w14:textId="77777777" w:rsidR="006A3AFE" w:rsidRPr="00C16CFB" w:rsidRDefault="00B807C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USER19</w:t>
            </w:r>
          </w:p>
        </w:tc>
        <w:tc>
          <w:tcPr>
            <w:tcW w:w="1499" w:type="pct"/>
          </w:tcPr>
          <w:p w14:paraId="3F731F73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7</w:t>
            </w:r>
          </w:p>
        </w:tc>
        <w:tc>
          <w:tcPr>
            <w:tcW w:w="217" w:type="pct"/>
          </w:tcPr>
          <w:p w14:paraId="3E8A613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C1083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64585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85C511F" w14:textId="77777777" w:rsidTr="00CA6FCA">
        <w:tc>
          <w:tcPr>
            <w:tcW w:w="693" w:type="pct"/>
            <w:shd w:val="clear" w:color="auto" w:fill="FBE4D5" w:themeFill="accent2" w:themeFillTint="33"/>
          </w:tcPr>
          <w:p w14:paraId="05EEF921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Child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3BD81585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6BBE616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01ACE28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607B0A9D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8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6B53245E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6FA71A3D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78A68C2B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B0427BB" w14:textId="77777777" w:rsidTr="00CA6FCA">
        <w:tc>
          <w:tcPr>
            <w:tcW w:w="693" w:type="pct"/>
            <w:shd w:val="clear" w:color="auto" w:fill="FBE4D5" w:themeFill="accent2" w:themeFillTint="33"/>
          </w:tcPr>
          <w:p w14:paraId="78A0E3B5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Under Appeal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4F4C819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4514CBA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49D6D12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5122206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9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2540FBF6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490ED439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58F06FF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6117533C" w14:textId="77777777" w:rsidTr="00CA6FCA">
        <w:tc>
          <w:tcPr>
            <w:tcW w:w="693" w:type="pct"/>
            <w:shd w:val="clear" w:color="auto" w:fill="FBE4D5" w:themeFill="accent2" w:themeFillTint="33"/>
          </w:tcPr>
          <w:p w14:paraId="0974F1FA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6673AA68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 info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7E5D468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5B676E5A" w14:textId="77777777" w:rsidR="006A3AFE" w:rsidRPr="00C16CFB" w:rsidRDefault="006A3AFE" w:rsidP="00587B09">
            <w:pPr>
              <w:tabs>
                <w:tab w:val="left" w:pos="1163"/>
              </w:tabs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2A014D49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10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0EFEB42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5C51EC58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4DE4E44E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35C66B3D" w14:textId="77777777" w:rsidTr="00CA6FCA">
        <w:tc>
          <w:tcPr>
            <w:tcW w:w="693" w:type="pct"/>
            <w:shd w:val="clear" w:color="auto" w:fill="FBE4D5" w:themeFill="accent2" w:themeFillTint="33"/>
          </w:tcPr>
          <w:p w14:paraId="56E108E6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 Unit Net Area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121F532C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 area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56C67CE0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17B17891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0E6B085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11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3B2B341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037A2B54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00DCE83F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2594D444" w14:textId="77777777" w:rsidTr="00CA6FCA">
        <w:tc>
          <w:tcPr>
            <w:tcW w:w="693" w:type="pct"/>
            <w:shd w:val="clear" w:color="auto" w:fill="FBE4D5" w:themeFill="accent2" w:themeFillTint="33"/>
          </w:tcPr>
          <w:p w14:paraId="180CDF67" w14:textId="77777777" w:rsidR="006A3AFE" w:rsidRPr="00C16CFB" w:rsidRDefault="006A3AFE" w:rsidP="006A3AFE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Corp(s) Total Area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40E321FF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Corporation area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649C1A96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  <w:shd w:val="clear" w:color="auto" w:fill="FBE4D5" w:themeFill="accent2" w:themeFillTint="33"/>
          </w:tcPr>
          <w:p w14:paraId="53B4DC5C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  <w:shd w:val="clear" w:color="auto" w:fill="FBE4D5" w:themeFill="accent2" w:themeFillTint="33"/>
          </w:tcPr>
          <w:p w14:paraId="5C769687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12</w:t>
            </w:r>
          </w:p>
        </w:tc>
        <w:tc>
          <w:tcPr>
            <w:tcW w:w="217" w:type="pct"/>
            <w:shd w:val="clear" w:color="auto" w:fill="FBE4D5" w:themeFill="accent2" w:themeFillTint="33"/>
          </w:tcPr>
          <w:p w14:paraId="4C79A277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715A9EDF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3C8DC394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A3AFE" w:rsidRPr="0088780D" w14:paraId="1F67D4C1" w14:textId="77777777" w:rsidTr="005F25E8">
        <w:tc>
          <w:tcPr>
            <w:tcW w:w="693" w:type="pct"/>
          </w:tcPr>
          <w:p w14:paraId="59A003D3" w14:textId="59352A66" w:rsidR="006A3AFE" w:rsidRPr="00C16CFB" w:rsidRDefault="006A3AFE" w:rsidP="00CA6FC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ominant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A6FCA">
              <w:rPr>
                <w:rFonts w:asciiTheme="minorHAnsi" w:hAnsiTheme="minorHAnsi" w:cstheme="minorHAnsi"/>
                <w:sz w:val="22"/>
                <w:szCs w:val="22"/>
              </w:rPr>
              <w:t>Use Type</w:t>
            </w:r>
          </w:p>
        </w:tc>
        <w:tc>
          <w:tcPr>
            <w:tcW w:w="868" w:type="pct"/>
          </w:tcPr>
          <w:p w14:paraId="6ABFAEA9" w14:textId="77777777" w:rsidR="006A3AFE" w:rsidRPr="00C16CFB" w:rsidRDefault="001A72FB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income</w:t>
            </w:r>
          </w:p>
        </w:tc>
        <w:tc>
          <w:tcPr>
            <w:tcW w:w="700" w:type="pct"/>
          </w:tcPr>
          <w:p w14:paraId="569C70A5" w14:textId="77777777" w:rsidR="006A3AFE" w:rsidRPr="00C16CFB" w:rsidRDefault="00000D4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IEREC</w:t>
            </w:r>
          </w:p>
        </w:tc>
        <w:tc>
          <w:tcPr>
            <w:tcW w:w="621" w:type="pct"/>
          </w:tcPr>
          <w:p w14:paraId="4A9A4F52" w14:textId="77777777" w:rsidR="006A3AFE" w:rsidRPr="00C16CFB" w:rsidRDefault="00000D44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</w:t>
            </w:r>
          </w:p>
        </w:tc>
        <w:tc>
          <w:tcPr>
            <w:tcW w:w="1499" w:type="pct"/>
          </w:tcPr>
          <w:p w14:paraId="1CE1CD6A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highlight w:val="yellow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</w:t>
            </w:r>
            <w:r w:rsidR="008C0E13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, Line 13</w:t>
            </w:r>
          </w:p>
        </w:tc>
        <w:tc>
          <w:tcPr>
            <w:tcW w:w="217" w:type="pct"/>
          </w:tcPr>
          <w:p w14:paraId="1D922012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E50DBC" w14:textId="77777777" w:rsidR="006A3AFE" w:rsidRPr="00C16CFB" w:rsidRDefault="006A3AFE" w:rsidP="006A3AFE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4CABCE" w14:textId="77777777" w:rsidR="006A3AFE" w:rsidRPr="00C16CFB" w:rsidRDefault="006A3AFE" w:rsidP="006A3AFE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6F07AF9" w14:textId="77777777" w:rsidTr="00DD5430">
        <w:tc>
          <w:tcPr>
            <w:tcW w:w="5000" w:type="pct"/>
            <w:gridSpan w:val="8"/>
          </w:tcPr>
          <w:p w14:paraId="6D59BE90" w14:textId="77777777" w:rsidR="00667B6A" w:rsidRPr="00C16CFB" w:rsidRDefault="00667B6A" w:rsidP="00200441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 2 –</w:t>
            </w:r>
            <w:r w:rsidR="00200441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741712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Sales</w:t>
            </w:r>
            <w:r w:rsidR="006F23BE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(THIS SHOULD BE A REPEATING LINE TO RECORD MULTIPLE SALES)</w:t>
            </w:r>
          </w:p>
        </w:tc>
      </w:tr>
      <w:tr w:rsidR="00667B6A" w:rsidRPr="0088780D" w14:paraId="26702EE3" w14:textId="77777777" w:rsidTr="005F25E8">
        <w:tc>
          <w:tcPr>
            <w:tcW w:w="693" w:type="pct"/>
          </w:tcPr>
          <w:p w14:paraId="72AA6238" w14:textId="26D03873" w:rsidR="00667B6A" w:rsidRPr="00C16CFB" w:rsidRDefault="00741712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Type</w:t>
            </w:r>
          </w:p>
        </w:tc>
        <w:tc>
          <w:tcPr>
            <w:tcW w:w="868" w:type="pct"/>
          </w:tcPr>
          <w:p w14:paraId="0D86EE4A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document- sale/share transfer</w:t>
            </w:r>
          </w:p>
        </w:tc>
        <w:tc>
          <w:tcPr>
            <w:tcW w:w="700" w:type="pct"/>
          </w:tcPr>
          <w:p w14:paraId="0C704EC0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4B89C243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SALETYPE</w:t>
            </w:r>
          </w:p>
        </w:tc>
        <w:tc>
          <w:tcPr>
            <w:tcW w:w="1499" w:type="pct"/>
          </w:tcPr>
          <w:p w14:paraId="7EEE6C1D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BB68455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3FF64A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7C54837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4E536A96" w14:textId="77777777" w:rsidTr="005F25E8">
        <w:tc>
          <w:tcPr>
            <w:tcW w:w="693" w:type="pct"/>
          </w:tcPr>
          <w:p w14:paraId="38C38A30" w14:textId="4A179346" w:rsidR="00667B6A" w:rsidRPr="00C16CFB" w:rsidRDefault="00741712" w:rsidP="00CA6FC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Document 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#</w:t>
            </w:r>
          </w:p>
        </w:tc>
        <w:tc>
          <w:tcPr>
            <w:tcW w:w="868" w:type="pct"/>
          </w:tcPr>
          <w:p w14:paraId="40993778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Document number from ltsa</w:t>
            </w:r>
          </w:p>
        </w:tc>
        <w:tc>
          <w:tcPr>
            <w:tcW w:w="700" w:type="pct"/>
          </w:tcPr>
          <w:p w14:paraId="50F1BCE0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64E7C5C0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INSTRUNO</w:t>
            </w:r>
          </w:p>
        </w:tc>
        <w:tc>
          <w:tcPr>
            <w:tcW w:w="1499" w:type="pct"/>
          </w:tcPr>
          <w:p w14:paraId="2A9A3191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6C40D8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008F02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C7B3955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8EB077F" w14:textId="77777777" w:rsidTr="005F25E8">
        <w:tc>
          <w:tcPr>
            <w:tcW w:w="693" w:type="pct"/>
          </w:tcPr>
          <w:p w14:paraId="712CEE4E" w14:textId="77777777" w:rsidR="00667B6A" w:rsidRPr="00C16CFB" w:rsidRDefault="00741712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 Date</w:t>
            </w:r>
          </w:p>
        </w:tc>
        <w:tc>
          <w:tcPr>
            <w:tcW w:w="868" w:type="pct"/>
          </w:tcPr>
          <w:p w14:paraId="63BF232A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of sale</w:t>
            </w:r>
          </w:p>
        </w:tc>
        <w:tc>
          <w:tcPr>
            <w:tcW w:w="700" w:type="pct"/>
          </w:tcPr>
          <w:p w14:paraId="36B4F3C6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56F8D3E3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SALEDT</w:t>
            </w:r>
          </w:p>
        </w:tc>
        <w:tc>
          <w:tcPr>
            <w:tcW w:w="1499" w:type="pct"/>
          </w:tcPr>
          <w:p w14:paraId="22E586F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771029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B3E6B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4A6AA96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24918E20" w14:textId="77777777" w:rsidTr="005F25E8">
        <w:tc>
          <w:tcPr>
            <w:tcW w:w="693" w:type="pct"/>
          </w:tcPr>
          <w:p w14:paraId="5B8B6628" w14:textId="1ABD4FD7" w:rsidR="00667B6A" w:rsidRPr="00C16CFB" w:rsidRDefault="00CA6FC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Sale </w:t>
            </w:r>
            <w:r w:rsidR="00741712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868" w:type="pct"/>
          </w:tcPr>
          <w:p w14:paraId="0DDAF044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Purchase price</w:t>
            </w:r>
          </w:p>
        </w:tc>
        <w:tc>
          <w:tcPr>
            <w:tcW w:w="700" w:type="pct"/>
          </w:tcPr>
          <w:p w14:paraId="23400B1D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6AF72A07" w14:textId="5E9634AB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27144E3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09A7F7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7D7E9A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B6ECBE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67B6A" w:rsidRPr="0088780D" w14:paraId="5E386F21" w14:textId="77777777" w:rsidTr="005F25E8">
        <w:tc>
          <w:tcPr>
            <w:tcW w:w="693" w:type="pct"/>
          </w:tcPr>
          <w:p w14:paraId="7F062B5A" w14:textId="59036845" w:rsidR="00667B6A" w:rsidRPr="00C16CFB" w:rsidRDefault="00CA6FC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 Validity Code</w:t>
            </w:r>
          </w:p>
        </w:tc>
        <w:tc>
          <w:tcPr>
            <w:tcW w:w="868" w:type="pct"/>
          </w:tcPr>
          <w:p w14:paraId="2ABA11B6" w14:textId="77777777" w:rsidR="00667B6A" w:rsidRPr="00C16CFB" w:rsidRDefault="001A72FB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 of sale- qualified/reject</w:t>
            </w:r>
          </w:p>
        </w:tc>
        <w:tc>
          <w:tcPr>
            <w:tcW w:w="700" w:type="pct"/>
          </w:tcPr>
          <w:p w14:paraId="3F4629E4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621" w:type="pct"/>
          </w:tcPr>
          <w:p w14:paraId="01C1E134" w14:textId="77777777" w:rsidR="00667B6A" w:rsidRPr="00C16CFB" w:rsidRDefault="006F23BE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SALEVAL</w:t>
            </w:r>
          </w:p>
        </w:tc>
        <w:tc>
          <w:tcPr>
            <w:tcW w:w="1499" w:type="pct"/>
          </w:tcPr>
          <w:p w14:paraId="05E94569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18857E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C61406" w14:textId="77777777" w:rsidR="00667B6A" w:rsidRPr="00C16CFB" w:rsidRDefault="00667B6A" w:rsidP="00667B6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FAEBE4" w14:textId="77777777" w:rsidR="00667B6A" w:rsidRPr="00C16CFB" w:rsidRDefault="00667B6A" w:rsidP="00667B6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0D5A5669" w14:textId="77777777" w:rsidTr="00DD5430">
        <w:tc>
          <w:tcPr>
            <w:tcW w:w="5000" w:type="pct"/>
            <w:gridSpan w:val="8"/>
          </w:tcPr>
          <w:p w14:paraId="360C3502" w14:textId="77777777" w:rsidR="00741712" w:rsidRPr="00C16CFB" w:rsidRDefault="00741712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Section 3 –</w:t>
            </w:r>
            <w:r w:rsidR="00200441"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16CFB"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Value Summary</w:t>
            </w:r>
          </w:p>
        </w:tc>
      </w:tr>
      <w:tr w:rsidR="00741712" w:rsidRPr="0088780D" w14:paraId="435FC459" w14:textId="77777777" w:rsidTr="005F25E8">
        <w:tc>
          <w:tcPr>
            <w:tcW w:w="693" w:type="pct"/>
          </w:tcPr>
          <w:p w14:paraId="5DB1B4F6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 Value</w:t>
            </w:r>
          </w:p>
        </w:tc>
        <w:tc>
          <w:tcPr>
            <w:tcW w:w="868" w:type="pct"/>
          </w:tcPr>
          <w:p w14:paraId="057831C3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Assessed value from latest roll </w:t>
            </w:r>
          </w:p>
        </w:tc>
        <w:tc>
          <w:tcPr>
            <w:tcW w:w="700" w:type="pct"/>
          </w:tcPr>
          <w:p w14:paraId="6F19CAFF" w14:textId="77777777" w:rsidR="00741712" w:rsidRPr="00C16CFB" w:rsidRDefault="006F23BE" w:rsidP="006F23BE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YEAR)APRVAL</w:t>
            </w:r>
          </w:p>
        </w:tc>
        <w:tc>
          <w:tcPr>
            <w:tcW w:w="621" w:type="pct"/>
          </w:tcPr>
          <w:p w14:paraId="4B8D8B94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03078D2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This value is displayed in three lines: Land, Improvements, and Total</w:t>
            </w:r>
          </w:p>
        </w:tc>
        <w:tc>
          <w:tcPr>
            <w:tcW w:w="217" w:type="pct"/>
          </w:tcPr>
          <w:p w14:paraId="2E97D1C7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1578FB2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304F51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5885D54A" w14:textId="77777777" w:rsidTr="005F25E8">
        <w:tc>
          <w:tcPr>
            <w:tcW w:w="693" w:type="pct"/>
          </w:tcPr>
          <w:p w14:paraId="4BFC4FB7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Value</w:t>
            </w:r>
          </w:p>
        </w:tc>
        <w:tc>
          <w:tcPr>
            <w:tcW w:w="868" w:type="pct"/>
          </w:tcPr>
          <w:p w14:paraId="298B00F7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 value from roll in progress</w:t>
            </w:r>
          </w:p>
        </w:tc>
        <w:tc>
          <w:tcPr>
            <w:tcW w:w="700" w:type="pct"/>
          </w:tcPr>
          <w:p w14:paraId="54B0C345" w14:textId="77777777" w:rsidR="00741712" w:rsidRPr="00C16CFB" w:rsidRDefault="006F23BE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APRVAL</w:t>
            </w:r>
          </w:p>
        </w:tc>
        <w:tc>
          <w:tcPr>
            <w:tcW w:w="621" w:type="pct"/>
          </w:tcPr>
          <w:p w14:paraId="1C40091B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FAA1EE2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This value is displayed in three lines: Land, Improvements, and Total</w:t>
            </w:r>
          </w:p>
        </w:tc>
        <w:tc>
          <w:tcPr>
            <w:tcW w:w="217" w:type="pct"/>
          </w:tcPr>
          <w:p w14:paraId="1C6FA848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297A661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D69103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04278D" w:rsidRPr="0088780D" w14:paraId="3E0EB281" w14:textId="77777777" w:rsidTr="00DD5430">
        <w:tc>
          <w:tcPr>
            <w:tcW w:w="5000" w:type="pct"/>
            <w:gridSpan w:val="8"/>
          </w:tcPr>
          <w:p w14:paraId="21546761" w14:textId="77777777" w:rsidR="0004278D" w:rsidRPr="00C16CFB" w:rsidRDefault="00591B42" w:rsidP="006309EC">
            <w:pPr>
              <w:spacing w:before="40" w:after="40"/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3a - </w:t>
            </w:r>
            <w:r w:rsidR="0004278D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Actual Land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(THIS SHOULD 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BE A REPEATING LINE FOR ALL ‘L’ TYPE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RECORDS)</w:t>
            </w:r>
          </w:p>
        </w:tc>
      </w:tr>
      <w:tr w:rsidR="00741712" w:rsidRPr="0088780D" w14:paraId="179AE57E" w14:textId="77777777" w:rsidTr="005F25E8">
        <w:tc>
          <w:tcPr>
            <w:tcW w:w="693" w:type="pct"/>
          </w:tcPr>
          <w:p w14:paraId="54E2D687" w14:textId="375B35CC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roperty 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</w:t>
            </w:r>
            <w:r w:rsidR="00CA6FCA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lass</w:t>
            </w:r>
          </w:p>
        </w:tc>
        <w:tc>
          <w:tcPr>
            <w:tcW w:w="868" w:type="pct"/>
          </w:tcPr>
          <w:p w14:paraId="1D4CE6D1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A3F9760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649F013C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FF3FF3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5452F5C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A36AD58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EA4E966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1FD732E1" w14:textId="77777777" w:rsidTr="005F25E8">
        <w:tc>
          <w:tcPr>
            <w:tcW w:w="693" w:type="pct"/>
          </w:tcPr>
          <w:p w14:paraId="2C62DAEE" w14:textId="1EF2368F" w:rsidR="00741712" w:rsidRPr="00C16CFB" w:rsidRDefault="00CA6FCA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6775B33A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9699EF3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540392D0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8241ACB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C24A070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42B8F1F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1E9F6F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7F381E36" w14:textId="77777777" w:rsidTr="001F65F0">
        <w:tc>
          <w:tcPr>
            <w:tcW w:w="693" w:type="pct"/>
            <w:shd w:val="clear" w:color="auto" w:fill="FBE4D5" w:themeFill="accent2" w:themeFillTint="33"/>
          </w:tcPr>
          <w:p w14:paraId="1DC79524" w14:textId="4C906FDF" w:rsidR="00741712" w:rsidRPr="00C16CFB" w:rsidRDefault="00CA6FCA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Actual </w:t>
            </w:r>
            <w:r w:rsidR="0004278D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0CB150C9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land from current roll year</w:t>
            </w:r>
          </w:p>
        </w:tc>
        <w:tc>
          <w:tcPr>
            <w:tcW w:w="700" w:type="pct"/>
          </w:tcPr>
          <w:p w14:paraId="0974E62C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64AECD78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0D6A3C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AB13A05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C0B8A77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CBB700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520059D8" w14:textId="77777777" w:rsidTr="005F25E8">
        <w:tc>
          <w:tcPr>
            <w:tcW w:w="693" w:type="pct"/>
          </w:tcPr>
          <w:p w14:paraId="26EC0C0F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48977164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 if present in current roll year</w:t>
            </w:r>
          </w:p>
        </w:tc>
        <w:tc>
          <w:tcPr>
            <w:tcW w:w="700" w:type="pct"/>
          </w:tcPr>
          <w:p w14:paraId="74E5F047" w14:textId="77777777" w:rsidR="00741712" w:rsidRPr="00C16CFB" w:rsidRDefault="006309EC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343FC3A9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D420B94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C2F6CC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782B546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70E4A5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741712" w:rsidRPr="0088780D" w14:paraId="36E9F110" w14:textId="77777777" w:rsidTr="001F65F0">
        <w:tc>
          <w:tcPr>
            <w:tcW w:w="693" w:type="pct"/>
            <w:shd w:val="clear" w:color="auto" w:fill="FBE4D5" w:themeFill="accent2" w:themeFillTint="33"/>
          </w:tcPr>
          <w:p w14:paraId="72838D61" w14:textId="77777777" w:rsidR="00741712" w:rsidRPr="00C16CFB" w:rsidRDefault="0004278D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Land Value</w:t>
            </w:r>
          </w:p>
        </w:tc>
        <w:tc>
          <w:tcPr>
            <w:tcW w:w="868" w:type="pct"/>
          </w:tcPr>
          <w:p w14:paraId="3BD3C13E" w14:textId="77777777" w:rsidR="00741712" w:rsidRPr="00C16CFB" w:rsidRDefault="001A72FB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land from current roll year</w:t>
            </w:r>
          </w:p>
        </w:tc>
        <w:tc>
          <w:tcPr>
            <w:tcW w:w="700" w:type="pct"/>
          </w:tcPr>
          <w:p w14:paraId="45A93CDE" w14:textId="77777777" w:rsidR="00741712" w:rsidRPr="00C16CFB" w:rsidRDefault="006F23BE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SUM</w:t>
            </w:r>
          </w:p>
        </w:tc>
        <w:tc>
          <w:tcPr>
            <w:tcW w:w="621" w:type="pct"/>
          </w:tcPr>
          <w:p w14:paraId="0890E638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9DCB674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505E40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D3C9C7C" w14:textId="77777777" w:rsidR="00741712" w:rsidRPr="00C16CFB" w:rsidRDefault="00741712" w:rsidP="00741712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94C15B7" w14:textId="77777777" w:rsidR="00741712" w:rsidRPr="00C16CFB" w:rsidRDefault="00741712" w:rsidP="00741712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200441" w:rsidRPr="0088780D" w14:paraId="53327C0B" w14:textId="77777777" w:rsidTr="00DD5430">
        <w:tc>
          <w:tcPr>
            <w:tcW w:w="5000" w:type="pct"/>
            <w:gridSpan w:val="8"/>
          </w:tcPr>
          <w:p w14:paraId="47D1B5A6" w14:textId="77777777" w:rsidR="00200441" w:rsidRPr="00C16CFB" w:rsidRDefault="00591B42" w:rsidP="006309EC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3b - </w:t>
            </w:r>
            <w:r w:rsidR="00200441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Actual Improvement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(THIS SHOULD BE A RE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PEATING LINE FOR ALL ‘I’ TYPE</w:t>
            </w:r>
            <w:r w:rsidR="00C8667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  RECORDS)</w:t>
            </w:r>
          </w:p>
        </w:tc>
      </w:tr>
      <w:tr w:rsidR="006309EC" w:rsidRPr="0088780D" w14:paraId="46CD6D56" w14:textId="77777777" w:rsidTr="005F25E8">
        <w:tc>
          <w:tcPr>
            <w:tcW w:w="693" w:type="pct"/>
          </w:tcPr>
          <w:p w14:paraId="52CD8A8F" w14:textId="24048289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3249849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49714DC1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APRVALSUM</w:t>
            </w:r>
          </w:p>
        </w:tc>
        <w:tc>
          <w:tcPr>
            <w:tcW w:w="621" w:type="pct"/>
          </w:tcPr>
          <w:p w14:paraId="1AC0D35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78452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0120B7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550CD98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EC142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18E697E0" w14:textId="77777777" w:rsidTr="005F25E8">
        <w:tc>
          <w:tcPr>
            <w:tcW w:w="693" w:type="pct"/>
          </w:tcPr>
          <w:p w14:paraId="51E8684A" w14:textId="3C19BFE9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5BF5B5E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7C4F27CA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03B67349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971779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05749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564FB9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3D2CA5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00C0727A" w14:textId="77777777" w:rsidTr="001F65F0">
        <w:tc>
          <w:tcPr>
            <w:tcW w:w="693" w:type="pct"/>
            <w:shd w:val="clear" w:color="auto" w:fill="FBE4D5" w:themeFill="accent2" w:themeFillTint="33"/>
          </w:tcPr>
          <w:p w14:paraId="615D2F6F" w14:textId="08C689CC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Actual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4EF1A4F7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improvement from current roll year</w:t>
            </w:r>
          </w:p>
        </w:tc>
        <w:tc>
          <w:tcPr>
            <w:tcW w:w="700" w:type="pct"/>
          </w:tcPr>
          <w:p w14:paraId="27528A4C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24905509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1B026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38E65E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CEA64AA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24904B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3DC97AC6" w14:textId="77777777" w:rsidTr="005F25E8">
        <w:tc>
          <w:tcPr>
            <w:tcW w:w="693" w:type="pct"/>
          </w:tcPr>
          <w:p w14:paraId="71F47501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4A399A8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value, if present in current roll year</w:t>
            </w:r>
          </w:p>
        </w:tc>
        <w:tc>
          <w:tcPr>
            <w:tcW w:w="700" w:type="pct"/>
          </w:tcPr>
          <w:p w14:paraId="1EEA1977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15DFBDB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37D633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C53A04D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397EB7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BBF1D08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6012D6FC" w14:textId="77777777" w:rsidTr="001F65F0">
        <w:tc>
          <w:tcPr>
            <w:tcW w:w="693" w:type="pct"/>
            <w:shd w:val="clear" w:color="auto" w:fill="FBE4D5" w:themeFill="accent2" w:themeFillTint="33"/>
          </w:tcPr>
          <w:p w14:paraId="7577C09D" w14:textId="4D4AB9F6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Impr</w:t>
            </w:r>
            <w:r w:rsidR="008D3D4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ovement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Value</w:t>
            </w:r>
          </w:p>
        </w:tc>
        <w:tc>
          <w:tcPr>
            <w:tcW w:w="868" w:type="pct"/>
          </w:tcPr>
          <w:p w14:paraId="0E253A3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improvement from current roll year</w:t>
            </w:r>
          </w:p>
        </w:tc>
        <w:tc>
          <w:tcPr>
            <w:tcW w:w="700" w:type="pct"/>
          </w:tcPr>
          <w:p w14:paraId="45369769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5A5B6BAA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3E2E68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86F07E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FC51221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5543B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007DB7AD" w14:textId="77777777" w:rsidTr="00DD5430">
        <w:tc>
          <w:tcPr>
            <w:tcW w:w="5000" w:type="pct"/>
            <w:gridSpan w:val="8"/>
          </w:tcPr>
          <w:p w14:paraId="4DCE5AC9" w14:textId="77777777" w:rsidR="006309EC" w:rsidRPr="00C16CFB" w:rsidRDefault="00591B42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3c - 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Assessed Land (THIS SHOULD BE A REPEATING LINE FOR ALL ‘L’ TYPE RECORDS)</w:t>
            </w:r>
          </w:p>
        </w:tc>
      </w:tr>
      <w:tr w:rsidR="006309EC" w:rsidRPr="0088780D" w14:paraId="4814D229" w14:textId="77777777" w:rsidTr="005F25E8">
        <w:tc>
          <w:tcPr>
            <w:tcW w:w="693" w:type="pct"/>
          </w:tcPr>
          <w:p w14:paraId="71FC157A" w14:textId="0526338E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6ED0DAE9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5D6B101C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(PRIOR YEAR) APRVALSUM</w:t>
            </w:r>
          </w:p>
        </w:tc>
        <w:tc>
          <w:tcPr>
            <w:tcW w:w="621" w:type="pct"/>
          </w:tcPr>
          <w:p w14:paraId="6F55D89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B61F6B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8427B43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97F7654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EB6F2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3244E454" w14:textId="77777777" w:rsidTr="005F25E8">
        <w:tc>
          <w:tcPr>
            <w:tcW w:w="693" w:type="pct"/>
          </w:tcPr>
          <w:p w14:paraId="61CF4D4D" w14:textId="31401C44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68D57E14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152AFD0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3C2FA3A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A5A5B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D24C59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1C7AC08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1F5D2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480B549A" w14:textId="77777777" w:rsidTr="001F65F0">
        <w:tc>
          <w:tcPr>
            <w:tcW w:w="693" w:type="pct"/>
            <w:shd w:val="clear" w:color="auto" w:fill="FBE4D5" w:themeFill="accent2" w:themeFillTint="33"/>
          </w:tcPr>
          <w:p w14:paraId="17F8317A" w14:textId="732C6BE8" w:rsidR="006309EC" w:rsidRPr="00C16CFB" w:rsidRDefault="00CA6FCA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Assessed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278EC953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value of land from the published roll </w:t>
            </w:r>
          </w:p>
        </w:tc>
        <w:tc>
          <w:tcPr>
            <w:tcW w:w="700" w:type="pct"/>
          </w:tcPr>
          <w:p w14:paraId="2BCE2AE1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1F4FB648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10B901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C9634D4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9757E36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77A54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263DB045" w14:textId="77777777" w:rsidTr="005F25E8">
        <w:tc>
          <w:tcPr>
            <w:tcW w:w="693" w:type="pct"/>
          </w:tcPr>
          <w:p w14:paraId="75B9754E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66D6179C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 if present in published roll</w:t>
            </w:r>
          </w:p>
        </w:tc>
        <w:tc>
          <w:tcPr>
            <w:tcW w:w="700" w:type="pct"/>
          </w:tcPr>
          <w:p w14:paraId="3E54B9A0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536215E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4F0070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4A80E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3F93A7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104BE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75368884" w14:textId="77777777" w:rsidTr="001F65F0">
        <w:tc>
          <w:tcPr>
            <w:tcW w:w="693" w:type="pct"/>
            <w:shd w:val="clear" w:color="auto" w:fill="FBE4D5" w:themeFill="accent2" w:themeFillTint="33"/>
          </w:tcPr>
          <w:p w14:paraId="27A0137F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 Land Value</w:t>
            </w:r>
          </w:p>
        </w:tc>
        <w:tc>
          <w:tcPr>
            <w:tcW w:w="868" w:type="pct"/>
          </w:tcPr>
          <w:p w14:paraId="4318AD1A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land from published roll</w:t>
            </w:r>
          </w:p>
        </w:tc>
        <w:tc>
          <w:tcPr>
            <w:tcW w:w="700" w:type="pct"/>
          </w:tcPr>
          <w:p w14:paraId="24B5A09A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66DF0BD6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5D5ED0F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AF40388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E386342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4448F3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1565C5F9" w14:textId="77777777" w:rsidTr="00DD5430">
        <w:tc>
          <w:tcPr>
            <w:tcW w:w="5000" w:type="pct"/>
            <w:gridSpan w:val="8"/>
          </w:tcPr>
          <w:p w14:paraId="48202CDC" w14:textId="77777777" w:rsidR="006309EC" w:rsidRPr="00C16CFB" w:rsidRDefault="00591B42" w:rsidP="00591B42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Subsection 3d - </w:t>
            </w:r>
            <w:r w:rsidR="006309EC"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Assessed Improvement (THIS SHOULD BE A REPEATING LINE FOR ALL ‘I’ TYPE  RECORDS)</w:t>
            </w:r>
          </w:p>
        </w:tc>
      </w:tr>
      <w:tr w:rsidR="006309EC" w:rsidRPr="0088780D" w14:paraId="116A439B" w14:textId="77777777" w:rsidTr="005F25E8">
        <w:tc>
          <w:tcPr>
            <w:tcW w:w="693" w:type="pct"/>
          </w:tcPr>
          <w:p w14:paraId="7C6890F5" w14:textId="0F8134ED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528E0D59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EA30366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(PRIOR YEAR) APRVALSUM</w:t>
            </w:r>
          </w:p>
        </w:tc>
        <w:tc>
          <w:tcPr>
            <w:tcW w:w="621" w:type="pct"/>
          </w:tcPr>
          <w:p w14:paraId="3EC6216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1FBE22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71FD06D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8BD2C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219BFE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1C184265" w14:textId="77777777" w:rsidTr="005F25E8">
        <w:tc>
          <w:tcPr>
            <w:tcW w:w="693" w:type="pct"/>
          </w:tcPr>
          <w:p w14:paraId="34B04D1A" w14:textId="188B66B9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 Code</w:t>
            </w:r>
          </w:p>
        </w:tc>
        <w:tc>
          <w:tcPr>
            <w:tcW w:w="868" w:type="pct"/>
          </w:tcPr>
          <w:p w14:paraId="6A8AB655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681DD8D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1F1D6209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546B7C1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50441B4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59610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2EBD35C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6CC5BD95" w14:textId="77777777" w:rsidTr="001F65F0">
        <w:tc>
          <w:tcPr>
            <w:tcW w:w="693" w:type="pct"/>
            <w:shd w:val="clear" w:color="auto" w:fill="FBE4D5" w:themeFill="accent2" w:themeFillTint="33"/>
          </w:tcPr>
          <w:p w14:paraId="69B7EB97" w14:textId="7FE8AA15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Assessed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4FD5E3F6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improvement from published roll</w:t>
            </w:r>
          </w:p>
        </w:tc>
        <w:tc>
          <w:tcPr>
            <w:tcW w:w="700" w:type="pct"/>
          </w:tcPr>
          <w:p w14:paraId="5B97219E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4FF18EA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FA77DC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3D4E893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9EB04FA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82ACB4B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63A92B09" w14:textId="77777777" w:rsidTr="005F25E8">
        <w:tc>
          <w:tcPr>
            <w:tcW w:w="693" w:type="pct"/>
          </w:tcPr>
          <w:p w14:paraId="7906E5F3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</w:t>
            </w:r>
          </w:p>
        </w:tc>
        <w:tc>
          <w:tcPr>
            <w:tcW w:w="868" w:type="pct"/>
          </w:tcPr>
          <w:p w14:paraId="18B09FFA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value, if present from published roll</w:t>
            </w:r>
          </w:p>
        </w:tc>
        <w:tc>
          <w:tcPr>
            <w:tcW w:w="700" w:type="pct"/>
          </w:tcPr>
          <w:p w14:paraId="4AF607AC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5B9120C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9A2930F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CF08576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3CBFA1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F90736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71D8C4E6" w14:textId="77777777" w:rsidTr="001F65F0">
        <w:tc>
          <w:tcPr>
            <w:tcW w:w="693" w:type="pct"/>
            <w:shd w:val="clear" w:color="auto" w:fill="FBE4D5" w:themeFill="accent2" w:themeFillTint="33"/>
          </w:tcPr>
          <w:p w14:paraId="6BE4DDA5" w14:textId="4673E074" w:rsidR="006309EC" w:rsidRPr="00C16CFB" w:rsidRDefault="001F65F0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Assessed</w:t>
            </w:r>
            <w:r w:rsidR="008D3D4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Improvement </w:t>
            </w:r>
            <w:r w:rsidR="006309EC"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</w:t>
            </w:r>
          </w:p>
        </w:tc>
        <w:tc>
          <w:tcPr>
            <w:tcW w:w="868" w:type="pct"/>
          </w:tcPr>
          <w:p w14:paraId="4617F9ED" w14:textId="77777777" w:rsidR="006309EC" w:rsidRPr="00C16CFB" w:rsidRDefault="006309EC" w:rsidP="001A72FB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value of improvement from published roll</w:t>
            </w:r>
          </w:p>
        </w:tc>
        <w:tc>
          <w:tcPr>
            <w:tcW w:w="700" w:type="pct"/>
          </w:tcPr>
          <w:p w14:paraId="20DBE406" w14:textId="77777777" w:rsidR="006309EC" w:rsidRPr="00C16CFB" w:rsidRDefault="006309EC" w:rsidP="006309EC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(PRIOR YEAR) APRVALSUM</w:t>
            </w:r>
          </w:p>
        </w:tc>
        <w:tc>
          <w:tcPr>
            <w:tcW w:w="621" w:type="pct"/>
          </w:tcPr>
          <w:p w14:paraId="2EC77560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4EEAA62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30B488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E9E4C5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FA13DD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09EC" w:rsidRPr="0088780D" w14:paraId="2A71AE59" w14:textId="77777777" w:rsidTr="00DD5430">
        <w:tc>
          <w:tcPr>
            <w:tcW w:w="5000" w:type="pct"/>
            <w:gridSpan w:val="8"/>
          </w:tcPr>
          <w:p w14:paraId="24068D91" w14:textId="77777777" w:rsidR="006309EC" w:rsidRPr="00C16CFB" w:rsidRDefault="006309EC" w:rsidP="008C0E13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 xml:space="preserve">Section 4 – </w:t>
            </w:r>
            <w:commentRangeStart w:id="17"/>
            <w:r w:rsidRPr="00C16CFB"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Reconciliation</w:t>
            </w:r>
            <w:commentRangeEnd w:id="17"/>
            <w:r w:rsidR="007B3835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7"/>
            </w:r>
          </w:p>
        </w:tc>
      </w:tr>
      <w:tr w:rsidR="006309EC" w:rsidRPr="0088780D" w14:paraId="1035C85D" w14:textId="77777777" w:rsidTr="005F25E8">
        <w:tc>
          <w:tcPr>
            <w:tcW w:w="693" w:type="pct"/>
          </w:tcPr>
          <w:p w14:paraId="663A486C" w14:textId="77777777" w:rsidR="006309EC" w:rsidRPr="00C16CFB" w:rsidRDefault="00091296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Approach Summary</w:t>
            </w:r>
          </w:p>
        </w:tc>
        <w:tc>
          <w:tcPr>
            <w:tcW w:w="868" w:type="pct"/>
          </w:tcPr>
          <w:p w14:paraId="64F94AFF" w14:textId="77777777" w:rsidR="006309EC" w:rsidRPr="00C16CFB" w:rsidRDefault="00091296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sub-header</w:t>
            </w:r>
          </w:p>
        </w:tc>
        <w:tc>
          <w:tcPr>
            <w:tcW w:w="700" w:type="pct"/>
          </w:tcPr>
          <w:p w14:paraId="4ABF0AD4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E0F39F7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2F6F21" w14:textId="0B7FA036" w:rsidR="006309EC" w:rsidRPr="00C16CFB" w:rsidRDefault="00091296" w:rsidP="002004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three mini-tables: Cost, Income, DCA</w:t>
            </w:r>
            <w:r w:rsidR="007036E2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(all three tables share the same vertical axis/labels)</w:t>
            </w:r>
          </w:p>
        </w:tc>
        <w:tc>
          <w:tcPr>
            <w:tcW w:w="217" w:type="pct"/>
          </w:tcPr>
          <w:p w14:paraId="3BC719E2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38C539" w14:textId="77777777" w:rsidR="006309EC" w:rsidRPr="00C16CFB" w:rsidRDefault="006309EC" w:rsidP="00200441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F2F88A" w14:textId="77777777" w:rsidR="006309EC" w:rsidRPr="00C16CFB" w:rsidRDefault="006309EC" w:rsidP="00200441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004260" w:rsidRPr="0088780D" w14:paraId="0E2AEE5A" w14:textId="77777777" w:rsidTr="005F25E8">
        <w:tc>
          <w:tcPr>
            <w:tcW w:w="693" w:type="pct"/>
          </w:tcPr>
          <w:p w14:paraId="09326869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DDC2DF4" w14:textId="1BD406F6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Three section titles: Cost, Income, DCA</w:t>
            </w:r>
          </w:p>
        </w:tc>
        <w:tc>
          <w:tcPr>
            <w:tcW w:w="700" w:type="pct"/>
          </w:tcPr>
          <w:p w14:paraId="32DBD11E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F23FE5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989FF6C" w14:textId="3246DC4D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E1893CC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EAD079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E4CAA37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04260" w:rsidRPr="0088780D" w14:paraId="49DCB214" w14:textId="77777777" w:rsidTr="005F25E8">
        <w:tc>
          <w:tcPr>
            <w:tcW w:w="693" w:type="pct"/>
          </w:tcPr>
          <w:p w14:paraId="2A53B634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881C2F4" w14:textId="1F0761AC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Two headers under Cost: Value, Ratio</w:t>
            </w:r>
          </w:p>
        </w:tc>
        <w:tc>
          <w:tcPr>
            <w:tcW w:w="700" w:type="pct"/>
          </w:tcPr>
          <w:p w14:paraId="55210838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F4536AA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D4F0E4B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CE43ADF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AB35EDF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E4B4D2E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04260" w:rsidRPr="0088780D" w14:paraId="3DB262DD" w14:textId="77777777" w:rsidTr="005F25E8">
        <w:tc>
          <w:tcPr>
            <w:tcW w:w="693" w:type="pct"/>
          </w:tcPr>
          <w:p w14:paraId="3E2143F9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1D397190" w14:textId="1AC2356B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Four headers under Income: </w:t>
            </w:r>
            <w:r w:rsidR="007036E2">
              <w:rPr>
                <w:rFonts w:eastAsia="Times New Roman" w:cstheme="minorHAnsi"/>
                <w:lang w:val="en-US"/>
              </w:rPr>
              <w:t>Land Residual, Ratio, Building Residual, Ratio</w:t>
            </w:r>
          </w:p>
        </w:tc>
        <w:tc>
          <w:tcPr>
            <w:tcW w:w="700" w:type="pct"/>
          </w:tcPr>
          <w:p w14:paraId="3FC66D71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615082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25A5781" w14:textId="77777777" w:rsidR="00004260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EDBC642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0519602" w14:textId="77777777" w:rsidR="00004260" w:rsidRPr="00C16CFB" w:rsidRDefault="00004260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F4C83C" w14:textId="77777777" w:rsidR="00004260" w:rsidRPr="00C16CFB" w:rsidRDefault="00004260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002BD2A" w14:textId="77777777" w:rsidTr="005F25E8">
        <w:tc>
          <w:tcPr>
            <w:tcW w:w="693" w:type="pct"/>
          </w:tcPr>
          <w:p w14:paraId="75BCE6EA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AF385A8" w14:textId="3BAF9BE9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Four headers under DCA: Land Residual, Ratio, Building Residual, Ratio</w:t>
            </w:r>
          </w:p>
        </w:tc>
        <w:tc>
          <w:tcPr>
            <w:tcW w:w="700" w:type="pct"/>
          </w:tcPr>
          <w:p w14:paraId="1B5B788B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2C1F60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ABC6629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A82D41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6DCE1EA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2D3BCE6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091296" w:rsidRPr="0088780D" w14:paraId="61671968" w14:textId="77777777" w:rsidTr="005F25E8">
        <w:tc>
          <w:tcPr>
            <w:tcW w:w="693" w:type="pct"/>
          </w:tcPr>
          <w:p w14:paraId="7A543F92" w14:textId="0EFA252C" w:rsidR="00091296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Land</w:t>
            </w:r>
          </w:p>
        </w:tc>
        <w:tc>
          <w:tcPr>
            <w:tcW w:w="868" w:type="pct"/>
          </w:tcPr>
          <w:p w14:paraId="0D17AF31" w14:textId="4D0C5910" w:rsidR="00091296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</w:t>
            </w:r>
            <w:r w:rsidR="00004260">
              <w:rPr>
                <w:rFonts w:eastAsia="Times New Roman" w:cstheme="minorHAnsi"/>
                <w:lang w:val="en-US"/>
              </w:rPr>
              <w:t xml:space="preserve"> Cost</w:t>
            </w:r>
            <w:r>
              <w:rPr>
                <w:rFonts w:eastAsia="Times New Roman" w:cstheme="minorHAnsi"/>
                <w:lang w:val="en-US"/>
              </w:rPr>
              <w:t xml:space="preserve"> table</w:t>
            </w:r>
            <w:r w:rsidR="00004260"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t xml:space="preserve"> Value column </w:t>
            </w:r>
          </w:p>
        </w:tc>
        <w:tc>
          <w:tcPr>
            <w:tcW w:w="700" w:type="pct"/>
          </w:tcPr>
          <w:p w14:paraId="60A894AF" w14:textId="2E1042BD" w:rsidR="00091296" w:rsidRPr="00C16CFB" w:rsidRDefault="00004260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LAND</w:t>
            </w:r>
          </w:p>
        </w:tc>
        <w:tc>
          <w:tcPr>
            <w:tcW w:w="621" w:type="pct"/>
          </w:tcPr>
          <w:p w14:paraId="3E5CEC05" w14:textId="77777777" w:rsidR="00091296" w:rsidRPr="00C16CFB" w:rsidRDefault="00091296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D74B9E" w14:textId="50A23ECD" w:rsidR="00091296" w:rsidRPr="00C16CFB" w:rsidRDefault="00091296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77CB109" w14:textId="77777777" w:rsidR="00091296" w:rsidRPr="00C16CFB" w:rsidRDefault="00091296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5A0686F" w14:textId="77777777" w:rsidR="00091296" w:rsidRPr="00C16CFB" w:rsidRDefault="00091296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D32CB7" w14:textId="77777777" w:rsidR="00091296" w:rsidRPr="00C16CFB" w:rsidRDefault="00091296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EA4BA0B" w14:textId="77777777" w:rsidTr="005F25E8">
        <w:tc>
          <w:tcPr>
            <w:tcW w:w="693" w:type="pct"/>
          </w:tcPr>
          <w:p w14:paraId="64322EB0" w14:textId="7088BFDE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43613BD" w14:textId="52E1CC7F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59A038E3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B346C9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AF838E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256C637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FEE779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F02EF57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7668351" w14:textId="77777777" w:rsidTr="005F25E8">
        <w:tc>
          <w:tcPr>
            <w:tcW w:w="693" w:type="pct"/>
          </w:tcPr>
          <w:p w14:paraId="2A4C0866" w14:textId="2408311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1EAF0D2" w14:textId="42BE1BDE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6D2571DE" w14:textId="77777777" w:rsidR="00EA5D2A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08E39B9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B495395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718721D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DEAD76" w14:textId="77777777" w:rsidR="00EA5D2A" w:rsidRPr="00C16CFB" w:rsidRDefault="00EA5D2A" w:rsidP="00200441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CB1430F" w14:textId="77777777" w:rsidR="00EA5D2A" w:rsidRPr="00C16CFB" w:rsidRDefault="00EA5D2A" w:rsidP="00200441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62DD70FA" w14:textId="77777777" w:rsidTr="005F25E8">
        <w:tc>
          <w:tcPr>
            <w:tcW w:w="693" w:type="pct"/>
          </w:tcPr>
          <w:p w14:paraId="4EA61CD4" w14:textId="5521B2B4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5ACC589" w14:textId="0524A186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6022EE69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721239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5F0B7C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2484D4C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CA0764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8A7CAB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484EE44C" w14:textId="77777777" w:rsidTr="005F25E8">
        <w:tc>
          <w:tcPr>
            <w:tcW w:w="693" w:type="pct"/>
          </w:tcPr>
          <w:p w14:paraId="24043FC4" w14:textId="17471660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20EFFDE" w14:textId="6AADF6A2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247AD44C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72F29A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5C9394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964DF1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238BA5D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5527B3F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5F536F13" w14:textId="77777777" w:rsidTr="005F25E8">
        <w:tc>
          <w:tcPr>
            <w:tcW w:w="693" w:type="pct"/>
          </w:tcPr>
          <w:p w14:paraId="3ACEF458" w14:textId="06A995A1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080BA8C" w14:textId="2C035D80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558159E2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6228D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6C49B1C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F7F826C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9BB4FD1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1F1ABA9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5412EB9" w14:textId="77777777" w:rsidTr="005F25E8">
        <w:tc>
          <w:tcPr>
            <w:tcW w:w="693" w:type="pct"/>
          </w:tcPr>
          <w:p w14:paraId="50764766" w14:textId="5C931531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49DE98C" w14:textId="452E1D60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1915835E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95D6904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F929D5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6A9DE40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DC0356F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1CECAA8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0FD70DF8" w14:textId="77777777" w:rsidTr="005F25E8">
        <w:tc>
          <w:tcPr>
            <w:tcW w:w="693" w:type="pct"/>
          </w:tcPr>
          <w:p w14:paraId="6A5DF488" w14:textId="1B885706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17AEE75" w14:textId="0C751F2F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541ACB4E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F65025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E6D68F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661B20A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CF7F457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F6564C1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459C1BFE" w14:textId="77777777" w:rsidTr="005F25E8">
        <w:tc>
          <w:tcPr>
            <w:tcW w:w="693" w:type="pct"/>
          </w:tcPr>
          <w:p w14:paraId="2D7A1591" w14:textId="02065311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F9A178B" w14:textId="10F6E67C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15860E5C" w14:textId="77777777" w:rsidR="007036E2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E1914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28E1613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F197DE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5BE5A2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85445A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BF2D106" w14:textId="77777777" w:rsidTr="005F25E8">
        <w:tc>
          <w:tcPr>
            <w:tcW w:w="693" w:type="pct"/>
          </w:tcPr>
          <w:p w14:paraId="4B469C13" w14:textId="2BC68398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EDE50F4" w14:textId="26E598BD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61D4887D" w14:textId="55700F30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851A53" w14:textId="4DFBF19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4F9FB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B021B4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09BC85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3923B1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6B778C2" w14:textId="77777777" w:rsidTr="005F25E8">
        <w:tc>
          <w:tcPr>
            <w:tcW w:w="693" w:type="pct"/>
          </w:tcPr>
          <w:p w14:paraId="2D49DF4C" w14:textId="4D392EF1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Improvement</w:t>
            </w:r>
          </w:p>
        </w:tc>
        <w:tc>
          <w:tcPr>
            <w:tcW w:w="868" w:type="pct"/>
          </w:tcPr>
          <w:p w14:paraId="060833DD" w14:textId="56EF4DBF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Value column </w:t>
            </w:r>
          </w:p>
        </w:tc>
        <w:tc>
          <w:tcPr>
            <w:tcW w:w="700" w:type="pct"/>
          </w:tcPr>
          <w:p w14:paraId="03BA632E" w14:textId="329A1748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07B90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F64B3C8" w14:textId="61AC85E9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551DB9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622B3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11FA98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3F9F571" w14:textId="77777777" w:rsidTr="005F25E8">
        <w:tc>
          <w:tcPr>
            <w:tcW w:w="693" w:type="pct"/>
          </w:tcPr>
          <w:p w14:paraId="5717E2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A61AC39" w14:textId="3586869B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2018D8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434BA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5E38A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549288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A3F90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94D6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58208A0" w14:textId="77777777" w:rsidTr="005F25E8">
        <w:tc>
          <w:tcPr>
            <w:tcW w:w="693" w:type="pct"/>
          </w:tcPr>
          <w:p w14:paraId="7DF4394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1D4719F0" w14:textId="04E6C99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4BBAD37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94E8C4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568BE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E607F7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70647E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7013CB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1462462" w14:textId="77777777" w:rsidTr="005F25E8">
        <w:tc>
          <w:tcPr>
            <w:tcW w:w="693" w:type="pct"/>
          </w:tcPr>
          <w:p w14:paraId="59B98E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E8A1FC5" w14:textId="24CF90AD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53F1AD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98B4E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060FE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41F74A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CA0B7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25EEC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E5F43F" w14:textId="77777777" w:rsidTr="005F25E8">
        <w:tc>
          <w:tcPr>
            <w:tcW w:w="693" w:type="pct"/>
          </w:tcPr>
          <w:p w14:paraId="21C0FF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0427D536" w14:textId="49EDFDE3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072B3A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06F4D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8FF4E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57BFF0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F27D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1B795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5AAB0F7" w14:textId="77777777" w:rsidTr="005F25E8">
        <w:tc>
          <w:tcPr>
            <w:tcW w:w="693" w:type="pct"/>
          </w:tcPr>
          <w:p w14:paraId="494229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0A4554D9" w14:textId="4A31BA6A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20D4C68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DCFE2C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3BFB0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1A3CB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4983E6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9DD96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F47B46E" w14:textId="77777777" w:rsidTr="005F25E8">
        <w:tc>
          <w:tcPr>
            <w:tcW w:w="693" w:type="pct"/>
          </w:tcPr>
          <w:p w14:paraId="5A89130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7AB1DE6" w14:textId="70C9634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5AA6E92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04B6C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9D13A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071F8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50F9E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E90AC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DBE44C8" w14:textId="77777777" w:rsidTr="005F25E8">
        <w:tc>
          <w:tcPr>
            <w:tcW w:w="693" w:type="pct"/>
          </w:tcPr>
          <w:p w14:paraId="5195E32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E391F98" w14:textId="78F179EB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707DF9C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BE47FB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0383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9E78C7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3043B0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45A0D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7D08C70" w14:textId="77777777" w:rsidTr="005F25E8">
        <w:tc>
          <w:tcPr>
            <w:tcW w:w="693" w:type="pct"/>
          </w:tcPr>
          <w:p w14:paraId="3012A73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6A4BF91" w14:textId="62DF2D5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0956036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CE60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481C2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C6C016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67F412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F298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2DCEB9F" w14:textId="77777777" w:rsidTr="005F25E8">
        <w:tc>
          <w:tcPr>
            <w:tcW w:w="693" w:type="pct"/>
          </w:tcPr>
          <w:p w14:paraId="0F440F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11DB961" w14:textId="26DA93DC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2C5D9C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E4F61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4AF3E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7BF05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1C0D4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DA660D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A386ED" w14:textId="77777777" w:rsidTr="005F25E8">
        <w:tc>
          <w:tcPr>
            <w:tcW w:w="693" w:type="pct"/>
          </w:tcPr>
          <w:p w14:paraId="4692A771" w14:textId="59756D7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Land</w:t>
            </w:r>
          </w:p>
        </w:tc>
        <w:tc>
          <w:tcPr>
            <w:tcW w:w="868" w:type="pct"/>
          </w:tcPr>
          <w:p w14:paraId="032E61D6" w14:textId="3E42C5D8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Value column </w:t>
            </w:r>
          </w:p>
        </w:tc>
        <w:tc>
          <w:tcPr>
            <w:tcW w:w="700" w:type="pct"/>
          </w:tcPr>
          <w:p w14:paraId="256C02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BAF2F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B4353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E69603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B9CAF1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F4E2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A0596A3" w14:textId="77777777" w:rsidTr="005F25E8">
        <w:tc>
          <w:tcPr>
            <w:tcW w:w="693" w:type="pct"/>
          </w:tcPr>
          <w:p w14:paraId="68EF65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305324A" w14:textId="22ACC471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396717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2EC23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0FD8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2F0EF4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1855B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09D9FB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143CB3C" w14:textId="77777777" w:rsidTr="005F25E8">
        <w:tc>
          <w:tcPr>
            <w:tcW w:w="693" w:type="pct"/>
          </w:tcPr>
          <w:p w14:paraId="534740D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F8E6731" w14:textId="58F8D5C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4519B7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6ABA28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18639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5693E1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180085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CDE7D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C3C6389" w14:textId="77777777" w:rsidTr="005F25E8">
        <w:tc>
          <w:tcPr>
            <w:tcW w:w="693" w:type="pct"/>
          </w:tcPr>
          <w:p w14:paraId="596DCED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4A3E8E3" w14:textId="5D2E0C0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7F2A38C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1D250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56612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DB2D1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B5D2C6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07D914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5C474BF" w14:textId="77777777" w:rsidTr="005F25E8">
        <w:tc>
          <w:tcPr>
            <w:tcW w:w="693" w:type="pct"/>
          </w:tcPr>
          <w:p w14:paraId="0DB1B82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5F383F7" w14:textId="4A8F84F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1A1A90F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3845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1DC61C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EA1231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6CBB13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5AB4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807DDAF" w14:textId="77777777" w:rsidTr="005F25E8">
        <w:tc>
          <w:tcPr>
            <w:tcW w:w="693" w:type="pct"/>
          </w:tcPr>
          <w:p w14:paraId="5A35841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219814E" w14:textId="7EECC235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37827F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6051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E14CCC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F00E92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FE38F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DD335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9FF9A39" w14:textId="77777777" w:rsidTr="005F25E8">
        <w:tc>
          <w:tcPr>
            <w:tcW w:w="693" w:type="pct"/>
          </w:tcPr>
          <w:p w14:paraId="62DF8ED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57741AB" w14:textId="5BE35A39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3B1F111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E0772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46EE8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3A6E9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B168C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00C7C0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787A7D0" w14:textId="77777777" w:rsidTr="005F25E8">
        <w:tc>
          <w:tcPr>
            <w:tcW w:w="693" w:type="pct"/>
          </w:tcPr>
          <w:p w14:paraId="22B256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EB3A827" w14:textId="3C0916FF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3D46A5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A41541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43E8A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3FF5A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C0C67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98B7EA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40C793D" w14:textId="77777777" w:rsidTr="005F25E8">
        <w:tc>
          <w:tcPr>
            <w:tcW w:w="693" w:type="pct"/>
          </w:tcPr>
          <w:p w14:paraId="1E30A6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B682313" w14:textId="43C409C1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751660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684BF7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DB2626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F7583A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4851A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71E9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D65F7DB" w14:textId="77777777" w:rsidTr="005F25E8">
        <w:tc>
          <w:tcPr>
            <w:tcW w:w="693" w:type="pct"/>
          </w:tcPr>
          <w:p w14:paraId="3EEA240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7746F9E" w14:textId="52B71824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08EAC2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3F70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C477F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13C175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57B30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47AFD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BCEBD7D" w14:textId="77777777" w:rsidTr="005F25E8">
        <w:tc>
          <w:tcPr>
            <w:tcW w:w="693" w:type="pct"/>
          </w:tcPr>
          <w:p w14:paraId="0C503C0E" w14:textId="69D8FADB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Building</w:t>
            </w:r>
          </w:p>
        </w:tc>
        <w:tc>
          <w:tcPr>
            <w:tcW w:w="868" w:type="pct"/>
          </w:tcPr>
          <w:p w14:paraId="7D1CA67F" w14:textId="28718FEF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For Cost table, Value column </w:t>
            </w:r>
          </w:p>
        </w:tc>
        <w:tc>
          <w:tcPr>
            <w:tcW w:w="700" w:type="pct"/>
          </w:tcPr>
          <w:p w14:paraId="4F2C45E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08395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30EFC2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0EB47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114EA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C0375E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B80F8D4" w14:textId="77777777" w:rsidTr="005F25E8">
        <w:tc>
          <w:tcPr>
            <w:tcW w:w="693" w:type="pct"/>
          </w:tcPr>
          <w:p w14:paraId="776F1E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CF46E73" w14:textId="27AB8B0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Ratio column</w:t>
            </w:r>
          </w:p>
        </w:tc>
        <w:tc>
          <w:tcPr>
            <w:tcW w:w="700" w:type="pct"/>
          </w:tcPr>
          <w:p w14:paraId="483E20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7559F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B08032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6F085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A03C3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932C3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8F08ADF" w14:textId="77777777" w:rsidTr="005F25E8">
        <w:tc>
          <w:tcPr>
            <w:tcW w:w="693" w:type="pct"/>
          </w:tcPr>
          <w:p w14:paraId="6B1EAB6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12A2FF64" w14:textId="7B0094A1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122C58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A5770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76BDD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15ED9D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D8186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2CCE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BFA7155" w14:textId="77777777" w:rsidTr="005F25E8">
        <w:tc>
          <w:tcPr>
            <w:tcW w:w="693" w:type="pct"/>
          </w:tcPr>
          <w:p w14:paraId="1EA7E1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978C2DE" w14:textId="6052DA93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18D8931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78FCE6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2EDC7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1A4F7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66852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101B7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827B084" w14:textId="77777777" w:rsidTr="005F25E8">
        <w:tc>
          <w:tcPr>
            <w:tcW w:w="693" w:type="pct"/>
          </w:tcPr>
          <w:p w14:paraId="2E7F52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58C4B51" w14:textId="65981D6E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52324E5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EF38F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0C9C1E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2109F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9875DE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929803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B31889D" w14:textId="77777777" w:rsidTr="005F25E8">
        <w:tc>
          <w:tcPr>
            <w:tcW w:w="693" w:type="pct"/>
          </w:tcPr>
          <w:p w14:paraId="7BD9C8C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6CF937D6" w14:textId="17ADF19C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Ratio column</w:t>
            </w:r>
          </w:p>
        </w:tc>
        <w:tc>
          <w:tcPr>
            <w:tcW w:w="700" w:type="pct"/>
          </w:tcPr>
          <w:p w14:paraId="2FE0052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0327F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C433C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66612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4A9102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4DE32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57013C4" w14:textId="77777777" w:rsidTr="005F25E8">
        <w:tc>
          <w:tcPr>
            <w:tcW w:w="693" w:type="pct"/>
          </w:tcPr>
          <w:p w14:paraId="1D78214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4A11CE6" w14:textId="071AAFB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53DE6C4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EDFA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2BD43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1C4285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4C810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FEA0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8A73CBE" w14:textId="77777777" w:rsidTr="005F25E8">
        <w:tc>
          <w:tcPr>
            <w:tcW w:w="693" w:type="pct"/>
          </w:tcPr>
          <w:p w14:paraId="277A7E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145D03F" w14:textId="25D2A764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0E52B7F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681F4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383ADA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A9732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B35B5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C3C6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E5B991E" w14:textId="77777777" w:rsidTr="005F25E8">
        <w:tc>
          <w:tcPr>
            <w:tcW w:w="693" w:type="pct"/>
          </w:tcPr>
          <w:p w14:paraId="518A62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4F578F3" w14:textId="1D6C6080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182DD5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5CA85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B2E26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A375B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8E8869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80FC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146614" w14:textId="77777777" w:rsidTr="005F25E8">
        <w:tc>
          <w:tcPr>
            <w:tcW w:w="693" w:type="pct"/>
          </w:tcPr>
          <w:p w14:paraId="07A0951A" w14:textId="3DA72E8E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3684CC21" w14:textId="61BED8AD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Ratio column</w:t>
            </w:r>
          </w:p>
        </w:tc>
        <w:tc>
          <w:tcPr>
            <w:tcW w:w="700" w:type="pct"/>
          </w:tcPr>
          <w:p w14:paraId="1F97E4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13846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F95E7C" w14:textId="08540BE4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AA7B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23EE6C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22755D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C590711" w14:textId="77777777" w:rsidTr="007036E2">
        <w:tc>
          <w:tcPr>
            <w:tcW w:w="5000" w:type="pct"/>
            <w:gridSpan w:val="8"/>
          </w:tcPr>
          <w:p w14:paraId="0C1E2AB5" w14:textId="2A0D003F" w:rsidR="007036E2" w:rsidRPr="007036E2" w:rsidRDefault="007036E2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036E2">
              <w:rPr>
                <w:rFonts w:eastAsia="Times New Roman" w:cstheme="minorHAnsi"/>
                <w:b/>
                <w:lang w:val="en-US"/>
              </w:rPr>
              <w:t>Summary Line:</w:t>
            </w:r>
          </w:p>
        </w:tc>
      </w:tr>
      <w:tr w:rsidR="00EA5D2A" w:rsidRPr="0088780D" w14:paraId="0FE031B6" w14:textId="77777777" w:rsidTr="005F25E8">
        <w:tc>
          <w:tcPr>
            <w:tcW w:w="693" w:type="pct"/>
          </w:tcPr>
          <w:p w14:paraId="7E71028B" w14:textId="697D6B01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Actual Value</w:t>
            </w:r>
          </w:p>
        </w:tc>
        <w:tc>
          <w:tcPr>
            <w:tcW w:w="868" w:type="pct"/>
          </w:tcPr>
          <w:p w14:paraId="507B99F0" w14:textId="064539BF" w:rsidR="00EA5D2A" w:rsidRPr="00C16CFB" w:rsidRDefault="007036E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Cost table, Value column</w:t>
            </w:r>
          </w:p>
        </w:tc>
        <w:tc>
          <w:tcPr>
            <w:tcW w:w="700" w:type="pct"/>
          </w:tcPr>
          <w:p w14:paraId="30CD676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303A9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E99456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908556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C0900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96341C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61375552" w14:textId="77777777" w:rsidTr="005F25E8">
        <w:tc>
          <w:tcPr>
            <w:tcW w:w="693" w:type="pct"/>
          </w:tcPr>
          <w:p w14:paraId="26DFDD99" w14:textId="7A1EA112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7544FF2F" w14:textId="0683BF6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Land Residual column</w:t>
            </w:r>
          </w:p>
        </w:tc>
        <w:tc>
          <w:tcPr>
            <w:tcW w:w="700" w:type="pct"/>
          </w:tcPr>
          <w:p w14:paraId="72FEAEA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7F0AD2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7CEDF2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6538BE0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29C667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AD0F78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37D0FCA5" w14:textId="77777777" w:rsidTr="005F25E8">
        <w:tc>
          <w:tcPr>
            <w:tcW w:w="693" w:type="pct"/>
          </w:tcPr>
          <w:p w14:paraId="22D105C1" w14:textId="684D83FA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47D68438" w14:textId="0E2578A6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Income table, Building Residual column</w:t>
            </w:r>
          </w:p>
        </w:tc>
        <w:tc>
          <w:tcPr>
            <w:tcW w:w="700" w:type="pct"/>
          </w:tcPr>
          <w:p w14:paraId="0B9B40A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0BCDC9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5E27BAE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CAF65A7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DB8E49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EE5F76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7C17F87E" w14:textId="77777777" w:rsidTr="005F25E8">
        <w:tc>
          <w:tcPr>
            <w:tcW w:w="693" w:type="pct"/>
          </w:tcPr>
          <w:p w14:paraId="67792A6B" w14:textId="1B776BED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2E5D3AF7" w14:textId="38D3AA00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Land Residual column</w:t>
            </w:r>
          </w:p>
        </w:tc>
        <w:tc>
          <w:tcPr>
            <w:tcW w:w="700" w:type="pct"/>
          </w:tcPr>
          <w:p w14:paraId="49ABE561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28B974C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0382F61" w14:textId="72AB26D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67E5DE1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8E438B5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6606BE5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7036E2" w:rsidRPr="0088780D" w14:paraId="013F1357" w14:textId="77777777" w:rsidTr="005F25E8">
        <w:tc>
          <w:tcPr>
            <w:tcW w:w="693" w:type="pct"/>
          </w:tcPr>
          <w:p w14:paraId="3EA504D7" w14:textId="3F7E8D4B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868" w:type="pct"/>
          </w:tcPr>
          <w:p w14:paraId="5BB78ABD" w14:textId="6BB66E6A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For DCA table, Building Residual column</w:t>
            </w:r>
          </w:p>
        </w:tc>
        <w:tc>
          <w:tcPr>
            <w:tcW w:w="700" w:type="pct"/>
          </w:tcPr>
          <w:p w14:paraId="2B525E50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1F8DAE3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F1F64F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782DEE2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AD680F" w14:textId="77777777" w:rsidR="007036E2" w:rsidRPr="00C16CFB" w:rsidRDefault="007036E2" w:rsidP="007036E2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17DC6C3" w14:textId="77777777" w:rsidR="007036E2" w:rsidRPr="00C16CFB" w:rsidRDefault="007036E2" w:rsidP="007036E2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AC52C6E" w14:textId="77777777" w:rsidTr="00716606">
        <w:tc>
          <w:tcPr>
            <w:tcW w:w="5000" w:type="pct"/>
            <w:gridSpan w:val="8"/>
          </w:tcPr>
          <w:p w14:paraId="7895ED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4a – Land Value</w:t>
            </w:r>
          </w:p>
        </w:tc>
      </w:tr>
      <w:tr w:rsidR="00EA5D2A" w:rsidRPr="0088780D" w14:paraId="3E976051" w14:textId="77777777" w:rsidTr="005F25E8">
        <w:tc>
          <w:tcPr>
            <w:tcW w:w="693" w:type="pct"/>
          </w:tcPr>
          <w:p w14:paraId="69464536" w14:textId="47B93DA2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="008D3D42">
              <w:rPr>
                <w:rFonts w:eastAsia="Times New Roman" w:cstheme="minorHAnsi"/>
                <w:lang w:val="en-US"/>
              </w:rPr>
              <w:t xml:space="preserve">roperty </w:t>
            </w:r>
            <w:r>
              <w:rPr>
                <w:rFonts w:eastAsia="Times New Roman" w:cstheme="minorHAnsi"/>
                <w:lang w:val="en-US"/>
              </w:rPr>
              <w:t>C</w:t>
            </w:r>
            <w:r w:rsidR="008D3D42">
              <w:rPr>
                <w:rFonts w:eastAsia="Times New Roman" w:cstheme="minorHAnsi"/>
                <w:lang w:val="en-US"/>
              </w:rPr>
              <w:t>lass</w:t>
            </w:r>
          </w:p>
        </w:tc>
        <w:tc>
          <w:tcPr>
            <w:tcW w:w="868" w:type="pct"/>
          </w:tcPr>
          <w:p w14:paraId="47DA0CD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132CA2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2575A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C393C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AC2538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C0A7B5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929AB2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59D47A2" w14:textId="77777777" w:rsidTr="005F25E8">
        <w:tc>
          <w:tcPr>
            <w:tcW w:w="693" w:type="pct"/>
          </w:tcPr>
          <w:p w14:paraId="5056CDE7" w14:textId="73AD3E22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2D2605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6BCAFA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AC745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5F8D89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99292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CCC043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9CAD6C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9FEF851" w14:textId="77777777" w:rsidTr="005F25E8">
        <w:tc>
          <w:tcPr>
            <w:tcW w:w="693" w:type="pct"/>
          </w:tcPr>
          <w:p w14:paraId="5DD2016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5C8D517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of land record, displayed in dollar amount</w:t>
            </w:r>
          </w:p>
        </w:tc>
        <w:tc>
          <w:tcPr>
            <w:tcW w:w="700" w:type="pct"/>
          </w:tcPr>
          <w:p w14:paraId="347B3C2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6BEF8D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5DEA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8EEEED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14C693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B6C6F8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01B9BE" w14:textId="77777777" w:rsidTr="005F25E8">
        <w:tc>
          <w:tcPr>
            <w:tcW w:w="693" w:type="pct"/>
          </w:tcPr>
          <w:p w14:paraId="1588FB7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</w:t>
            </w:r>
          </w:p>
        </w:tc>
        <w:tc>
          <w:tcPr>
            <w:tcW w:w="868" w:type="pct"/>
          </w:tcPr>
          <w:p w14:paraId="4324CFD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value, displayed in dollar amount</w:t>
            </w:r>
          </w:p>
        </w:tc>
        <w:tc>
          <w:tcPr>
            <w:tcW w:w="700" w:type="pct"/>
          </w:tcPr>
          <w:p w14:paraId="764728E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F8002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F2BA0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7B0AD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EF26C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4AE8A7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1156E22" w14:textId="77777777" w:rsidTr="005F25E8">
        <w:tc>
          <w:tcPr>
            <w:tcW w:w="693" w:type="pct"/>
          </w:tcPr>
          <w:p w14:paraId="683F535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</w:t>
            </w:r>
          </w:p>
        </w:tc>
        <w:tc>
          <w:tcPr>
            <w:tcW w:w="868" w:type="pct"/>
          </w:tcPr>
          <w:p w14:paraId="606CF5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value, displayed in dollar amount</w:t>
            </w:r>
          </w:p>
        </w:tc>
        <w:tc>
          <w:tcPr>
            <w:tcW w:w="700" w:type="pct"/>
          </w:tcPr>
          <w:p w14:paraId="4F176D0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0BEECC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8E67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23D33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69B08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A7027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D4E5E51" w14:textId="77777777" w:rsidTr="005F25E8">
        <w:tc>
          <w:tcPr>
            <w:tcW w:w="693" w:type="pct"/>
          </w:tcPr>
          <w:p w14:paraId="0E2EFA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</w:t>
            </w:r>
          </w:p>
        </w:tc>
        <w:tc>
          <w:tcPr>
            <w:tcW w:w="868" w:type="pct"/>
          </w:tcPr>
          <w:p w14:paraId="3B46122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value, displayed in dollar amount</w:t>
            </w:r>
          </w:p>
        </w:tc>
        <w:tc>
          <w:tcPr>
            <w:tcW w:w="700" w:type="pct"/>
          </w:tcPr>
          <w:p w14:paraId="0A3421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D04DDA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B72D0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44625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2222A6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3C1CFD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7EC2F99" w14:textId="77777777" w:rsidTr="005F25E8">
        <w:tc>
          <w:tcPr>
            <w:tcW w:w="693" w:type="pct"/>
          </w:tcPr>
          <w:p w14:paraId="628517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Land Value</w:t>
            </w:r>
          </w:p>
        </w:tc>
        <w:tc>
          <w:tcPr>
            <w:tcW w:w="868" w:type="pct"/>
          </w:tcPr>
          <w:p w14:paraId="26E92D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land value, displayed in dollar amount</w:t>
            </w:r>
          </w:p>
        </w:tc>
        <w:tc>
          <w:tcPr>
            <w:tcW w:w="700" w:type="pct"/>
          </w:tcPr>
          <w:p w14:paraId="5A80543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2B7C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540F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ED1087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43E61F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405AE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08357C" w14:textId="77777777" w:rsidTr="005F25E8">
        <w:tc>
          <w:tcPr>
            <w:tcW w:w="693" w:type="pct"/>
          </w:tcPr>
          <w:p w14:paraId="3AEAFF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Land Value</w:t>
            </w:r>
          </w:p>
        </w:tc>
        <w:tc>
          <w:tcPr>
            <w:tcW w:w="868" w:type="pct"/>
          </w:tcPr>
          <w:p w14:paraId="6447D3A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land value, displayed in dollar amount</w:t>
            </w:r>
          </w:p>
        </w:tc>
        <w:tc>
          <w:tcPr>
            <w:tcW w:w="700" w:type="pct"/>
          </w:tcPr>
          <w:p w14:paraId="32900C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B3112D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4AD78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DED483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2F9285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B8CBB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9806923" w14:textId="77777777" w:rsidTr="00716606">
        <w:tc>
          <w:tcPr>
            <w:tcW w:w="5000" w:type="pct"/>
            <w:gridSpan w:val="8"/>
          </w:tcPr>
          <w:p w14:paraId="22F8AF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4b- Cost Improvements</w:t>
            </w:r>
          </w:p>
        </w:tc>
      </w:tr>
      <w:tr w:rsidR="00EA5D2A" w:rsidRPr="0088780D" w14:paraId="04A196AF" w14:textId="77777777" w:rsidTr="005F25E8">
        <w:tc>
          <w:tcPr>
            <w:tcW w:w="693" w:type="pct"/>
          </w:tcPr>
          <w:p w14:paraId="0E4E3D1C" w14:textId="322B19AB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6A8B030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72003C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0B7E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F3A5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2367C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50BDF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4949EE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8AD775" w14:textId="77777777" w:rsidTr="005F25E8">
        <w:tc>
          <w:tcPr>
            <w:tcW w:w="693" w:type="pct"/>
          </w:tcPr>
          <w:p w14:paraId="461E6E0C" w14:textId="632131C1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18709E3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3372BEB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0B02F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57D96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DF3104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0C512B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36AFD7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85857B" w14:textId="77777777" w:rsidTr="005F25E8">
        <w:tc>
          <w:tcPr>
            <w:tcW w:w="693" w:type="pct"/>
          </w:tcPr>
          <w:p w14:paraId="4B788E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Cost Value</w:t>
            </w:r>
          </w:p>
        </w:tc>
        <w:tc>
          <w:tcPr>
            <w:tcW w:w="868" w:type="pct"/>
          </w:tcPr>
          <w:p w14:paraId="6B0B2C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Cost value, displayed in dollar amount</w:t>
            </w:r>
          </w:p>
        </w:tc>
        <w:tc>
          <w:tcPr>
            <w:tcW w:w="700" w:type="pct"/>
          </w:tcPr>
          <w:p w14:paraId="26B74F7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1716DB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78AD04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364587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A24A3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C06AF7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81BDEDB" w14:textId="77777777" w:rsidTr="005F25E8">
        <w:tc>
          <w:tcPr>
            <w:tcW w:w="693" w:type="pct"/>
          </w:tcPr>
          <w:p w14:paraId="285E63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</w:t>
            </w:r>
          </w:p>
        </w:tc>
        <w:tc>
          <w:tcPr>
            <w:tcW w:w="868" w:type="pct"/>
          </w:tcPr>
          <w:p w14:paraId="482498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value, displayed in dollar amount</w:t>
            </w:r>
          </w:p>
        </w:tc>
        <w:tc>
          <w:tcPr>
            <w:tcW w:w="700" w:type="pct"/>
          </w:tcPr>
          <w:p w14:paraId="3EF0079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95FF9A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1F884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F2D73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37F76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1C20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E232238" w14:textId="77777777" w:rsidTr="005F25E8">
        <w:tc>
          <w:tcPr>
            <w:tcW w:w="693" w:type="pct"/>
          </w:tcPr>
          <w:p w14:paraId="10415DC4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Cost to Cure</w:t>
            </w:r>
          </w:p>
        </w:tc>
        <w:tc>
          <w:tcPr>
            <w:tcW w:w="868" w:type="pct"/>
          </w:tcPr>
          <w:p w14:paraId="36B6D263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Related cost to cure amount, displayed in dollar amount</w:t>
            </w:r>
          </w:p>
        </w:tc>
        <w:tc>
          <w:tcPr>
            <w:tcW w:w="700" w:type="pct"/>
          </w:tcPr>
          <w:p w14:paraId="1EB203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E4D34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D29CD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D857F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AB4B4B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84C9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EE2DC03" w14:textId="77777777" w:rsidTr="005F25E8">
        <w:tc>
          <w:tcPr>
            <w:tcW w:w="693" w:type="pct"/>
          </w:tcPr>
          <w:p w14:paraId="44E46D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</w:t>
            </w:r>
          </w:p>
        </w:tc>
        <w:tc>
          <w:tcPr>
            <w:tcW w:w="868" w:type="pct"/>
          </w:tcPr>
          <w:p w14:paraId="0A59DDB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value, displayed in dollar amount</w:t>
            </w:r>
          </w:p>
        </w:tc>
        <w:tc>
          <w:tcPr>
            <w:tcW w:w="700" w:type="pct"/>
          </w:tcPr>
          <w:p w14:paraId="349A727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253A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334F9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265F54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C7FBDB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9E31A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5C7FBE9" w14:textId="77777777" w:rsidTr="005F25E8">
        <w:tc>
          <w:tcPr>
            <w:tcW w:w="693" w:type="pct"/>
          </w:tcPr>
          <w:p w14:paraId="301F0F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</w:t>
            </w:r>
          </w:p>
        </w:tc>
        <w:tc>
          <w:tcPr>
            <w:tcW w:w="868" w:type="pct"/>
          </w:tcPr>
          <w:p w14:paraId="32A23BA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Non-excess value, displayed in dollar amount</w:t>
            </w:r>
          </w:p>
        </w:tc>
        <w:tc>
          <w:tcPr>
            <w:tcW w:w="700" w:type="pct"/>
          </w:tcPr>
          <w:p w14:paraId="14D738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9408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084FF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2EFEA1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8F3E21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F34C0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5F4DCBE" w14:textId="77777777" w:rsidTr="005F25E8">
        <w:tc>
          <w:tcPr>
            <w:tcW w:w="693" w:type="pct"/>
          </w:tcPr>
          <w:p w14:paraId="6417BDF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Value</w:t>
            </w:r>
          </w:p>
        </w:tc>
        <w:tc>
          <w:tcPr>
            <w:tcW w:w="868" w:type="pct"/>
          </w:tcPr>
          <w:p w14:paraId="7DE04A0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value, displayed in dollar amount</w:t>
            </w:r>
          </w:p>
        </w:tc>
        <w:tc>
          <w:tcPr>
            <w:tcW w:w="700" w:type="pct"/>
          </w:tcPr>
          <w:p w14:paraId="2085EF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D3A2C5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C32D5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AF3D7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2D6F14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AF2F6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D97304B" w14:textId="77777777" w:rsidTr="005F25E8">
        <w:tc>
          <w:tcPr>
            <w:tcW w:w="693" w:type="pct"/>
          </w:tcPr>
          <w:p w14:paraId="6DC52CCD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4054B520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0CB561D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5767C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DA336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95EC75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412ADF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BA900F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813C1F9" w14:textId="77777777" w:rsidTr="005F25E8">
        <w:tc>
          <w:tcPr>
            <w:tcW w:w="693" w:type="pct"/>
          </w:tcPr>
          <w:p w14:paraId="7C246CEF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 Value</w:t>
            </w:r>
          </w:p>
        </w:tc>
        <w:tc>
          <w:tcPr>
            <w:tcW w:w="868" w:type="pct"/>
          </w:tcPr>
          <w:p w14:paraId="1C73F5CD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 value, displayed in dollar amount</w:t>
            </w:r>
          </w:p>
        </w:tc>
        <w:tc>
          <w:tcPr>
            <w:tcW w:w="700" w:type="pct"/>
          </w:tcPr>
          <w:p w14:paraId="27A97F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C8898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F413F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538463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AEAFAD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3A690F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ADE4A47" w14:textId="77777777" w:rsidTr="005F25E8">
        <w:tc>
          <w:tcPr>
            <w:tcW w:w="693" w:type="pct"/>
          </w:tcPr>
          <w:p w14:paraId="690545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Cost Value</w:t>
            </w:r>
          </w:p>
        </w:tc>
        <w:tc>
          <w:tcPr>
            <w:tcW w:w="868" w:type="pct"/>
          </w:tcPr>
          <w:p w14:paraId="0A45238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land value, displayed in dollar amount</w:t>
            </w:r>
          </w:p>
        </w:tc>
        <w:tc>
          <w:tcPr>
            <w:tcW w:w="700" w:type="pct"/>
          </w:tcPr>
          <w:p w14:paraId="19704C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42B2B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1E0F8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463DB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CB9FAC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D7979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796FBDB" w14:textId="77777777" w:rsidTr="00716606">
        <w:tc>
          <w:tcPr>
            <w:tcW w:w="5000" w:type="pct"/>
            <w:gridSpan w:val="8"/>
          </w:tcPr>
          <w:p w14:paraId="0CD44CE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4c – Income: Building Residual</w:t>
            </w:r>
          </w:p>
        </w:tc>
      </w:tr>
      <w:tr w:rsidR="00EA5D2A" w:rsidRPr="0088780D" w14:paraId="04905EC0" w14:textId="77777777" w:rsidTr="005F25E8">
        <w:tc>
          <w:tcPr>
            <w:tcW w:w="693" w:type="pct"/>
          </w:tcPr>
          <w:p w14:paraId="0648D468" w14:textId="5F12055C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3309571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085E3DB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721F6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F2A58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69024E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E52FD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D6987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F8503CE" w14:textId="77777777" w:rsidTr="005F25E8">
        <w:tc>
          <w:tcPr>
            <w:tcW w:w="693" w:type="pct"/>
          </w:tcPr>
          <w:p w14:paraId="318FA286" w14:textId="42A312A0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6E5AC00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A8696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4C70B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78D872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B86DF7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380BF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13093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EE9503" w14:textId="77777777" w:rsidTr="005F25E8">
        <w:tc>
          <w:tcPr>
            <w:tcW w:w="693" w:type="pct"/>
          </w:tcPr>
          <w:p w14:paraId="7CEFB94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13A3783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0146A77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93A5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13654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C547AD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FF9857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280F2C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43D1B0E" w14:textId="77777777" w:rsidTr="005F25E8">
        <w:tc>
          <w:tcPr>
            <w:tcW w:w="693" w:type="pct"/>
          </w:tcPr>
          <w:p w14:paraId="66D749F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6C3D53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07AE07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57EFF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9EDEC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BD479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1382A8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C5403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4FBD44F" w14:textId="77777777" w:rsidTr="005F25E8">
        <w:tc>
          <w:tcPr>
            <w:tcW w:w="693" w:type="pct"/>
          </w:tcPr>
          <w:p w14:paraId="3743ADD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3A7115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1F4FEE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87436E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D6A854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A887E7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1695F2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73F14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715757A" w14:textId="77777777" w:rsidTr="005F25E8">
        <w:tc>
          <w:tcPr>
            <w:tcW w:w="693" w:type="pct"/>
          </w:tcPr>
          <w:p w14:paraId="5C0CB849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6F069D56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6BCEDD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A1E3C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50429C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C2CBE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15EB7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2F7CA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FA92CA5" w14:textId="77777777" w:rsidTr="005F25E8">
        <w:tc>
          <w:tcPr>
            <w:tcW w:w="693" w:type="pct"/>
          </w:tcPr>
          <w:p w14:paraId="5D48867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425B3F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419080F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FAF75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44CBD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4D04C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8BDCC1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4B813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772ED99" w14:textId="77777777" w:rsidTr="005F25E8">
        <w:tc>
          <w:tcPr>
            <w:tcW w:w="693" w:type="pct"/>
          </w:tcPr>
          <w:p w14:paraId="38226D9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1BD3F84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2DE97A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1176E0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AE588B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2BAC3E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FA2C3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57F15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3E00F0A" w14:textId="77777777" w:rsidTr="005F25E8">
        <w:tc>
          <w:tcPr>
            <w:tcW w:w="693" w:type="pct"/>
          </w:tcPr>
          <w:p w14:paraId="4F11E7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7CFAD3F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3DA2DA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BAE52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98EFBA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58958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6D127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5694DF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33497BB" w14:textId="77777777" w:rsidTr="005F25E8">
        <w:tc>
          <w:tcPr>
            <w:tcW w:w="693" w:type="pct"/>
          </w:tcPr>
          <w:p w14:paraId="65ADA9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523D4C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14B330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57E24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B8FD6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81DC12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89075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BEA365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BF38E63" w14:textId="77777777" w:rsidTr="005F25E8">
        <w:tc>
          <w:tcPr>
            <w:tcW w:w="693" w:type="pct"/>
          </w:tcPr>
          <w:p w14:paraId="03ADA3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3770974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756963E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2A633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02D2E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04FE9E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4CD200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C538A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7B5B0BE" w14:textId="77777777" w:rsidTr="005F25E8">
        <w:tc>
          <w:tcPr>
            <w:tcW w:w="693" w:type="pct"/>
          </w:tcPr>
          <w:p w14:paraId="19AA24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2F3FDB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3FCD8C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B937DF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4551F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0B709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F5B46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516688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9E32919" w14:textId="77777777" w:rsidTr="005F25E8">
        <w:tc>
          <w:tcPr>
            <w:tcW w:w="693" w:type="pct"/>
          </w:tcPr>
          <w:p w14:paraId="704A3E2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6B3ED21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640F265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3F551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CB019A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AD46A9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209FDB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58488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CC46184" w14:textId="77777777" w:rsidTr="005F25E8">
        <w:tc>
          <w:tcPr>
            <w:tcW w:w="693" w:type="pct"/>
          </w:tcPr>
          <w:p w14:paraId="4AAC9D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5B33012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4EC146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B9D7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984AE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07F718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433963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17C3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3AF6A55" w14:textId="77777777" w:rsidTr="00716606">
        <w:tc>
          <w:tcPr>
            <w:tcW w:w="5000" w:type="pct"/>
            <w:gridSpan w:val="8"/>
          </w:tcPr>
          <w:p w14:paraId="44DDFFE9" w14:textId="77777777" w:rsidR="00EA5D2A" w:rsidRPr="00716606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16606">
              <w:rPr>
                <w:rFonts w:eastAsia="Times New Roman" w:cstheme="minorHAnsi"/>
                <w:b/>
                <w:lang w:val="en-US"/>
              </w:rPr>
              <w:t>Subsection 4d – Income: Land Residual</w:t>
            </w:r>
          </w:p>
        </w:tc>
      </w:tr>
      <w:tr w:rsidR="00EA5D2A" w:rsidRPr="0088780D" w14:paraId="5C73200C" w14:textId="77777777" w:rsidTr="005F25E8">
        <w:tc>
          <w:tcPr>
            <w:tcW w:w="693" w:type="pct"/>
          </w:tcPr>
          <w:p w14:paraId="4B8F0CCE" w14:textId="018EFD40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49EB11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59FB08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8AA6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833C1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89693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69699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A9475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4574E46" w14:textId="77777777" w:rsidTr="005F25E8">
        <w:tc>
          <w:tcPr>
            <w:tcW w:w="693" w:type="pct"/>
          </w:tcPr>
          <w:p w14:paraId="47A16106" w14:textId="2CED1C71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1513F5E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39CD66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7EC9B3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0A516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E2F6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200A8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407F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F4066FB" w14:textId="77777777" w:rsidTr="005F25E8">
        <w:tc>
          <w:tcPr>
            <w:tcW w:w="693" w:type="pct"/>
          </w:tcPr>
          <w:p w14:paraId="1462958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250ECA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438469B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9D835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8FD7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3A30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65130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6978E7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3562D03" w14:textId="77777777" w:rsidTr="005F25E8">
        <w:tc>
          <w:tcPr>
            <w:tcW w:w="693" w:type="pct"/>
          </w:tcPr>
          <w:p w14:paraId="14BB948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7B3E0E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16B4CBB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0F7329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5DD82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9391FB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826C0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976F30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8DBFF5B" w14:textId="77777777" w:rsidTr="005F25E8">
        <w:tc>
          <w:tcPr>
            <w:tcW w:w="693" w:type="pct"/>
          </w:tcPr>
          <w:p w14:paraId="1C097AE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32BD77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29991D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0D94D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14A2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89F561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3B7A3B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70FEB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23957D5" w14:textId="77777777" w:rsidTr="005F25E8">
        <w:tc>
          <w:tcPr>
            <w:tcW w:w="693" w:type="pct"/>
          </w:tcPr>
          <w:p w14:paraId="4AE0085F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0FADF4D7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1F9684C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C712B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9BB99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D2C546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8AE351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E37154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3122CFE" w14:textId="77777777" w:rsidTr="005F25E8">
        <w:tc>
          <w:tcPr>
            <w:tcW w:w="693" w:type="pct"/>
          </w:tcPr>
          <w:p w14:paraId="5CEB61F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4D19330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5AC7F4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F5115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BA7BDE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2D2BB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8F2314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E58E33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BC5802F" w14:textId="77777777" w:rsidTr="005F25E8">
        <w:tc>
          <w:tcPr>
            <w:tcW w:w="693" w:type="pct"/>
          </w:tcPr>
          <w:p w14:paraId="4B54EF1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1465A8B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1B05458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48FA8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EBECBA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97A6A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E023C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DC8CF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8CF0068" w14:textId="77777777" w:rsidTr="005F25E8">
        <w:tc>
          <w:tcPr>
            <w:tcW w:w="693" w:type="pct"/>
          </w:tcPr>
          <w:p w14:paraId="22D3624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226E9B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084510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C940D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6C665D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3D13E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631BDB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D47067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29D9240" w14:textId="77777777" w:rsidTr="005F25E8">
        <w:tc>
          <w:tcPr>
            <w:tcW w:w="693" w:type="pct"/>
          </w:tcPr>
          <w:p w14:paraId="484F6A1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29A5420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43E1F7C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EEC72B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F9273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61B82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3E1935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FDE6A3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9452120" w14:textId="77777777" w:rsidTr="005F25E8">
        <w:tc>
          <w:tcPr>
            <w:tcW w:w="693" w:type="pct"/>
          </w:tcPr>
          <w:p w14:paraId="22008C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0A0895E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066A88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F3D2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E97F1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BCB58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98CA34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61C8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E4539DC" w14:textId="77777777" w:rsidTr="005F25E8">
        <w:tc>
          <w:tcPr>
            <w:tcW w:w="693" w:type="pct"/>
          </w:tcPr>
          <w:p w14:paraId="0C14802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0984FC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4DC985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70EE30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12983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0B40E0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68ACF2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638DB6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5087470" w14:textId="77777777" w:rsidTr="005F25E8">
        <w:tc>
          <w:tcPr>
            <w:tcW w:w="693" w:type="pct"/>
          </w:tcPr>
          <w:p w14:paraId="00C97F0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4D1BA5D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38B5B83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E69FBF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2F4EE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95F497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791406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608CD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719B2F2" w14:textId="77777777" w:rsidTr="005F25E8">
        <w:tc>
          <w:tcPr>
            <w:tcW w:w="693" w:type="pct"/>
          </w:tcPr>
          <w:p w14:paraId="1067E69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7D06435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745321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28AB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38A5C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33D09B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AA17A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59623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D17691E" w14:textId="77777777" w:rsidTr="009E3E77">
        <w:tc>
          <w:tcPr>
            <w:tcW w:w="5000" w:type="pct"/>
            <w:gridSpan w:val="8"/>
          </w:tcPr>
          <w:p w14:paraId="6FF2B505" w14:textId="77777777" w:rsidR="00EA5D2A" w:rsidRPr="009E3E77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9E3E77">
              <w:rPr>
                <w:rFonts w:eastAsia="Times New Roman" w:cstheme="minorHAnsi"/>
                <w:b/>
                <w:lang w:val="en-US"/>
              </w:rPr>
              <w:t>Subsection 4e – DCA: Building Residual</w:t>
            </w:r>
          </w:p>
        </w:tc>
      </w:tr>
      <w:tr w:rsidR="00EA5D2A" w:rsidRPr="0088780D" w14:paraId="04496056" w14:textId="77777777" w:rsidTr="005F25E8">
        <w:tc>
          <w:tcPr>
            <w:tcW w:w="693" w:type="pct"/>
          </w:tcPr>
          <w:p w14:paraId="162877BF" w14:textId="569A51B7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298697A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B75B8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2148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DD6B3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0B0407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4A5D35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8A9C7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2C1C870" w14:textId="77777777" w:rsidTr="005F25E8">
        <w:tc>
          <w:tcPr>
            <w:tcW w:w="693" w:type="pct"/>
          </w:tcPr>
          <w:p w14:paraId="0E0175D2" w14:textId="41F15599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6911C4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99BA4A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3088A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9C02A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C2ADA7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0C1E5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2F5977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1873F7B" w14:textId="77777777" w:rsidTr="005F25E8">
        <w:tc>
          <w:tcPr>
            <w:tcW w:w="693" w:type="pct"/>
          </w:tcPr>
          <w:p w14:paraId="3F3360B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3111C87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12432B8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E8E44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2897D2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F92744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842D2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9C4E4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F990A85" w14:textId="77777777" w:rsidTr="005F25E8">
        <w:tc>
          <w:tcPr>
            <w:tcW w:w="693" w:type="pct"/>
          </w:tcPr>
          <w:p w14:paraId="1C9B4D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0CF1EB0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37D233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1910A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A12C8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43586D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483ADF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B6BDB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A94D04A" w14:textId="77777777" w:rsidTr="005F25E8">
        <w:tc>
          <w:tcPr>
            <w:tcW w:w="693" w:type="pct"/>
          </w:tcPr>
          <w:p w14:paraId="4D355F8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139E249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34EDB1C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DCB119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6E9AF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83B7F5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D90503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624F9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6E3943B" w14:textId="77777777" w:rsidTr="005F25E8">
        <w:tc>
          <w:tcPr>
            <w:tcW w:w="693" w:type="pct"/>
          </w:tcPr>
          <w:p w14:paraId="4A077EB3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1C946E60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055B08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051D1B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DE81D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CCAEDC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11A6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01F96A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03EAB3A" w14:textId="77777777" w:rsidTr="005F25E8">
        <w:tc>
          <w:tcPr>
            <w:tcW w:w="693" w:type="pct"/>
          </w:tcPr>
          <w:p w14:paraId="43BA762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63544E8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3456458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CB5F86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C074F4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7911C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AB3DC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E6EEB1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5B92379" w14:textId="77777777" w:rsidTr="005F25E8">
        <w:tc>
          <w:tcPr>
            <w:tcW w:w="693" w:type="pct"/>
          </w:tcPr>
          <w:p w14:paraId="3F3B94E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6BCD458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3CF128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AA8DC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1E157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C2A99C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95B14F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63FB9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BC10C2F" w14:textId="77777777" w:rsidTr="005F25E8">
        <w:tc>
          <w:tcPr>
            <w:tcW w:w="693" w:type="pct"/>
          </w:tcPr>
          <w:p w14:paraId="5A92BE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4AA279A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5622F1D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5A563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4D7E90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12E8A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273992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7C7EC4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D4B18C2" w14:textId="77777777" w:rsidTr="005F25E8">
        <w:tc>
          <w:tcPr>
            <w:tcW w:w="693" w:type="pct"/>
          </w:tcPr>
          <w:p w14:paraId="27FD22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3512B7D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2A2345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2F8CD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93AAF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B5B7B1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8DFF9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594173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B2653CB" w14:textId="77777777" w:rsidTr="005F25E8">
        <w:tc>
          <w:tcPr>
            <w:tcW w:w="693" w:type="pct"/>
          </w:tcPr>
          <w:p w14:paraId="15018F6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77E78D2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091FF5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A2C50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123139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9B478E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8E197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73EBB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8296BD5" w14:textId="77777777" w:rsidTr="005F25E8">
        <w:tc>
          <w:tcPr>
            <w:tcW w:w="693" w:type="pct"/>
          </w:tcPr>
          <w:p w14:paraId="0869993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5628BB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73A0F35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0A4AD4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898075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B5F1F5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42973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AFD27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C30A164" w14:textId="77777777" w:rsidTr="005F25E8">
        <w:tc>
          <w:tcPr>
            <w:tcW w:w="693" w:type="pct"/>
          </w:tcPr>
          <w:p w14:paraId="381A8CF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6D9FB21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22809A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BD11E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64FBE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72081B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1E32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27276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29E8E2F" w14:textId="77777777" w:rsidTr="005F25E8">
        <w:tc>
          <w:tcPr>
            <w:tcW w:w="693" w:type="pct"/>
          </w:tcPr>
          <w:p w14:paraId="50AC4F1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7D64314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07C3428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8DC889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F6FF3B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4E6D4C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67CDF6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92825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A6F66F" w14:textId="77777777" w:rsidTr="000222B1">
        <w:tc>
          <w:tcPr>
            <w:tcW w:w="5000" w:type="pct"/>
            <w:gridSpan w:val="8"/>
          </w:tcPr>
          <w:p w14:paraId="57C1675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Subsection 4f- DCA: Land Residual</w:t>
            </w:r>
          </w:p>
        </w:tc>
      </w:tr>
      <w:tr w:rsidR="00EA5D2A" w:rsidRPr="0088780D" w14:paraId="4755D45D" w14:textId="77777777" w:rsidTr="005F25E8">
        <w:tc>
          <w:tcPr>
            <w:tcW w:w="693" w:type="pct"/>
          </w:tcPr>
          <w:p w14:paraId="6D48DB23" w14:textId="5982C44E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1F0BAD4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1E023A8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68B40E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746AAA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0E7BE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B30FB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6F13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3787745" w14:textId="77777777" w:rsidTr="005F25E8">
        <w:tc>
          <w:tcPr>
            <w:tcW w:w="693" w:type="pct"/>
          </w:tcPr>
          <w:p w14:paraId="42C0DA4A" w14:textId="25464BE7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7B830EF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DE107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CD7322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AB7B8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ADB10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16DE12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62FC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57F083E" w14:textId="77777777" w:rsidTr="005F25E8">
        <w:tc>
          <w:tcPr>
            <w:tcW w:w="693" w:type="pct"/>
          </w:tcPr>
          <w:p w14:paraId="5F8452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</w:t>
            </w:r>
          </w:p>
        </w:tc>
        <w:tc>
          <w:tcPr>
            <w:tcW w:w="868" w:type="pct"/>
          </w:tcPr>
          <w:p w14:paraId="7266A06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value, displayed in dollar amount</w:t>
            </w:r>
          </w:p>
        </w:tc>
        <w:tc>
          <w:tcPr>
            <w:tcW w:w="700" w:type="pct"/>
          </w:tcPr>
          <w:p w14:paraId="662492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1F53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0C2F2F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1F0D41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F062E34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B2780A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DADE26A" w14:textId="77777777" w:rsidTr="005F25E8">
        <w:tc>
          <w:tcPr>
            <w:tcW w:w="693" w:type="pct"/>
          </w:tcPr>
          <w:p w14:paraId="156C053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</w:t>
            </w:r>
          </w:p>
        </w:tc>
        <w:tc>
          <w:tcPr>
            <w:tcW w:w="868" w:type="pct"/>
          </w:tcPr>
          <w:p w14:paraId="6C1209B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Value split, displayed as a percentage</w:t>
            </w:r>
          </w:p>
        </w:tc>
        <w:tc>
          <w:tcPr>
            <w:tcW w:w="700" w:type="pct"/>
          </w:tcPr>
          <w:p w14:paraId="0B0C9F4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E475E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F9A55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E47B2E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A7DEC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61B3AD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F112E9D" w14:textId="77777777" w:rsidTr="005F25E8">
        <w:tc>
          <w:tcPr>
            <w:tcW w:w="693" w:type="pct"/>
          </w:tcPr>
          <w:p w14:paraId="02D3C3D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</w:t>
            </w:r>
          </w:p>
        </w:tc>
        <w:tc>
          <w:tcPr>
            <w:tcW w:w="868" w:type="pct"/>
          </w:tcPr>
          <w:p w14:paraId="110CE5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extra, displayed in dollar amount</w:t>
            </w:r>
          </w:p>
        </w:tc>
        <w:tc>
          <w:tcPr>
            <w:tcW w:w="700" w:type="pct"/>
          </w:tcPr>
          <w:p w14:paraId="36DE62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C7FA8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866C88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A272FF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C670F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8B8A7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A97F0B4" w14:textId="77777777" w:rsidTr="005F25E8">
        <w:tc>
          <w:tcPr>
            <w:tcW w:w="693" w:type="pct"/>
          </w:tcPr>
          <w:p w14:paraId="2135FC21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</w:t>
            </w:r>
          </w:p>
        </w:tc>
        <w:tc>
          <w:tcPr>
            <w:tcW w:w="868" w:type="pct"/>
          </w:tcPr>
          <w:p w14:paraId="2F162F38" w14:textId="77777777" w:rsidR="00EA5D2A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Apportioned cost to cure, displayed in dollar amount</w:t>
            </w:r>
          </w:p>
        </w:tc>
        <w:tc>
          <w:tcPr>
            <w:tcW w:w="700" w:type="pct"/>
          </w:tcPr>
          <w:p w14:paraId="011E37C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F4ED59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64C4D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AE0605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CDBF91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DEEBB6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7DD6F2A" w14:textId="77777777" w:rsidTr="005F25E8">
        <w:tc>
          <w:tcPr>
            <w:tcW w:w="693" w:type="pct"/>
          </w:tcPr>
          <w:p w14:paraId="01F9E92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</w:t>
            </w:r>
          </w:p>
        </w:tc>
        <w:tc>
          <w:tcPr>
            <w:tcW w:w="868" w:type="pct"/>
          </w:tcPr>
          <w:p w14:paraId="6B726D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Sub total value amount</w:t>
            </w:r>
          </w:p>
        </w:tc>
        <w:tc>
          <w:tcPr>
            <w:tcW w:w="700" w:type="pct"/>
          </w:tcPr>
          <w:p w14:paraId="1FD0B34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479743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26B62C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CB84F9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D3418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84DB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A53938C" w14:textId="77777777" w:rsidTr="005F25E8">
        <w:tc>
          <w:tcPr>
            <w:tcW w:w="693" w:type="pct"/>
          </w:tcPr>
          <w:p w14:paraId="24FE6A7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868" w:type="pct"/>
          </w:tcPr>
          <w:p w14:paraId="4F47004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Building value</w:t>
            </w:r>
          </w:p>
        </w:tc>
        <w:tc>
          <w:tcPr>
            <w:tcW w:w="700" w:type="pct"/>
          </w:tcPr>
          <w:p w14:paraId="71E3056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D53173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7AD4D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E73AEE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0A4A5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0D36EE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DE5F07C" w14:textId="77777777" w:rsidTr="005F25E8">
        <w:tc>
          <w:tcPr>
            <w:tcW w:w="693" w:type="pct"/>
          </w:tcPr>
          <w:p w14:paraId="2350621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868" w:type="pct"/>
          </w:tcPr>
          <w:p w14:paraId="5DCED1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building</w:t>
            </w:r>
          </w:p>
        </w:tc>
        <w:tc>
          <w:tcPr>
            <w:tcW w:w="700" w:type="pct"/>
          </w:tcPr>
          <w:p w14:paraId="62475B6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68BA5E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68CD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DAA7DD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A99BC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5CB28B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7931580" w14:textId="77777777" w:rsidTr="005F25E8">
        <w:tc>
          <w:tcPr>
            <w:tcW w:w="693" w:type="pct"/>
          </w:tcPr>
          <w:p w14:paraId="7947B67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868" w:type="pct"/>
          </w:tcPr>
          <w:p w14:paraId="4F30B38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building value</w:t>
            </w:r>
          </w:p>
        </w:tc>
        <w:tc>
          <w:tcPr>
            <w:tcW w:w="700" w:type="pct"/>
          </w:tcPr>
          <w:p w14:paraId="1A64EF7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D44118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762668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50513A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ECECA4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E31CD0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27679CD" w14:textId="77777777" w:rsidTr="005F25E8">
        <w:tc>
          <w:tcPr>
            <w:tcW w:w="693" w:type="pct"/>
          </w:tcPr>
          <w:p w14:paraId="10ACC3C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868" w:type="pct"/>
          </w:tcPr>
          <w:p w14:paraId="4EDFF2A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Unadj land value</w:t>
            </w:r>
          </w:p>
        </w:tc>
        <w:tc>
          <w:tcPr>
            <w:tcW w:w="700" w:type="pct"/>
          </w:tcPr>
          <w:p w14:paraId="006BC09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0C819E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79588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EB4EBF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DCE047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8EA5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B287C2A" w14:textId="77777777" w:rsidTr="005F25E8">
        <w:tc>
          <w:tcPr>
            <w:tcW w:w="693" w:type="pct"/>
          </w:tcPr>
          <w:p w14:paraId="662B57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868" w:type="pct"/>
          </w:tcPr>
          <w:p w14:paraId="27C60C6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 Land</w:t>
            </w:r>
          </w:p>
        </w:tc>
        <w:tc>
          <w:tcPr>
            <w:tcW w:w="700" w:type="pct"/>
          </w:tcPr>
          <w:p w14:paraId="73D58A8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2312E9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3D5624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C28D8B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60F064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6FA5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2EF94CA" w14:textId="77777777" w:rsidTr="005F25E8">
        <w:tc>
          <w:tcPr>
            <w:tcW w:w="693" w:type="pct"/>
          </w:tcPr>
          <w:p w14:paraId="3B302FC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868" w:type="pct"/>
          </w:tcPr>
          <w:p w14:paraId="42A4A0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Adj Land Value</w:t>
            </w:r>
          </w:p>
        </w:tc>
        <w:tc>
          <w:tcPr>
            <w:tcW w:w="700" w:type="pct"/>
          </w:tcPr>
          <w:p w14:paraId="409E1C7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CB7157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BE4E7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D510D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1F3A0E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70C2D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A6399F1" w14:textId="77777777" w:rsidTr="005F25E8">
        <w:tc>
          <w:tcPr>
            <w:tcW w:w="693" w:type="pct"/>
          </w:tcPr>
          <w:p w14:paraId="2C2BC5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263DE6F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2FD2FF4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C9732C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85130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36E51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000B2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B9E3C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322DEC4" w14:textId="77777777" w:rsidTr="00716606">
        <w:tc>
          <w:tcPr>
            <w:tcW w:w="5000" w:type="pct"/>
            <w:gridSpan w:val="8"/>
          </w:tcPr>
          <w:p w14:paraId="4A156DD2" w14:textId="77777777" w:rsidR="00EA5D2A" w:rsidRPr="00716606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716606">
              <w:rPr>
                <w:rFonts w:eastAsia="Times New Roman" w:cstheme="minorHAnsi"/>
                <w:b/>
                <w:lang w:val="en-US"/>
              </w:rPr>
              <w:t>Subsection 4</w:t>
            </w:r>
            <w:r>
              <w:rPr>
                <w:rFonts w:eastAsia="Times New Roman" w:cstheme="minorHAnsi"/>
                <w:b/>
                <w:lang w:val="en-US"/>
              </w:rPr>
              <w:t>g</w:t>
            </w:r>
            <w:r w:rsidRPr="00716606">
              <w:rPr>
                <w:rFonts w:eastAsia="Times New Roman" w:cstheme="minorHAnsi"/>
                <w:b/>
                <w:lang w:val="en-US"/>
              </w:rPr>
              <w:t xml:space="preserve"> – Reconciliation Details (Income)</w:t>
            </w:r>
          </w:p>
        </w:tc>
      </w:tr>
      <w:tr w:rsidR="00EA5D2A" w:rsidRPr="0088780D" w14:paraId="431346D3" w14:textId="77777777" w:rsidTr="00716606">
        <w:tc>
          <w:tcPr>
            <w:tcW w:w="5000" w:type="pct"/>
            <w:gridSpan w:val="8"/>
          </w:tcPr>
          <w:p w14:paraId="5BC8D7FF" w14:textId="77777777" w:rsidR="00EA5D2A" w:rsidRPr="00716606" w:rsidRDefault="00EA5D2A" w:rsidP="00EA5D2A">
            <w:pPr>
              <w:spacing w:before="40" w:after="40"/>
              <w:rPr>
                <w:rFonts w:eastAsia="Times New Roman" w:cstheme="minorHAnsi"/>
                <w:b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>Sub-Header:</w:t>
            </w:r>
          </w:p>
        </w:tc>
      </w:tr>
      <w:tr w:rsidR="00EA5D2A" w:rsidRPr="0088780D" w14:paraId="146B88C6" w14:textId="77777777" w:rsidTr="005F25E8">
        <w:tc>
          <w:tcPr>
            <w:tcW w:w="693" w:type="pct"/>
          </w:tcPr>
          <w:p w14:paraId="5590E9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3365BB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60E0BEF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90BF4F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C231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6FD5F8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46F15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9A5B05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616F1FE" w14:textId="77777777" w:rsidTr="005F25E8">
        <w:tc>
          <w:tcPr>
            <w:tcW w:w="693" w:type="pct"/>
          </w:tcPr>
          <w:p w14:paraId="7C6AD51D" w14:textId="4EA9DFA7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297EBA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7DD0979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654959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5FC510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to the right of ‘property class’</w:t>
            </w:r>
          </w:p>
        </w:tc>
        <w:tc>
          <w:tcPr>
            <w:tcW w:w="217" w:type="pct"/>
          </w:tcPr>
          <w:p w14:paraId="2BBD145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C335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ED680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A7C6F95" w14:textId="77777777" w:rsidTr="005F25E8">
        <w:tc>
          <w:tcPr>
            <w:tcW w:w="693" w:type="pct"/>
          </w:tcPr>
          <w:p w14:paraId="094E4A6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Commercial Building ID</w:t>
            </w:r>
          </w:p>
        </w:tc>
        <w:tc>
          <w:tcPr>
            <w:tcW w:w="868" w:type="pct"/>
          </w:tcPr>
          <w:p w14:paraId="1B88526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Commercial Building ID</w:t>
            </w:r>
          </w:p>
        </w:tc>
        <w:tc>
          <w:tcPr>
            <w:tcW w:w="700" w:type="pct"/>
          </w:tcPr>
          <w:p w14:paraId="57CE8AEB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9B42E1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059F9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6B57FB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F11DDE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C13B10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659A94A" w14:textId="77777777" w:rsidTr="008537BB">
        <w:tc>
          <w:tcPr>
            <w:tcW w:w="5000" w:type="pct"/>
            <w:gridSpan w:val="8"/>
          </w:tcPr>
          <w:p w14:paraId="32D16698" w14:textId="77777777" w:rsidR="00EA5D2A" w:rsidRPr="008537BB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8537BB">
              <w:rPr>
                <w:rFonts w:eastAsia="Times New Roman" w:cstheme="minorHAnsi"/>
                <w:b/>
                <w:lang w:val="en-US"/>
              </w:rPr>
              <w:t>Main Table:</w:t>
            </w:r>
            <w:r>
              <w:rPr>
                <w:rFonts w:eastAsia="Times New Roman" w:cstheme="minorHAnsi"/>
                <w:b/>
                <w:lang w:val="en-US"/>
              </w:rPr>
              <w:t xml:space="preserve"> (MAY HAVE REPEATING TABLES FOR MULTIPLE INCOME IDs)</w:t>
            </w:r>
          </w:p>
        </w:tc>
      </w:tr>
      <w:tr w:rsidR="00EA5D2A" w:rsidRPr="0088780D" w14:paraId="06A23666" w14:textId="77777777" w:rsidTr="005F25E8">
        <w:tc>
          <w:tcPr>
            <w:tcW w:w="693" w:type="pct"/>
          </w:tcPr>
          <w:p w14:paraId="58C04E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ID</w:t>
            </w:r>
          </w:p>
        </w:tc>
        <w:tc>
          <w:tcPr>
            <w:tcW w:w="868" w:type="pct"/>
          </w:tcPr>
          <w:p w14:paraId="6480391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ID</w:t>
            </w:r>
          </w:p>
        </w:tc>
        <w:tc>
          <w:tcPr>
            <w:tcW w:w="700" w:type="pct"/>
          </w:tcPr>
          <w:p w14:paraId="261A3F4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7FA7B8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F61EA1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A5E84D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1A279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16C666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CEBBFAD" w14:textId="77777777" w:rsidTr="005F25E8">
        <w:tc>
          <w:tcPr>
            <w:tcW w:w="693" w:type="pct"/>
          </w:tcPr>
          <w:p w14:paraId="180D8F85" w14:textId="34BB5E0E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</w:t>
            </w:r>
            <w:r w:rsidR="008D3D42">
              <w:rPr>
                <w:rFonts w:eastAsia="Times New Roman" w:cstheme="minorHAnsi"/>
                <w:lang w:val="en-US"/>
              </w:rPr>
              <w:t>upancy</w:t>
            </w:r>
            <w:r>
              <w:rPr>
                <w:rFonts w:eastAsia="Times New Roman" w:cstheme="minorHAnsi"/>
                <w:lang w:val="en-US"/>
              </w:rPr>
              <w:t xml:space="preserve"> ID</w:t>
            </w:r>
          </w:p>
        </w:tc>
        <w:tc>
          <w:tcPr>
            <w:tcW w:w="868" w:type="pct"/>
          </w:tcPr>
          <w:p w14:paraId="5B47981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 ID</w:t>
            </w:r>
          </w:p>
        </w:tc>
        <w:tc>
          <w:tcPr>
            <w:tcW w:w="700" w:type="pct"/>
          </w:tcPr>
          <w:p w14:paraId="64A27B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871727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340847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D2779A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E7348D3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7BD86D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6F8D06A" w14:textId="77777777" w:rsidTr="005F25E8">
        <w:tc>
          <w:tcPr>
            <w:tcW w:w="693" w:type="pct"/>
          </w:tcPr>
          <w:p w14:paraId="3B251F33" w14:textId="172FBE40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868" w:type="pct"/>
          </w:tcPr>
          <w:p w14:paraId="1A2AA8B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71974F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CCAF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7B5FB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14360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D6A04C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47579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C48D10C" w14:textId="77777777" w:rsidTr="005F25E8">
        <w:tc>
          <w:tcPr>
            <w:tcW w:w="693" w:type="pct"/>
          </w:tcPr>
          <w:p w14:paraId="42605D0E" w14:textId="79900B8A" w:rsidR="00EA5D2A" w:rsidRPr="00C16CFB" w:rsidRDefault="008D3D42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 Code</w:t>
            </w:r>
          </w:p>
        </w:tc>
        <w:tc>
          <w:tcPr>
            <w:tcW w:w="868" w:type="pct"/>
          </w:tcPr>
          <w:p w14:paraId="05DEC751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4E91311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315F25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FEAE0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467F64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5FB54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B9E9B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36F9511" w14:textId="77777777" w:rsidTr="005F25E8">
        <w:tc>
          <w:tcPr>
            <w:tcW w:w="693" w:type="pct"/>
          </w:tcPr>
          <w:p w14:paraId="1088ADF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%</w:t>
            </w:r>
          </w:p>
        </w:tc>
        <w:tc>
          <w:tcPr>
            <w:tcW w:w="868" w:type="pct"/>
          </w:tcPr>
          <w:p w14:paraId="66860F0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%</w:t>
            </w:r>
          </w:p>
        </w:tc>
        <w:tc>
          <w:tcPr>
            <w:tcW w:w="700" w:type="pct"/>
          </w:tcPr>
          <w:p w14:paraId="3FFB71E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C4CCBF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93A571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E2AFCD1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31CF5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ED234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52A9B16" w14:textId="77777777" w:rsidTr="005F25E8">
        <w:tc>
          <w:tcPr>
            <w:tcW w:w="693" w:type="pct"/>
          </w:tcPr>
          <w:p w14:paraId="4AB68D1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Dist Value</w:t>
            </w:r>
          </w:p>
        </w:tc>
        <w:tc>
          <w:tcPr>
            <w:tcW w:w="868" w:type="pct"/>
          </w:tcPr>
          <w:p w14:paraId="584F4BA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Income Dist Value, displayed in dollar amount</w:t>
            </w:r>
          </w:p>
        </w:tc>
        <w:tc>
          <w:tcPr>
            <w:tcW w:w="700" w:type="pct"/>
          </w:tcPr>
          <w:p w14:paraId="7516042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8AA5F1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0F49E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93EF0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44AE09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7D583B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67D0173" w14:textId="77777777" w:rsidTr="005F25E8">
        <w:tc>
          <w:tcPr>
            <w:tcW w:w="693" w:type="pct"/>
          </w:tcPr>
          <w:p w14:paraId="1E8C56C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Ratio</w:t>
            </w:r>
          </w:p>
        </w:tc>
        <w:tc>
          <w:tcPr>
            <w:tcW w:w="868" w:type="pct"/>
          </w:tcPr>
          <w:p w14:paraId="08EA34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Ratio, displayed as percentage</w:t>
            </w:r>
          </w:p>
        </w:tc>
        <w:tc>
          <w:tcPr>
            <w:tcW w:w="700" w:type="pct"/>
          </w:tcPr>
          <w:p w14:paraId="1BFCAAF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7374A7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F3008A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0C7BCB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9F831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759FB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712EF9BC" w14:textId="77777777" w:rsidTr="008537BB">
        <w:tc>
          <w:tcPr>
            <w:tcW w:w="5000" w:type="pct"/>
            <w:gridSpan w:val="8"/>
          </w:tcPr>
          <w:p w14:paraId="64AD8E0A" w14:textId="77777777" w:rsidR="00EA5D2A" w:rsidRPr="000222B1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0222B1">
              <w:rPr>
                <w:rFonts w:eastAsia="Times New Roman" w:cstheme="minorHAnsi"/>
                <w:color w:val="FF0000"/>
                <w:lang w:val="en-US"/>
              </w:rPr>
              <w:t>*Note the above two sections may be repeated if there are building IDs in different property classes</w:t>
            </w:r>
            <w:r>
              <w:rPr>
                <w:rFonts w:eastAsia="Times New Roman" w:cstheme="minorHAnsi"/>
                <w:color w:val="FF0000"/>
                <w:lang w:val="en-US"/>
              </w:rPr>
              <w:t>. For example, see sample output report ‘Commercial With Apartment’</w:t>
            </w:r>
          </w:p>
        </w:tc>
      </w:tr>
      <w:tr w:rsidR="00EA5D2A" w:rsidRPr="0088780D" w14:paraId="667092F9" w14:textId="77777777" w:rsidTr="008537BB">
        <w:tc>
          <w:tcPr>
            <w:tcW w:w="5000" w:type="pct"/>
            <w:gridSpan w:val="8"/>
          </w:tcPr>
          <w:p w14:paraId="322F94E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eastAsia="Times New Roman" w:cstheme="minorHAnsi"/>
                <w:b/>
                <w:lang w:val="en-US"/>
              </w:rPr>
              <w:t xml:space="preserve">Summary Lines of Table * Located underneath ‘Income Dist Value’ column for each table </w:t>
            </w:r>
          </w:p>
        </w:tc>
      </w:tr>
      <w:tr w:rsidR="00EA5D2A" w:rsidRPr="0088780D" w14:paraId="76A26BC7" w14:textId="77777777" w:rsidTr="005F25E8">
        <w:tc>
          <w:tcPr>
            <w:tcW w:w="693" w:type="pct"/>
          </w:tcPr>
          <w:p w14:paraId="07C33C9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Land</w:t>
            </w:r>
          </w:p>
        </w:tc>
        <w:tc>
          <w:tcPr>
            <w:tcW w:w="868" w:type="pct"/>
          </w:tcPr>
          <w:p w14:paraId="67F92AE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Land</w:t>
            </w:r>
          </w:p>
        </w:tc>
        <w:tc>
          <w:tcPr>
            <w:tcW w:w="700" w:type="pct"/>
          </w:tcPr>
          <w:p w14:paraId="5CF0A26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93679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FF9F6B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7A31F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1DC34D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7E2E61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50A62BBC" w14:textId="77777777" w:rsidTr="005F25E8">
        <w:tc>
          <w:tcPr>
            <w:tcW w:w="693" w:type="pct"/>
          </w:tcPr>
          <w:p w14:paraId="500DA68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Improvement</w:t>
            </w:r>
          </w:p>
        </w:tc>
        <w:tc>
          <w:tcPr>
            <w:tcW w:w="868" w:type="pct"/>
          </w:tcPr>
          <w:p w14:paraId="36BB79C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Non Assessables – Improvement</w:t>
            </w:r>
          </w:p>
        </w:tc>
        <w:tc>
          <w:tcPr>
            <w:tcW w:w="700" w:type="pct"/>
          </w:tcPr>
          <w:p w14:paraId="513B286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58A97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0DDCCB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8033A9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EC3A0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7A0F3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517E4A9" w14:textId="77777777" w:rsidTr="005F25E8">
        <w:tc>
          <w:tcPr>
            <w:tcW w:w="693" w:type="pct"/>
          </w:tcPr>
          <w:p w14:paraId="11E8B01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868" w:type="pct"/>
          </w:tcPr>
          <w:p w14:paraId="26B7AE8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Value</w:t>
            </w:r>
          </w:p>
        </w:tc>
        <w:tc>
          <w:tcPr>
            <w:tcW w:w="700" w:type="pct"/>
          </w:tcPr>
          <w:p w14:paraId="6FAE706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1A8A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F4F094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24727D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F4902FF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F04C57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6D098265" w14:textId="77777777" w:rsidTr="000222B1">
        <w:tc>
          <w:tcPr>
            <w:tcW w:w="5000" w:type="pct"/>
            <w:gridSpan w:val="8"/>
          </w:tcPr>
          <w:p w14:paraId="50ABE1FD" w14:textId="77777777" w:rsidR="00EA5D2A" w:rsidRPr="000222B1" w:rsidRDefault="00EA5D2A" w:rsidP="00EA5D2A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0222B1">
              <w:rPr>
                <w:rFonts w:eastAsia="Times New Roman" w:cstheme="minorHAnsi"/>
                <w:b/>
                <w:lang w:val="en-US"/>
              </w:rPr>
              <w:t>Summary Lines of Multiple Tables</w:t>
            </w:r>
            <w:r>
              <w:rPr>
                <w:rFonts w:eastAsia="Times New Roman" w:cstheme="minorHAnsi"/>
                <w:b/>
                <w:lang w:val="en-US"/>
              </w:rPr>
              <w:t xml:space="preserve"> *Located underneath all tables in that property class section</w:t>
            </w:r>
          </w:p>
        </w:tc>
      </w:tr>
      <w:tr w:rsidR="00EA5D2A" w:rsidRPr="0088780D" w14:paraId="3BC8D852" w14:textId="77777777" w:rsidTr="005F25E8">
        <w:tc>
          <w:tcPr>
            <w:tcW w:w="693" w:type="pct"/>
          </w:tcPr>
          <w:p w14:paraId="20DC549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Subtotal</w:t>
            </w:r>
          </w:p>
        </w:tc>
        <w:tc>
          <w:tcPr>
            <w:tcW w:w="868" w:type="pct"/>
          </w:tcPr>
          <w:p w14:paraId="3FA57D38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Net Income Subtotal</w:t>
            </w:r>
          </w:p>
        </w:tc>
        <w:tc>
          <w:tcPr>
            <w:tcW w:w="700" w:type="pct"/>
          </w:tcPr>
          <w:p w14:paraId="4AC1A3D0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1B62D9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4FEE6B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1E51E66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DCBF07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D4F50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4DBBF3F8" w14:textId="77777777" w:rsidTr="005F25E8">
        <w:tc>
          <w:tcPr>
            <w:tcW w:w="693" w:type="pct"/>
          </w:tcPr>
          <w:p w14:paraId="231FA64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% of Total Net Income Value</w:t>
            </w:r>
          </w:p>
        </w:tc>
        <w:tc>
          <w:tcPr>
            <w:tcW w:w="868" w:type="pct"/>
          </w:tcPr>
          <w:p w14:paraId="103A6EC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% of Total Net Income Value</w:t>
            </w:r>
          </w:p>
        </w:tc>
        <w:tc>
          <w:tcPr>
            <w:tcW w:w="700" w:type="pct"/>
          </w:tcPr>
          <w:p w14:paraId="2CB957C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D688A89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E979A8A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91061C5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483A0E7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8C08BB2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0875FBB4" w14:textId="77777777" w:rsidTr="005F25E8">
        <w:tc>
          <w:tcPr>
            <w:tcW w:w="693" w:type="pct"/>
          </w:tcPr>
          <w:p w14:paraId="3E8B55C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Net Income Value</w:t>
            </w:r>
          </w:p>
        </w:tc>
        <w:tc>
          <w:tcPr>
            <w:tcW w:w="868" w:type="pct"/>
          </w:tcPr>
          <w:p w14:paraId="026751B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Total Net Income Value</w:t>
            </w:r>
          </w:p>
        </w:tc>
        <w:tc>
          <w:tcPr>
            <w:tcW w:w="700" w:type="pct"/>
          </w:tcPr>
          <w:p w14:paraId="50B7CF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6A6D7AC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9ACB85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283600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AC5C6A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E62341D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D87E84E" w14:textId="77777777" w:rsidTr="005F25E8">
        <w:tc>
          <w:tcPr>
            <w:tcW w:w="693" w:type="pct"/>
          </w:tcPr>
          <w:p w14:paraId="3145E0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868" w:type="pct"/>
          </w:tcPr>
          <w:p w14:paraId="60C5BD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0" w:type="pct"/>
          </w:tcPr>
          <w:p w14:paraId="1CF7234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011B3B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28213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88E00A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BB2AA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6046C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5711A47" w14:textId="77777777" w:rsidTr="00DD5430">
        <w:tc>
          <w:tcPr>
            <w:tcW w:w="5000" w:type="pct"/>
            <w:gridSpan w:val="8"/>
          </w:tcPr>
          <w:p w14:paraId="51E7D20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5 – Related Folios (REPEATING LINES FOR MULTIPLE RELATED FOLIOS)</w:t>
            </w:r>
          </w:p>
        </w:tc>
      </w:tr>
      <w:tr w:rsidR="00EA5D2A" w:rsidRPr="0088780D" w14:paraId="288A8448" w14:textId="77777777" w:rsidTr="005F25E8">
        <w:tc>
          <w:tcPr>
            <w:tcW w:w="693" w:type="pct"/>
          </w:tcPr>
          <w:p w14:paraId="1F09F76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ID</w:t>
            </w:r>
          </w:p>
        </w:tc>
        <w:tc>
          <w:tcPr>
            <w:tcW w:w="868" w:type="pct"/>
          </w:tcPr>
          <w:p w14:paraId="5C65DE1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ID of related folio</w:t>
            </w:r>
          </w:p>
        </w:tc>
        <w:tc>
          <w:tcPr>
            <w:tcW w:w="700" w:type="pct"/>
          </w:tcPr>
          <w:p w14:paraId="4B0551B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61C0ED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D729E5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5130F44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171F2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81213B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4ABEC6D" w14:textId="77777777" w:rsidTr="005F25E8">
        <w:tc>
          <w:tcPr>
            <w:tcW w:w="693" w:type="pct"/>
          </w:tcPr>
          <w:p w14:paraId="65019838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Relationship</w:t>
            </w:r>
          </w:p>
        </w:tc>
        <w:tc>
          <w:tcPr>
            <w:tcW w:w="868" w:type="pct"/>
          </w:tcPr>
          <w:p w14:paraId="093982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relationship</w:t>
            </w:r>
          </w:p>
        </w:tc>
        <w:tc>
          <w:tcPr>
            <w:tcW w:w="700" w:type="pct"/>
          </w:tcPr>
          <w:p w14:paraId="7E6064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3065C3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60B8510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72FC98A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79BA8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F4AD5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F638D06" w14:textId="77777777" w:rsidTr="005F25E8">
        <w:tc>
          <w:tcPr>
            <w:tcW w:w="693" w:type="pct"/>
          </w:tcPr>
          <w:p w14:paraId="629A066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  <w:tc>
          <w:tcPr>
            <w:tcW w:w="868" w:type="pct"/>
          </w:tcPr>
          <w:p w14:paraId="49F4CAC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Folio status </w:t>
            </w:r>
          </w:p>
        </w:tc>
        <w:tc>
          <w:tcPr>
            <w:tcW w:w="700" w:type="pct"/>
          </w:tcPr>
          <w:p w14:paraId="4F15007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3BF1DC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5E671FA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74AF421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2871DA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489A3F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330BBE1" w14:textId="77777777" w:rsidTr="005F25E8">
        <w:tc>
          <w:tcPr>
            <w:tcW w:w="693" w:type="pct"/>
          </w:tcPr>
          <w:p w14:paraId="292617AB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Situs</w:t>
            </w:r>
          </w:p>
        </w:tc>
        <w:tc>
          <w:tcPr>
            <w:tcW w:w="868" w:type="pct"/>
          </w:tcPr>
          <w:p w14:paraId="3566B19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Situs address</w:t>
            </w:r>
          </w:p>
        </w:tc>
        <w:tc>
          <w:tcPr>
            <w:tcW w:w="700" w:type="pct"/>
          </w:tcPr>
          <w:p w14:paraId="3FB7F01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E8223A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19DB4B3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0A2A0F5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A9C68E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D716B5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2979DE7" w14:textId="77777777" w:rsidTr="005F25E8">
        <w:tc>
          <w:tcPr>
            <w:tcW w:w="693" w:type="pct"/>
          </w:tcPr>
          <w:p w14:paraId="2FA49290" w14:textId="1D2C5BDB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  <w:r w:rsidR="008D3D42">
              <w:rPr>
                <w:rFonts w:asciiTheme="minorHAnsi" w:hAnsiTheme="minorHAnsi" w:cstheme="minorHAnsi"/>
                <w:sz w:val="22"/>
                <w:szCs w:val="22"/>
              </w:rPr>
              <w:t>ominant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Manual Class</w:t>
            </w:r>
          </w:p>
        </w:tc>
        <w:tc>
          <w:tcPr>
            <w:tcW w:w="868" w:type="pct"/>
          </w:tcPr>
          <w:p w14:paraId="5797607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manual class</w:t>
            </w:r>
          </w:p>
        </w:tc>
        <w:tc>
          <w:tcPr>
            <w:tcW w:w="700" w:type="pct"/>
          </w:tcPr>
          <w:p w14:paraId="655CEAB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8A4F90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BF30C4A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262B3EF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1A3EA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DE3433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8F2AD2C" w14:textId="77777777" w:rsidTr="005F25E8">
        <w:tc>
          <w:tcPr>
            <w:tcW w:w="693" w:type="pct"/>
          </w:tcPr>
          <w:p w14:paraId="3D9194D7" w14:textId="63ECDADB" w:rsidR="00EA5D2A" w:rsidRPr="00C16CFB" w:rsidRDefault="008D3D42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 Pct</w:t>
            </w:r>
            <w:r w:rsidR="00EA5D2A"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Dev</w:t>
            </w:r>
          </w:p>
        </w:tc>
        <w:tc>
          <w:tcPr>
            <w:tcW w:w="868" w:type="pct"/>
          </w:tcPr>
          <w:p w14:paraId="1507C19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% dev</w:t>
            </w:r>
          </w:p>
        </w:tc>
        <w:tc>
          <w:tcPr>
            <w:tcW w:w="700" w:type="pct"/>
          </w:tcPr>
          <w:p w14:paraId="659999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0ACAF9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BDA422E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4F2982E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FA77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01962D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EB5B2ED" w14:textId="77777777" w:rsidTr="005F25E8">
        <w:tc>
          <w:tcPr>
            <w:tcW w:w="693" w:type="pct"/>
          </w:tcPr>
          <w:p w14:paraId="10EA58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</w:p>
        </w:tc>
        <w:tc>
          <w:tcPr>
            <w:tcW w:w="868" w:type="pct"/>
          </w:tcPr>
          <w:p w14:paraId="09563A9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Primary checkbox</w:t>
            </w:r>
          </w:p>
        </w:tc>
        <w:tc>
          <w:tcPr>
            <w:tcW w:w="700" w:type="pct"/>
          </w:tcPr>
          <w:p w14:paraId="4C130F4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23E98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67D6610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13C11C8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26F262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D1877B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9F5AC2D" w14:textId="77777777" w:rsidTr="005F25E8">
        <w:tc>
          <w:tcPr>
            <w:tcW w:w="693" w:type="pct"/>
          </w:tcPr>
          <w:p w14:paraId="3B9DE2D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</w:t>
            </w:r>
          </w:p>
        </w:tc>
        <w:tc>
          <w:tcPr>
            <w:tcW w:w="868" w:type="pct"/>
          </w:tcPr>
          <w:p w14:paraId="331473E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</w:t>
            </w:r>
          </w:p>
        </w:tc>
        <w:tc>
          <w:tcPr>
            <w:tcW w:w="700" w:type="pct"/>
          </w:tcPr>
          <w:p w14:paraId="32AE386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0B7CEE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689E9FC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73E22F8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745423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0A874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6EFC686" w14:textId="77777777" w:rsidTr="005F25E8">
        <w:tc>
          <w:tcPr>
            <w:tcW w:w="693" w:type="pct"/>
          </w:tcPr>
          <w:p w14:paraId="60DB2951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Corp Tot Area</w:t>
            </w:r>
          </w:p>
        </w:tc>
        <w:tc>
          <w:tcPr>
            <w:tcW w:w="868" w:type="pct"/>
          </w:tcPr>
          <w:p w14:paraId="52CCE2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Corporation total area</w:t>
            </w:r>
          </w:p>
        </w:tc>
        <w:tc>
          <w:tcPr>
            <w:tcW w:w="700" w:type="pct"/>
          </w:tcPr>
          <w:p w14:paraId="19225B9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620E39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6C8A82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1AE7706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D0EF6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7CE1D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ACFA751" w14:textId="77777777" w:rsidTr="005F25E8">
        <w:tc>
          <w:tcPr>
            <w:tcW w:w="693" w:type="pct"/>
          </w:tcPr>
          <w:p w14:paraId="579FD3FA" w14:textId="7C3B409D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Strata Un</w:t>
            </w:r>
            <w:r w:rsidR="008D3D42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t Net Area </w:t>
            </w:r>
          </w:p>
        </w:tc>
        <w:tc>
          <w:tcPr>
            <w:tcW w:w="868" w:type="pct"/>
          </w:tcPr>
          <w:p w14:paraId="2993FAB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Strata unit net area</w:t>
            </w:r>
          </w:p>
        </w:tc>
        <w:tc>
          <w:tcPr>
            <w:tcW w:w="700" w:type="pct"/>
          </w:tcPr>
          <w:p w14:paraId="2D06BAC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637BB1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310F237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7" w:type="pct"/>
          </w:tcPr>
          <w:p w14:paraId="4C28FCE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79EF7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E5B7F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10D5C55" w14:textId="77777777" w:rsidTr="00DD5430">
        <w:tc>
          <w:tcPr>
            <w:tcW w:w="5000" w:type="pct"/>
            <w:gridSpan w:val="8"/>
          </w:tcPr>
          <w:p w14:paraId="6B52C2F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6 – Servicing (REPEATING LINES FOR MULTIPLE PERMITS)</w:t>
            </w:r>
          </w:p>
        </w:tc>
      </w:tr>
      <w:tr w:rsidR="00EA5D2A" w:rsidRPr="0088780D" w14:paraId="582AAF6A" w14:textId="77777777" w:rsidTr="005F25E8">
        <w:tc>
          <w:tcPr>
            <w:tcW w:w="693" w:type="pct"/>
            <w:vAlign w:val="bottom"/>
          </w:tcPr>
          <w:p w14:paraId="589C1F7D" w14:textId="1C46547D" w:rsidR="00EA5D2A" w:rsidRPr="00C16CFB" w:rsidRDefault="008D3D42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 ID</w:t>
            </w:r>
          </w:p>
        </w:tc>
        <w:tc>
          <w:tcPr>
            <w:tcW w:w="868" w:type="pct"/>
          </w:tcPr>
          <w:p w14:paraId="7870EC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Permit number </w:t>
            </w:r>
          </w:p>
        </w:tc>
        <w:tc>
          <w:tcPr>
            <w:tcW w:w="700" w:type="pct"/>
          </w:tcPr>
          <w:p w14:paraId="1F3B5D5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4379572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</w:t>
            </w:r>
          </w:p>
        </w:tc>
        <w:tc>
          <w:tcPr>
            <w:tcW w:w="1499" w:type="pct"/>
          </w:tcPr>
          <w:p w14:paraId="21107C7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845F5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14957B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B7685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C1CE10C" w14:textId="77777777" w:rsidTr="005F25E8">
        <w:tc>
          <w:tcPr>
            <w:tcW w:w="693" w:type="pct"/>
            <w:vAlign w:val="bottom"/>
          </w:tcPr>
          <w:p w14:paraId="78985F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</w:t>
            </w:r>
          </w:p>
        </w:tc>
        <w:tc>
          <w:tcPr>
            <w:tcW w:w="868" w:type="pct"/>
          </w:tcPr>
          <w:p w14:paraId="088A3F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record- permit, income request, etc</w:t>
            </w:r>
          </w:p>
        </w:tc>
        <w:tc>
          <w:tcPr>
            <w:tcW w:w="700" w:type="pct"/>
          </w:tcPr>
          <w:p w14:paraId="3AB63FB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7CB77B1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WHY</w:t>
            </w:r>
          </w:p>
        </w:tc>
        <w:tc>
          <w:tcPr>
            <w:tcW w:w="1499" w:type="pct"/>
          </w:tcPr>
          <w:p w14:paraId="25F9135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F68CF0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DBC74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4794A1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5F213E3" w14:textId="77777777" w:rsidTr="005F25E8">
        <w:tc>
          <w:tcPr>
            <w:tcW w:w="693" w:type="pct"/>
            <w:vAlign w:val="bottom"/>
          </w:tcPr>
          <w:p w14:paraId="0AF2712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868" w:type="pct"/>
          </w:tcPr>
          <w:p w14:paraId="11EB152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Description of permit</w:t>
            </w:r>
          </w:p>
        </w:tc>
        <w:tc>
          <w:tcPr>
            <w:tcW w:w="700" w:type="pct"/>
          </w:tcPr>
          <w:p w14:paraId="029706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76E4494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USER41</w:t>
            </w:r>
          </w:p>
        </w:tc>
        <w:tc>
          <w:tcPr>
            <w:tcW w:w="1499" w:type="pct"/>
          </w:tcPr>
          <w:p w14:paraId="2EDD4AF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A91F2D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C1D3D4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8C3ADD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BBD1CE5" w14:textId="77777777" w:rsidTr="005F25E8">
        <w:tc>
          <w:tcPr>
            <w:tcW w:w="693" w:type="pct"/>
            <w:vAlign w:val="bottom"/>
          </w:tcPr>
          <w:p w14:paraId="52F1B711" w14:textId="2E5FC15B" w:rsidR="00EA5D2A" w:rsidRPr="00C16CFB" w:rsidRDefault="008D3D42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868" w:type="pct"/>
          </w:tcPr>
          <w:p w14:paraId="1E08EB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Numerical dollar value</w:t>
            </w:r>
          </w:p>
        </w:tc>
        <w:tc>
          <w:tcPr>
            <w:tcW w:w="700" w:type="pct"/>
          </w:tcPr>
          <w:p w14:paraId="574275E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2BB17F9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AMOUNT</w:t>
            </w:r>
          </w:p>
        </w:tc>
        <w:tc>
          <w:tcPr>
            <w:tcW w:w="1499" w:type="pct"/>
          </w:tcPr>
          <w:p w14:paraId="5378ED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333DF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5DE0F8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06176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C806E77" w14:textId="77777777" w:rsidTr="005F25E8">
        <w:tc>
          <w:tcPr>
            <w:tcW w:w="693" w:type="pct"/>
            <w:vAlign w:val="bottom"/>
          </w:tcPr>
          <w:p w14:paraId="710A396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Issue Date</w:t>
            </w:r>
          </w:p>
        </w:tc>
        <w:tc>
          <w:tcPr>
            <w:tcW w:w="868" w:type="pct"/>
          </w:tcPr>
          <w:p w14:paraId="304A32A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issued</w:t>
            </w:r>
          </w:p>
        </w:tc>
        <w:tc>
          <w:tcPr>
            <w:tcW w:w="700" w:type="pct"/>
          </w:tcPr>
          <w:p w14:paraId="2986676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243A4E8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PRMDT</w:t>
            </w:r>
          </w:p>
        </w:tc>
        <w:tc>
          <w:tcPr>
            <w:tcW w:w="1499" w:type="pct"/>
          </w:tcPr>
          <w:p w14:paraId="6BE3AF5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8CB7B9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50626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DB3B5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050E20D" w14:textId="77777777" w:rsidTr="005F25E8">
        <w:tc>
          <w:tcPr>
            <w:tcW w:w="693" w:type="pct"/>
            <w:vAlign w:val="bottom"/>
          </w:tcPr>
          <w:p w14:paraId="461AC0B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868" w:type="pct"/>
          </w:tcPr>
          <w:p w14:paraId="0B60257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Status of permit</w:t>
            </w:r>
          </w:p>
        </w:tc>
        <w:tc>
          <w:tcPr>
            <w:tcW w:w="700" w:type="pct"/>
          </w:tcPr>
          <w:p w14:paraId="028B13A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2C7E1F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</w:t>
            </w:r>
          </w:p>
        </w:tc>
        <w:tc>
          <w:tcPr>
            <w:tcW w:w="1499" w:type="pct"/>
          </w:tcPr>
          <w:p w14:paraId="7D95BF8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4E2862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41387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1F42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8EC23F5" w14:textId="77777777" w:rsidTr="005F25E8">
        <w:tc>
          <w:tcPr>
            <w:tcW w:w="693" w:type="pct"/>
            <w:vAlign w:val="bottom"/>
          </w:tcPr>
          <w:p w14:paraId="39FCAA7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Keyed</w:t>
            </w:r>
          </w:p>
        </w:tc>
        <w:tc>
          <w:tcPr>
            <w:tcW w:w="868" w:type="pct"/>
          </w:tcPr>
          <w:p w14:paraId="2D249BB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permit added to system</w:t>
            </w:r>
          </w:p>
        </w:tc>
        <w:tc>
          <w:tcPr>
            <w:tcW w:w="700" w:type="pct"/>
          </w:tcPr>
          <w:p w14:paraId="7076360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PERMIT</w:t>
            </w:r>
          </w:p>
        </w:tc>
        <w:tc>
          <w:tcPr>
            <w:tcW w:w="621" w:type="pct"/>
          </w:tcPr>
          <w:p w14:paraId="0202E0F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UDATE3</w:t>
            </w:r>
          </w:p>
        </w:tc>
        <w:tc>
          <w:tcPr>
            <w:tcW w:w="1499" w:type="pct"/>
          </w:tcPr>
          <w:p w14:paraId="437D2F7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493740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7D7021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7711A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993D4BF" w14:textId="77777777" w:rsidTr="00DD5430">
        <w:tc>
          <w:tcPr>
            <w:tcW w:w="5000" w:type="pct"/>
            <w:gridSpan w:val="8"/>
          </w:tcPr>
          <w:p w14:paraId="062C390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7 – Inspections (REPEATING LINES FOR MULTIPLE INSPECTIONS)</w:t>
            </w:r>
          </w:p>
        </w:tc>
      </w:tr>
      <w:tr w:rsidR="00EA5D2A" w:rsidRPr="0088780D" w14:paraId="238179B5" w14:textId="77777777" w:rsidTr="005F25E8">
        <w:tc>
          <w:tcPr>
            <w:tcW w:w="693" w:type="pct"/>
          </w:tcPr>
          <w:p w14:paraId="6755871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Inspected By</w:t>
            </w:r>
          </w:p>
        </w:tc>
        <w:tc>
          <w:tcPr>
            <w:tcW w:w="868" w:type="pct"/>
          </w:tcPr>
          <w:p w14:paraId="572D5AA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Who inspected folio</w:t>
            </w:r>
          </w:p>
        </w:tc>
        <w:tc>
          <w:tcPr>
            <w:tcW w:w="700" w:type="pct"/>
          </w:tcPr>
          <w:p w14:paraId="01FC4AF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621" w:type="pct"/>
          </w:tcPr>
          <w:p w14:paraId="46D5587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ENTERID</w:t>
            </w:r>
          </w:p>
        </w:tc>
        <w:tc>
          <w:tcPr>
            <w:tcW w:w="1499" w:type="pct"/>
          </w:tcPr>
          <w:p w14:paraId="01B0ED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to right of Servicing Section</w:t>
            </w:r>
          </w:p>
        </w:tc>
        <w:tc>
          <w:tcPr>
            <w:tcW w:w="217" w:type="pct"/>
          </w:tcPr>
          <w:p w14:paraId="7B9E125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32EF9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1E968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E52DD4A" w14:textId="77777777" w:rsidTr="005F25E8">
        <w:tc>
          <w:tcPr>
            <w:tcW w:w="693" w:type="pct"/>
          </w:tcPr>
          <w:p w14:paraId="3926E5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Inspection Type</w:t>
            </w:r>
          </w:p>
        </w:tc>
        <w:tc>
          <w:tcPr>
            <w:tcW w:w="868" w:type="pct"/>
          </w:tcPr>
          <w:p w14:paraId="2434BF0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inspection completed</w:t>
            </w:r>
          </w:p>
        </w:tc>
        <w:tc>
          <w:tcPr>
            <w:tcW w:w="700" w:type="pct"/>
          </w:tcPr>
          <w:p w14:paraId="169265E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621" w:type="pct"/>
          </w:tcPr>
          <w:p w14:paraId="095B7B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ENTERCD</w:t>
            </w:r>
          </w:p>
        </w:tc>
        <w:tc>
          <w:tcPr>
            <w:tcW w:w="1499" w:type="pct"/>
          </w:tcPr>
          <w:p w14:paraId="159317A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FFCC6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5201C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B1B387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C05B876" w14:textId="77777777" w:rsidTr="005F25E8">
        <w:tc>
          <w:tcPr>
            <w:tcW w:w="693" w:type="pct"/>
          </w:tcPr>
          <w:p w14:paraId="3C003D7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Inspection Date</w:t>
            </w:r>
          </w:p>
        </w:tc>
        <w:tc>
          <w:tcPr>
            <w:tcW w:w="868" w:type="pct"/>
          </w:tcPr>
          <w:p w14:paraId="7042F96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of inspection</w:t>
            </w:r>
          </w:p>
        </w:tc>
        <w:tc>
          <w:tcPr>
            <w:tcW w:w="700" w:type="pct"/>
          </w:tcPr>
          <w:p w14:paraId="546722A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</w:t>
            </w:r>
          </w:p>
        </w:tc>
        <w:tc>
          <w:tcPr>
            <w:tcW w:w="621" w:type="pct"/>
          </w:tcPr>
          <w:p w14:paraId="13A98E6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ENTERDT</w:t>
            </w:r>
          </w:p>
        </w:tc>
        <w:tc>
          <w:tcPr>
            <w:tcW w:w="1499" w:type="pct"/>
          </w:tcPr>
          <w:p w14:paraId="6AC9CE0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F2BC7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35D35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4F87DF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E157951" w14:textId="77777777" w:rsidTr="000D1426">
        <w:tc>
          <w:tcPr>
            <w:tcW w:w="5000" w:type="pct"/>
            <w:gridSpan w:val="8"/>
          </w:tcPr>
          <w:p w14:paraId="12825C2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8 – Geographical Units</w:t>
            </w:r>
          </w:p>
        </w:tc>
      </w:tr>
      <w:tr w:rsidR="00EA5D2A" w:rsidRPr="0088780D" w14:paraId="3DF11483" w14:textId="77777777" w:rsidTr="005F25E8">
        <w:tc>
          <w:tcPr>
            <w:tcW w:w="693" w:type="pct"/>
          </w:tcPr>
          <w:p w14:paraId="08DBE0A9" w14:textId="04C018F5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</w:t>
            </w:r>
          </w:p>
        </w:tc>
        <w:tc>
          <w:tcPr>
            <w:tcW w:w="868" w:type="pct"/>
          </w:tcPr>
          <w:p w14:paraId="76466A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School district name</w:t>
            </w:r>
          </w:p>
        </w:tc>
        <w:tc>
          <w:tcPr>
            <w:tcW w:w="700" w:type="pct"/>
          </w:tcPr>
          <w:p w14:paraId="067AC3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2EBC776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USER5</w:t>
            </w:r>
          </w:p>
        </w:tc>
        <w:tc>
          <w:tcPr>
            <w:tcW w:w="1499" w:type="pct"/>
          </w:tcPr>
          <w:p w14:paraId="0F3E803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6BCA96B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052CF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F9BFAC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1E279A0" w14:textId="77777777" w:rsidTr="005F25E8">
        <w:tc>
          <w:tcPr>
            <w:tcW w:w="693" w:type="pct"/>
          </w:tcPr>
          <w:p w14:paraId="64ACCC7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District</w:t>
            </w:r>
          </w:p>
        </w:tc>
        <w:tc>
          <w:tcPr>
            <w:tcW w:w="868" w:type="pct"/>
          </w:tcPr>
          <w:p w14:paraId="542CDA2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district name</w:t>
            </w:r>
          </w:p>
        </w:tc>
        <w:tc>
          <w:tcPr>
            <w:tcW w:w="700" w:type="pct"/>
          </w:tcPr>
          <w:p w14:paraId="57B9093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70A36C0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48743BB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2</w:t>
            </w:r>
          </w:p>
        </w:tc>
        <w:tc>
          <w:tcPr>
            <w:tcW w:w="217" w:type="pct"/>
          </w:tcPr>
          <w:p w14:paraId="2E236FA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07E94B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1CC5F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8EDA0C5" w14:textId="77777777" w:rsidTr="005F25E8">
        <w:tc>
          <w:tcPr>
            <w:tcW w:w="693" w:type="pct"/>
          </w:tcPr>
          <w:p w14:paraId="1860EF7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General Service</w:t>
            </w:r>
          </w:p>
        </w:tc>
        <w:tc>
          <w:tcPr>
            <w:tcW w:w="868" w:type="pct"/>
          </w:tcPr>
          <w:p w14:paraId="59CFFB0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General service area name</w:t>
            </w:r>
          </w:p>
        </w:tc>
        <w:tc>
          <w:tcPr>
            <w:tcW w:w="700" w:type="pct"/>
          </w:tcPr>
          <w:p w14:paraId="1ADD2D7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3226928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USER4</w:t>
            </w:r>
          </w:p>
        </w:tc>
        <w:tc>
          <w:tcPr>
            <w:tcW w:w="1499" w:type="pct"/>
          </w:tcPr>
          <w:p w14:paraId="0CD07D3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3</w:t>
            </w:r>
          </w:p>
        </w:tc>
        <w:tc>
          <w:tcPr>
            <w:tcW w:w="217" w:type="pct"/>
          </w:tcPr>
          <w:p w14:paraId="356092F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4F26AA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F2D54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7514C61" w14:textId="77777777" w:rsidTr="005F25E8">
        <w:tc>
          <w:tcPr>
            <w:tcW w:w="693" w:type="pct"/>
          </w:tcPr>
          <w:p w14:paraId="7F3D8F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Hospital District</w:t>
            </w:r>
          </w:p>
        </w:tc>
        <w:tc>
          <w:tcPr>
            <w:tcW w:w="868" w:type="pct"/>
          </w:tcPr>
          <w:p w14:paraId="77BA6E8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Regional hospital district name</w:t>
            </w:r>
          </w:p>
        </w:tc>
        <w:tc>
          <w:tcPr>
            <w:tcW w:w="700" w:type="pct"/>
          </w:tcPr>
          <w:p w14:paraId="462EB61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090B644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</w:t>
            </w:r>
          </w:p>
        </w:tc>
        <w:tc>
          <w:tcPr>
            <w:tcW w:w="1499" w:type="pct"/>
          </w:tcPr>
          <w:p w14:paraId="151195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5EB2C65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7119B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F3FD8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7828CB1" w14:textId="77777777" w:rsidTr="005F25E8">
        <w:tc>
          <w:tcPr>
            <w:tcW w:w="693" w:type="pct"/>
          </w:tcPr>
          <w:p w14:paraId="54EBEB2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Island Trust</w:t>
            </w:r>
          </w:p>
        </w:tc>
        <w:tc>
          <w:tcPr>
            <w:tcW w:w="868" w:type="pct"/>
          </w:tcPr>
          <w:p w14:paraId="79A8D65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Name of island trust, if present</w:t>
            </w:r>
          </w:p>
        </w:tc>
        <w:tc>
          <w:tcPr>
            <w:tcW w:w="700" w:type="pct"/>
          </w:tcPr>
          <w:p w14:paraId="5D3390A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1E41812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</w:t>
            </w:r>
          </w:p>
        </w:tc>
        <w:tc>
          <w:tcPr>
            <w:tcW w:w="1499" w:type="pct"/>
          </w:tcPr>
          <w:p w14:paraId="5203B1B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72C6AF4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B3FD85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5A6FD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8B5B2E2" w14:textId="77777777" w:rsidTr="005F25E8">
        <w:tc>
          <w:tcPr>
            <w:tcW w:w="693" w:type="pct"/>
          </w:tcPr>
          <w:p w14:paraId="365C0B4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BC Transit</w:t>
            </w:r>
          </w:p>
        </w:tc>
        <w:tc>
          <w:tcPr>
            <w:tcW w:w="868" w:type="pct"/>
          </w:tcPr>
          <w:p w14:paraId="0429D71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542CA86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LEGDAT</w:t>
            </w:r>
          </w:p>
        </w:tc>
        <w:tc>
          <w:tcPr>
            <w:tcW w:w="621" w:type="pct"/>
          </w:tcPr>
          <w:p w14:paraId="5046441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USER8</w:t>
            </w:r>
          </w:p>
        </w:tc>
        <w:tc>
          <w:tcPr>
            <w:tcW w:w="1499" w:type="pct"/>
          </w:tcPr>
          <w:p w14:paraId="32AF5F8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0CEFAB5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8CC30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23CE7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7D25D78" w14:textId="77777777" w:rsidTr="005F25E8">
        <w:tc>
          <w:tcPr>
            <w:tcW w:w="693" w:type="pct"/>
          </w:tcPr>
          <w:p w14:paraId="5D9C4C5C" w14:textId="0B375A5E" w:rsidR="00EA5D2A" w:rsidRPr="00C16CFB" w:rsidRDefault="00EA5D2A" w:rsidP="008D3D4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Year of Incorporation </w:t>
            </w:r>
          </w:p>
        </w:tc>
        <w:tc>
          <w:tcPr>
            <w:tcW w:w="868" w:type="pct"/>
          </w:tcPr>
          <w:p w14:paraId="502A5178" w14:textId="45895321" w:rsidR="00EA5D2A" w:rsidRPr="00C16CFB" w:rsidRDefault="008D3D42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Year of Incorporation</w:t>
            </w:r>
          </w:p>
        </w:tc>
        <w:tc>
          <w:tcPr>
            <w:tcW w:w="700" w:type="pct"/>
          </w:tcPr>
          <w:p w14:paraId="02843F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268832E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USER24</w:t>
            </w:r>
          </w:p>
        </w:tc>
        <w:tc>
          <w:tcPr>
            <w:tcW w:w="1499" w:type="pct"/>
          </w:tcPr>
          <w:p w14:paraId="5215F12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Right justified, line 4</w:t>
            </w:r>
          </w:p>
        </w:tc>
        <w:tc>
          <w:tcPr>
            <w:tcW w:w="217" w:type="pct"/>
          </w:tcPr>
          <w:p w14:paraId="2ED26F1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FBB49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4C07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9B55431" w14:textId="77777777" w:rsidTr="00860B33">
        <w:tc>
          <w:tcPr>
            <w:tcW w:w="5000" w:type="pct"/>
            <w:gridSpan w:val="8"/>
          </w:tcPr>
          <w:p w14:paraId="2C587C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9 - Property Attributes</w:t>
            </w:r>
          </w:p>
        </w:tc>
      </w:tr>
      <w:tr w:rsidR="00EA5D2A" w:rsidRPr="0088780D" w14:paraId="766B7181" w14:textId="77777777" w:rsidTr="005F25E8">
        <w:tc>
          <w:tcPr>
            <w:tcW w:w="693" w:type="pct"/>
          </w:tcPr>
          <w:p w14:paraId="1C6BC23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Foot Print Area (Sq.Ft.)</w:t>
            </w:r>
          </w:p>
        </w:tc>
        <w:tc>
          <w:tcPr>
            <w:tcW w:w="868" w:type="pct"/>
          </w:tcPr>
          <w:p w14:paraId="6D07108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Foot print area value</w:t>
            </w:r>
          </w:p>
        </w:tc>
        <w:tc>
          <w:tcPr>
            <w:tcW w:w="700" w:type="pct"/>
          </w:tcPr>
          <w:p w14:paraId="4311BC45" w14:textId="0103C0C3" w:rsidR="00EA5D2A" w:rsidRPr="00C16CFB" w:rsidRDefault="00B96434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1A7089F2" w14:textId="631BFEEA" w:rsidR="00EA5D2A" w:rsidRPr="00C16CFB" w:rsidRDefault="00B96434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USER23</w:t>
            </w:r>
          </w:p>
        </w:tc>
        <w:tc>
          <w:tcPr>
            <w:tcW w:w="1499" w:type="pct"/>
          </w:tcPr>
          <w:p w14:paraId="6A68CB7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51E00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0B6F6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ABE024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2C736CF" w14:textId="77777777" w:rsidTr="005F25E8">
        <w:tc>
          <w:tcPr>
            <w:tcW w:w="693" w:type="pct"/>
          </w:tcPr>
          <w:p w14:paraId="12EE55C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Site Coverage Actual</w:t>
            </w:r>
          </w:p>
        </w:tc>
        <w:tc>
          <w:tcPr>
            <w:tcW w:w="868" w:type="pct"/>
          </w:tcPr>
          <w:p w14:paraId="5C5D8D2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Site coverage area value</w:t>
            </w:r>
          </w:p>
        </w:tc>
        <w:tc>
          <w:tcPr>
            <w:tcW w:w="700" w:type="pct"/>
          </w:tcPr>
          <w:p w14:paraId="0BFC230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62D8769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25498D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USERVAL15</w:t>
            </w:r>
          </w:p>
        </w:tc>
        <w:tc>
          <w:tcPr>
            <w:tcW w:w="1499" w:type="pct"/>
          </w:tcPr>
          <w:p w14:paraId="11BD357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2B8957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E4B70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F2A3F3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F25019E" w14:textId="77777777" w:rsidTr="005F25E8">
        <w:tc>
          <w:tcPr>
            <w:tcW w:w="693" w:type="pct"/>
          </w:tcPr>
          <w:p w14:paraId="4F8E6E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Gross Building Area (Sq.Ft.)</w:t>
            </w:r>
          </w:p>
        </w:tc>
        <w:tc>
          <w:tcPr>
            <w:tcW w:w="868" w:type="pct"/>
          </w:tcPr>
          <w:p w14:paraId="262973C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Gross building area value</w:t>
            </w:r>
          </w:p>
        </w:tc>
        <w:tc>
          <w:tcPr>
            <w:tcW w:w="700" w:type="pct"/>
          </w:tcPr>
          <w:p w14:paraId="1F4B9F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</w:tc>
        <w:tc>
          <w:tcPr>
            <w:tcW w:w="621" w:type="pct"/>
          </w:tcPr>
          <w:p w14:paraId="3329C4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BLDGROS_V</w:t>
            </w:r>
          </w:p>
        </w:tc>
        <w:tc>
          <w:tcPr>
            <w:tcW w:w="1499" w:type="pct"/>
          </w:tcPr>
          <w:p w14:paraId="6471AE2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3392B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8F7FC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26736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4AF19EE" w14:textId="77777777" w:rsidTr="005F25E8">
        <w:tc>
          <w:tcPr>
            <w:tcW w:w="693" w:type="pct"/>
          </w:tcPr>
          <w:p w14:paraId="69BBD8C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Permitted</w:t>
            </w:r>
          </w:p>
        </w:tc>
        <w:tc>
          <w:tcPr>
            <w:tcW w:w="868" w:type="pct"/>
          </w:tcPr>
          <w:p w14:paraId="6677FD9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permitted value</w:t>
            </w:r>
          </w:p>
        </w:tc>
        <w:tc>
          <w:tcPr>
            <w:tcW w:w="700" w:type="pct"/>
          </w:tcPr>
          <w:p w14:paraId="2449808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32D369C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738D780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USERVAL11</w:t>
            </w:r>
          </w:p>
        </w:tc>
        <w:tc>
          <w:tcPr>
            <w:tcW w:w="1499" w:type="pct"/>
          </w:tcPr>
          <w:p w14:paraId="154310C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8E80AA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ED400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0BED99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E742BF1" w14:textId="77777777" w:rsidTr="005F25E8">
        <w:tc>
          <w:tcPr>
            <w:tcW w:w="693" w:type="pct"/>
          </w:tcPr>
          <w:p w14:paraId="4C82744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Actual</w:t>
            </w:r>
          </w:p>
        </w:tc>
        <w:tc>
          <w:tcPr>
            <w:tcW w:w="868" w:type="pct"/>
          </w:tcPr>
          <w:p w14:paraId="43B3F08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Actual density value</w:t>
            </w:r>
          </w:p>
        </w:tc>
        <w:tc>
          <w:tcPr>
            <w:tcW w:w="700" w:type="pct"/>
          </w:tcPr>
          <w:p w14:paraId="691F6D5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75B29DE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6061D9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USERVAL12</w:t>
            </w:r>
          </w:p>
        </w:tc>
        <w:tc>
          <w:tcPr>
            <w:tcW w:w="1499" w:type="pct"/>
          </w:tcPr>
          <w:p w14:paraId="24D951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01BA45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7C3D9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5405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1527307" w14:textId="77777777" w:rsidTr="005F25E8">
        <w:tc>
          <w:tcPr>
            <w:tcW w:w="693" w:type="pct"/>
          </w:tcPr>
          <w:p w14:paraId="69C68408" w14:textId="518C3E6B" w:rsidR="00EA5D2A" w:rsidRPr="00C16CFB" w:rsidRDefault="00EA5D2A" w:rsidP="00B96434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</w:t>
            </w:r>
            <w:r w:rsidR="00B96434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Type</w:t>
            </w:r>
          </w:p>
        </w:tc>
        <w:tc>
          <w:tcPr>
            <w:tcW w:w="868" w:type="pct"/>
          </w:tcPr>
          <w:p w14:paraId="7FC40BA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Additional density, defined</w:t>
            </w:r>
          </w:p>
        </w:tc>
        <w:tc>
          <w:tcPr>
            <w:tcW w:w="700" w:type="pct"/>
          </w:tcPr>
          <w:p w14:paraId="1F011E2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08EF89E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688934E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72C0978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81122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FA2E17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AFCC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E16AF8B" w14:textId="77777777" w:rsidTr="005F25E8">
        <w:tc>
          <w:tcPr>
            <w:tcW w:w="693" w:type="pct"/>
          </w:tcPr>
          <w:p w14:paraId="0313B75A" w14:textId="72B19171" w:rsidR="00EA5D2A" w:rsidRPr="00C16CFB" w:rsidRDefault="00B96434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Density Other Value</w:t>
            </w:r>
          </w:p>
        </w:tc>
        <w:tc>
          <w:tcPr>
            <w:tcW w:w="868" w:type="pct"/>
          </w:tcPr>
          <w:p w14:paraId="266DA91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Additional density value</w:t>
            </w:r>
          </w:p>
        </w:tc>
        <w:tc>
          <w:tcPr>
            <w:tcW w:w="700" w:type="pct"/>
          </w:tcPr>
          <w:p w14:paraId="57FC0C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PARDAT </w:t>
            </w:r>
          </w:p>
          <w:p w14:paraId="7B6FF07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(note-currently on APRVAL, but being moved)</w:t>
            </w:r>
          </w:p>
        </w:tc>
        <w:tc>
          <w:tcPr>
            <w:tcW w:w="621" w:type="pct"/>
          </w:tcPr>
          <w:p w14:paraId="1069A61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USERVAL13</w:t>
            </w:r>
          </w:p>
        </w:tc>
        <w:tc>
          <w:tcPr>
            <w:tcW w:w="1499" w:type="pct"/>
          </w:tcPr>
          <w:p w14:paraId="40152FC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7D7797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5C2B6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AF96EA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47504F1" w14:textId="77777777" w:rsidTr="005F25E8">
        <w:tc>
          <w:tcPr>
            <w:tcW w:w="693" w:type="pct"/>
          </w:tcPr>
          <w:p w14:paraId="77594E2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Folio Unit of Measurement</w:t>
            </w:r>
          </w:p>
        </w:tc>
        <w:tc>
          <w:tcPr>
            <w:tcW w:w="868" w:type="pct"/>
          </w:tcPr>
          <w:p w14:paraId="3817DBF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Numerical value for total units of folio measurement</w:t>
            </w:r>
          </w:p>
        </w:tc>
        <w:tc>
          <w:tcPr>
            <w:tcW w:w="700" w:type="pct"/>
          </w:tcPr>
          <w:p w14:paraId="065DD285" w14:textId="7FC5222D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861F89B" w14:textId="0342AB38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USER25</w:t>
            </w:r>
          </w:p>
        </w:tc>
        <w:tc>
          <w:tcPr>
            <w:tcW w:w="1499" w:type="pct"/>
          </w:tcPr>
          <w:p w14:paraId="418B264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24949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098013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274588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EEB8407" w14:textId="77777777" w:rsidTr="005F25E8">
        <w:tc>
          <w:tcPr>
            <w:tcW w:w="693" w:type="pct"/>
          </w:tcPr>
          <w:p w14:paraId="584B597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</w:t>
            </w:r>
          </w:p>
        </w:tc>
        <w:tc>
          <w:tcPr>
            <w:tcW w:w="868" w:type="pct"/>
          </w:tcPr>
          <w:p w14:paraId="5DB4C2E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unit of measurement on folio</w:t>
            </w:r>
          </w:p>
        </w:tc>
        <w:tc>
          <w:tcPr>
            <w:tcW w:w="700" w:type="pct"/>
          </w:tcPr>
          <w:p w14:paraId="7AA64ED1" w14:textId="71A84361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PARDAT</w:t>
            </w:r>
          </w:p>
        </w:tc>
        <w:tc>
          <w:tcPr>
            <w:tcW w:w="621" w:type="pct"/>
          </w:tcPr>
          <w:p w14:paraId="592A9086" w14:textId="01B36C35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USER26</w:t>
            </w:r>
          </w:p>
        </w:tc>
        <w:tc>
          <w:tcPr>
            <w:tcW w:w="1499" w:type="pct"/>
          </w:tcPr>
          <w:p w14:paraId="50F7546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B6DA03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7A89C5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A83D76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1886056" w14:textId="77777777" w:rsidTr="00DD5430">
        <w:tc>
          <w:tcPr>
            <w:tcW w:w="5000" w:type="pct"/>
            <w:gridSpan w:val="8"/>
          </w:tcPr>
          <w:p w14:paraId="3C34D2D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10 - Land Calculation Report</w:t>
            </w:r>
          </w:p>
        </w:tc>
      </w:tr>
      <w:tr w:rsidR="00EA5D2A" w:rsidRPr="0088780D" w14:paraId="759E8590" w14:textId="77777777" w:rsidTr="005F25E8">
        <w:tc>
          <w:tcPr>
            <w:tcW w:w="693" w:type="pct"/>
          </w:tcPr>
          <w:p w14:paraId="77E496DC" w14:textId="016AA365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Land Line #</w:t>
            </w:r>
          </w:p>
        </w:tc>
        <w:tc>
          <w:tcPr>
            <w:tcW w:w="868" w:type="pct"/>
          </w:tcPr>
          <w:p w14:paraId="177C6B0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line number</w:t>
            </w:r>
          </w:p>
        </w:tc>
        <w:tc>
          <w:tcPr>
            <w:tcW w:w="700" w:type="pct"/>
          </w:tcPr>
          <w:p w14:paraId="1B230E8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AF0940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LLINE</w:t>
            </w:r>
          </w:p>
        </w:tc>
        <w:tc>
          <w:tcPr>
            <w:tcW w:w="1499" w:type="pct"/>
          </w:tcPr>
          <w:p w14:paraId="6A6C961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2C76C6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796F9D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5FBBD6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2671D90" w14:textId="77777777" w:rsidTr="005F25E8">
        <w:tc>
          <w:tcPr>
            <w:tcW w:w="693" w:type="pct"/>
          </w:tcPr>
          <w:p w14:paraId="5D76E164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 Type</w:t>
            </w:r>
          </w:p>
        </w:tc>
        <w:tc>
          <w:tcPr>
            <w:tcW w:w="868" w:type="pct"/>
          </w:tcPr>
          <w:p w14:paraId="34B1B1B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type</w:t>
            </w:r>
          </w:p>
        </w:tc>
        <w:tc>
          <w:tcPr>
            <w:tcW w:w="700" w:type="pct"/>
          </w:tcPr>
          <w:p w14:paraId="1FFC758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33359C0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LTYPE</w:t>
            </w:r>
          </w:p>
        </w:tc>
        <w:tc>
          <w:tcPr>
            <w:tcW w:w="1499" w:type="pct"/>
          </w:tcPr>
          <w:p w14:paraId="2AAF86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ABB005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0969A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B26967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DCDB00E" w14:textId="77777777" w:rsidTr="005F25E8">
        <w:tc>
          <w:tcPr>
            <w:tcW w:w="693" w:type="pct"/>
          </w:tcPr>
          <w:p w14:paraId="18E5D7FC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 Table</w:t>
            </w:r>
          </w:p>
        </w:tc>
        <w:tc>
          <w:tcPr>
            <w:tcW w:w="868" w:type="pct"/>
          </w:tcPr>
          <w:p w14:paraId="449B9AA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table</w:t>
            </w:r>
          </w:p>
        </w:tc>
        <w:tc>
          <w:tcPr>
            <w:tcW w:w="700" w:type="pct"/>
          </w:tcPr>
          <w:p w14:paraId="208852F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8E4330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MODTYPE</w:t>
            </w:r>
          </w:p>
        </w:tc>
        <w:tc>
          <w:tcPr>
            <w:tcW w:w="1499" w:type="pct"/>
          </w:tcPr>
          <w:p w14:paraId="5585CD0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17AF0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A29AC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197C9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689B004" w14:textId="77777777" w:rsidTr="005F25E8">
        <w:tc>
          <w:tcPr>
            <w:tcW w:w="693" w:type="pct"/>
          </w:tcPr>
          <w:p w14:paraId="46E7E4F3" w14:textId="4C3D4432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4A40BD">
              <w:rPr>
                <w:rFonts w:asciiTheme="minorHAnsi" w:hAnsiTheme="minorHAnsi" w:cstheme="minorHAnsi"/>
                <w:sz w:val="22"/>
                <w:szCs w:val="22"/>
              </w:rPr>
              <w:t>ate Table Descr.</w:t>
            </w:r>
          </w:p>
        </w:tc>
        <w:tc>
          <w:tcPr>
            <w:tcW w:w="868" w:type="pct"/>
          </w:tcPr>
          <w:p w14:paraId="49470C4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code</w:t>
            </w:r>
          </w:p>
        </w:tc>
        <w:tc>
          <w:tcPr>
            <w:tcW w:w="700" w:type="pct"/>
          </w:tcPr>
          <w:p w14:paraId="45AEDD0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06147B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499" w:type="pct"/>
          </w:tcPr>
          <w:p w14:paraId="0F08A42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8E24E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2A0590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0242A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A5133C6" w14:textId="77777777" w:rsidTr="005F25E8">
        <w:tc>
          <w:tcPr>
            <w:tcW w:w="693" w:type="pct"/>
          </w:tcPr>
          <w:p w14:paraId="7B326B3B" w14:textId="2C831ED6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Applied Rate</w:t>
            </w:r>
          </w:p>
        </w:tc>
        <w:tc>
          <w:tcPr>
            <w:tcW w:w="868" w:type="pct"/>
          </w:tcPr>
          <w:p w14:paraId="5848B83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 code amount per sqft/acre</w:t>
            </w:r>
          </w:p>
        </w:tc>
        <w:tc>
          <w:tcPr>
            <w:tcW w:w="700" w:type="pct"/>
          </w:tcPr>
          <w:p w14:paraId="78CFBA2B" w14:textId="6CF5A13A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425F98F" w14:textId="51190795" w:rsidR="00EA5D2A" w:rsidRPr="00C16CFB" w:rsidRDefault="004A40BD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(label is ‘applied rate’)</w:t>
            </w:r>
          </w:p>
        </w:tc>
        <w:tc>
          <w:tcPr>
            <w:tcW w:w="1499" w:type="pct"/>
          </w:tcPr>
          <w:p w14:paraId="4FE3B93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E44694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870EB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54CB1E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ABC4E63" w14:textId="77777777" w:rsidTr="005F25E8">
        <w:tc>
          <w:tcPr>
            <w:tcW w:w="693" w:type="pct"/>
          </w:tcPr>
          <w:p w14:paraId="083BF266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 Land</w:t>
            </w:r>
          </w:p>
        </w:tc>
        <w:tc>
          <w:tcPr>
            <w:tcW w:w="868" w:type="pct"/>
          </w:tcPr>
          <w:p w14:paraId="7ECEE0C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61916B0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2C41C2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</w:t>
            </w:r>
          </w:p>
        </w:tc>
        <w:tc>
          <w:tcPr>
            <w:tcW w:w="1499" w:type="pct"/>
          </w:tcPr>
          <w:p w14:paraId="5878BC8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AE4DE3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2D715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F61170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7F477F9" w14:textId="77777777" w:rsidTr="005F25E8">
        <w:tc>
          <w:tcPr>
            <w:tcW w:w="693" w:type="pct"/>
          </w:tcPr>
          <w:p w14:paraId="051821AE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Zoning</w:t>
            </w:r>
          </w:p>
        </w:tc>
        <w:tc>
          <w:tcPr>
            <w:tcW w:w="868" w:type="pct"/>
          </w:tcPr>
          <w:p w14:paraId="09D0D16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Zoning </w:t>
            </w:r>
          </w:p>
        </w:tc>
        <w:tc>
          <w:tcPr>
            <w:tcW w:w="700" w:type="pct"/>
          </w:tcPr>
          <w:p w14:paraId="2AFE10F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FDCD40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USER6</w:t>
            </w:r>
          </w:p>
        </w:tc>
        <w:tc>
          <w:tcPr>
            <w:tcW w:w="1499" w:type="pct"/>
          </w:tcPr>
          <w:p w14:paraId="05BFE32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D79D5F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1312B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4C0EA9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A9795A4" w14:textId="77777777" w:rsidTr="005F25E8">
        <w:tc>
          <w:tcPr>
            <w:tcW w:w="693" w:type="pct"/>
          </w:tcPr>
          <w:p w14:paraId="08AB727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Acres</w:t>
            </w:r>
          </w:p>
        </w:tc>
        <w:tc>
          <w:tcPr>
            <w:tcW w:w="868" w:type="pct"/>
          </w:tcPr>
          <w:p w14:paraId="3453CF8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size in acres</w:t>
            </w:r>
          </w:p>
        </w:tc>
        <w:tc>
          <w:tcPr>
            <w:tcW w:w="700" w:type="pct"/>
          </w:tcPr>
          <w:p w14:paraId="0E4CFE4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3AC4B9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</w:t>
            </w:r>
          </w:p>
        </w:tc>
        <w:tc>
          <w:tcPr>
            <w:tcW w:w="1499" w:type="pct"/>
          </w:tcPr>
          <w:p w14:paraId="2817A6B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E628BE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59DC7D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108D31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8E32230" w14:textId="77777777" w:rsidTr="005F25E8">
        <w:tc>
          <w:tcPr>
            <w:tcW w:w="693" w:type="pct"/>
          </w:tcPr>
          <w:p w14:paraId="14547E76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Acres Curve/Factor</w:t>
            </w:r>
          </w:p>
        </w:tc>
        <w:tc>
          <w:tcPr>
            <w:tcW w:w="868" w:type="pct"/>
          </w:tcPr>
          <w:p w14:paraId="08842C1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Acres curve/factor</w:t>
            </w:r>
          </w:p>
        </w:tc>
        <w:tc>
          <w:tcPr>
            <w:tcW w:w="700" w:type="pct"/>
          </w:tcPr>
          <w:p w14:paraId="519C43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2C9E07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5B66F7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2DEB72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24BF8A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DD4D45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723A5F4" w14:textId="77777777" w:rsidTr="005F25E8">
        <w:tc>
          <w:tcPr>
            <w:tcW w:w="693" w:type="pct"/>
          </w:tcPr>
          <w:p w14:paraId="4CA36CB2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Square Feet</w:t>
            </w:r>
          </w:p>
        </w:tc>
        <w:tc>
          <w:tcPr>
            <w:tcW w:w="868" w:type="pct"/>
          </w:tcPr>
          <w:p w14:paraId="348DB9A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size in square feet</w:t>
            </w:r>
          </w:p>
        </w:tc>
        <w:tc>
          <w:tcPr>
            <w:tcW w:w="700" w:type="pct"/>
          </w:tcPr>
          <w:p w14:paraId="3C186FC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1085B21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SF</w:t>
            </w:r>
          </w:p>
        </w:tc>
        <w:tc>
          <w:tcPr>
            <w:tcW w:w="1499" w:type="pct"/>
          </w:tcPr>
          <w:p w14:paraId="740CD83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BCEBB7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4FAEB8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2B247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2FED402" w14:textId="77777777" w:rsidTr="005F25E8">
        <w:tc>
          <w:tcPr>
            <w:tcW w:w="693" w:type="pct"/>
          </w:tcPr>
          <w:p w14:paraId="1DA253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Sq.Ft. Curve/Factor</w:t>
            </w:r>
          </w:p>
        </w:tc>
        <w:tc>
          <w:tcPr>
            <w:tcW w:w="868" w:type="pct"/>
          </w:tcPr>
          <w:p w14:paraId="776E7CE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Sq.Ft. Curve/Factor</w:t>
            </w:r>
          </w:p>
        </w:tc>
        <w:tc>
          <w:tcPr>
            <w:tcW w:w="700" w:type="pct"/>
          </w:tcPr>
          <w:p w14:paraId="64BBC0E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1E537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97256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8188B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A66170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8EB69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DF2C782" w14:textId="77777777" w:rsidTr="005F25E8">
        <w:tc>
          <w:tcPr>
            <w:tcW w:w="693" w:type="pct"/>
          </w:tcPr>
          <w:p w14:paraId="451829D1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</w:p>
        </w:tc>
        <w:tc>
          <w:tcPr>
            <w:tcW w:w="868" w:type="pct"/>
          </w:tcPr>
          <w:p w14:paraId="4B090FA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Width of land </w:t>
            </w:r>
          </w:p>
        </w:tc>
        <w:tc>
          <w:tcPr>
            <w:tcW w:w="700" w:type="pct"/>
          </w:tcPr>
          <w:p w14:paraId="35A9E2D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16F366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FRONACT</w:t>
            </w:r>
          </w:p>
        </w:tc>
        <w:tc>
          <w:tcPr>
            <w:tcW w:w="1499" w:type="pct"/>
          </w:tcPr>
          <w:p w14:paraId="3286FC6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F8D3C2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84A7ED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F1A92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98BC48B" w14:textId="77777777" w:rsidTr="005F25E8">
        <w:tc>
          <w:tcPr>
            <w:tcW w:w="693" w:type="pct"/>
          </w:tcPr>
          <w:p w14:paraId="55DCA2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 Curve/Factor</w:t>
            </w:r>
          </w:p>
        </w:tc>
        <w:tc>
          <w:tcPr>
            <w:tcW w:w="868" w:type="pct"/>
          </w:tcPr>
          <w:p w14:paraId="0C573974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 Curve/Factor</w:t>
            </w:r>
          </w:p>
        </w:tc>
        <w:tc>
          <w:tcPr>
            <w:tcW w:w="700" w:type="pct"/>
          </w:tcPr>
          <w:p w14:paraId="0943D78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AAF4AD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1D66E2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A4B83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02FF2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039C3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2D011496" w14:textId="77777777" w:rsidTr="005F25E8">
        <w:tc>
          <w:tcPr>
            <w:tcW w:w="693" w:type="pct"/>
          </w:tcPr>
          <w:p w14:paraId="51FFB993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Depth</w:t>
            </w:r>
          </w:p>
        </w:tc>
        <w:tc>
          <w:tcPr>
            <w:tcW w:w="868" w:type="pct"/>
          </w:tcPr>
          <w:p w14:paraId="5A7F15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 of land</w:t>
            </w:r>
          </w:p>
        </w:tc>
        <w:tc>
          <w:tcPr>
            <w:tcW w:w="700" w:type="pct"/>
          </w:tcPr>
          <w:p w14:paraId="585FBBE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BB768F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DEPTH</w:t>
            </w:r>
          </w:p>
        </w:tc>
        <w:tc>
          <w:tcPr>
            <w:tcW w:w="1499" w:type="pct"/>
          </w:tcPr>
          <w:p w14:paraId="7643082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9D799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4E8E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C01C0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879ECCB" w14:textId="77777777" w:rsidTr="005F25E8">
        <w:tc>
          <w:tcPr>
            <w:tcW w:w="693" w:type="pct"/>
          </w:tcPr>
          <w:p w14:paraId="1D7F8D9E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Depth Curve/Factor</w:t>
            </w:r>
          </w:p>
        </w:tc>
        <w:tc>
          <w:tcPr>
            <w:tcW w:w="868" w:type="pct"/>
          </w:tcPr>
          <w:p w14:paraId="4168B90B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Depth Curve/Factor</w:t>
            </w:r>
          </w:p>
        </w:tc>
        <w:tc>
          <w:tcPr>
            <w:tcW w:w="700" w:type="pct"/>
          </w:tcPr>
          <w:p w14:paraId="698FC23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B1BD04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511915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E01081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9FA27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F284F5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6A0C25C" w14:textId="77777777" w:rsidTr="005F25E8">
        <w:tc>
          <w:tcPr>
            <w:tcW w:w="693" w:type="pct"/>
          </w:tcPr>
          <w:p w14:paraId="087DF633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Hectares</w:t>
            </w:r>
          </w:p>
        </w:tc>
        <w:tc>
          <w:tcPr>
            <w:tcW w:w="868" w:type="pct"/>
          </w:tcPr>
          <w:p w14:paraId="635ABCD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size in hectares</w:t>
            </w:r>
          </w:p>
        </w:tc>
        <w:tc>
          <w:tcPr>
            <w:tcW w:w="700" w:type="pct"/>
          </w:tcPr>
          <w:p w14:paraId="2B0AAA4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332D4B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HECTARES</w:t>
            </w:r>
          </w:p>
        </w:tc>
        <w:tc>
          <w:tcPr>
            <w:tcW w:w="1499" w:type="pct"/>
          </w:tcPr>
          <w:p w14:paraId="6017141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069DB1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06F86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74EC7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55F8015D" w14:textId="77777777" w:rsidTr="005F25E8">
        <w:tc>
          <w:tcPr>
            <w:tcW w:w="693" w:type="pct"/>
          </w:tcPr>
          <w:p w14:paraId="704D2C8B" w14:textId="13DF5CD8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</w:t>
            </w:r>
          </w:p>
        </w:tc>
        <w:tc>
          <w:tcPr>
            <w:tcW w:w="868" w:type="pct"/>
          </w:tcPr>
          <w:p w14:paraId="5BB2CAA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Number of units</w:t>
            </w:r>
          </w:p>
        </w:tc>
        <w:tc>
          <w:tcPr>
            <w:tcW w:w="700" w:type="pct"/>
          </w:tcPr>
          <w:p w14:paraId="75145F5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2999CF0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499" w:type="pct"/>
          </w:tcPr>
          <w:p w14:paraId="0CA79A9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4E2F11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47F5D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AE337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9CBA4C6" w14:textId="77777777" w:rsidTr="005F25E8">
        <w:tc>
          <w:tcPr>
            <w:tcW w:w="693" w:type="pct"/>
          </w:tcPr>
          <w:p w14:paraId="2659370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 Curve/Factor</w:t>
            </w:r>
          </w:p>
        </w:tc>
        <w:tc>
          <w:tcPr>
            <w:tcW w:w="868" w:type="pct"/>
          </w:tcPr>
          <w:p w14:paraId="47A11D79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 Curve/Factor</w:t>
            </w:r>
          </w:p>
        </w:tc>
        <w:tc>
          <w:tcPr>
            <w:tcW w:w="700" w:type="pct"/>
          </w:tcPr>
          <w:p w14:paraId="0AF4968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440992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D3F752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67D73A4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CA2FB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94A6B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17D3507" w14:textId="77777777" w:rsidTr="005F25E8">
        <w:tc>
          <w:tcPr>
            <w:tcW w:w="693" w:type="pct"/>
          </w:tcPr>
          <w:p w14:paraId="447D1CEA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Dimensioned Value</w:t>
            </w:r>
          </w:p>
        </w:tc>
        <w:tc>
          <w:tcPr>
            <w:tcW w:w="868" w:type="pct"/>
          </w:tcPr>
          <w:p w14:paraId="0ECB26CF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Dimensioned Value</w:t>
            </w:r>
          </w:p>
        </w:tc>
        <w:tc>
          <w:tcPr>
            <w:tcW w:w="700" w:type="pct"/>
          </w:tcPr>
          <w:p w14:paraId="229C98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CA4CCF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BRATE</w:t>
            </w:r>
          </w:p>
        </w:tc>
        <w:tc>
          <w:tcPr>
            <w:tcW w:w="1499" w:type="pct"/>
          </w:tcPr>
          <w:p w14:paraId="0957F10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DC6768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1BE02D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7FDE3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BD93B47" w14:textId="77777777" w:rsidTr="005F25E8">
        <w:tc>
          <w:tcPr>
            <w:tcW w:w="693" w:type="pct"/>
          </w:tcPr>
          <w:p w14:paraId="1B68453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</w:t>
            </w:r>
          </w:p>
        </w:tc>
        <w:tc>
          <w:tcPr>
            <w:tcW w:w="868" w:type="pct"/>
          </w:tcPr>
          <w:p w14:paraId="0A33B8C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7D45734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C65413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0383B8B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F52274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BAF1F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E0884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335780C" w14:textId="77777777" w:rsidTr="005F25E8">
        <w:tc>
          <w:tcPr>
            <w:tcW w:w="693" w:type="pct"/>
          </w:tcPr>
          <w:p w14:paraId="27C3D5B5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Adjust</w:t>
            </w:r>
          </w:p>
        </w:tc>
        <w:tc>
          <w:tcPr>
            <w:tcW w:w="868" w:type="pct"/>
          </w:tcPr>
          <w:p w14:paraId="1EEA3C1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adjustment value</w:t>
            </w:r>
          </w:p>
        </w:tc>
        <w:tc>
          <w:tcPr>
            <w:tcW w:w="700" w:type="pct"/>
          </w:tcPr>
          <w:p w14:paraId="1B105F8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&amp; LANDFEAT</w:t>
            </w:r>
          </w:p>
        </w:tc>
        <w:tc>
          <w:tcPr>
            <w:tcW w:w="621" w:type="pct"/>
          </w:tcPr>
          <w:p w14:paraId="5E2D8C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FLDFACT + LOCFACT + MKTFACT + SIZEFACT + TOPOFACT + LUMP1 + LUMP2 + ALL RECORDS ON LANDFEAT</w:t>
            </w:r>
          </w:p>
        </w:tc>
        <w:tc>
          <w:tcPr>
            <w:tcW w:w="1499" w:type="pct"/>
          </w:tcPr>
          <w:p w14:paraId="147C3E0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CALCULATED AMOUNT DISPLAYED AS A DOLLAR VALUE AMOUNT</w:t>
            </w:r>
          </w:p>
        </w:tc>
        <w:tc>
          <w:tcPr>
            <w:tcW w:w="217" w:type="pct"/>
          </w:tcPr>
          <w:p w14:paraId="7D65059B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79514C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D4BE24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6ABF1CA" w14:textId="77777777" w:rsidTr="005F25E8">
        <w:tc>
          <w:tcPr>
            <w:tcW w:w="693" w:type="pct"/>
          </w:tcPr>
          <w:p w14:paraId="354B1032" w14:textId="6F0624B4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="00EA5D2A" w:rsidRPr="00C16CFB">
              <w:rPr>
                <w:rFonts w:asciiTheme="minorHAnsi" w:hAnsiTheme="minorHAnsi" w:cstheme="minorHAnsi"/>
                <w:sz w:val="22"/>
                <w:szCs w:val="22"/>
              </w:rPr>
              <w:t>alue</w:t>
            </w:r>
          </w:p>
        </w:tc>
        <w:tc>
          <w:tcPr>
            <w:tcW w:w="868" w:type="pct"/>
          </w:tcPr>
          <w:p w14:paraId="1BB90B9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Component value</w:t>
            </w:r>
          </w:p>
        </w:tc>
        <w:tc>
          <w:tcPr>
            <w:tcW w:w="700" w:type="pct"/>
          </w:tcPr>
          <w:p w14:paraId="24FF280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BB0666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69550B3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9BB3E9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51F2A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D7823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1695C9C" w14:textId="77777777" w:rsidTr="005F25E8">
        <w:tc>
          <w:tcPr>
            <w:tcW w:w="693" w:type="pct"/>
          </w:tcPr>
          <w:p w14:paraId="6D67C2D9" w14:textId="3B6F17BB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Allocation %</w:t>
            </w:r>
          </w:p>
        </w:tc>
        <w:tc>
          <w:tcPr>
            <w:tcW w:w="868" w:type="pct"/>
          </w:tcPr>
          <w:p w14:paraId="40AAFCC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Component apportionment</w:t>
            </w:r>
          </w:p>
        </w:tc>
        <w:tc>
          <w:tcPr>
            <w:tcW w:w="700" w:type="pct"/>
          </w:tcPr>
          <w:p w14:paraId="7AB091E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62D9E71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ALLOCPCT</w:t>
            </w:r>
          </w:p>
        </w:tc>
        <w:tc>
          <w:tcPr>
            <w:tcW w:w="1499" w:type="pct"/>
          </w:tcPr>
          <w:p w14:paraId="5C8342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Comp Value</w:t>
            </w:r>
          </w:p>
        </w:tc>
        <w:tc>
          <w:tcPr>
            <w:tcW w:w="217" w:type="pct"/>
          </w:tcPr>
          <w:p w14:paraId="329E372E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B7AC8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361FE6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45B0191F" w14:textId="77777777" w:rsidTr="005F25E8">
        <w:tc>
          <w:tcPr>
            <w:tcW w:w="693" w:type="pct"/>
          </w:tcPr>
          <w:p w14:paraId="12128027" w14:textId="56D48964" w:rsidR="00EA5D2A" w:rsidRPr="00C16CFB" w:rsidRDefault="004A40BD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Value</w:t>
            </w:r>
          </w:p>
        </w:tc>
        <w:tc>
          <w:tcPr>
            <w:tcW w:w="868" w:type="pct"/>
          </w:tcPr>
          <w:p w14:paraId="6ACB037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component value</w:t>
            </w:r>
          </w:p>
        </w:tc>
        <w:tc>
          <w:tcPr>
            <w:tcW w:w="700" w:type="pct"/>
          </w:tcPr>
          <w:p w14:paraId="095138B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0BF96C6C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7AC1179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CB2EA1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CABC3C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AA421C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82EC80F" w14:textId="77777777" w:rsidTr="005F25E8">
        <w:tc>
          <w:tcPr>
            <w:tcW w:w="693" w:type="pct"/>
          </w:tcPr>
          <w:p w14:paraId="0FC08797" w14:textId="70F558A9" w:rsidR="00EA5D2A" w:rsidRPr="00C16CFB" w:rsidRDefault="004A40BD" w:rsidP="004A40BD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Override </w:t>
            </w:r>
            <w:r w:rsidR="00EA5D2A" w:rsidRPr="00C16CFB">
              <w:rPr>
                <w:rFonts w:asciiTheme="minorHAnsi" w:hAnsiTheme="minorHAnsi" w:cstheme="minorHAnsi"/>
                <w:sz w:val="22"/>
                <w:szCs w:val="22"/>
              </w:rPr>
              <w:t>Val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ue</w:t>
            </w:r>
          </w:p>
        </w:tc>
        <w:tc>
          <w:tcPr>
            <w:tcW w:w="868" w:type="pct"/>
          </w:tcPr>
          <w:p w14:paraId="681E70B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Override component value</w:t>
            </w:r>
          </w:p>
        </w:tc>
        <w:tc>
          <w:tcPr>
            <w:tcW w:w="700" w:type="pct"/>
          </w:tcPr>
          <w:p w14:paraId="72D6F38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3B4A1E3F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OVRPRICE</w:t>
            </w:r>
          </w:p>
        </w:tc>
        <w:tc>
          <w:tcPr>
            <w:tcW w:w="1499" w:type="pct"/>
          </w:tcPr>
          <w:p w14:paraId="25772F61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Total Comp Value</w:t>
            </w:r>
          </w:p>
        </w:tc>
        <w:tc>
          <w:tcPr>
            <w:tcW w:w="217" w:type="pct"/>
          </w:tcPr>
          <w:p w14:paraId="6861639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35AEE1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582DB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69C73B69" w14:textId="77777777" w:rsidTr="00D43F15">
        <w:tc>
          <w:tcPr>
            <w:tcW w:w="5000" w:type="pct"/>
            <w:gridSpan w:val="8"/>
          </w:tcPr>
          <w:p w14:paraId="55BDB4A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Subsection 10a  (may have repeating lines for multiple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adjustment types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) </w:t>
            </w:r>
          </w:p>
        </w:tc>
      </w:tr>
      <w:tr w:rsidR="00EA5D2A" w:rsidRPr="0088780D" w14:paraId="6EFB0E26" w14:textId="77777777" w:rsidTr="005F25E8">
        <w:tc>
          <w:tcPr>
            <w:tcW w:w="693" w:type="pct"/>
          </w:tcPr>
          <w:p w14:paraId="1B3F0A75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Adjustment Type</w:t>
            </w:r>
          </w:p>
        </w:tc>
        <w:tc>
          <w:tcPr>
            <w:tcW w:w="868" w:type="pct"/>
          </w:tcPr>
          <w:p w14:paraId="5C80DFC7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Adjustment Type</w:t>
            </w:r>
          </w:p>
        </w:tc>
        <w:tc>
          <w:tcPr>
            <w:tcW w:w="700" w:type="pct"/>
          </w:tcPr>
          <w:p w14:paraId="5715B4C0" w14:textId="3A9BC023" w:rsidR="00EA5D2A" w:rsidRPr="00C16CFB" w:rsidRDefault="00563666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76C41352" w14:textId="74EC3EA5" w:rsidR="00EA5D2A" w:rsidRPr="00C16CFB" w:rsidRDefault="00563666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USER1 OR USER2 OR USER3 OR USER4 OR USER5 OR LUMPCD1 OR LUMPCD2 </w:t>
            </w:r>
          </w:p>
        </w:tc>
        <w:tc>
          <w:tcPr>
            <w:tcW w:w="1499" w:type="pct"/>
          </w:tcPr>
          <w:p w14:paraId="5B262E5E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2CDB678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DE1022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1DA977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192364E8" w14:textId="77777777" w:rsidTr="005F25E8">
        <w:tc>
          <w:tcPr>
            <w:tcW w:w="693" w:type="pct"/>
          </w:tcPr>
          <w:p w14:paraId="305AB26E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 Adj</w:t>
            </w:r>
          </w:p>
        </w:tc>
        <w:tc>
          <w:tcPr>
            <w:tcW w:w="868" w:type="pct"/>
          </w:tcPr>
          <w:p w14:paraId="227BEBB9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 Adj</w:t>
            </w:r>
          </w:p>
        </w:tc>
        <w:tc>
          <w:tcPr>
            <w:tcW w:w="700" w:type="pct"/>
          </w:tcPr>
          <w:p w14:paraId="070ECFCF" w14:textId="00099A16" w:rsidR="00EA5D2A" w:rsidRPr="00C16CFB" w:rsidRDefault="00563666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5E46E322" w14:textId="5AB672D2" w:rsidR="00EA5D2A" w:rsidRPr="00C16CFB" w:rsidRDefault="00563666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FLDFACT OR LOCFACT OR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MKTFACT OR SIZEFACT OR</w:t>
            </w: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TOPOFACT</w:t>
            </w:r>
          </w:p>
        </w:tc>
        <w:tc>
          <w:tcPr>
            <w:tcW w:w="1499" w:type="pct"/>
          </w:tcPr>
          <w:p w14:paraId="60846C43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3A292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94A46DC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18D69DF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318A7CE6" w14:textId="77777777" w:rsidTr="005F25E8">
        <w:tc>
          <w:tcPr>
            <w:tcW w:w="693" w:type="pct"/>
          </w:tcPr>
          <w:p w14:paraId="7DE2EA66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Lump Sum</w:t>
            </w:r>
          </w:p>
        </w:tc>
        <w:tc>
          <w:tcPr>
            <w:tcW w:w="868" w:type="pct"/>
          </w:tcPr>
          <w:p w14:paraId="05474E42" w14:textId="77777777" w:rsidR="00EA5D2A" w:rsidRPr="00C16CFB" w:rsidRDefault="00EA5D2A" w:rsidP="00EA5D2A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Lump Sum</w:t>
            </w:r>
          </w:p>
        </w:tc>
        <w:tc>
          <w:tcPr>
            <w:tcW w:w="700" w:type="pct"/>
          </w:tcPr>
          <w:p w14:paraId="1B91EF8E" w14:textId="0F048955" w:rsidR="00EA5D2A" w:rsidRPr="00C16CFB" w:rsidRDefault="00563666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</w:t>
            </w:r>
          </w:p>
        </w:tc>
        <w:tc>
          <w:tcPr>
            <w:tcW w:w="621" w:type="pct"/>
          </w:tcPr>
          <w:p w14:paraId="489FC931" w14:textId="29629B9E" w:rsidR="00EA5D2A" w:rsidRPr="00C16CFB" w:rsidRDefault="00563666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LUMP1 OR LUMP2</w:t>
            </w:r>
          </w:p>
        </w:tc>
        <w:tc>
          <w:tcPr>
            <w:tcW w:w="1499" w:type="pct"/>
          </w:tcPr>
          <w:p w14:paraId="34F635E4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7E448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1864BB" w14:textId="77777777" w:rsidR="00EA5D2A" w:rsidRPr="00C16CFB" w:rsidRDefault="00EA5D2A" w:rsidP="00EA5D2A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1DD4AC6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EA5D2A" w:rsidRPr="0088780D" w14:paraId="28A81CB8" w14:textId="77777777" w:rsidTr="006B6BD1">
        <w:tc>
          <w:tcPr>
            <w:tcW w:w="5000" w:type="pct"/>
            <w:gridSpan w:val="8"/>
          </w:tcPr>
          <w:p w14:paraId="28E65DC5" w14:textId="77777777" w:rsidR="00EA5D2A" w:rsidRPr="00C16CFB" w:rsidRDefault="00EA5D2A" w:rsidP="00EA5D2A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ubsection 10b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(may have repeating lines for multiple land characteristics)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B6BD1">
              <w:rPr>
                <w:rFonts w:asciiTheme="minorHAnsi" w:hAnsiTheme="minorHAnsi" w:cstheme="minorHAnsi"/>
                <w:sz w:val="22"/>
                <w:szCs w:val="22"/>
              </w:rPr>
              <w:t>Located to right of Subsection 10a, but is separate table</w:t>
            </w:r>
          </w:p>
        </w:tc>
      </w:tr>
      <w:tr w:rsidR="00EA5D2A" w:rsidRPr="0088780D" w14:paraId="3F57D5B3" w14:textId="77777777" w:rsidTr="005F25E8">
        <w:tc>
          <w:tcPr>
            <w:tcW w:w="693" w:type="pct"/>
          </w:tcPr>
          <w:p w14:paraId="546283A1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Land Characteristics</w:t>
            </w:r>
          </w:p>
        </w:tc>
        <w:tc>
          <w:tcPr>
            <w:tcW w:w="868" w:type="pct"/>
          </w:tcPr>
          <w:p w14:paraId="6260879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 characteristics (ie shape)</w:t>
            </w:r>
          </w:p>
        </w:tc>
        <w:tc>
          <w:tcPr>
            <w:tcW w:w="700" w:type="pct"/>
          </w:tcPr>
          <w:p w14:paraId="2C3E6600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LANDFEAT</w:t>
            </w:r>
          </w:p>
        </w:tc>
        <w:tc>
          <w:tcPr>
            <w:tcW w:w="621" w:type="pct"/>
          </w:tcPr>
          <w:p w14:paraId="70DBE60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F14F7E2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276627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2ABF5AD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FCB92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273CED6" w14:textId="77777777" w:rsidTr="005F25E8">
        <w:tc>
          <w:tcPr>
            <w:tcW w:w="693" w:type="pct"/>
          </w:tcPr>
          <w:p w14:paraId="27AE0746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Adj</w:t>
            </w:r>
          </w:p>
        </w:tc>
        <w:tc>
          <w:tcPr>
            <w:tcW w:w="868" w:type="pct"/>
          </w:tcPr>
          <w:p w14:paraId="5A59DAB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Percent adjustment applied for specific characteristic</w:t>
            </w:r>
          </w:p>
        </w:tc>
        <w:tc>
          <w:tcPr>
            <w:tcW w:w="700" w:type="pct"/>
          </w:tcPr>
          <w:p w14:paraId="4427EFC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LANDFEAT</w:t>
            </w:r>
          </w:p>
        </w:tc>
        <w:tc>
          <w:tcPr>
            <w:tcW w:w="621" w:type="pct"/>
          </w:tcPr>
          <w:p w14:paraId="4B275F1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077EA7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36AD3C3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44AB55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1B616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1DC31707" w14:textId="77777777" w:rsidTr="005F25E8">
        <w:tc>
          <w:tcPr>
            <w:tcW w:w="693" w:type="pct"/>
          </w:tcPr>
          <w:p w14:paraId="7FD2A03C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Lump Sum</w:t>
            </w:r>
          </w:p>
        </w:tc>
        <w:tc>
          <w:tcPr>
            <w:tcW w:w="868" w:type="pct"/>
          </w:tcPr>
          <w:p w14:paraId="4E5A27D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Lump sum adjustment applied for specific characteristic</w:t>
            </w:r>
          </w:p>
        </w:tc>
        <w:tc>
          <w:tcPr>
            <w:tcW w:w="700" w:type="pct"/>
          </w:tcPr>
          <w:p w14:paraId="73B7B6C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LANDFEAT</w:t>
            </w:r>
          </w:p>
        </w:tc>
        <w:tc>
          <w:tcPr>
            <w:tcW w:w="621" w:type="pct"/>
          </w:tcPr>
          <w:p w14:paraId="69EBCF4D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67CA31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89E60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4A5C42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C20EE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0BE1DBE4" w14:textId="77777777" w:rsidTr="00D43F15">
        <w:tc>
          <w:tcPr>
            <w:tcW w:w="5000" w:type="pct"/>
            <w:gridSpan w:val="8"/>
          </w:tcPr>
          <w:p w14:paraId="6057303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Subsection 10c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(may have repeating lines for multiple land records)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Located to right of subsection 10b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, but is a separate table</w:t>
            </w:r>
          </w:p>
        </w:tc>
      </w:tr>
      <w:tr w:rsidR="00EA5D2A" w:rsidRPr="0088780D" w14:paraId="3ABDB516" w14:textId="77777777" w:rsidTr="005F25E8">
        <w:tc>
          <w:tcPr>
            <w:tcW w:w="693" w:type="pct"/>
          </w:tcPr>
          <w:p w14:paraId="72BD83DB" w14:textId="1D5D8796" w:rsidR="00EA5D2A" w:rsidRPr="00C16CFB" w:rsidRDefault="00563666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Property Class</w:t>
            </w:r>
          </w:p>
        </w:tc>
        <w:tc>
          <w:tcPr>
            <w:tcW w:w="868" w:type="pct"/>
          </w:tcPr>
          <w:p w14:paraId="6B78541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023E7649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APRVALDET</w:t>
            </w:r>
          </w:p>
        </w:tc>
        <w:tc>
          <w:tcPr>
            <w:tcW w:w="621" w:type="pct"/>
          </w:tcPr>
          <w:p w14:paraId="314C7B1A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E1B713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DD2EA26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6DA33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1B9F5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354F26E4" w14:textId="77777777" w:rsidTr="005F25E8">
        <w:tc>
          <w:tcPr>
            <w:tcW w:w="693" w:type="pct"/>
          </w:tcPr>
          <w:p w14:paraId="1AD8E1F7" w14:textId="4AB16D07" w:rsidR="00EA5D2A" w:rsidRPr="00C16CFB" w:rsidRDefault="00563666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 Code</w:t>
            </w:r>
          </w:p>
        </w:tc>
        <w:tc>
          <w:tcPr>
            <w:tcW w:w="868" w:type="pct"/>
          </w:tcPr>
          <w:p w14:paraId="0D61737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6E972837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APRVALDET</w:t>
            </w:r>
          </w:p>
        </w:tc>
        <w:tc>
          <w:tcPr>
            <w:tcW w:w="621" w:type="pct"/>
          </w:tcPr>
          <w:p w14:paraId="37EEC895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E91C6AE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97FF727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3942E5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8C8401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88780D" w14:paraId="79B88C26" w14:textId="77777777" w:rsidTr="005F25E8">
        <w:tc>
          <w:tcPr>
            <w:tcW w:w="693" w:type="pct"/>
          </w:tcPr>
          <w:p w14:paraId="3893DAC3" w14:textId="758D7370" w:rsidR="00EA5D2A" w:rsidRPr="00C16CFB" w:rsidRDefault="00563666" w:rsidP="00EA5D2A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Percent</w:t>
            </w:r>
          </w:p>
        </w:tc>
        <w:tc>
          <w:tcPr>
            <w:tcW w:w="868" w:type="pct"/>
          </w:tcPr>
          <w:p w14:paraId="1B3C2DD4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6EB6E053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APRVALDET</w:t>
            </w:r>
          </w:p>
        </w:tc>
        <w:tc>
          <w:tcPr>
            <w:tcW w:w="621" w:type="pct"/>
          </w:tcPr>
          <w:p w14:paraId="78C8C6D6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80F528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349CB48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1087B7F" w14:textId="77777777" w:rsidR="00EA5D2A" w:rsidRPr="00C16CFB" w:rsidRDefault="00EA5D2A" w:rsidP="00EA5D2A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D76982B" w14:textId="77777777" w:rsidR="00EA5D2A" w:rsidRPr="00C16CFB" w:rsidRDefault="00EA5D2A" w:rsidP="00EA5D2A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EA5D2A" w:rsidRPr="002F1537" w14:paraId="7BB6BDC8" w14:textId="77777777" w:rsidTr="00881020">
        <w:tc>
          <w:tcPr>
            <w:tcW w:w="5000" w:type="pct"/>
            <w:gridSpan w:val="8"/>
          </w:tcPr>
          <w:p w14:paraId="37E5889D" w14:textId="77777777" w:rsidR="00EA5D2A" w:rsidRPr="00C16CFB" w:rsidRDefault="00EA5D2A" w:rsidP="00EA5D2A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11 – Land Reconciliation- May have repeating lines for each record with ‘VALTYPE’ = ‘L’</w:t>
            </w:r>
          </w:p>
        </w:tc>
      </w:tr>
      <w:tr w:rsidR="00563666" w:rsidRPr="0088780D" w14:paraId="22508D8A" w14:textId="77777777" w:rsidTr="005F25E8">
        <w:tc>
          <w:tcPr>
            <w:tcW w:w="693" w:type="pct"/>
          </w:tcPr>
          <w:p w14:paraId="2C9B9E30" w14:textId="48277E0A" w:rsidR="00563666" w:rsidRPr="00C16CFB" w:rsidRDefault="00563666" w:rsidP="00563666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Property Class</w:t>
            </w:r>
          </w:p>
        </w:tc>
        <w:tc>
          <w:tcPr>
            <w:tcW w:w="868" w:type="pct"/>
          </w:tcPr>
          <w:p w14:paraId="69106D1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363589B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3EF0BEB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4D25E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5853E0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A854F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D0BF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3EEE36D" w14:textId="77777777" w:rsidTr="005F25E8">
        <w:tc>
          <w:tcPr>
            <w:tcW w:w="693" w:type="pct"/>
          </w:tcPr>
          <w:p w14:paraId="0752A567" w14:textId="643F57D9" w:rsidR="00563666" w:rsidRPr="00C16CFB" w:rsidRDefault="00563666" w:rsidP="00563666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 Code</w:t>
            </w:r>
          </w:p>
        </w:tc>
        <w:tc>
          <w:tcPr>
            <w:tcW w:w="868" w:type="pct"/>
          </w:tcPr>
          <w:p w14:paraId="08A011B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7FD4AD9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1D153DD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F271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ED49F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3AF7B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43E45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8E817B1" w14:textId="77777777" w:rsidTr="005F25E8">
        <w:tc>
          <w:tcPr>
            <w:tcW w:w="693" w:type="pct"/>
          </w:tcPr>
          <w:p w14:paraId="4E977762" w14:textId="1AF8F139" w:rsidR="00563666" w:rsidRPr="00C16CFB" w:rsidRDefault="00563666" w:rsidP="00563666">
            <w:pPr>
              <w:spacing w:before="40" w:after="4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Percent</w:t>
            </w:r>
          </w:p>
        </w:tc>
        <w:tc>
          <w:tcPr>
            <w:tcW w:w="868" w:type="pct"/>
          </w:tcPr>
          <w:p w14:paraId="23CBB99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Numerical value of land</w:t>
            </w:r>
          </w:p>
        </w:tc>
        <w:tc>
          <w:tcPr>
            <w:tcW w:w="700" w:type="pct"/>
          </w:tcPr>
          <w:p w14:paraId="599B27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APRVALSUM</w:t>
            </w:r>
          </w:p>
        </w:tc>
        <w:tc>
          <w:tcPr>
            <w:tcW w:w="621" w:type="pct"/>
          </w:tcPr>
          <w:p w14:paraId="30463C7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189EC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33F297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25E82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4930F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7A8D732" w14:textId="77777777" w:rsidTr="00DD5430">
        <w:tc>
          <w:tcPr>
            <w:tcW w:w="5000" w:type="pct"/>
            <w:gridSpan w:val="8"/>
          </w:tcPr>
          <w:p w14:paraId="7AE1E8B1" w14:textId="4E7A1875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12 - Mai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n Dwelling</w:t>
            </w: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may have repeating lines for each building </w:t>
            </w:r>
            <w:commentRangeStart w:id="18"/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ID</w:t>
            </w:r>
            <w:commentRangeEnd w:id="18"/>
            <w:r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8"/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563666" w:rsidRPr="0088780D" w14:paraId="376B2E7B" w14:textId="77777777" w:rsidTr="005F25E8">
        <w:tc>
          <w:tcPr>
            <w:tcW w:w="693" w:type="pct"/>
          </w:tcPr>
          <w:p w14:paraId="33546D9C" w14:textId="1C364B34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Card #</w:t>
            </w:r>
          </w:p>
        </w:tc>
        <w:tc>
          <w:tcPr>
            <w:tcW w:w="868" w:type="pct"/>
          </w:tcPr>
          <w:p w14:paraId="48FDC85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ID number of building</w:t>
            </w:r>
          </w:p>
        </w:tc>
        <w:tc>
          <w:tcPr>
            <w:tcW w:w="700" w:type="pct"/>
          </w:tcPr>
          <w:p w14:paraId="4AFBCD8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3908B40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Card #</w:t>
            </w:r>
          </w:p>
        </w:tc>
        <w:tc>
          <w:tcPr>
            <w:tcW w:w="1499" w:type="pct"/>
          </w:tcPr>
          <w:p w14:paraId="1DEF06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</w:t>
            </w:r>
          </w:p>
        </w:tc>
        <w:tc>
          <w:tcPr>
            <w:tcW w:w="217" w:type="pct"/>
          </w:tcPr>
          <w:p w14:paraId="75EA57A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A32083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7249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21675DA" w14:textId="77777777" w:rsidTr="005F25E8">
        <w:tc>
          <w:tcPr>
            <w:tcW w:w="693" w:type="pct"/>
          </w:tcPr>
          <w:p w14:paraId="25E2FBD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868" w:type="pct"/>
          </w:tcPr>
          <w:p w14:paraId="0FE3B1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Manual class of building</w:t>
            </w:r>
          </w:p>
        </w:tc>
        <w:tc>
          <w:tcPr>
            <w:tcW w:w="700" w:type="pct"/>
          </w:tcPr>
          <w:p w14:paraId="2D0A6E0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42B9CE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BLDGUSE</w:t>
            </w:r>
          </w:p>
        </w:tc>
        <w:tc>
          <w:tcPr>
            <w:tcW w:w="1499" w:type="pct"/>
          </w:tcPr>
          <w:p w14:paraId="182FBA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A1E966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27DBDC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E617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5C4789F" w14:textId="77777777" w:rsidTr="005F25E8">
        <w:tc>
          <w:tcPr>
            <w:tcW w:w="693" w:type="pct"/>
          </w:tcPr>
          <w:p w14:paraId="02B3EBE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Default Quality</w:t>
            </w:r>
          </w:p>
        </w:tc>
        <w:tc>
          <w:tcPr>
            <w:tcW w:w="868" w:type="pct"/>
          </w:tcPr>
          <w:p w14:paraId="4B6D261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 of building</w:t>
            </w:r>
          </w:p>
        </w:tc>
        <w:tc>
          <w:tcPr>
            <w:tcW w:w="700" w:type="pct"/>
          </w:tcPr>
          <w:p w14:paraId="355A93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ECA22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GRADE</w:t>
            </w:r>
          </w:p>
        </w:tc>
        <w:tc>
          <w:tcPr>
            <w:tcW w:w="1499" w:type="pct"/>
          </w:tcPr>
          <w:p w14:paraId="5B87B79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099ED8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39075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DB65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3472295" w14:textId="77777777" w:rsidTr="00563666">
        <w:tc>
          <w:tcPr>
            <w:tcW w:w="693" w:type="pct"/>
            <w:shd w:val="clear" w:color="auto" w:fill="FBE4D5" w:themeFill="accent2" w:themeFillTint="33"/>
          </w:tcPr>
          <w:p w14:paraId="6D54601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Roof Cover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58F718F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Roof cover 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1A848D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6A2A9BF8" w14:textId="43613CFC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USER1</w:t>
            </w: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?</w:t>
            </w:r>
          </w:p>
        </w:tc>
        <w:tc>
          <w:tcPr>
            <w:tcW w:w="1499" w:type="pct"/>
            <w:shd w:val="clear" w:color="auto" w:fill="FBE4D5" w:themeFill="accent2" w:themeFillTint="33"/>
          </w:tcPr>
          <w:p w14:paraId="7FAE78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  <w:shd w:val="clear" w:color="auto" w:fill="FBE4D5" w:themeFill="accent2" w:themeFillTint="33"/>
          </w:tcPr>
          <w:p w14:paraId="6347EC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59391B1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7ED097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459DA88" w14:textId="77777777" w:rsidTr="00563666">
        <w:tc>
          <w:tcPr>
            <w:tcW w:w="693" w:type="pct"/>
            <w:shd w:val="clear" w:color="auto" w:fill="FBE4D5" w:themeFill="accent2" w:themeFillTint="33"/>
          </w:tcPr>
          <w:p w14:paraId="7B0667B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Roof Cover 2</w:t>
            </w:r>
          </w:p>
        </w:tc>
        <w:tc>
          <w:tcPr>
            <w:tcW w:w="868" w:type="pct"/>
            <w:shd w:val="clear" w:color="auto" w:fill="FBE4D5" w:themeFill="accent2" w:themeFillTint="33"/>
          </w:tcPr>
          <w:p w14:paraId="3FC6FE6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Roof cover second value</w:t>
            </w:r>
          </w:p>
        </w:tc>
        <w:tc>
          <w:tcPr>
            <w:tcW w:w="700" w:type="pct"/>
            <w:shd w:val="clear" w:color="auto" w:fill="FBE4D5" w:themeFill="accent2" w:themeFillTint="33"/>
          </w:tcPr>
          <w:p w14:paraId="5019899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7EC0EC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MAY NOT EXIST</w:t>
            </w:r>
          </w:p>
        </w:tc>
        <w:tc>
          <w:tcPr>
            <w:tcW w:w="1499" w:type="pct"/>
            <w:shd w:val="clear" w:color="auto" w:fill="FBE4D5" w:themeFill="accent2" w:themeFillTint="33"/>
          </w:tcPr>
          <w:p w14:paraId="4A34578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  <w:shd w:val="clear" w:color="auto" w:fill="FBE4D5" w:themeFill="accent2" w:themeFillTint="33"/>
          </w:tcPr>
          <w:p w14:paraId="550D93E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  <w:shd w:val="clear" w:color="auto" w:fill="FBE4D5" w:themeFill="accent2" w:themeFillTint="33"/>
          </w:tcPr>
          <w:p w14:paraId="04EFECE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  <w:shd w:val="clear" w:color="auto" w:fill="FBE4D5" w:themeFill="accent2" w:themeFillTint="33"/>
          </w:tcPr>
          <w:p w14:paraId="0360D1B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CA0D743" w14:textId="77777777" w:rsidTr="005F25E8">
        <w:tc>
          <w:tcPr>
            <w:tcW w:w="693" w:type="pct"/>
          </w:tcPr>
          <w:p w14:paraId="76215B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Year Built</w:t>
            </w:r>
          </w:p>
        </w:tc>
        <w:tc>
          <w:tcPr>
            <w:tcW w:w="868" w:type="pct"/>
          </w:tcPr>
          <w:p w14:paraId="78C839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Year built</w:t>
            </w:r>
          </w:p>
        </w:tc>
        <w:tc>
          <w:tcPr>
            <w:tcW w:w="700" w:type="pct"/>
          </w:tcPr>
          <w:p w14:paraId="345F0BE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3D5946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YRBLT</w:t>
            </w:r>
          </w:p>
        </w:tc>
        <w:tc>
          <w:tcPr>
            <w:tcW w:w="1499" w:type="pct"/>
          </w:tcPr>
          <w:p w14:paraId="24F0DB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7279E1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5E98F7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315BE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F823811" w14:textId="77777777" w:rsidTr="005F25E8">
        <w:tc>
          <w:tcPr>
            <w:tcW w:w="693" w:type="pct"/>
          </w:tcPr>
          <w:p w14:paraId="116EED8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Year Remodeled</w:t>
            </w:r>
          </w:p>
        </w:tc>
        <w:tc>
          <w:tcPr>
            <w:tcW w:w="868" w:type="pct"/>
          </w:tcPr>
          <w:p w14:paraId="6799F7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Year remodeled</w:t>
            </w:r>
          </w:p>
        </w:tc>
        <w:tc>
          <w:tcPr>
            <w:tcW w:w="700" w:type="pct"/>
          </w:tcPr>
          <w:p w14:paraId="18C83FC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554437A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YRREMOD</w:t>
            </w:r>
          </w:p>
        </w:tc>
        <w:tc>
          <w:tcPr>
            <w:tcW w:w="1499" w:type="pct"/>
          </w:tcPr>
          <w:p w14:paraId="35179A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Should this come from effective year?</w:t>
            </w:r>
          </w:p>
        </w:tc>
        <w:tc>
          <w:tcPr>
            <w:tcW w:w="217" w:type="pct"/>
          </w:tcPr>
          <w:p w14:paraId="65824CA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C42F4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B56E45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E4A9683" w14:textId="77777777" w:rsidTr="005F25E8">
        <w:tc>
          <w:tcPr>
            <w:tcW w:w="693" w:type="pct"/>
          </w:tcPr>
          <w:p w14:paraId="21ADBDF1" w14:textId="1E68C406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Stage Recreation</w:t>
            </w:r>
          </w:p>
        </w:tc>
        <w:tc>
          <w:tcPr>
            <w:tcW w:w="868" w:type="pct"/>
          </w:tcPr>
          <w:p w14:paraId="215C9142" w14:textId="59CA726B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Stage recreation</w:t>
            </w:r>
          </w:p>
        </w:tc>
        <w:tc>
          <w:tcPr>
            <w:tcW w:w="700" w:type="pct"/>
          </w:tcPr>
          <w:p w14:paraId="773D48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504C17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STAGE</w:t>
            </w:r>
          </w:p>
        </w:tc>
        <w:tc>
          <w:tcPr>
            <w:tcW w:w="1499" w:type="pct"/>
          </w:tcPr>
          <w:p w14:paraId="227F34A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5146BA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73805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10A3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C5B6DDE" w14:textId="77777777" w:rsidTr="0068416E">
        <w:tc>
          <w:tcPr>
            <w:tcW w:w="693" w:type="pct"/>
          </w:tcPr>
          <w:p w14:paraId="7E7CF30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 %</w:t>
            </w:r>
          </w:p>
        </w:tc>
        <w:tc>
          <w:tcPr>
            <w:tcW w:w="868" w:type="pct"/>
          </w:tcPr>
          <w:p w14:paraId="1A856DA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 %</w:t>
            </w:r>
          </w:p>
        </w:tc>
        <w:tc>
          <w:tcPr>
            <w:tcW w:w="1321" w:type="pct"/>
            <w:gridSpan w:val="2"/>
            <w:vMerge w:val="restart"/>
          </w:tcPr>
          <w:p w14:paraId="0BCB719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Not yet mapped</w:t>
            </w:r>
          </w:p>
        </w:tc>
        <w:tc>
          <w:tcPr>
            <w:tcW w:w="1499" w:type="pct"/>
          </w:tcPr>
          <w:p w14:paraId="16D2496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C561B0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57C0F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793CE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7245A24" w14:textId="77777777" w:rsidTr="0068416E">
        <w:tc>
          <w:tcPr>
            <w:tcW w:w="693" w:type="pct"/>
          </w:tcPr>
          <w:p w14:paraId="5A92E5F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Design %</w:t>
            </w:r>
          </w:p>
        </w:tc>
        <w:tc>
          <w:tcPr>
            <w:tcW w:w="868" w:type="pct"/>
          </w:tcPr>
          <w:p w14:paraId="508C37F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Design %</w:t>
            </w:r>
          </w:p>
        </w:tc>
        <w:tc>
          <w:tcPr>
            <w:tcW w:w="1321" w:type="pct"/>
            <w:gridSpan w:val="2"/>
            <w:vMerge/>
          </w:tcPr>
          <w:p w14:paraId="2E4C3B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D8420A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E54FB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3081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7D526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01B629A" w14:textId="77777777" w:rsidTr="0068416E">
        <w:tc>
          <w:tcPr>
            <w:tcW w:w="693" w:type="pct"/>
          </w:tcPr>
          <w:p w14:paraId="68A2D99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Iregg %</w:t>
            </w:r>
          </w:p>
        </w:tc>
        <w:tc>
          <w:tcPr>
            <w:tcW w:w="868" w:type="pct"/>
          </w:tcPr>
          <w:p w14:paraId="4A83414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Iregg %</w:t>
            </w:r>
          </w:p>
        </w:tc>
        <w:tc>
          <w:tcPr>
            <w:tcW w:w="1321" w:type="pct"/>
            <w:gridSpan w:val="2"/>
            <w:vMerge/>
          </w:tcPr>
          <w:p w14:paraId="286B906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18F192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C3E7C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A04AA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F5D0F2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C52987F" w14:textId="77777777" w:rsidTr="0068416E">
        <w:tc>
          <w:tcPr>
            <w:tcW w:w="693" w:type="pct"/>
          </w:tcPr>
          <w:p w14:paraId="55A2651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Int Feat %</w:t>
            </w:r>
          </w:p>
        </w:tc>
        <w:tc>
          <w:tcPr>
            <w:tcW w:w="868" w:type="pct"/>
          </w:tcPr>
          <w:p w14:paraId="520D179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Int Feat %</w:t>
            </w:r>
          </w:p>
        </w:tc>
        <w:tc>
          <w:tcPr>
            <w:tcW w:w="1321" w:type="pct"/>
            <w:gridSpan w:val="2"/>
            <w:vMerge/>
          </w:tcPr>
          <w:p w14:paraId="5B4E0B5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C14DCA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76184F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36446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EB135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5D9CE25" w14:textId="77777777" w:rsidTr="0068416E">
        <w:tc>
          <w:tcPr>
            <w:tcW w:w="693" w:type="pct"/>
          </w:tcPr>
          <w:p w14:paraId="67B1257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Cath Entry %</w:t>
            </w:r>
          </w:p>
        </w:tc>
        <w:tc>
          <w:tcPr>
            <w:tcW w:w="868" w:type="pct"/>
          </w:tcPr>
          <w:p w14:paraId="11F629B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Cath Entry %</w:t>
            </w:r>
          </w:p>
        </w:tc>
        <w:tc>
          <w:tcPr>
            <w:tcW w:w="1321" w:type="pct"/>
            <w:gridSpan w:val="2"/>
            <w:vMerge/>
          </w:tcPr>
          <w:p w14:paraId="2BAACD7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97FC8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BBED14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26E962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782894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9901532" w14:textId="77777777" w:rsidTr="0068416E">
        <w:tc>
          <w:tcPr>
            <w:tcW w:w="693" w:type="pct"/>
          </w:tcPr>
          <w:p w14:paraId="6FC661C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Split Level %</w:t>
            </w:r>
          </w:p>
        </w:tc>
        <w:tc>
          <w:tcPr>
            <w:tcW w:w="868" w:type="pct"/>
          </w:tcPr>
          <w:p w14:paraId="28A2885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Split Level %</w:t>
            </w:r>
          </w:p>
        </w:tc>
        <w:tc>
          <w:tcPr>
            <w:tcW w:w="1321" w:type="pct"/>
            <w:gridSpan w:val="2"/>
            <w:vMerge/>
          </w:tcPr>
          <w:p w14:paraId="7E55DC3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EEDAC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F5184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B1CC5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EF7F57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3108965" w14:textId="77777777" w:rsidTr="0068416E">
        <w:tc>
          <w:tcPr>
            <w:tcW w:w="693" w:type="pct"/>
          </w:tcPr>
          <w:p w14:paraId="4789DF8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Attic %</w:t>
            </w:r>
          </w:p>
        </w:tc>
        <w:tc>
          <w:tcPr>
            <w:tcW w:w="868" w:type="pct"/>
          </w:tcPr>
          <w:p w14:paraId="0F51190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Attic %</w:t>
            </w:r>
          </w:p>
        </w:tc>
        <w:tc>
          <w:tcPr>
            <w:tcW w:w="1321" w:type="pct"/>
            <w:gridSpan w:val="2"/>
            <w:vMerge/>
          </w:tcPr>
          <w:p w14:paraId="353928D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CE05BA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629F60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2D15AD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495D4C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AC1E811" w14:textId="77777777" w:rsidTr="0068416E">
        <w:tc>
          <w:tcPr>
            <w:tcW w:w="693" w:type="pct"/>
          </w:tcPr>
          <w:p w14:paraId="1C73BD0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Other %</w:t>
            </w:r>
          </w:p>
        </w:tc>
        <w:tc>
          <w:tcPr>
            <w:tcW w:w="868" w:type="pct"/>
          </w:tcPr>
          <w:p w14:paraId="1F27D7D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Other %</w:t>
            </w:r>
          </w:p>
        </w:tc>
        <w:tc>
          <w:tcPr>
            <w:tcW w:w="1321" w:type="pct"/>
            <w:gridSpan w:val="2"/>
            <w:vMerge/>
          </w:tcPr>
          <w:p w14:paraId="5690173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0D7771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008C9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11E519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2D45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CCAD781" w14:textId="77777777" w:rsidTr="005F25E8">
        <w:tc>
          <w:tcPr>
            <w:tcW w:w="693" w:type="pct"/>
          </w:tcPr>
          <w:p w14:paraId="0BF0AF4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</w:p>
        </w:tc>
        <w:tc>
          <w:tcPr>
            <w:tcW w:w="868" w:type="pct"/>
          </w:tcPr>
          <w:p w14:paraId="2B817E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Predominant building checkbox</w:t>
            </w:r>
          </w:p>
        </w:tc>
        <w:tc>
          <w:tcPr>
            <w:tcW w:w="700" w:type="pct"/>
          </w:tcPr>
          <w:p w14:paraId="21EF2A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F3115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04493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47A701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2C094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6C2B6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29C8164" w14:textId="77777777" w:rsidTr="005F25E8">
        <w:tc>
          <w:tcPr>
            <w:tcW w:w="693" w:type="pct"/>
          </w:tcPr>
          <w:p w14:paraId="2CBA40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</w:t>
            </w:r>
          </w:p>
        </w:tc>
        <w:tc>
          <w:tcPr>
            <w:tcW w:w="868" w:type="pct"/>
          </w:tcPr>
          <w:p w14:paraId="00515F9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 building checkbox</w:t>
            </w:r>
          </w:p>
        </w:tc>
        <w:tc>
          <w:tcPr>
            <w:tcW w:w="700" w:type="pct"/>
          </w:tcPr>
          <w:p w14:paraId="4CCCAC5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2FBB3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</w:t>
            </w:r>
          </w:p>
        </w:tc>
        <w:tc>
          <w:tcPr>
            <w:tcW w:w="1499" w:type="pct"/>
          </w:tcPr>
          <w:p w14:paraId="6D2D00C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282EB0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7FD37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DF9D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223A990" w14:textId="77777777" w:rsidTr="005F25E8">
        <w:tc>
          <w:tcPr>
            <w:tcW w:w="693" w:type="pct"/>
          </w:tcPr>
          <w:p w14:paraId="191C910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</w:t>
            </w:r>
          </w:p>
        </w:tc>
        <w:tc>
          <w:tcPr>
            <w:tcW w:w="868" w:type="pct"/>
          </w:tcPr>
          <w:p w14:paraId="77F385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 building checkbox</w:t>
            </w:r>
          </w:p>
        </w:tc>
        <w:tc>
          <w:tcPr>
            <w:tcW w:w="700" w:type="pct"/>
          </w:tcPr>
          <w:p w14:paraId="544C5A7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103877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613C21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DAA45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0E0813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C9F75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D9BBA98" w14:textId="77777777" w:rsidTr="0068416E">
        <w:tc>
          <w:tcPr>
            <w:tcW w:w="5000" w:type="pct"/>
            <w:gridSpan w:val="8"/>
          </w:tcPr>
          <w:p w14:paraId="3D2CE0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Subsection 12a – MRC  (may have repeating lines for multiple features)</w:t>
            </w:r>
          </w:p>
        </w:tc>
      </w:tr>
      <w:tr w:rsidR="00563666" w:rsidRPr="0088780D" w14:paraId="622B64D0" w14:textId="77777777" w:rsidTr="005F25E8">
        <w:tc>
          <w:tcPr>
            <w:tcW w:w="693" w:type="pct"/>
          </w:tcPr>
          <w:p w14:paraId="5A5246B0" w14:textId="5E11BE72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</w:p>
        </w:tc>
        <w:tc>
          <w:tcPr>
            <w:tcW w:w="868" w:type="pct"/>
          </w:tcPr>
          <w:p w14:paraId="216EB65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Dwelling feature/Addition/Addition Feature description</w:t>
            </w:r>
          </w:p>
        </w:tc>
        <w:tc>
          <w:tcPr>
            <w:tcW w:w="700" w:type="pct"/>
          </w:tcPr>
          <w:p w14:paraId="2F54F5E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696971E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D43C1D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Possible to have addition features indented in line under corresponding addition?</w:t>
            </w:r>
          </w:p>
        </w:tc>
        <w:tc>
          <w:tcPr>
            <w:tcW w:w="217" w:type="pct"/>
          </w:tcPr>
          <w:p w14:paraId="7B6F8EB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1C420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0FB8A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C17D893" w14:textId="77777777" w:rsidTr="005F25E8">
        <w:tc>
          <w:tcPr>
            <w:tcW w:w="693" w:type="pct"/>
          </w:tcPr>
          <w:p w14:paraId="35C76C5C" w14:textId="53AF2F7D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Area or Units</w:t>
            </w:r>
          </w:p>
        </w:tc>
        <w:tc>
          <w:tcPr>
            <w:tcW w:w="868" w:type="pct"/>
          </w:tcPr>
          <w:p w14:paraId="3E94D55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 or quantity of feature</w:t>
            </w:r>
          </w:p>
        </w:tc>
        <w:tc>
          <w:tcPr>
            <w:tcW w:w="700" w:type="pct"/>
          </w:tcPr>
          <w:p w14:paraId="6ECA701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673AB5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261953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A65C9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D39C44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C2B819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11A48B3" w14:textId="77777777" w:rsidTr="005F25E8">
        <w:tc>
          <w:tcPr>
            <w:tcW w:w="693" w:type="pct"/>
          </w:tcPr>
          <w:p w14:paraId="59DC3AE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</w:t>
            </w:r>
          </w:p>
        </w:tc>
        <w:tc>
          <w:tcPr>
            <w:tcW w:w="868" w:type="pct"/>
          </w:tcPr>
          <w:p w14:paraId="70CC45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0" w:type="pct"/>
          </w:tcPr>
          <w:p w14:paraId="6795DED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7B9287B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F6C63D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C40427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41E07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4DE36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AABE2A1" w14:textId="77777777" w:rsidTr="005F25E8">
        <w:tc>
          <w:tcPr>
            <w:tcW w:w="693" w:type="pct"/>
          </w:tcPr>
          <w:p w14:paraId="4863EA2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868" w:type="pct"/>
          </w:tcPr>
          <w:p w14:paraId="3C1A75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 of feature</w:t>
            </w:r>
          </w:p>
        </w:tc>
        <w:tc>
          <w:tcPr>
            <w:tcW w:w="700" w:type="pct"/>
          </w:tcPr>
          <w:p w14:paraId="5E1E0E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4210CD8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9A956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7147F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E25DC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34FBC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5F663D2" w14:textId="77777777" w:rsidTr="005F25E8">
        <w:tc>
          <w:tcPr>
            <w:tcW w:w="693" w:type="pct"/>
          </w:tcPr>
          <w:p w14:paraId="4F21EC17" w14:textId="10732809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868" w:type="pct"/>
          </w:tcPr>
          <w:p w14:paraId="636B11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Value of feature displayed in dollar amount</w:t>
            </w:r>
          </w:p>
        </w:tc>
        <w:tc>
          <w:tcPr>
            <w:tcW w:w="700" w:type="pct"/>
          </w:tcPr>
          <w:p w14:paraId="1D90678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RESFEAT; ADDN; ADDNFEAT</w:t>
            </w:r>
          </w:p>
        </w:tc>
        <w:tc>
          <w:tcPr>
            <w:tcW w:w="621" w:type="pct"/>
          </w:tcPr>
          <w:p w14:paraId="47E104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E70EE2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D6C1E0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C8318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2008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5C48E05" w14:textId="77777777" w:rsidTr="00DD5430">
        <w:tc>
          <w:tcPr>
            <w:tcW w:w="5000" w:type="pct"/>
            <w:gridSpan w:val="8"/>
          </w:tcPr>
          <w:p w14:paraId="27E9F764" w14:textId="2D1E6D4A" w:rsidR="00563666" w:rsidRPr="000D6DEC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sz w:val="22"/>
                <w:szCs w:val="22"/>
                <w:lang w:val="en-US"/>
              </w:rPr>
              <w:t>Summary Lines:</w:t>
            </w:r>
          </w:p>
        </w:tc>
      </w:tr>
      <w:tr w:rsidR="00563666" w:rsidRPr="0088780D" w14:paraId="6F5EF55F" w14:textId="77777777" w:rsidTr="005F25E8">
        <w:tc>
          <w:tcPr>
            <w:tcW w:w="693" w:type="pct"/>
          </w:tcPr>
          <w:p w14:paraId="6B4579F8" w14:textId="5B98DD12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Base MRC</w:t>
            </w:r>
          </w:p>
        </w:tc>
        <w:tc>
          <w:tcPr>
            <w:tcW w:w="868" w:type="pct"/>
          </w:tcPr>
          <w:p w14:paraId="63650BAA" w14:textId="4104A53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Base MRC</w:t>
            </w:r>
          </w:p>
        </w:tc>
        <w:tc>
          <w:tcPr>
            <w:tcW w:w="700" w:type="pct"/>
          </w:tcPr>
          <w:p w14:paraId="367D5A3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1FBBC1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16A8CD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AA554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496334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138E96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6E4015A" w14:textId="77777777" w:rsidTr="005F25E8">
        <w:tc>
          <w:tcPr>
            <w:tcW w:w="693" w:type="pct"/>
          </w:tcPr>
          <w:p w14:paraId="4B1D9C72" w14:textId="4503CEE5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% Adjusted</w:t>
            </w:r>
          </w:p>
        </w:tc>
        <w:tc>
          <w:tcPr>
            <w:tcW w:w="868" w:type="pct"/>
          </w:tcPr>
          <w:p w14:paraId="4A0798B5" w14:textId="6A44033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% Adjusted</w:t>
            </w:r>
          </w:p>
        </w:tc>
        <w:tc>
          <w:tcPr>
            <w:tcW w:w="700" w:type="pct"/>
          </w:tcPr>
          <w:p w14:paraId="207A22A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915FA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0E64F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449B3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603895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B97C5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A27E483" w14:textId="77777777" w:rsidTr="005F25E8">
        <w:tc>
          <w:tcPr>
            <w:tcW w:w="693" w:type="pct"/>
          </w:tcPr>
          <w:p w14:paraId="3A82CBF0" w14:textId="69EEA62A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Subtotal Applied to % Complete</w:t>
            </w:r>
          </w:p>
        </w:tc>
        <w:tc>
          <w:tcPr>
            <w:tcW w:w="868" w:type="pct"/>
          </w:tcPr>
          <w:p w14:paraId="46D67726" w14:textId="4E3CC1C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Subtotal Applied to % Complete</w:t>
            </w:r>
          </w:p>
        </w:tc>
        <w:tc>
          <w:tcPr>
            <w:tcW w:w="700" w:type="pct"/>
          </w:tcPr>
          <w:p w14:paraId="2CA5D92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18879A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BB0806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D3B66E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AE7AA8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8695A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9755FBD" w14:textId="77777777" w:rsidTr="005F25E8">
        <w:tc>
          <w:tcPr>
            <w:tcW w:w="693" w:type="pct"/>
          </w:tcPr>
          <w:p w14:paraId="06C45DC3" w14:textId="0958F24A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MRC</w:t>
            </w:r>
          </w:p>
        </w:tc>
        <w:tc>
          <w:tcPr>
            <w:tcW w:w="868" w:type="pct"/>
          </w:tcPr>
          <w:p w14:paraId="364DA9ED" w14:textId="0BE1E25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MRC</w:t>
            </w:r>
          </w:p>
        </w:tc>
        <w:tc>
          <w:tcPr>
            <w:tcW w:w="700" w:type="pct"/>
          </w:tcPr>
          <w:p w14:paraId="5C7CC9C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54D71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3CC6F5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4D90CB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5CA933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77E75A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05A77FA" w14:textId="77777777" w:rsidTr="000D6DEC">
        <w:tc>
          <w:tcPr>
            <w:tcW w:w="5000" w:type="pct"/>
            <w:gridSpan w:val="8"/>
          </w:tcPr>
          <w:p w14:paraId="2BBBD801" w14:textId="05A3078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*this table displays ADDN (and ADDNFEAT, indented) table entries listed first and has a subtotal line for amount column after all line entries (subtotal applied to % Adj); RESFEAT entries are listed after. See Appendix A for screenshot.</w:t>
            </w:r>
          </w:p>
        </w:tc>
      </w:tr>
      <w:tr w:rsidR="00563666" w:rsidRPr="0088780D" w14:paraId="246435E9" w14:textId="77777777" w:rsidTr="000D6DEC">
        <w:tc>
          <w:tcPr>
            <w:tcW w:w="5000" w:type="pct"/>
            <w:gridSpan w:val="8"/>
          </w:tcPr>
          <w:p w14:paraId="474E5D75" w14:textId="73BD680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12b – Detail **Note this table is configured vertically not horizontally</w:t>
            </w:r>
          </w:p>
        </w:tc>
      </w:tr>
      <w:tr w:rsidR="00563666" w:rsidRPr="0088780D" w14:paraId="0E68F2DD" w14:textId="77777777" w:rsidTr="005F25E8">
        <w:tc>
          <w:tcPr>
            <w:tcW w:w="693" w:type="pct"/>
          </w:tcPr>
          <w:p w14:paraId="708935B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MRC</w:t>
            </w:r>
          </w:p>
        </w:tc>
        <w:tc>
          <w:tcPr>
            <w:tcW w:w="868" w:type="pct"/>
          </w:tcPr>
          <w:p w14:paraId="5ADEE7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Base MRC from table in section 12a, displayed as dollar value amount</w:t>
            </w:r>
          </w:p>
        </w:tc>
        <w:tc>
          <w:tcPr>
            <w:tcW w:w="700" w:type="pct"/>
          </w:tcPr>
          <w:p w14:paraId="3459810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68B6AA2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AB5D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333EF2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A6AD38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F41E7D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E80B63C" w14:textId="77777777" w:rsidTr="005F25E8">
        <w:tc>
          <w:tcPr>
            <w:tcW w:w="693" w:type="pct"/>
          </w:tcPr>
          <w:p w14:paraId="6B39B92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% Adj</w:t>
            </w:r>
          </w:p>
        </w:tc>
        <w:tc>
          <w:tcPr>
            <w:tcW w:w="868" w:type="pct"/>
          </w:tcPr>
          <w:p w14:paraId="20805E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% Adjusted, also displayed as a dollar value amount</w:t>
            </w:r>
          </w:p>
        </w:tc>
        <w:tc>
          <w:tcPr>
            <w:tcW w:w="700" w:type="pct"/>
          </w:tcPr>
          <w:p w14:paraId="77A475E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7B4B272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CDPCT &amp; USER2</w:t>
            </w:r>
          </w:p>
        </w:tc>
        <w:tc>
          <w:tcPr>
            <w:tcW w:w="1499" w:type="pct"/>
          </w:tcPr>
          <w:p w14:paraId="0D2B060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92E6D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CAE13E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D3E6A4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F972C69" w14:textId="77777777" w:rsidTr="005F25E8">
        <w:tc>
          <w:tcPr>
            <w:tcW w:w="693" w:type="pct"/>
          </w:tcPr>
          <w:p w14:paraId="1ADBE05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MRC</w:t>
            </w:r>
          </w:p>
        </w:tc>
        <w:tc>
          <w:tcPr>
            <w:tcW w:w="868" w:type="pct"/>
          </w:tcPr>
          <w:p w14:paraId="003AE49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MRC</w:t>
            </w:r>
          </w:p>
        </w:tc>
        <w:tc>
          <w:tcPr>
            <w:tcW w:w="700" w:type="pct"/>
          </w:tcPr>
          <w:p w14:paraId="6E6147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2510663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12D8F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</w:t>
            </w:r>
          </w:p>
        </w:tc>
        <w:tc>
          <w:tcPr>
            <w:tcW w:w="217" w:type="pct"/>
          </w:tcPr>
          <w:p w14:paraId="4BE1BEA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5BB44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20FD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C590DCE" w14:textId="77777777" w:rsidTr="005F25E8">
        <w:tc>
          <w:tcPr>
            <w:tcW w:w="693" w:type="pct"/>
          </w:tcPr>
          <w:p w14:paraId="658FAD8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868" w:type="pct"/>
          </w:tcPr>
          <w:p w14:paraId="540212B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MACM rate</w:t>
            </w:r>
          </w:p>
        </w:tc>
        <w:tc>
          <w:tcPr>
            <w:tcW w:w="700" w:type="pct"/>
          </w:tcPr>
          <w:p w14:paraId="6E944F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4AB5AA0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648C98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167101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E1EF7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BAD8F2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FD13F47" w14:textId="77777777" w:rsidTr="005F25E8">
        <w:tc>
          <w:tcPr>
            <w:tcW w:w="693" w:type="pct"/>
          </w:tcPr>
          <w:p w14:paraId="4F73546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868" w:type="pct"/>
          </w:tcPr>
          <w:p w14:paraId="1678DE1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Market RCN</w:t>
            </w:r>
          </w:p>
        </w:tc>
        <w:tc>
          <w:tcPr>
            <w:tcW w:w="700" w:type="pct"/>
          </w:tcPr>
          <w:p w14:paraId="35ECCB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58461CB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RCNVAL</w:t>
            </w:r>
          </w:p>
        </w:tc>
        <w:tc>
          <w:tcPr>
            <w:tcW w:w="1499" w:type="pct"/>
          </w:tcPr>
          <w:p w14:paraId="14C7C6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font. BASE MRC multiplied by MACM rate</w:t>
            </w:r>
          </w:p>
        </w:tc>
        <w:tc>
          <w:tcPr>
            <w:tcW w:w="217" w:type="pct"/>
          </w:tcPr>
          <w:p w14:paraId="4F1D0DB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A535C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50BC6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3F371A5" w14:textId="77777777" w:rsidTr="005F25E8">
        <w:tc>
          <w:tcPr>
            <w:tcW w:w="693" w:type="pct"/>
          </w:tcPr>
          <w:p w14:paraId="6975404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Effective Year</w:t>
            </w:r>
          </w:p>
        </w:tc>
        <w:tc>
          <w:tcPr>
            <w:tcW w:w="868" w:type="pct"/>
          </w:tcPr>
          <w:p w14:paraId="522F306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Effective year</w:t>
            </w:r>
          </w:p>
        </w:tc>
        <w:tc>
          <w:tcPr>
            <w:tcW w:w="700" w:type="pct"/>
          </w:tcPr>
          <w:p w14:paraId="7760554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45B5572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EFFYR</w:t>
            </w:r>
          </w:p>
        </w:tc>
        <w:tc>
          <w:tcPr>
            <w:tcW w:w="1499" w:type="pct"/>
          </w:tcPr>
          <w:p w14:paraId="58DDF18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55887B6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F2D55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EF49E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512F50A" w14:textId="77777777" w:rsidTr="005F25E8">
        <w:tc>
          <w:tcPr>
            <w:tcW w:w="693" w:type="pct"/>
          </w:tcPr>
          <w:p w14:paraId="0D5BA667" w14:textId="44423E42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Depreciation Tabl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868" w:type="pct"/>
          </w:tcPr>
          <w:p w14:paraId="100B80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Name of depreciation table</w:t>
            </w:r>
          </w:p>
        </w:tc>
        <w:tc>
          <w:tcPr>
            <w:tcW w:w="700" w:type="pct"/>
          </w:tcPr>
          <w:p w14:paraId="245277B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AC71EB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3F222A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4B28482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64875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A9BF0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E5B3EB1" w14:textId="77777777" w:rsidTr="005F25E8">
        <w:tc>
          <w:tcPr>
            <w:tcW w:w="693" w:type="pct"/>
          </w:tcPr>
          <w:p w14:paraId="234F7DFD" w14:textId="064E084B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ECF</w:t>
            </w:r>
          </w:p>
        </w:tc>
        <w:tc>
          <w:tcPr>
            <w:tcW w:w="868" w:type="pct"/>
          </w:tcPr>
          <w:p w14:paraId="3BA1285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Ext obsolescence, displayed as percentage</w:t>
            </w:r>
          </w:p>
        </w:tc>
        <w:tc>
          <w:tcPr>
            <w:tcW w:w="700" w:type="pct"/>
          </w:tcPr>
          <w:p w14:paraId="3094FB0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5E70081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1499" w:type="pct"/>
          </w:tcPr>
          <w:p w14:paraId="0AF29F6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18D974A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95DF74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4E41DE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461B1E7" w14:textId="77777777" w:rsidTr="005F25E8">
        <w:tc>
          <w:tcPr>
            <w:tcW w:w="693" w:type="pct"/>
          </w:tcPr>
          <w:p w14:paraId="1D80F31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Depreciation</w:t>
            </w:r>
          </w:p>
        </w:tc>
        <w:tc>
          <w:tcPr>
            <w:tcW w:w="868" w:type="pct"/>
          </w:tcPr>
          <w:p w14:paraId="76FB0E6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Total depreciation, displayed as a percentage and a negative dollar amount</w:t>
            </w:r>
          </w:p>
        </w:tc>
        <w:tc>
          <w:tcPr>
            <w:tcW w:w="700" w:type="pct"/>
          </w:tcPr>
          <w:p w14:paraId="186362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37BC0D8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 + OBSDEP + FUNDEP</w:t>
            </w:r>
          </w:p>
        </w:tc>
        <w:tc>
          <w:tcPr>
            <w:tcW w:w="1499" w:type="pct"/>
          </w:tcPr>
          <w:p w14:paraId="445FF8A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Indented</w:t>
            </w:r>
          </w:p>
        </w:tc>
        <w:tc>
          <w:tcPr>
            <w:tcW w:w="217" w:type="pct"/>
          </w:tcPr>
          <w:p w14:paraId="30D37EE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CB93CE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61B4C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E3153FC" w14:textId="77777777" w:rsidTr="005F25E8">
        <w:tc>
          <w:tcPr>
            <w:tcW w:w="693" w:type="pct"/>
          </w:tcPr>
          <w:p w14:paraId="52F2C2C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RCNLD</w:t>
            </w:r>
          </w:p>
        </w:tc>
        <w:tc>
          <w:tcPr>
            <w:tcW w:w="868" w:type="pct"/>
          </w:tcPr>
          <w:p w14:paraId="46285B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Market RCNLD</w:t>
            </w:r>
          </w:p>
        </w:tc>
        <w:tc>
          <w:tcPr>
            <w:tcW w:w="700" w:type="pct"/>
          </w:tcPr>
          <w:p w14:paraId="154B82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0CC87E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29B1F7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font. MARKET RCN minus Total Depreciation dollar amount</w:t>
            </w:r>
          </w:p>
        </w:tc>
        <w:tc>
          <w:tcPr>
            <w:tcW w:w="217" w:type="pct"/>
          </w:tcPr>
          <w:p w14:paraId="1413C90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145B2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5FAB65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028A8C4" w14:textId="77777777" w:rsidTr="005F25E8">
        <w:tc>
          <w:tcPr>
            <w:tcW w:w="693" w:type="pct"/>
          </w:tcPr>
          <w:p w14:paraId="256FCF7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Applied to Market Modifier %</w:t>
            </w:r>
          </w:p>
        </w:tc>
        <w:tc>
          <w:tcPr>
            <w:tcW w:w="868" w:type="pct"/>
          </w:tcPr>
          <w:p w14:paraId="4D77487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Applied to Market Modifier % displayed in dollar value amount</w:t>
            </w:r>
          </w:p>
        </w:tc>
        <w:tc>
          <w:tcPr>
            <w:tcW w:w="700" w:type="pct"/>
          </w:tcPr>
          <w:p w14:paraId="74250D6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4C80C78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373FB2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37626D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BBBCC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45CF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49D9251" w14:textId="77777777" w:rsidTr="005F25E8">
        <w:tc>
          <w:tcPr>
            <w:tcW w:w="693" w:type="pct"/>
          </w:tcPr>
          <w:p w14:paraId="52DF376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Adjusted RCNLD</w:t>
            </w:r>
          </w:p>
        </w:tc>
        <w:tc>
          <w:tcPr>
            <w:tcW w:w="868" w:type="pct"/>
          </w:tcPr>
          <w:p w14:paraId="585C455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Adjusted RCNLD, displayed as dollar value amount</w:t>
            </w:r>
          </w:p>
        </w:tc>
        <w:tc>
          <w:tcPr>
            <w:tcW w:w="700" w:type="pct"/>
          </w:tcPr>
          <w:p w14:paraId="66DD619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DWELDAT</w:t>
            </w:r>
          </w:p>
        </w:tc>
        <w:tc>
          <w:tcPr>
            <w:tcW w:w="621" w:type="pct"/>
          </w:tcPr>
          <w:p w14:paraId="55F6AEA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3974F1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Bold font</w:t>
            </w:r>
          </w:p>
        </w:tc>
        <w:tc>
          <w:tcPr>
            <w:tcW w:w="217" w:type="pct"/>
          </w:tcPr>
          <w:p w14:paraId="0EC1894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BB7E7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EFA5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63B726D" w14:textId="77777777" w:rsidTr="00A83E51">
        <w:tc>
          <w:tcPr>
            <w:tcW w:w="5000" w:type="pct"/>
            <w:gridSpan w:val="8"/>
          </w:tcPr>
          <w:p w14:paraId="2C02E5E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13 – Manufactured Homes (May have repeating sections for multiple MH)</w:t>
            </w:r>
          </w:p>
        </w:tc>
      </w:tr>
      <w:tr w:rsidR="00563666" w:rsidRPr="0088780D" w14:paraId="54F7E2AD" w14:textId="77777777" w:rsidTr="005F25E8">
        <w:tc>
          <w:tcPr>
            <w:tcW w:w="693" w:type="pct"/>
          </w:tcPr>
          <w:p w14:paraId="31A1721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MH ID</w:t>
            </w:r>
          </w:p>
        </w:tc>
        <w:tc>
          <w:tcPr>
            <w:tcW w:w="868" w:type="pct"/>
          </w:tcPr>
          <w:p w14:paraId="19A1A35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Manufacture Home ID</w:t>
            </w:r>
          </w:p>
        </w:tc>
        <w:tc>
          <w:tcPr>
            <w:tcW w:w="700" w:type="pct"/>
          </w:tcPr>
          <w:p w14:paraId="6903584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05E183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4D48AC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</w:t>
            </w:r>
          </w:p>
        </w:tc>
        <w:tc>
          <w:tcPr>
            <w:tcW w:w="217" w:type="pct"/>
          </w:tcPr>
          <w:p w14:paraId="18DC5A4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880C80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F86E4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DA13317" w14:textId="77777777" w:rsidTr="005F25E8">
        <w:tc>
          <w:tcPr>
            <w:tcW w:w="693" w:type="pct"/>
          </w:tcPr>
          <w:p w14:paraId="44BFF63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868" w:type="pct"/>
          </w:tcPr>
          <w:p w14:paraId="13548C7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700" w:type="pct"/>
          </w:tcPr>
          <w:p w14:paraId="2D9E9DA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91409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B3014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453A1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D265C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96C8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32B5B9F" w14:textId="77777777" w:rsidTr="005F25E8">
        <w:tc>
          <w:tcPr>
            <w:tcW w:w="693" w:type="pct"/>
          </w:tcPr>
          <w:p w14:paraId="3C31C70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</w:p>
        </w:tc>
        <w:tc>
          <w:tcPr>
            <w:tcW w:w="868" w:type="pct"/>
          </w:tcPr>
          <w:p w14:paraId="5CAE4BC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checkbox</w:t>
            </w:r>
          </w:p>
        </w:tc>
        <w:tc>
          <w:tcPr>
            <w:tcW w:w="700" w:type="pct"/>
          </w:tcPr>
          <w:p w14:paraId="259E46D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410AAB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E728EB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BDADB7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21AF1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54780F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A4CF09A" w14:textId="77777777" w:rsidTr="005F25E8">
        <w:tc>
          <w:tcPr>
            <w:tcW w:w="693" w:type="pct"/>
          </w:tcPr>
          <w:p w14:paraId="1166BF1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Style</w:t>
            </w:r>
          </w:p>
        </w:tc>
        <w:tc>
          <w:tcPr>
            <w:tcW w:w="868" w:type="pct"/>
          </w:tcPr>
          <w:p w14:paraId="2DBD0D5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Style</w:t>
            </w:r>
          </w:p>
        </w:tc>
        <w:tc>
          <w:tcPr>
            <w:tcW w:w="700" w:type="pct"/>
          </w:tcPr>
          <w:p w14:paraId="48B5FA2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84B914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1201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D4477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9C7586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F96768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50BE249" w14:textId="77777777" w:rsidTr="005F25E8">
        <w:tc>
          <w:tcPr>
            <w:tcW w:w="693" w:type="pct"/>
          </w:tcPr>
          <w:p w14:paraId="24B7379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MHR #</w:t>
            </w:r>
          </w:p>
        </w:tc>
        <w:tc>
          <w:tcPr>
            <w:tcW w:w="868" w:type="pct"/>
          </w:tcPr>
          <w:p w14:paraId="23DB4D3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MHR #</w:t>
            </w:r>
          </w:p>
        </w:tc>
        <w:tc>
          <w:tcPr>
            <w:tcW w:w="700" w:type="pct"/>
          </w:tcPr>
          <w:p w14:paraId="2F2D9F1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43C9E4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490E5B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5CA0BE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337760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B7037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13EF010" w14:textId="77777777" w:rsidTr="005F25E8">
        <w:tc>
          <w:tcPr>
            <w:tcW w:w="693" w:type="pct"/>
          </w:tcPr>
          <w:p w14:paraId="63F4FB5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Make</w:t>
            </w:r>
          </w:p>
        </w:tc>
        <w:tc>
          <w:tcPr>
            <w:tcW w:w="868" w:type="pct"/>
          </w:tcPr>
          <w:p w14:paraId="485BE78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Make</w:t>
            </w:r>
          </w:p>
        </w:tc>
        <w:tc>
          <w:tcPr>
            <w:tcW w:w="700" w:type="pct"/>
          </w:tcPr>
          <w:p w14:paraId="08CE814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542936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61EA87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132D93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C30A7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3752C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B3E12B7" w14:textId="77777777" w:rsidTr="005F25E8">
        <w:tc>
          <w:tcPr>
            <w:tcW w:w="693" w:type="pct"/>
          </w:tcPr>
          <w:p w14:paraId="268C772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868" w:type="pct"/>
          </w:tcPr>
          <w:p w14:paraId="75C39E6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</w:t>
            </w:r>
          </w:p>
        </w:tc>
        <w:tc>
          <w:tcPr>
            <w:tcW w:w="700" w:type="pct"/>
          </w:tcPr>
          <w:p w14:paraId="6CA0DF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29A363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1EA7E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01B631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5B548F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6BCFCE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5DFD529" w14:textId="77777777" w:rsidTr="005F25E8">
        <w:tc>
          <w:tcPr>
            <w:tcW w:w="693" w:type="pct"/>
          </w:tcPr>
          <w:p w14:paraId="6760BB3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Serial #</w:t>
            </w:r>
          </w:p>
        </w:tc>
        <w:tc>
          <w:tcPr>
            <w:tcW w:w="868" w:type="pct"/>
          </w:tcPr>
          <w:p w14:paraId="04FA0FE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Serial #</w:t>
            </w:r>
          </w:p>
        </w:tc>
        <w:tc>
          <w:tcPr>
            <w:tcW w:w="700" w:type="pct"/>
          </w:tcPr>
          <w:p w14:paraId="0842021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757040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042219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40F554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B4854B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0E615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18F25A0" w14:textId="77777777" w:rsidTr="005F25E8">
        <w:tc>
          <w:tcPr>
            <w:tcW w:w="693" w:type="pct"/>
          </w:tcPr>
          <w:p w14:paraId="17013E6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</w:p>
        </w:tc>
        <w:tc>
          <w:tcPr>
            <w:tcW w:w="868" w:type="pct"/>
          </w:tcPr>
          <w:p w14:paraId="25C35A8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Width</w:t>
            </w:r>
          </w:p>
        </w:tc>
        <w:tc>
          <w:tcPr>
            <w:tcW w:w="700" w:type="pct"/>
          </w:tcPr>
          <w:p w14:paraId="5274722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84B90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5E1BBF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FF558B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581CE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58750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3004ACC" w14:textId="77777777" w:rsidTr="005F25E8">
        <w:tc>
          <w:tcPr>
            <w:tcW w:w="693" w:type="pct"/>
          </w:tcPr>
          <w:p w14:paraId="2BA343E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Length</w:t>
            </w:r>
          </w:p>
        </w:tc>
        <w:tc>
          <w:tcPr>
            <w:tcW w:w="868" w:type="pct"/>
          </w:tcPr>
          <w:p w14:paraId="31714B3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Length</w:t>
            </w:r>
          </w:p>
        </w:tc>
        <w:tc>
          <w:tcPr>
            <w:tcW w:w="700" w:type="pct"/>
          </w:tcPr>
          <w:p w14:paraId="625F435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BA7299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F3362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B72890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00D21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8803A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DD7FA13" w14:textId="77777777" w:rsidTr="005F25E8">
        <w:tc>
          <w:tcPr>
            <w:tcW w:w="693" w:type="pct"/>
          </w:tcPr>
          <w:p w14:paraId="2D4251F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868" w:type="pct"/>
          </w:tcPr>
          <w:p w14:paraId="64506DF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700" w:type="pct"/>
          </w:tcPr>
          <w:p w14:paraId="7C977DC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AC0844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6A0252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8BE6FA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CCE711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D5A9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646BCA5" w14:textId="77777777" w:rsidTr="005F25E8">
        <w:tc>
          <w:tcPr>
            <w:tcW w:w="693" w:type="pct"/>
          </w:tcPr>
          <w:p w14:paraId="31A153D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Tagalong</w:t>
            </w:r>
          </w:p>
        </w:tc>
        <w:tc>
          <w:tcPr>
            <w:tcW w:w="868" w:type="pct"/>
          </w:tcPr>
          <w:p w14:paraId="1519332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Tagalong</w:t>
            </w:r>
          </w:p>
        </w:tc>
        <w:tc>
          <w:tcPr>
            <w:tcW w:w="700" w:type="pct"/>
          </w:tcPr>
          <w:p w14:paraId="02CBF17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4FAAE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14C3D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AACE0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ADB23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89BA64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5F70B11" w14:textId="77777777" w:rsidTr="005F25E8">
        <w:tc>
          <w:tcPr>
            <w:tcW w:w="693" w:type="pct"/>
          </w:tcPr>
          <w:p w14:paraId="42BFF16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Width</w:t>
            </w:r>
          </w:p>
        </w:tc>
        <w:tc>
          <w:tcPr>
            <w:tcW w:w="868" w:type="pct"/>
          </w:tcPr>
          <w:p w14:paraId="589C4EE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Width</w:t>
            </w:r>
          </w:p>
        </w:tc>
        <w:tc>
          <w:tcPr>
            <w:tcW w:w="700" w:type="pct"/>
          </w:tcPr>
          <w:p w14:paraId="7F8D1D3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3A67A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4A92C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9274C0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9D30F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06C4DF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7616EBF" w14:textId="77777777" w:rsidTr="005F25E8">
        <w:tc>
          <w:tcPr>
            <w:tcW w:w="693" w:type="pct"/>
          </w:tcPr>
          <w:p w14:paraId="61704FF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Length</w:t>
            </w:r>
          </w:p>
        </w:tc>
        <w:tc>
          <w:tcPr>
            <w:tcW w:w="868" w:type="pct"/>
          </w:tcPr>
          <w:p w14:paraId="2CB8607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Length</w:t>
            </w:r>
          </w:p>
        </w:tc>
        <w:tc>
          <w:tcPr>
            <w:tcW w:w="700" w:type="pct"/>
          </w:tcPr>
          <w:p w14:paraId="385995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FD24BB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1AEFC4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10F8F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32D3A3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1FE35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9BAF362" w14:textId="77777777" w:rsidTr="005F25E8">
        <w:tc>
          <w:tcPr>
            <w:tcW w:w="693" w:type="pct"/>
          </w:tcPr>
          <w:p w14:paraId="1FE2960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Area</w:t>
            </w:r>
          </w:p>
        </w:tc>
        <w:tc>
          <w:tcPr>
            <w:tcW w:w="868" w:type="pct"/>
          </w:tcPr>
          <w:p w14:paraId="52A2D2C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Tag Area</w:t>
            </w:r>
          </w:p>
        </w:tc>
        <w:tc>
          <w:tcPr>
            <w:tcW w:w="700" w:type="pct"/>
          </w:tcPr>
          <w:p w14:paraId="4B7BF6C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DB700C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0A53C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02E74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070B4C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D483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B9A7B20" w14:textId="77777777" w:rsidTr="005F25E8">
        <w:tc>
          <w:tcPr>
            <w:tcW w:w="693" w:type="pct"/>
          </w:tcPr>
          <w:p w14:paraId="6417A9A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Area</w:t>
            </w:r>
          </w:p>
        </w:tc>
        <w:tc>
          <w:tcPr>
            <w:tcW w:w="868" w:type="pct"/>
          </w:tcPr>
          <w:p w14:paraId="7AD353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Area</w:t>
            </w:r>
          </w:p>
        </w:tc>
        <w:tc>
          <w:tcPr>
            <w:tcW w:w="700" w:type="pct"/>
          </w:tcPr>
          <w:p w14:paraId="183F5F3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2354CD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1D208A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A3F1F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986B37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FA016E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ECD4227" w14:textId="77777777" w:rsidTr="005F25E8">
        <w:tc>
          <w:tcPr>
            <w:tcW w:w="693" w:type="pct"/>
          </w:tcPr>
          <w:p w14:paraId="107235BF" w14:textId="0725ABCB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ea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 Built</w:t>
            </w:r>
          </w:p>
        </w:tc>
        <w:tc>
          <w:tcPr>
            <w:tcW w:w="868" w:type="pct"/>
          </w:tcPr>
          <w:p w14:paraId="08849FE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Yr Built</w:t>
            </w:r>
          </w:p>
        </w:tc>
        <w:tc>
          <w:tcPr>
            <w:tcW w:w="700" w:type="pct"/>
          </w:tcPr>
          <w:p w14:paraId="62F822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44266C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26E378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56638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235388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C6E1B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343821C" w14:textId="77777777" w:rsidTr="005F25E8">
        <w:tc>
          <w:tcPr>
            <w:tcW w:w="693" w:type="pct"/>
          </w:tcPr>
          <w:p w14:paraId="236FBFDD" w14:textId="66E5A7A2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ective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Yr</w:t>
            </w:r>
          </w:p>
        </w:tc>
        <w:tc>
          <w:tcPr>
            <w:tcW w:w="868" w:type="pct"/>
          </w:tcPr>
          <w:p w14:paraId="1120582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Yr</w:t>
            </w:r>
          </w:p>
        </w:tc>
        <w:tc>
          <w:tcPr>
            <w:tcW w:w="700" w:type="pct"/>
          </w:tcPr>
          <w:p w14:paraId="20E1B1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D622D6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737B1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46ED1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015D5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E67E8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6A7ABAE" w14:textId="77777777" w:rsidTr="005F25E8">
        <w:tc>
          <w:tcPr>
            <w:tcW w:w="693" w:type="pct"/>
          </w:tcPr>
          <w:p w14:paraId="3FE32BA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Entry Date</w:t>
            </w:r>
          </w:p>
        </w:tc>
        <w:tc>
          <w:tcPr>
            <w:tcW w:w="868" w:type="pct"/>
          </w:tcPr>
          <w:p w14:paraId="090DE04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Entry Date into system</w:t>
            </w:r>
          </w:p>
        </w:tc>
        <w:tc>
          <w:tcPr>
            <w:tcW w:w="700" w:type="pct"/>
          </w:tcPr>
          <w:p w14:paraId="746222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3DAAA4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6C38A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9BFAC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8F0F80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F687D9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F860375" w14:textId="77777777" w:rsidTr="005F25E8">
        <w:tc>
          <w:tcPr>
            <w:tcW w:w="693" w:type="pct"/>
          </w:tcPr>
          <w:p w14:paraId="3971FC2A" w14:textId="4BA37823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erride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M&amp;S MRC</w:t>
            </w:r>
          </w:p>
        </w:tc>
        <w:tc>
          <w:tcPr>
            <w:tcW w:w="868" w:type="pct"/>
          </w:tcPr>
          <w:p w14:paraId="64E3BBC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Ovd M&amp;S MRC</w:t>
            </w:r>
          </w:p>
        </w:tc>
        <w:tc>
          <w:tcPr>
            <w:tcW w:w="700" w:type="pct"/>
          </w:tcPr>
          <w:p w14:paraId="0FA8EB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E5634D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37061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5F140E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52A4C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487F9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484CFE8" w14:textId="77777777" w:rsidTr="005F25E8">
        <w:tc>
          <w:tcPr>
            <w:tcW w:w="693" w:type="pct"/>
          </w:tcPr>
          <w:p w14:paraId="333F9A3D" w14:textId="15F7AB8E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Excess</w:t>
            </w:r>
          </w:p>
        </w:tc>
        <w:tc>
          <w:tcPr>
            <w:tcW w:w="868" w:type="pct"/>
          </w:tcPr>
          <w:p w14:paraId="2A0CDDD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 checkbox</w:t>
            </w:r>
          </w:p>
        </w:tc>
        <w:tc>
          <w:tcPr>
            <w:tcW w:w="700" w:type="pct"/>
          </w:tcPr>
          <w:p w14:paraId="4AA860F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89CE35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5CA1A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568A76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AEAE5B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7BB2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648C757" w14:textId="77777777" w:rsidTr="005F25E8">
        <w:tc>
          <w:tcPr>
            <w:tcW w:w="693" w:type="pct"/>
          </w:tcPr>
          <w:p w14:paraId="3628C98E" w14:textId="5C19D8C3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press</w:t>
            </w:r>
          </w:p>
        </w:tc>
        <w:tc>
          <w:tcPr>
            <w:tcW w:w="868" w:type="pct"/>
          </w:tcPr>
          <w:p w14:paraId="55C910F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 checkbox</w:t>
            </w:r>
          </w:p>
        </w:tc>
        <w:tc>
          <w:tcPr>
            <w:tcW w:w="700" w:type="pct"/>
          </w:tcPr>
          <w:p w14:paraId="1D9DDA4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BCAE4B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1B589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71ED2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9A3D4A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D22AC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BD4194D" w14:textId="77777777" w:rsidTr="005F25E8">
        <w:tc>
          <w:tcPr>
            <w:tcW w:w="693" w:type="pct"/>
          </w:tcPr>
          <w:p w14:paraId="71142CC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Dgst</w:t>
            </w:r>
          </w:p>
        </w:tc>
        <w:tc>
          <w:tcPr>
            <w:tcW w:w="868" w:type="pct"/>
          </w:tcPr>
          <w:p w14:paraId="2E075FE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Dgst </w:t>
            </w:r>
          </w:p>
        </w:tc>
        <w:tc>
          <w:tcPr>
            <w:tcW w:w="700" w:type="pct"/>
          </w:tcPr>
          <w:p w14:paraId="6BF814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7424F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5EB95C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DEAC5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8681C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2CEED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FCE49FC" w14:textId="77777777" w:rsidTr="005F25E8">
        <w:tc>
          <w:tcPr>
            <w:tcW w:w="693" w:type="pct"/>
          </w:tcPr>
          <w:p w14:paraId="12DBA5B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Base MRC</w:t>
            </w:r>
          </w:p>
        </w:tc>
        <w:tc>
          <w:tcPr>
            <w:tcW w:w="868" w:type="pct"/>
          </w:tcPr>
          <w:p w14:paraId="0F7067E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Base MRC</w:t>
            </w:r>
          </w:p>
        </w:tc>
        <w:tc>
          <w:tcPr>
            <w:tcW w:w="700" w:type="pct"/>
          </w:tcPr>
          <w:p w14:paraId="664F7C6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26594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E0E2EF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2BC94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D4F6E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1063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85DD1EE" w14:textId="77777777" w:rsidTr="005F25E8">
        <w:tc>
          <w:tcPr>
            <w:tcW w:w="693" w:type="pct"/>
          </w:tcPr>
          <w:p w14:paraId="67F90E9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% Dev</w:t>
            </w:r>
          </w:p>
        </w:tc>
        <w:tc>
          <w:tcPr>
            <w:tcW w:w="868" w:type="pct"/>
          </w:tcPr>
          <w:p w14:paraId="58B223C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% Dev</w:t>
            </w:r>
          </w:p>
        </w:tc>
        <w:tc>
          <w:tcPr>
            <w:tcW w:w="700" w:type="pct"/>
          </w:tcPr>
          <w:p w14:paraId="4513707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5CE8A0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F911D1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D167F5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320AB2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75238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8070011" w14:textId="77777777" w:rsidTr="005F25E8">
        <w:tc>
          <w:tcPr>
            <w:tcW w:w="693" w:type="pct"/>
          </w:tcPr>
          <w:p w14:paraId="224B736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MRC $ Adj</w:t>
            </w:r>
          </w:p>
        </w:tc>
        <w:tc>
          <w:tcPr>
            <w:tcW w:w="868" w:type="pct"/>
          </w:tcPr>
          <w:p w14:paraId="4396E50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MRC $ Adj</w:t>
            </w:r>
          </w:p>
        </w:tc>
        <w:tc>
          <w:tcPr>
            <w:tcW w:w="700" w:type="pct"/>
          </w:tcPr>
          <w:p w14:paraId="0EDCF04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CFA5F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C3957E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EDB6A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085AD1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34E25A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13D0A74" w14:textId="77777777" w:rsidTr="005F25E8">
        <w:tc>
          <w:tcPr>
            <w:tcW w:w="693" w:type="pct"/>
          </w:tcPr>
          <w:p w14:paraId="0F9A31F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MRC</w:t>
            </w:r>
          </w:p>
        </w:tc>
        <w:tc>
          <w:tcPr>
            <w:tcW w:w="868" w:type="pct"/>
          </w:tcPr>
          <w:p w14:paraId="297C22F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MRC</w:t>
            </w:r>
          </w:p>
        </w:tc>
        <w:tc>
          <w:tcPr>
            <w:tcW w:w="700" w:type="pct"/>
          </w:tcPr>
          <w:p w14:paraId="1A5554F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6A8C4D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394EE3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382D43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14634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325D9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569D761" w14:textId="77777777" w:rsidTr="005F25E8">
        <w:tc>
          <w:tcPr>
            <w:tcW w:w="693" w:type="pct"/>
          </w:tcPr>
          <w:p w14:paraId="3DC6B82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$ Adj</w:t>
            </w:r>
          </w:p>
        </w:tc>
        <w:tc>
          <w:tcPr>
            <w:tcW w:w="868" w:type="pct"/>
          </w:tcPr>
          <w:p w14:paraId="0B93192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Green Man $ Adj</w:t>
            </w:r>
          </w:p>
        </w:tc>
        <w:tc>
          <w:tcPr>
            <w:tcW w:w="700" w:type="pct"/>
          </w:tcPr>
          <w:p w14:paraId="2539432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0D2731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496AC4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5BCE9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41297C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54B9D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CDCE790" w14:textId="77777777" w:rsidTr="005F25E8">
        <w:tc>
          <w:tcPr>
            <w:tcW w:w="693" w:type="pct"/>
          </w:tcPr>
          <w:p w14:paraId="1878642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MRC</w:t>
            </w:r>
          </w:p>
        </w:tc>
        <w:tc>
          <w:tcPr>
            <w:tcW w:w="868" w:type="pct"/>
          </w:tcPr>
          <w:p w14:paraId="5DA703A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MRC</w:t>
            </w:r>
          </w:p>
        </w:tc>
        <w:tc>
          <w:tcPr>
            <w:tcW w:w="700" w:type="pct"/>
          </w:tcPr>
          <w:p w14:paraId="6B45306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85EEBD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C8A338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E6AFA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8ECB68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239A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F5B0CE7" w14:textId="77777777" w:rsidTr="005F25E8">
        <w:tc>
          <w:tcPr>
            <w:tcW w:w="693" w:type="pct"/>
          </w:tcPr>
          <w:p w14:paraId="21AC57A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Ovd MRC</w:t>
            </w:r>
          </w:p>
        </w:tc>
        <w:tc>
          <w:tcPr>
            <w:tcW w:w="868" w:type="pct"/>
          </w:tcPr>
          <w:p w14:paraId="6BAB816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MS Ovd MRC</w:t>
            </w:r>
          </w:p>
        </w:tc>
        <w:tc>
          <w:tcPr>
            <w:tcW w:w="700" w:type="pct"/>
          </w:tcPr>
          <w:p w14:paraId="2D9111A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1602D6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1B9D50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2E51D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07BA2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87DDB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0F5546E" w14:textId="77777777" w:rsidTr="005F25E8">
        <w:tc>
          <w:tcPr>
            <w:tcW w:w="693" w:type="pct"/>
          </w:tcPr>
          <w:p w14:paraId="030ACB5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GM Ovd MRC</w:t>
            </w:r>
          </w:p>
        </w:tc>
        <w:tc>
          <w:tcPr>
            <w:tcW w:w="868" w:type="pct"/>
          </w:tcPr>
          <w:p w14:paraId="502899A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GM Ovd MRC</w:t>
            </w:r>
          </w:p>
        </w:tc>
        <w:tc>
          <w:tcPr>
            <w:tcW w:w="700" w:type="pct"/>
          </w:tcPr>
          <w:p w14:paraId="409AB67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A55EEB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DB27D0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742E8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29732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33093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D279335" w14:textId="77777777" w:rsidTr="005F25E8">
        <w:tc>
          <w:tcPr>
            <w:tcW w:w="693" w:type="pct"/>
          </w:tcPr>
          <w:p w14:paraId="1EB4C47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Ovd MRC</w:t>
            </w:r>
          </w:p>
        </w:tc>
        <w:tc>
          <w:tcPr>
            <w:tcW w:w="868" w:type="pct"/>
          </w:tcPr>
          <w:p w14:paraId="17E1326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Ovd MRC</w:t>
            </w:r>
          </w:p>
        </w:tc>
        <w:tc>
          <w:tcPr>
            <w:tcW w:w="700" w:type="pct"/>
          </w:tcPr>
          <w:p w14:paraId="3556EC2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2AEC5D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5E7FCD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DB2E4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8C1F4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98E8C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3D66EB9" w14:textId="77777777" w:rsidTr="005F25E8">
        <w:tc>
          <w:tcPr>
            <w:tcW w:w="693" w:type="pct"/>
          </w:tcPr>
          <w:p w14:paraId="42471B7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MRC Aftr Ovds</w:t>
            </w:r>
          </w:p>
        </w:tc>
        <w:tc>
          <w:tcPr>
            <w:tcW w:w="868" w:type="pct"/>
          </w:tcPr>
          <w:p w14:paraId="3CF57B7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MRC Aftr Ovds</w:t>
            </w:r>
          </w:p>
        </w:tc>
        <w:tc>
          <w:tcPr>
            <w:tcW w:w="700" w:type="pct"/>
          </w:tcPr>
          <w:p w14:paraId="308DAE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67558D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EDDCAD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DBC077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177BDF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BEB2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12D7F31" w14:textId="77777777" w:rsidTr="005F25E8">
        <w:tc>
          <w:tcPr>
            <w:tcW w:w="693" w:type="pct"/>
          </w:tcPr>
          <w:p w14:paraId="1462929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868" w:type="pct"/>
          </w:tcPr>
          <w:p w14:paraId="249D729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700" w:type="pct"/>
          </w:tcPr>
          <w:p w14:paraId="47428B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EEB129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B34DD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1CD63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537E1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D19C87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24BD6CA" w14:textId="77777777" w:rsidTr="005F25E8">
        <w:tc>
          <w:tcPr>
            <w:tcW w:w="693" w:type="pct"/>
          </w:tcPr>
          <w:p w14:paraId="4975201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868" w:type="pct"/>
          </w:tcPr>
          <w:p w14:paraId="2D5DE3E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700" w:type="pct"/>
          </w:tcPr>
          <w:p w14:paraId="05FD2BC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C8430E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53F0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D327A7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490177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E0348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0B41F07" w14:textId="77777777" w:rsidTr="005F25E8">
        <w:tc>
          <w:tcPr>
            <w:tcW w:w="693" w:type="pct"/>
          </w:tcPr>
          <w:p w14:paraId="727BE29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868" w:type="pct"/>
          </w:tcPr>
          <w:p w14:paraId="15B19C1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700" w:type="pct"/>
          </w:tcPr>
          <w:p w14:paraId="59BD1BE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6E4640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DF3F9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97107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35EACA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1312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9984B6F" w14:textId="77777777" w:rsidTr="005F25E8">
        <w:tc>
          <w:tcPr>
            <w:tcW w:w="693" w:type="pct"/>
          </w:tcPr>
          <w:p w14:paraId="69170D9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 Table</w:t>
            </w:r>
          </w:p>
        </w:tc>
        <w:tc>
          <w:tcPr>
            <w:tcW w:w="868" w:type="pct"/>
          </w:tcPr>
          <w:p w14:paraId="3470F64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Depreciation Table</w:t>
            </w:r>
          </w:p>
        </w:tc>
        <w:tc>
          <w:tcPr>
            <w:tcW w:w="700" w:type="pct"/>
          </w:tcPr>
          <w:p w14:paraId="6CA3EF6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8235F4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00B67E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09D265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D3A36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30862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3EFDAC2" w14:textId="77777777" w:rsidTr="005F25E8">
        <w:tc>
          <w:tcPr>
            <w:tcW w:w="693" w:type="pct"/>
          </w:tcPr>
          <w:p w14:paraId="3292A80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 Depr</w:t>
            </w:r>
          </w:p>
        </w:tc>
        <w:tc>
          <w:tcPr>
            <w:tcW w:w="868" w:type="pct"/>
          </w:tcPr>
          <w:p w14:paraId="3F460CE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Physical Depr</w:t>
            </w:r>
          </w:p>
        </w:tc>
        <w:tc>
          <w:tcPr>
            <w:tcW w:w="700" w:type="pct"/>
          </w:tcPr>
          <w:p w14:paraId="7D6A08B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7DDCF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3767AF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3584D9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A671D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56A8E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288145C" w14:textId="77777777" w:rsidTr="005F25E8">
        <w:tc>
          <w:tcPr>
            <w:tcW w:w="693" w:type="pct"/>
          </w:tcPr>
          <w:p w14:paraId="53A83DDC" w14:textId="69522DB7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ECF</w:t>
            </w:r>
          </w:p>
        </w:tc>
        <w:tc>
          <w:tcPr>
            <w:tcW w:w="868" w:type="pct"/>
          </w:tcPr>
          <w:p w14:paraId="785A04A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Obsolescence</w:t>
            </w:r>
          </w:p>
        </w:tc>
        <w:tc>
          <w:tcPr>
            <w:tcW w:w="700" w:type="pct"/>
          </w:tcPr>
          <w:p w14:paraId="30714B7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56800B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1EF93E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F0A5D6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BAD6F9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79ECF6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F529DFC" w14:textId="77777777" w:rsidTr="005F25E8">
        <w:tc>
          <w:tcPr>
            <w:tcW w:w="693" w:type="pct"/>
          </w:tcPr>
          <w:p w14:paraId="1981FB1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</w:t>
            </w:r>
          </w:p>
        </w:tc>
        <w:tc>
          <w:tcPr>
            <w:tcW w:w="868" w:type="pct"/>
          </w:tcPr>
          <w:p w14:paraId="2A8B84B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Depreciation</w:t>
            </w:r>
          </w:p>
        </w:tc>
        <w:tc>
          <w:tcPr>
            <w:tcW w:w="700" w:type="pct"/>
          </w:tcPr>
          <w:p w14:paraId="4570348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C9B1DA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5CD022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4D9843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7B2F6B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7AFD3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700F788" w14:textId="77777777" w:rsidTr="005F25E8">
        <w:tc>
          <w:tcPr>
            <w:tcW w:w="693" w:type="pct"/>
          </w:tcPr>
          <w:p w14:paraId="2F83B26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</w:t>
            </w:r>
          </w:p>
        </w:tc>
        <w:tc>
          <w:tcPr>
            <w:tcW w:w="868" w:type="pct"/>
          </w:tcPr>
          <w:p w14:paraId="6A5EE0F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Depreciation</w:t>
            </w:r>
          </w:p>
        </w:tc>
        <w:tc>
          <w:tcPr>
            <w:tcW w:w="700" w:type="pct"/>
          </w:tcPr>
          <w:p w14:paraId="54E8761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507F3F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D27959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2A183C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48B08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A7DE1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6E30B97" w14:textId="77777777" w:rsidTr="005F25E8">
        <w:tc>
          <w:tcPr>
            <w:tcW w:w="693" w:type="pct"/>
          </w:tcPr>
          <w:p w14:paraId="7B251AB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868" w:type="pct"/>
          </w:tcPr>
          <w:p w14:paraId="597F81B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700" w:type="pct"/>
          </w:tcPr>
          <w:p w14:paraId="0BA097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AF089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8CD70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C5377B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9242CC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BD78A5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6012C65" w14:textId="77777777" w:rsidTr="005F25E8">
        <w:tc>
          <w:tcPr>
            <w:tcW w:w="693" w:type="pct"/>
          </w:tcPr>
          <w:p w14:paraId="3F406D7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868" w:type="pct"/>
          </w:tcPr>
          <w:p w14:paraId="25B4E86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700" w:type="pct"/>
          </w:tcPr>
          <w:p w14:paraId="284517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DA19B0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BC525D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4ABD0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43317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FCCFC8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38D4CDB" w14:textId="77777777" w:rsidTr="005F25E8">
        <w:tc>
          <w:tcPr>
            <w:tcW w:w="693" w:type="pct"/>
          </w:tcPr>
          <w:p w14:paraId="26111F0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</w:t>
            </w:r>
          </w:p>
        </w:tc>
        <w:tc>
          <w:tcPr>
            <w:tcW w:w="868" w:type="pct"/>
          </w:tcPr>
          <w:p w14:paraId="79E0C8A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Adjustment, displayed in percentage and dollar value</w:t>
            </w:r>
          </w:p>
        </w:tc>
        <w:tc>
          <w:tcPr>
            <w:tcW w:w="700" w:type="pct"/>
          </w:tcPr>
          <w:p w14:paraId="3F7F935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C43C85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F6AA9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9F9183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21DFE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975B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68C7263" w14:textId="77777777" w:rsidTr="005F25E8">
        <w:tc>
          <w:tcPr>
            <w:tcW w:w="693" w:type="pct"/>
          </w:tcPr>
          <w:p w14:paraId="4ECA318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868" w:type="pct"/>
          </w:tcPr>
          <w:p w14:paraId="3DDA8B7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700" w:type="pct"/>
          </w:tcPr>
          <w:p w14:paraId="042621E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5EED56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67CFB3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3BEA5C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E9B44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7B504F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BE6BF95" w14:textId="77777777" w:rsidTr="005F25E8">
        <w:tc>
          <w:tcPr>
            <w:tcW w:w="693" w:type="pct"/>
          </w:tcPr>
          <w:p w14:paraId="350D271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868" w:type="pct"/>
          </w:tcPr>
          <w:p w14:paraId="54A08E9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700" w:type="pct"/>
          </w:tcPr>
          <w:p w14:paraId="2E8C1C4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02520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B5D2A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028632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870C8B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D06CB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CEFCC19" w14:textId="77777777" w:rsidTr="005F25E8">
        <w:tc>
          <w:tcPr>
            <w:tcW w:w="693" w:type="pct"/>
          </w:tcPr>
          <w:p w14:paraId="7E50859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868" w:type="pct"/>
          </w:tcPr>
          <w:p w14:paraId="72215F6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700" w:type="pct"/>
          </w:tcPr>
          <w:p w14:paraId="055698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61FF17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7E44B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11F9B1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8E980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D6A2A9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7FC19F8" w14:textId="77777777" w:rsidTr="005F25E8">
        <w:tc>
          <w:tcPr>
            <w:tcW w:w="693" w:type="pct"/>
          </w:tcPr>
          <w:p w14:paraId="1675C99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868" w:type="pct"/>
          </w:tcPr>
          <w:p w14:paraId="3FC3EFC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700" w:type="pct"/>
          </w:tcPr>
          <w:p w14:paraId="5AD2DFD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6E3061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E6C796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27ABD0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9B2E0D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6807B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CE7BA64" w14:textId="77777777" w:rsidTr="005F25E8">
        <w:tc>
          <w:tcPr>
            <w:tcW w:w="693" w:type="pct"/>
          </w:tcPr>
          <w:p w14:paraId="4D7D24E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 MH Tab</w:t>
            </w:r>
          </w:p>
        </w:tc>
        <w:tc>
          <w:tcPr>
            <w:tcW w:w="868" w:type="pct"/>
          </w:tcPr>
          <w:p w14:paraId="54FE45C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 MH Tab</w:t>
            </w:r>
          </w:p>
        </w:tc>
        <w:tc>
          <w:tcPr>
            <w:tcW w:w="700" w:type="pct"/>
          </w:tcPr>
          <w:p w14:paraId="39C8C20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5C890B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A646DD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D75F4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6FC04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8310DB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0C71057" w14:textId="77777777" w:rsidTr="005F25E8">
        <w:tc>
          <w:tcPr>
            <w:tcW w:w="693" w:type="pct"/>
          </w:tcPr>
          <w:p w14:paraId="30E6358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</w:t>
            </w:r>
          </w:p>
        </w:tc>
        <w:tc>
          <w:tcPr>
            <w:tcW w:w="868" w:type="pct"/>
          </w:tcPr>
          <w:p w14:paraId="0A9FE2B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to Cure</w:t>
            </w:r>
          </w:p>
        </w:tc>
        <w:tc>
          <w:tcPr>
            <w:tcW w:w="700" w:type="pct"/>
          </w:tcPr>
          <w:p w14:paraId="32C9778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5FC13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27FF15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15B4C2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49BE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85DC7C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D291767" w14:textId="77777777" w:rsidTr="005F25E8">
        <w:tc>
          <w:tcPr>
            <w:tcW w:w="693" w:type="pct"/>
          </w:tcPr>
          <w:p w14:paraId="5FCA9FA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868" w:type="pct"/>
          </w:tcPr>
          <w:p w14:paraId="7B5C103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700" w:type="pct"/>
          </w:tcPr>
          <w:p w14:paraId="15E768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99717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468733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619382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8B55C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C67976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6E7FDE5" w14:textId="77777777" w:rsidTr="00534614">
        <w:tc>
          <w:tcPr>
            <w:tcW w:w="5000" w:type="pct"/>
            <w:gridSpan w:val="8"/>
          </w:tcPr>
          <w:p w14:paraId="7C7385F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Subsection 13a - MH Components</w:t>
            </w:r>
          </w:p>
        </w:tc>
      </w:tr>
      <w:tr w:rsidR="00563666" w:rsidRPr="0088780D" w14:paraId="75718031" w14:textId="77777777" w:rsidTr="005F25E8">
        <w:tc>
          <w:tcPr>
            <w:tcW w:w="693" w:type="pct"/>
          </w:tcPr>
          <w:p w14:paraId="3D04230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Type</w:t>
            </w:r>
          </w:p>
        </w:tc>
        <w:tc>
          <w:tcPr>
            <w:tcW w:w="868" w:type="pct"/>
          </w:tcPr>
          <w:p w14:paraId="62C02E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Type of component</w:t>
            </w:r>
          </w:p>
        </w:tc>
        <w:tc>
          <w:tcPr>
            <w:tcW w:w="700" w:type="pct"/>
          </w:tcPr>
          <w:p w14:paraId="01CFC92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B64F23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AC733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4CD941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B6572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391F4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CC91229" w14:textId="77777777" w:rsidTr="005F25E8">
        <w:tc>
          <w:tcPr>
            <w:tcW w:w="693" w:type="pct"/>
          </w:tcPr>
          <w:p w14:paraId="1E4FC7B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Code</w:t>
            </w:r>
          </w:p>
        </w:tc>
        <w:tc>
          <w:tcPr>
            <w:tcW w:w="868" w:type="pct"/>
          </w:tcPr>
          <w:p w14:paraId="75AEAC3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Category of component</w:t>
            </w:r>
          </w:p>
        </w:tc>
        <w:tc>
          <w:tcPr>
            <w:tcW w:w="700" w:type="pct"/>
          </w:tcPr>
          <w:p w14:paraId="4912E020" w14:textId="71912493" w:rsidR="00563666" w:rsidRPr="00C16CFB" w:rsidRDefault="00635A9E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21" w:type="pct"/>
          </w:tcPr>
          <w:p w14:paraId="742D138C" w14:textId="14E41EE2" w:rsidR="00563666" w:rsidRPr="00C16CFB" w:rsidRDefault="00635A9E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499" w:type="pct"/>
          </w:tcPr>
          <w:p w14:paraId="0053DF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CB575E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78F4C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353B16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368B8C1" w14:textId="77777777" w:rsidTr="005F25E8">
        <w:tc>
          <w:tcPr>
            <w:tcW w:w="693" w:type="pct"/>
          </w:tcPr>
          <w:p w14:paraId="68CA77A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868" w:type="pct"/>
          </w:tcPr>
          <w:p w14:paraId="3A5D03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Quality</w:t>
            </w:r>
          </w:p>
        </w:tc>
        <w:tc>
          <w:tcPr>
            <w:tcW w:w="700" w:type="pct"/>
          </w:tcPr>
          <w:p w14:paraId="1D5A656A" w14:textId="42E69E16" w:rsidR="00563666" w:rsidRPr="00C16CFB" w:rsidRDefault="00635A9E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21" w:type="pct"/>
          </w:tcPr>
          <w:p w14:paraId="2FF1590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8F1C40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FB046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E3FF6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2C9665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8CB181C" w14:textId="77777777" w:rsidTr="005F25E8">
        <w:tc>
          <w:tcPr>
            <w:tcW w:w="693" w:type="pct"/>
          </w:tcPr>
          <w:p w14:paraId="73849C1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</w:t>
            </w:r>
          </w:p>
        </w:tc>
        <w:tc>
          <w:tcPr>
            <w:tcW w:w="868" w:type="pct"/>
          </w:tcPr>
          <w:p w14:paraId="41648E8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Number</w:t>
            </w:r>
          </w:p>
        </w:tc>
        <w:tc>
          <w:tcPr>
            <w:tcW w:w="700" w:type="pct"/>
          </w:tcPr>
          <w:p w14:paraId="49BD5E43" w14:textId="18C8BE42" w:rsidR="00563666" w:rsidRPr="00C16CFB" w:rsidRDefault="00635A9E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21" w:type="pct"/>
          </w:tcPr>
          <w:p w14:paraId="00D5FC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37D09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449276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7AD41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270A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50C2D82" w14:textId="77777777" w:rsidTr="005F25E8">
        <w:tc>
          <w:tcPr>
            <w:tcW w:w="693" w:type="pct"/>
          </w:tcPr>
          <w:p w14:paraId="1268BFD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Percent</w:t>
            </w:r>
          </w:p>
        </w:tc>
        <w:tc>
          <w:tcPr>
            <w:tcW w:w="868" w:type="pct"/>
          </w:tcPr>
          <w:p w14:paraId="5793800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0" w:type="pct"/>
          </w:tcPr>
          <w:p w14:paraId="50A2805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522DC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56A6D7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F6FD0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5593E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175B0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635A9E" w:rsidRPr="0088780D" w14:paraId="528360ED" w14:textId="77777777" w:rsidTr="00DD5430">
        <w:tc>
          <w:tcPr>
            <w:tcW w:w="5000" w:type="pct"/>
            <w:gridSpan w:val="8"/>
          </w:tcPr>
          <w:p w14:paraId="0F3A8169" w14:textId="77777777" w:rsidR="00635A9E" w:rsidRPr="00C16CFB" w:rsidRDefault="00635A9E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14 – Outbuildings and Yard Improvements (MAY HAVE REPEATING LINES FOR MULTIPLE OBY RECORDS)</w:t>
            </w:r>
          </w:p>
        </w:tc>
      </w:tr>
      <w:tr w:rsidR="00563666" w:rsidRPr="0088780D" w14:paraId="0C7B9B27" w14:textId="77777777" w:rsidTr="005F25E8">
        <w:tc>
          <w:tcPr>
            <w:tcW w:w="693" w:type="pct"/>
          </w:tcPr>
          <w:p w14:paraId="152A3E64" w14:textId="39D1D678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Card #</w:t>
            </w:r>
          </w:p>
        </w:tc>
        <w:tc>
          <w:tcPr>
            <w:tcW w:w="868" w:type="pct"/>
          </w:tcPr>
          <w:p w14:paraId="10A8311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OBY ID number</w:t>
            </w:r>
          </w:p>
        </w:tc>
        <w:tc>
          <w:tcPr>
            <w:tcW w:w="700" w:type="pct"/>
          </w:tcPr>
          <w:p w14:paraId="1F6FD9A8" w14:textId="04952862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0FDD28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4817BD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table</w:t>
            </w:r>
          </w:p>
        </w:tc>
        <w:tc>
          <w:tcPr>
            <w:tcW w:w="217" w:type="pct"/>
          </w:tcPr>
          <w:p w14:paraId="36791DA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F72959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E25F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4EFB73B" w14:textId="77777777" w:rsidTr="005F25E8">
        <w:tc>
          <w:tcPr>
            <w:tcW w:w="693" w:type="pct"/>
          </w:tcPr>
          <w:p w14:paraId="7CFBDDB6" w14:textId="732E9371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OBY </w:t>
            </w:r>
            <w:r w:rsidR="00563666"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868" w:type="pct"/>
          </w:tcPr>
          <w:p w14:paraId="6575984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Manual Class</w:t>
            </w:r>
          </w:p>
        </w:tc>
        <w:tc>
          <w:tcPr>
            <w:tcW w:w="700" w:type="pct"/>
          </w:tcPr>
          <w:p w14:paraId="6B60FF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032421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499" w:type="pct"/>
          </w:tcPr>
          <w:p w14:paraId="1C131A9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3EF52D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F4AFAD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A86156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AFDF727" w14:textId="77777777" w:rsidTr="005F25E8">
        <w:tc>
          <w:tcPr>
            <w:tcW w:w="693" w:type="pct"/>
          </w:tcPr>
          <w:p w14:paraId="6B552FB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</w:t>
            </w:r>
          </w:p>
        </w:tc>
        <w:tc>
          <w:tcPr>
            <w:tcW w:w="868" w:type="pct"/>
          </w:tcPr>
          <w:p w14:paraId="3E14852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building</w:t>
            </w:r>
          </w:p>
        </w:tc>
        <w:tc>
          <w:tcPr>
            <w:tcW w:w="700" w:type="pct"/>
          </w:tcPr>
          <w:p w14:paraId="344504C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6D6324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5450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7AD5F8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135C23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677B9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129EA0F" w14:textId="77777777" w:rsidTr="005F25E8">
        <w:tc>
          <w:tcPr>
            <w:tcW w:w="693" w:type="pct"/>
          </w:tcPr>
          <w:p w14:paraId="4BFF40B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</w:t>
            </w:r>
          </w:p>
        </w:tc>
        <w:tc>
          <w:tcPr>
            <w:tcW w:w="868" w:type="pct"/>
          </w:tcPr>
          <w:p w14:paraId="1A62E3D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</w:t>
            </w:r>
          </w:p>
        </w:tc>
        <w:tc>
          <w:tcPr>
            <w:tcW w:w="700" w:type="pct"/>
          </w:tcPr>
          <w:p w14:paraId="5ECB281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2CCC4C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4A6E8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228E22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578B23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5A66E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A81DD78" w14:textId="77777777" w:rsidTr="005F25E8">
        <w:tc>
          <w:tcPr>
            <w:tcW w:w="693" w:type="pct"/>
          </w:tcPr>
          <w:p w14:paraId="100501F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868" w:type="pct"/>
          </w:tcPr>
          <w:p w14:paraId="2B29234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Quality</w:t>
            </w:r>
          </w:p>
        </w:tc>
        <w:tc>
          <w:tcPr>
            <w:tcW w:w="700" w:type="pct"/>
          </w:tcPr>
          <w:p w14:paraId="643ACC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ED4AF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05E016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1683A2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8B1E4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214FED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907894C" w14:textId="77777777" w:rsidTr="005F25E8">
        <w:tc>
          <w:tcPr>
            <w:tcW w:w="693" w:type="pct"/>
          </w:tcPr>
          <w:p w14:paraId="031A0A2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Constant</w:t>
            </w:r>
          </w:p>
        </w:tc>
        <w:tc>
          <w:tcPr>
            <w:tcW w:w="868" w:type="pct"/>
          </w:tcPr>
          <w:p w14:paraId="19035D0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Constant</w:t>
            </w:r>
          </w:p>
        </w:tc>
        <w:tc>
          <w:tcPr>
            <w:tcW w:w="700" w:type="pct"/>
          </w:tcPr>
          <w:p w14:paraId="31154C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92ABBD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7744B9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85CE8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F51F57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4325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BA274B4" w14:textId="77777777" w:rsidTr="005F25E8">
        <w:tc>
          <w:tcPr>
            <w:tcW w:w="693" w:type="pct"/>
          </w:tcPr>
          <w:p w14:paraId="312B137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Dev</w:t>
            </w:r>
          </w:p>
        </w:tc>
        <w:tc>
          <w:tcPr>
            <w:tcW w:w="868" w:type="pct"/>
          </w:tcPr>
          <w:p w14:paraId="5C964A3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Dev</w:t>
            </w:r>
          </w:p>
        </w:tc>
        <w:tc>
          <w:tcPr>
            <w:tcW w:w="700" w:type="pct"/>
          </w:tcPr>
          <w:p w14:paraId="0CAB051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7EF11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9852CC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12AFF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F59E5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C8B3B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19BA34E" w14:textId="77777777" w:rsidTr="005F25E8">
        <w:tc>
          <w:tcPr>
            <w:tcW w:w="693" w:type="pct"/>
          </w:tcPr>
          <w:p w14:paraId="4263EA5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OBY Features</w:t>
            </w:r>
          </w:p>
        </w:tc>
        <w:tc>
          <w:tcPr>
            <w:tcW w:w="868" w:type="pct"/>
          </w:tcPr>
          <w:p w14:paraId="0E21FA5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OBY Features</w:t>
            </w:r>
          </w:p>
        </w:tc>
        <w:tc>
          <w:tcPr>
            <w:tcW w:w="700" w:type="pct"/>
          </w:tcPr>
          <w:p w14:paraId="488E140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DA244E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5392F6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*note this is a repeating line for multiple features</w:t>
            </w:r>
          </w:p>
        </w:tc>
        <w:tc>
          <w:tcPr>
            <w:tcW w:w="217" w:type="pct"/>
          </w:tcPr>
          <w:p w14:paraId="1DDC36B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2C027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7667B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E71FABE" w14:textId="77777777" w:rsidTr="005F25E8">
        <w:tc>
          <w:tcPr>
            <w:tcW w:w="693" w:type="pct"/>
          </w:tcPr>
          <w:p w14:paraId="0AD4B2B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Dimensions</w:t>
            </w:r>
          </w:p>
        </w:tc>
        <w:tc>
          <w:tcPr>
            <w:tcW w:w="868" w:type="pct"/>
          </w:tcPr>
          <w:p w14:paraId="1CD8E5F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Dimensions</w:t>
            </w:r>
          </w:p>
        </w:tc>
        <w:tc>
          <w:tcPr>
            <w:tcW w:w="700" w:type="pct"/>
          </w:tcPr>
          <w:p w14:paraId="47FB9D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1ACEB25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MEAS1 X MEAS 2</w:t>
            </w:r>
          </w:p>
        </w:tc>
        <w:tc>
          <w:tcPr>
            <w:tcW w:w="1499" w:type="pct"/>
          </w:tcPr>
          <w:p w14:paraId="069CC13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6AD66B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54A97D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AF8AF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D2EE785" w14:textId="77777777" w:rsidTr="005F25E8">
        <w:tc>
          <w:tcPr>
            <w:tcW w:w="693" w:type="pct"/>
          </w:tcPr>
          <w:p w14:paraId="75AD37E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868" w:type="pct"/>
          </w:tcPr>
          <w:p w14:paraId="1146233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Area</w:t>
            </w:r>
          </w:p>
        </w:tc>
        <w:tc>
          <w:tcPr>
            <w:tcW w:w="700" w:type="pct"/>
          </w:tcPr>
          <w:p w14:paraId="4AC0979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5983792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AREA</w:t>
            </w:r>
          </w:p>
        </w:tc>
        <w:tc>
          <w:tcPr>
            <w:tcW w:w="1499" w:type="pct"/>
          </w:tcPr>
          <w:p w14:paraId="23CCBBF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052EB6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1DF35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0CFC1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4D70BBC" w14:textId="77777777" w:rsidTr="005F25E8">
        <w:tc>
          <w:tcPr>
            <w:tcW w:w="693" w:type="pct"/>
          </w:tcPr>
          <w:p w14:paraId="5B748B3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Strys/Rooms</w:t>
            </w:r>
          </w:p>
        </w:tc>
        <w:tc>
          <w:tcPr>
            <w:tcW w:w="868" w:type="pct"/>
          </w:tcPr>
          <w:p w14:paraId="210EDDB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Storeys/Rooms</w:t>
            </w:r>
          </w:p>
        </w:tc>
        <w:tc>
          <w:tcPr>
            <w:tcW w:w="700" w:type="pct"/>
          </w:tcPr>
          <w:p w14:paraId="525D8FB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A5F93E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FBA14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0A22E1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CE2F7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900F58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B201B5F" w14:textId="77777777" w:rsidTr="005F25E8">
        <w:tc>
          <w:tcPr>
            <w:tcW w:w="693" w:type="pct"/>
          </w:tcPr>
          <w:p w14:paraId="58EA1C2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Use</w:t>
            </w:r>
          </w:p>
        </w:tc>
        <w:tc>
          <w:tcPr>
            <w:tcW w:w="868" w:type="pct"/>
          </w:tcPr>
          <w:p w14:paraId="284659A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Use</w:t>
            </w:r>
          </w:p>
        </w:tc>
        <w:tc>
          <w:tcPr>
            <w:tcW w:w="700" w:type="pct"/>
          </w:tcPr>
          <w:p w14:paraId="2DEB68C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B1FDB8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035DB8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D34A6A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7EB681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D04C5A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4A159A5" w14:textId="77777777" w:rsidTr="005F25E8">
        <w:tc>
          <w:tcPr>
            <w:tcW w:w="693" w:type="pct"/>
          </w:tcPr>
          <w:p w14:paraId="69C6D4B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MRC</w:t>
            </w:r>
          </w:p>
        </w:tc>
        <w:tc>
          <w:tcPr>
            <w:tcW w:w="868" w:type="pct"/>
          </w:tcPr>
          <w:p w14:paraId="0BDB5C1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MRC</w:t>
            </w:r>
          </w:p>
        </w:tc>
        <w:tc>
          <w:tcPr>
            <w:tcW w:w="700" w:type="pct"/>
          </w:tcPr>
          <w:p w14:paraId="79683EC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F3E795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C1FF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F701BD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E8BF8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E086F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063E6A0" w14:textId="77777777" w:rsidTr="005F25E8">
        <w:tc>
          <w:tcPr>
            <w:tcW w:w="693" w:type="pct"/>
          </w:tcPr>
          <w:p w14:paraId="4CF8F5F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Dev</w:t>
            </w:r>
          </w:p>
        </w:tc>
        <w:tc>
          <w:tcPr>
            <w:tcW w:w="868" w:type="pct"/>
          </w:tcPr>
          <w:p w14:paraId="0600FB9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Dev</w:t>
            </w:r>
          </w:p>
        </w:tc>
        <w:tc>
          <w:tcPr>
            <w:tcW w:w="700" w:type="pct"/>
          </w:tcPr>
          <w:p w14:paraId="6EBFC6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4E352B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8C6E2E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0FC55B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705EF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0F7E04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3E5A2B7" w14:textId="77777777" w:rsidTr="005F25E8">
        <w:tc>
          <w:tcPr>
            <w:tcW w:w="693" w:type="pct"/>
          </w:tcPr>
          <w:p w14:paraId="5393520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Comp</w:t>
            </w:r>
          </w:p>
        </w:tc>
        <w:tc>
          <w:tcPr>
            <w:tcW w:w="868" w:type="pct"/>
          </w:tcPr>
          <w:p w14:paraId="55BDD96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 % Comp</w:t>
            </w:r>
          </w:p>
        </w:tc>
        <w:tc>
          <w:tcPr>
            <w:tcW w:w="700" w:type="pct"/>
          </w:tcPr>
          <w:p w14:paraId="6F4A84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8C2AB8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F3A67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EAC170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AFD654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624267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00A318C" w14:textId="77777777" w:rsidTr="005F25E8">
        <w:tc>
          <w:tcPr>
            <w:tcW w:w="693" w:type="pct"/>
          </w:tcPr>
          <w:p w14:paraId="5BA01262" w14:textId="48C9D1B6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Excess</w:t>
            </w:r>
          </w:p>
        </w:tc>
        <w:tc>
          <w:tcPr>
            <w:tcW w:w="868" w:type="pct"/>
          </w:tcPr>
          <w:p w14:paraId="26EE138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Excess checkbox</w:t>
            </w:r>
          </w:p>
        </w:tc>
        <w:tc>
          <w:tcPr>
            <w:tcW w:w="700" w:type="pct"/>
          </w:tcPr>
          <w:p w14:paraId="166F879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4FB1A77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EXCESS</w:t>
            </w:r>
          </w:p>
        </w:tc>
        <w:tc>
          <w:tcPr>
            <w:tcW w:w="1499" w:type="pct"/>
          </w:tcPr>
          <w:p w14:paraId="6D73350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7C57C5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E3F338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A87E8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9E60ED1" w14:textId="77777777" w:rsidTr="005F25E8">
        <w:tc>
          <w:tcPr>
            <w:tcW w:w="693" w:type="pct"/>
          </w:tcPr>
          <w:p w14:paraId="421B860D" w14:textId="106B9B93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press</w:t>
            </w:r>
          </w:p>
        </w:tc>
        <w:tc>
          <w:tcPr>
            <w:tcW w:w="868" w:type="pct"/>
          </w:tcPr>
          <w:p w14:paraId="34F2716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 checkbox</w:t>
            </w:r>
          </w:p>
        </w:tc>
        <w:tc>
          <w:tcPr>
            <w:tcW w:w="700" w:type="pct"/>
          </w:tcPr>
          <w:p w14:paraId="53F607C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2094A14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00FBE7A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F3AB3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0FD49B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0278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3CB18B3" w14:textId="77777777" w:rsidTr="005F25E8">
        <w:tc>
          <w:tcPr>
            <w:tcW w:w="693" w:type="pct"/>
          </w:tcPr>
          <w:p w14:paraId="29D31EE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M&amp;S RCN</w:t>
            </w:r>
          </w:p>
        </w:tc>
        <w:tc>
          <w:tcPr>
            <w:tcW w:w="868" w:type="pct"/>
          </w:tcPr>
          <w:p w14:paraId="23562A0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M&amp;S RCN</w:t>
            </w:r>
          </w:p>
        </w:tc>
        <w:tc>
          <w:tcPr>
            <w:tcW w:w="700" w:type="pct"/>
          </w:tcPr>
          <w:p w14:paraId="3B968C9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199CF6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</w:t>
            </w:r>
          </w:p>
        </w:tc>
        <w:tc>
          <w:tcPr>
            <w:tcW w:w="1499" w:type="pct"/>
          </w:tcPr>
          <w:p w14:paraId="359BA9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FB43FF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106AC9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16F53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F22B221" w14:textId="77777777" w:rsidTr="005F25E8">
        <w:tc>
          <w:tcPr>
            <w:tcW w:w="693" w:type="pct"/>
          </w:tcPr>
          <w:p w14:paraId="317F6850" w14:textId="7D56A8C9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er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MRC</w:t>
            </w:r>
          </w:p>
        </w:tc>
        <w:tc>
          <w:tcPr>
            <w:tcW w:w="868" w:type="pct"/>
          </w:tcPr>
          <w:p w14:paraId="7FD1A45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Override MRC</w:t>
            </w:r>
          </w:p>
        </w:tc>
        <w:tc>
          <w:tcPr>
            <w:tcW w:w="700" w:type="pct"/>
          </w:tcPr>
          <w:p w14:paraId="289BAC2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77280D5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OVRRCN</w:t>
            </w:r>
          </w:p>
        </w:tc>
        <w:tc>
          <w:tcPr>
            <w:tcW w:w="1499" w:type="pct"/>
          </w:tcPr>
          <w:p w14:paraId="56948C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BE9CE4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9AD8F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82B33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B78A626" w14:textId="77777777" w:rsidTr="005F25E8">
        <w:tc>
          <w:tcPr>
            <w:tcW w:w="693" w:type="pct"/>
          </w:tcPr>
          <w:p w14:paraId="611871B4" w14:textId="10E8C881" w:rsidR="00563666" w:rsidRPr="00C16CFB" w:rsidRDefault="00635A9E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868" w:type="pct"/>
          </w:tcPr>
          <w:p w14:paraId="01CEFEC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700" w:type="pct"/>
          </w:tcPr>
          <w:p w14:paraId="7D11D45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00BED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4A69E7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71AD2B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127DE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744B4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F145B00" w14:textId="77777777" w:rsidTr="005F25E8">
        <w:tc>
          <w:tcPr>
            <w:tcW w:w="693" w:type="pct"/>
          </w:tcPr>
          <w:p w14:paraId="5E8B0B52" w14:textId="335E5DF1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</w:t>
            </w:r>
            <w:r w:rsidR="00635A9E">
              <w:rPr>
                <w:rFonts w:asciiTheme="minorHAnsi" w:hAnsiTheme="minorHAnsi" w:cstheme="minorHAnsi"/>
                <w:sz w:val="22"/>
                <w:szCs w:val="22"/>
              </w:rPr>
              <w:t>t Year</w:t>
            </w: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 xml:space="preserve"> Factor</w:t>
            </w:r>
          </w:p>
        </w:tc>
        <w:tc>
          <w:tcPr>
            <w:tcW w:w="868" w:type="pct"/>
          </w:tcPr>
          <w:p w14:paraId="173E2B0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 Factor</w:t>
            </w:r>
          </w:p>
        </w:tc>
        <w:tc>
          <w:tcPr>
            <w:tcW w:w="700" w:type="pct"/>
          </w:tcPr>
          <w:p w14:paraId="47053DA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F1BEE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D87C77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CFB947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A7B859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C04B4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4A38D1D" w14:textId="77777777" w:rsidTr="005F25E8">
        <w:tc>
          <w:tcPr>
            <w:tcW w:w="693" w:type="pct"/>
          </w:tcPr>
          <w:p w14:paraId="2AF3ED0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Ovrd MRC Val</w:t>
            </w:r>
          </w:p>
        </w:tc>
        <w:tc>
          <w:tcPr>
            <w:tcW w:w="868" w:type="pct"/>
          </w:tcPr>
          <w:p w14:paraId="6AD94A8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Override MRC Val</w:t>
            </w:r>
          </w:p>
        </w:tc>
        <w:tc>
          <w:tcPr>
            <w:tcW w:w="700" w:type="pct"/>
          </w:tcPr>
          <w:p w14:paraId="2D0D429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0BF4B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5B5E3C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DEF74B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65CCE2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15E2AF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8E813CF" w14:textId="77777777" w:rsidTr="005F25E8">
        <w:tc>
          <w:tcPr>
            <w:tcW w:w="693" w:type="pct"/>
          </w:tcPr>
          <w:p w14:paraId="516978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Complete</w:t>
            </w:r>
          </w:p>
        </w:tc>
        <w:tc>
          <w:tcPr>
            <w:tcW w:w="868" w:type="pct"/>
          </w:tcPr>
          <w:p w14:paraId="5648BC8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% Complete</w:t>
            </w:r>
          </w:p>
        </w:tc>
        <w:tc>
          <w:tcPr>
            <w:tcW w:w="700" w:type="pct"/>
          </w:tcPr>
          <w:p w14:paraId="3F755BC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144F18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PCTCOMP</w:t>
            </w:r>
          </w:p>
        </w:tc>
        <w:tc>
          <w:tcPr>
            <w:tcW w:w="1499" w:type="pct"/>
          </w:tcPr>
          <w:p w14:paraId="396E57C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29623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3AA201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09ED89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B86BA5B" w14:textId="77777777" w:rsidTr="005F25E8">
        <w:tc>
          <w:tcPr>
            <w:tcW w:w="693" w:type="pct"/>
          </w:tcPr>
          <w:p w14:paraId="7A4CEF2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MRC</w:t>
            </w:r>
          </w:p>
        </w:tc>
        <w:tc>
          <w:tcPr>
            <w:tcW w:w="868" w:type="pct"/>
          </w:tcPr>
          <w:p w14:paraId="7480584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MRC</w:t>
            </w:r>
          </w:p>
        </w:tc>
        <w:tc>
          <w:tcPr>
            <w:tcW w:w="700" w:type="pct"/>
          </w:tcPr>
          <w:p w14:paraId="7AC882C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94DC9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8272A4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18DB9F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523055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912D6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DB0AB82" w14:textId="77777777" w:rsidTr="005F25E8">
        <w:tc>
          <w:tcPr>
            <w:tcW w:w="693" w:type="pct"/>
          </w:tcPr>
          <w:p w14:paraId="3AA7FFE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868" w:type="pct"/>
          </w:tcPr>
          <w:p w14:paraId="5A11791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MACM</w:t>
            </w:r>
          </w:p>
        </w:tc>
        <w:tc>
          <w:tcPr>
            <w:tcW w:w="700" w:type="pct"/>
          </w:tcPr>
          <w:p w14:paraId="6B5F535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430C8D8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ADJFACT</w:t>
            </w:r>
          </w:p>
        </w:tc>
        <w:tc>
          <w:tcPr>
            <w:tcW w:w="1499" w:type="pct"/>
          </w:tcPr>
          <w:p w14:paraId="539EC0A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C5262A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9F3DD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B1347A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54D4328" w14:textId="77777777" w:rsidTr="005F25E8">
        <w:tc>
          <w:tcPr>
            <w:tcW w:w="693" w:type="pct"/>
          </w:tcPr>
          <w:p w14:paraId="1DB06BE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868" w:type="pct"/>
          </w:tcPr>
          <w:p w14:paraId="14282FF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# ID Units</w:t>
            </w:r>
          </w:p>
        </w:tc>
        <w:tc>
          <w:tcPr>
            <w:tcW w:w="700" w:type="pct"/>
          </w:tcPr>
          <w:p w14:paraId="64C4252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53D1A1D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499" w:type="pct"/>
          </w:tcPr>
          <w:p w14:paraId="2C3A345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FF767F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5B5D1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90E513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92C4F07" w14:textId="77777777" w:rsidTr="005F25E8">
        <w:tc>
          <w:tcPr>
            <w:tcW w:w="693" w:type="pct"/>
          </w:tcPr>
          <w:p w14:paraId="0016092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868" w:type="pct"/>
          </w:tcPr>
          <w:p w14:paraId="686A232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Market RCN</w:t>
            </w:r>
          </w:p>
        </w:tc>
        <w:tc>
          <w:tcPr>
            <w:tcW w:w="700" w:type="pct"/>
          </w:tcPr>
          <w:p w14:paraId="4AD2ED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8E3A6A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07E4E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89791C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9C00EC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804BF5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E51281B" w14:textId="77777777" w:rsidTr="005F25E8">
        <w:tc>
          <w:tcPr>
            <w:tcW w:w="693" w:type="pct"/>
          </w:tcPr>
          <w:p w14:paraId="33E0C01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Yr</w:t>
            </w:r>
          </w:p>
        </w:tc>
        <w:tc>
          <w:tcPr>
            <w:tcW w:w="868" w:type="pct"/>
          </w:tcPr>
          <w:p w14:paraId="5037336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Effective Year</w:t>
            </w:r>
          </w:p>
        </w:tc>
        <w:tc>
          <w:tcPr>
            <w:tcW w:w="700" w:type="pct"/>
          </w:tcPr>
          <w:p w14:paraId="70BC2E4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E48C35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87AE78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E11EB4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07CFC7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5ECF3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7A7610B" w14:textId="77777777" w:rsidTr="005F25E8">
        <w:tc>
          <w:tcPr>
            <w:tcW w:w="693" w:type="pct"/>
          </w:tcPr>
          <w:p w14:paraId="0A7C810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 Tabl</w:t>
            </w:r>
          </w:p>
        </w:tc>
        <w:tc>
          <w:tcPr>
            <w:tcW w:w="868" w:type="pct"/>
          </w:tcPr>
          <w:p w14:paraId="656FC9A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 Tabl</w:t>
            </w:r>
          </w:p>
        </w:tc>
        <w:tc>
          <w:tcPr>
            <w:tcW w:w="700" w:type="pct"/>
          </w:tcPr>
          <w:p w14:paraId="0C9713A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AD908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31A223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9EBF3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1198B4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C00D99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3F3AD75" w14:textId="77777777" w:rsidTr="005F25E8">
        <w:tc>
          <w:tcPr>
            <w:tcW w:w="693" w:type="pct"/>
          </w:tcPr>
          <w:p w14:paraId="6B42ED6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As</w:t>
            </w:r>
          </w:p>
        </w:tc>
        <w:tc>
          <w:tcPr>
            <w:tcW w:w="868" w:type="pct"/>
          </w:tcPr>
          <w:p w14:paraId="0199DBB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As</w:t>
            </w:r>
          </w:p>
        </w:tc>
        <w:tc>
          <w:tcPr>
            <w:tcW w:w="700" w:type="pct"/>
          </w:tcPr>
          <w:p w14:paraId="068DB7F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5D868F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A3E801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AC5803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5D4EF1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4E5EE4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12A55CD" w14:textId="77777777" w:rsidTr="005F25E8">
        <w:tc>
          <w:tcPr>
            <w:tcW w:w="693" w:type="pct"/>
          </w:tcPr>
          <w:p w14:paraId="36521EC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 Depr</w:t>
            </w:r>
          </w:p>
        </w:tc>
        <w:tc>
          <w:tcPr>
            <w:tcW w:w="868" w:type="pct"/>
          </w:tcPr>
          <w:p w14:paraId="077441E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Phy Depr</w:t>
            </w:r>
          </w:p>
        </w:tc>
        <w:tc>
          <w:tcPr>
            <w:tcW w:w="700" w:type="pct"/>
          </w:tcPr>
          <w:p w14:paraId="121184A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4519C71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 + ECNDEP</w:t>
            </w:r>
          </w:p>
        </w:tc>
        <w:tc>
          <w:tcPr>
            <w:tcW w:w="1499" w:type="pct"/>
          </w:tcPr>
          <w:p w14:paraId="08F6A1F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AFF21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0E858F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AAD7E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253F5E6" w14:textId="77777777" w:rsidTr="005F25E8">
        <w:tc>
          <w:tcPr>
            <w:tcW w:w="693" w:type="pct"/>
          </w:tcPr>
          <w:p w14:paraId="502A3D8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 Ln Dep Rate</w:t>
            </w:r>
          </w:p>
        </w:tc>
        <w:tc>
          <w:tcPr>
            <w:tcW w:w="868" w:type="pct"/>
          </w:tcPr>
          <w:p w14:paraId="7F86B29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 Ln Dep Rate</w:t>
            </w:r>
          </w:p>
        </w:tc>
        <w:tc>
          <w:tcPr>
            <w:tcW w:w="700" w:type="pct"/>
          </w:tcPr>
          <w:p w14:paraId="6D7E34A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DB6D6C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A5AE16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B869E2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66D7D8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74A11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467D56F" w14:textId="77777777" w:rsidTr="005F25E8">
        <w:tc>
          <w:tcPr>
            <w:tcW w:w="693" w:type="pct"/>
          </w:tcPr>
          <w:p w14:paraId="5A0D418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Obs</w:t>
            </w:r>
          </w:p>
        </w:tc>
        <w:tc>
          <w:tcPr>
            <w:tcW w:w="868" w:type="pct"/>
          </w:tcPr>
          <w:p w14:paraId="4997FB7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Obsolescence</w:t>
            </w:r>
          </w:p>
        </w:tc>
        <w:tc>
          <w:tcPr>
            <w:tcW w:w="700" w:type="pct"/>
          </w:tcPr>
          <w:p w14:paraId="6696BD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APRVAL</w:t>
            </w:r>
          </w:p>
        </w:tc>
        <w:tc>
          <w:tcPr>
            <w:tcW w:w="621" w:type="pct"/>
          </w:tcPr>
          <w:p w14:paraId="3FFB41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ECF</w:t>
            </w:r>
          </w:p>
        </w:tc>
        <w:tc>
          <w:tcPr>
            <w:tcW w:w="1499" w:type="pct"/>
          </w:tcPr>
          <w:p w14:paraId="251DEC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7F89A9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4E415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02E1EF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654E098" w14:textId="77777777" w:rsidTr="005F25E8">
        <w:tc>
          <w:tcPr>
            <w:tcW w:w="693" w:type="pct"/>
          </w:tcPr>
          <w:p w14:paraId="5E73D10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</w:t>
            </w:r>
          </w:p>
        </w:tc>
        <w:tc>
          <w:tcPr>
            <w:tcW w:w="868" w:type="pct"/>
          </w:tcPr>
          <w:p w14:paraId="1C26BAE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 Dep</w:t>
            </w:r>
          </w:p>
        </w:tc>
        <w:tc>
          <w:tcPr>
            <w:tcW w:w="700" w:type="pct"/>
          </w:tcPr>
          <w:p w14:paraId="14DC329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E8C9C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35F7A3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0E0360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486285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9C5DA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52E1DC7" w14:textId="77777777" w:rsidTr="005F25E8">
        <w:tc>
          <w:tcPr>
            <w:tcW w:w="693" w:type="pct"/>
          </w:tcPr>
          <w:p w14:paraId="2138DD2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</w:t>
            </w:r>
          </w:p>
        </w:tc>
        <w:tc>
          <w:tcPr>
            <w:tcW w:w="868" w:type="pct"/>
          </w:tcPr>
          <w:p w14:paraId="1D898C1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Dep</w:t>
            </w:r>
          </w:p>
        </w:tc>
        <w:tc>
          <w:tcPr>
            <w:tcW w:w="700" w:type="pct"/>
          </w:tcPr>
          <w:p w14:paraId="40CF530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CB0E7C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9B83B3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C3C3B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37C8B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71C56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C49E1DB" w14:textId="77777777" w:rsidTr="005F25E8">
        <w:tc>
          <w:tcPr>
            <w:tcW w:w="693" w:type="pct"/>
          </w:tcPr>
          <w:p w14:paraId="5539092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$</w:t>
            </w:r>
          </w:p>
        </w:tc>
        <w:tc>
          <w:tcPr>
            <w:tcW w:w="868" w:type="pct"/>
          </w:tcPr>
          <w:p w14:paraId="0820D6F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$</w:t>
            </w:r>
          </w:p>
        </w:tc>
        <w:tc>
          <w:tcPr>
            <w:tcW w:w="700" w:type="pct"/>
          </w:tcPr>
          <w:p w14:paraId="6EE290B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4D7EE3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ADB87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2FA934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F0A7C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861D58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06B0D17" w14:textId="77777777" w:rsidTr="005F25E8">
        <w:tc>
          <w:tcPr>
            <w:tcW w:w="693" w:type="pct"/>
          </w:tcPr>
          <w:p w14:paraId="096A566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868" w:type="pct"/>
          </w:tcPr>
          <w:p w14:paraId="4F8201C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RCNLD</w:t>
            </w:r>
          </w:p>
        </w:tc>
        <w:tc>
          <w:tcPr>
            <w:tcW w:w="700" w:type="pct"/>
          </w:tcPr>
          <w:p w14:paraId="498A8D3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OBY</w:t>
            </w:r>
          </w:p>
        </w:tc>
        <w:tc>
          <w:tcPr>
            <w:tcW w:w="621" w:type="pct"/>
          </w:tcPr>
          <w:p w14:paraId="6357C4E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RCNLD</w:t>
            </w:r>
          </w:p>
        </w:tc>
        <w:tc>
          <w:tcPr>
            <w:tcW w:w="1499" w:type="pct"/>
          </w:tcPr>
          <w:p w14:paraId="392AAB6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4FEC9E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93F52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301A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DDD0AFB" w14:textId="77777777" w:rsidTr="005F25E8">
        <w:tc>
          <w:tcPr>
            <w:tcW w:w="693" w:type="pct"/>
          </w:tcPr>
          <w:p w14:paraId="55E22C6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868" w:type="pct"/>
          </w:tcPr>
          <w:p w14:paraId="60CD7D5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Group Name</w:t>
            </w:r>
          </w:p>
        </w:tc>
        <w:tc>
          <w:tcPr>
            <w:tcW w:w="700" w:type="pct"/>
          </w:tcPr>
          <w:p w14:paraId="464E9FB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151136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E6248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93DB1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24940B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44CF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C18407A" w14:textId="77777777" w:rsidTr="005F25E8">
        <w:tc>
          <w:tcPr>
            <w:tcW w:w="693" w:type="pct"/>
          </w:tcPr>
          <w:p w14:paraId="03FB165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</w:t>
            </w:r>
          </w:p>
        </w:tc>
        <w:tc>
          <w:tcPr>
            <w:tcW w:w="868" w:type="pct"/>
          </w:tcPr>
          <w:p w14:paraId="5294518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 Adj</w:t>
            </w:r>
          </w:p>
        </w:tc>
        <w:tc>
          <w:tcPr>
            <w:tcW w:w="700" w:type="pct"/>
          </w:tcPr>
          <w:p w14:paraId="1F07BC8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6D8216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C86DD5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CE51EE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CE0544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50DC3A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154091B" w14:textId="77777777" w:rsidTr="005F25E8">
        <w:tc>
          <w:tcPr>
            <w:tcW w:w="693" w:type="pct"/>
          </w:tcPr>
          <w:p w14:paraId="596E5B7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868" w:type="pct"/>
          </w:tcPr>
          <w:p w14:paraId="79B8BC1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Sub Total Mkt</w:t>
            </w:r>
          </w:p>
        </w:tc>
        <w:tc>
          <w:tcPr>
            <w:tcW w:w="700" w:type="pct"/>
          </w:tcPr>
          <w:p w14:paraId="3F1413C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0484C5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0A6115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DF3AE4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722EF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F808AA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84507FD" w14:textId="77777777" w:rsidTr="005F25E8">
        <w:tc>
          <w:tcPr>
            <w:tcW w:w="693" w:type="pct"/>
          </w:tcPr>
          <w:p w14:paraId="5FEDFB8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868" w:type="pct"/>
          </w:tcPr>
          <w:p w14:paraId="47D6E55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Model Name</w:t>
            </w:r>
          </w:p>
        </w:tc>
        <w:tc>
          <w:tcPr>
            <w:tcW w:w="700" w:type="pct"/>
          </w:tcPr>
          <w:p w14:paraId="1A2869F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B76B14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37CBF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3BCF48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2FDF14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31F066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093E4D3" w14:textId="77777777" w:rsidTr="005F25E8">
        <w:tc>
          <w:tcPr>
            <w:tcW w:w="693" w:type="pct"/>
          </w:tcPr>
          <w:p w14:paraId="1B5050B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868" w:type="pct"/>
          </w:tcPr>
          <w:p w14:paraId="7334AA0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Lump Sum</w:t>
            </w:r>
          </w:p>
        </w:tc>
        <w:tc>
          <w:tcPr>
            <w:tcW w:w="700" w:type="pct"/>
          </w:tcPr>
          <w:p w14:paraId="466CE2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A44EAB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0EC98E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FB3123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3CE8D3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0C4A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63E9274" w14:textId="77777777" w:rsidTr="005F25E8">
        <w:tc>
          <w:tcPr>
            <w:tcW w:w="693" w:type="pct"/>
          </w:tcPr>
          <w:p w14:paraId="04BE4CF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868" w:type="pct"/>
          </w:tcPr>
          <w:p w14:paraId="139A8EA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 %</w:t>
            </w:r>
          </w:p>
        </w:tc>
        <w:tc>
          <w:tcPr>
            <w:tcW w:w="700" w:type="pct"/>
          </w:tcPr>
          <w:p w14:paraId="2B601D2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14B0B4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FC7FC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FBEDF1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81617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85634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4AF143C" w14:textId="77777777" w:rsidTr="005F25E8">
        <w:tc>
          <w:tcPr>
            <w:tcW w:w="693" w:type="pct"/>
          </w:tcPr>
          <w:p w14:paraId="0985490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868" w:type="pct"/>
          </w:tcPr>
          <w:p w14:paraId="59505A8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Mkt Adj RCNLD</w:t>
            </w:r>
          </w:p>
        </w:tc>
        <w:tc>
          <w:tcPr>
            <w:tcW w:w="700" w:type="pct"/>
          </w:tcPr>
          <w:p w14:paraId="7AAEC37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D8D89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9ECEBD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11FA96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B2FDF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BC6621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5625124" w14:textId="77777777" w:rsidTr="00DD5430">
        <w:tc>
          <w:tcPr>
            <w:tcW w:w="5000" w:type="pct"/>
            <w:gridSpan w:val="8"/>
          </w:tcPr>
          <w:p w14:paraId="4BA7F4AC" w14:textId="61007CD8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15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Commercial</w:t>
            </w:r>
          </w:p>
        </w:tc>
      </w:tr>
      <w:tr w:rsidR="00563666" w:rsidRPr="0088780D" w14:paraId="4799DEB3" w14:textId="77777777" w:rsidTr="0073236B">
        <w:tc>
          <w:tcPr>
            <w:tcW w:w="5000" w:type="pct"/>
            <w:gridSpan w:val="8"/>
          </w:tcPr>
          <w:p w14:paraId="3CACADF2" w14:textId="5F042ECB" w:rsidR="00563666" w:rsidRPr="0073236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*the following fields are not laid out horizontally. See format for orientation</w:t>
            </w:r>
          </w:p>
        </w:tc>
      </w:tr>
      <w:tr w:rsidR="00563666" w:rsidRPr="0088780D" w14:paraId="0243FE28" w14:textId="77777777" w:rsidTr="005F25E8">
        <w:tc>
          <w:tcPr>
            <w:tcW w:w="693" w:type="pct"/>
          </w:tcPr>
          <w:p w14:paraId="2199CD6F" w14:textId="3E7044B6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Building ID</w:t>
            </w:r>
          </w:p>
        </w:tc>
        <w:tc>
          <w:tcPr>
            <w:tcW w:w="868" w:type="pct"/>
          </w:tcPr>
          <w:p w14:paraId="246AF025" w14:textId="1D83D6F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Building ID</w:t>
            </w:r>
          </w:p>
        </w:tc>
        <w:tc>
          <w:tcPr>
            <w:tcW w:w="700" w:type="pct"/>
          </w:tcPr>
          <w:p w14:paraId="358B869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4B7562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871D7D6" w14:textId="012643C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5271FE4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34422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DACF0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6A3C125" w14:textId="77777777" w:rsidTr="005F25E8">
        <w:tc>
          <w:tcPr>
            <w:tcW w:w="693" w:type="pct"/>
          </w:tcPr>
          <w:p w14:paraId="183C4F3C" w14:textId="4281B570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Bldg</w:t>
            </w:r>
          </w:p>
        </w:tc>
        <w:tc>
          <w:tcPr>
            <w:tcW w:w="868" w:type="pct"/>
          </w:tcPr>
          <w:p w14:paraId="5CB85C7B" w14:textId="65DAD23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Bldg</w:t>
            </w:r>
          </w:p>
        </w:tc>
        <w:tc>
          <w:tcPr>
            <w:tcW w:w="700" w:type="pct"/>
          </w:tcPr>
          <w:p w14:paraId="27C0B08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41F13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CF4BE1" w14:textId="79B4531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2</w:t>
            </w:r>
          </w:p>
        </w:tc>
        <w:tc>
          <w:tcPr>
            <w:tcW w:w="217" w:type="pct"/>
          </w:tcPr>
          <w:p w14:paraId="0D9ED77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1BD038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3DA30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780AB7F" w14:textId="77777777" w:rsidTr="005F25E8">
        <w:tc>
          <w:tcPr>
            <w:tcW w:w="693" w:type="pct"/>
          </w:tcPr>
          <w:p w14:paraId="6E33AAEE" w14:textId="1674198A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Building Name</w:t>
            </w:r>
          </w:p>
        </w:tc>
        <w:tc>
          <w:tcPr>
            <w:tcW w:w="868" w:type="pct"/>
          </w:tcPr>
          <w:p w14:paraId="4F315429" w14:textId="16BE836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Building Name</w:t>
            </w:r>
          </w:p>
        </w:tc>
        <w:tc>
          <w:tcPr>
            <w:tcW w:w="700" w:type="pct"/>
          </w:tcPr>
          <w:p w14:paraId="327691B8" w14:textId="6CBA6B0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09C11E1B" w14:textId="183D7A0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IMPRNAME</w:t>
            </w:r>
          </w:p>
        </w:tc>
        <w:tc>
          <w:tcPr>
            <w:tcW w:w="1499" w:type="pct"/>
          </w:tcPr>
          <w:p w14:paraId="50ACB89D" w14:textId="0353324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3</w:t>
            </w:r>
          </w:p>
        </w:tc>
        <w:tc>
          <w:tcPr>
            <w:tcW w:w="217" w:type="pct"/>
          </w:tcPr>
          <w:p w14:paraId="0D3351D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4D6EFF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C1525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FCF0D41" w14:textId="77777777" w:rsidTr="005F25E8">
        <w:tc>
          <w:tcPr>
            <w:tcW w:w="693" w:type="pct"/>
          </w:tcPr>
          <w:p w14:paraId="27DAE94F" w14:textId="1498C5D6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Year Built</w:t>
            </w:r>
          </w:p>
        </w:tc>
        <w:tc>
          <w:tcPr>
            <w:tcW w:w="868" w:type="pct"/>
          </w:tcPr>
          <w:p w14:paraId="143535D9" w14:textId="25C506C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Year Built</w:t>
            </w:r>
          </w:p>
        </w:tc>
        <w:tc>
          <w:tcPr>
            <w:tcW w:w="700" w:type="pct"/>
          </w:tcPr>
          <w:p w14:paraId="585F7782" w14:textId="7511A34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6178A079" w14:textId="65B6048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YRBLT</w:t>
            </w:r>
          </w:p>
        </w:tc>
        <w:tc>
          <w:tcPr>
            <w:tcW w:w="1499" w:type="pct"/>
          </w:tcPr>
          <w:p w14:paraId="6BB13186" w14:textId="146DE8D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4</w:t>
            </w:r>
          </w:p>
        </w:tc>
        <w:tc>
          <w:tcPr>
            <w:tcW w:w="217" w:type="pct"/>
          </w:tcPr>
          <w:p w14:paraId="07C5CD4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A60F05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F1016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1C9904A" w14:textId="77777777" w:rsidTr="005F25E8">
        <w:tc>
          <w:tcPr>
            <w:tcW w:w="693" w:type="pct"/>
          </w:tcPr>
          <w:p w14:paraId="2051F751" w14:textId="73FB6191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Building Address</w:t>
            </w:r>
          </w:p>
        </w:tc>
        <w:tc>
          <w:tcPr>
            <w:tcW w:w="868" w:type="pct"/>
          </w:tcPr>
          <w:p w14:paraId="03898ED5" w14:textId="12A2B94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Building Address</w:t>
            </w:r>
          </w:p>
        </w:tc>
        <w:tc>
          <w:tcPr>
            <w:tcW w:w="700" w:type="pct"/>
          </w:tcPr>
          <w:p w14:paraId="4F3941E4" w14:textId="7677741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PARDAT</w:t>
            </w:r>
          </w:p>
        </w:tc>
        <w:tc>
          <w:tcPr>
            <w:tcW w:w="621" w:type="pct"/>
          </w:tcPr>
          <w:p w14:paraId="62A1B0BA" w14:textId="59A87D9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UNITNO, ADRPRE, ADRDIR, ADRSTR, ADRSUF, ADRSUF2, CITYNAME, STATECODE, POSTALCODE</w:t>
            </w:r>
          </w:p>
        </w:tc>
        <w:tc>
          <w:tcPr>
            <w:tcW w:w="1499" w:type="pct"/>
          </w:tcPr>
          <w:p w14:paraId="7005B4CC" w14:textId="7D03056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5</w:t>
            </w:r>
          </w:p>
        </w:tc>
        <w:tc>
          <w:tcPr>
            <w:tcW w:w="217" w:type="pct"/>
          </w:tcPr>
          <w:p w14:paraId="25F5DF2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47EF4D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83F13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0D4AD3F" w14:textId="77777777" w:rsidTr="005F25E8">
        <w:tc>
          <w:tcPr>
            <w:tcW w:w="693" w:type="pct"/>
          </w:tcPr>
          <w:p w14:paraId="73D6A312" w14:textId="7163C23E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Actual Use</w:t>
            </w:r>
          </w:p>
        </w:tc>
        <w:tc>
          <w:tcPr>
            <w:tcW w:w="868" w:type="pct"/>
          </w:tcPr>
          <w:p w14:paraId="0C3AE4A6" w14:textId="07AA5AE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Actual Use</w:t>
            </w:r>
          </w:p>
        </w:tc>
        <w:tc>
          <w:tcPr>
            <w:tcW w:w="700" w:type="pct"/>
          </w:tcPr>
          <w:p w14:paraId="4A627890" w14:textId="030D049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PARDAT</w:t>
            </w:r>
          </w:p>
        </w:tc>
        <w:tc>
          <w:tcPr>
            <w:tcW w:w="621" w:type="pct"/>
          </w:tcPr>
          <w:p w14:paraId="3EB8185C" w14:textId="4BF1451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LUC</w:t>
            </w:r>
          </w:p>
        </w:tc>
        <w:tc>
          <w:tcPr>
            <w:tcW w:w="1499" w:type="pct"/>
          </w:tcPr>
          <w:p w14:paraId="378B586A" w14:textId="1D14E40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1</w:t>
            </w:r>
          </w:p>
        </w:tc>
        <w:tc>
          <w:tcPr>
            <w:tcW w:w="217" w:type="pct"/>
          </w:tcPr>
          <w:p w14:paraId="77CBAFE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28F3A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17744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5001424" w14:textId="77777777" w:rsidTr="005F25E8">
        <w:tc>
          <w:tcPr>
            <w:tcW w:w="693" w:type="pct"/>
          </w:tcPr>
          <w:p w14:paraId="2AB620ED" w14:textId="1BA43E8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Manual Class</w:t>
            </w:r>
          </w:p>
        </w:tc>
        <w:tc>
          <w:tcPr>
            <w:tcW w:w="868" w:type="pct"/>
          </w:tcPr>
          <w:p w14:paraId="2819DB06" w14:textId="2D6DB9F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Manual Class</w:t>
            </w:r>
          </w:p>
        </w:tc>
        <w:tc>
          <w:tcPr>
            <w:tcW w:w="700" w:type="pct"/>
          </w:tcPr>
          <w:p w14:paraId="02F42E21" w14:textId="3E577F2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PARDAT</w:t>
            </w:r>
          </w:p>
        </w:tc>
        <w:tc>
          <w:tcPr>
            <w:tcW w:w="621" w:type="pct"/>
          </w:tcPr>
          <w:p w14:paraId="6C9A5D43" w14:textId="263B6BC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78F8B2CC" w14:textId="7495A82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2</w:t>
            </w:r>
          </w:p>
        </w:tc>
        <w:tc>
          <w:tcPr>
            <w:tcW w:w="217" w:type="pct"/>
          </w:tcPr>
          <w:p w14:paraId="77F03CC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657DA0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5452F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F07161F" w14:textId="77777777" w:rsidTr="005F25E8">
        <w:tc>
          <w:tcPr>
            <w:tcW w:w="693" w:type="pct"/>
          </w:tcPr>
          <w:p w14:paraId="4B0A4C23" w14:textId="6EEA7A82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Bld Occ</w:t>
            </w:r>
          </w:p>
        </w:tc>
        <w:tc>
          <w:tcPr>
            <w:tcW w:w="868" w:type="pct"/>
          </w:tcPr>
          <w:p w14:paraId="6517B5C0" w14:textId="65840A1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Bld Occ</w:t>
            </w:r>
          </w:p>
        </w:tc>
        <w:tc>
          <w:tcPr>
            <w:tcW w:w="700" w:type="pct"/>
          </w:tcPr>
          <w:p w14:paraId="59A47B30" w14:textId="3C3C2C9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1616C49F" w14:textId="1551FB3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STRUCTURE</w:t>
            </w:r>
          </w:p>
        </w:tc>
        <w:tc>
          <w:tcPr>
            <w:tcW w:w="1499" w:type="pct"/>
          </w:tcPr>
          <w:p w14:paraId="0281B59F" w14:textId="524AE74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3</w:t>
            </w:r>
          </w:p>
        </w:tc>
        <w:tc>
          <w:tcPr>
            <w:tcW w:w="217" w:type="pct"/>
          </w:tcPr>
          <w:p w14:paraId="45214E8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9CE92F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4E9239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E4F75CB" w14:textId="77777777" w:rsidTr="005F25E8">
        <w:tc>
          <w:tcPr>
            <w:tcW w:w="693" w:type="pct"/>
          </w:tcPr>
          <w:p w14:paraId="0C6CE33B" w14:textId="07A75087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868" w:type="pct"/>
          </w:tcPr>
          <w:p w14:paraId="48560F8C" w14:textId="15846B5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700" w:type="pct"/>
          </w:tcPr>
          <w:p w14:paraId="289F41C8" w14:textId="5E48E03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00AB59EC" w14:textId="68A3E71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USER1</w:t>
            </w:r>
          </w:p>
        </w:tc>
        <w:tc>
          <w:tcPr>
            <w:tcW w:w="1499" w:type="pct"/>
          </w:tcPr>
          <w:p w14:paraId="48A5520E" w14:textId="52A685A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4</w:t>
            </w:r>
          </w:p>
        </w:tc>
        <w:tc>
          <w:tcPr>
            <w:tcW w:w="217" w:type="pct"/>
          </w:tcPr>
          <w:p w14:paraId="0949BA1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74722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A4BF05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04D9C4A" w14:textId="77777777" w:rsidTr="005F25E8">
        <w:tc>
          <w:tcPr>
            <w:tcW w:w="693" w:type="pct"/>
          </w:tcPr>
          <w:p w14:paraId="485CE218" w14:textId="40500405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868" w:type="pct"/>
          </w:tcPr>
          <w:p w14:paraId="2E5A904E" w14:textId="14162DD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700" w:type="pct"/>
          </w:tcPr>
          <w:p w14:paraId="635ED527" w14:textId="41E9015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48242AAF" w14:textId="66342F0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EFFYR</w:t>
            </w:r>
          </w:p>
        </w:tc>
        <w:tc>
          <w:tcPr>
            <w:tcW w:w="1499" w:type="pct"/>
          </w:tcPr>
          <w:p w14:paraId="2E865C88" w14:textId="5E1579D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5</w:t>
            </w:r>
          </w:p>
        </w:tc>
        <w:tc>
          <w:tcPr>
            <w:tcW w:w="217" w:type="pct"/>
          </w:tcPr>
          <w:p w14:paraId="7398A8E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942AB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3779E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7F09784" w14:textId="77777777" w:rsidTr="005F25E8">
        <w:tc>
          <w:tcPr>
            <w:tcW w:w="693" w:type="pct"/>
          </w:tcPr>
          <w:p w14:paraId="7F6B71BC" w14:textId="3434C41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Building</w:t>
            </w:r>
          </w:p>
        </w:tc>
        <w:tc>
          <w:tcPr>
            <w:tcW w:w="868" w:type="pct"/>
          </w:tcPr>
          <w:p w14:paraId="57F72977" w14:textId="3F61224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Building checkbox</w:t>
            </w:r>
          </w:p>
        </w:tc>
        <w:tc>
          <w:tcPr>
            <w:tcW w:w="700" w:type="pct"/>
          </w:tcPr>
          <w:p w14:paraId="3FFE90EC" w14:textId="4A981CC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240A8DA5" w14:textId="3E3D934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USER2</w:t>
            </w:r>
          </w:p>
        </w:tc>
        <w:tc>
          <w:tcPr>
            <w:tcW w:w="1499" w:type="pct"/>
          </w:tcPr>
          <w:p w14:paraId="43E8B999" w14:textId="6738C92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5225076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9B19E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63D479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54657D4" w14:textId="77777777" w:rsidTr="005F25E8">
        <w:tc>
          <w:tcPr>
            <w:tcW w:w="693" w:type="pct"/>
          </w:tcPr>
          <w:p w14:paraId="5B81678F" w14:textId="499A4144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Yr Bldg Remodeled</w:t>
            </w:r>
          </w:p>
        </w:tc>
        <w:tc>
          <w:tcPr>
            <w:tcW w:w="868" w:type="pct"/>
          </w:tcPr>
          <w:p w14:paraId="0E6EBCAF" w14:textId="02E1253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Yr Bldg Remodeled</w:t>
            </w:r>
          </w:p>
        </w:tc>
        <w:tc>
          <w:tcPr>
            <w:tcW w:w="700" w:type="pct"/>
          </w:tcPr>
          <w:p w14:paraId="49492FFC" w14:textId="0AA4FFB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17C2A90C" w14:textId="0CACD19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USER3</w:t>
            </w:r>
          </w:p>
        </w:tc>
        <w:tc>
          <w:tcPr>
            <w:tcW w:w="1499" w:type="pct"/>
          </w:tcPr>
          <w:p w14:paraId="21DBE450" w14:textId="4F90264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0BD2985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92A51A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78BB25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76B0760" w14:textId="77777777" w:rsidTr="005F25E8">
        <w:tc>
          <w:tcPr>
            <w:tcW w:w="693" w:type="pct"/>
          </w:tcPr>
          <w:p w14:paraId="38118C68" w14:textId="7AF70BE7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MS RCN</w:t>
            </w:r>
          </w:p>
        </w:tc>
        <w:tc>
          <w:tcPr>
            <w:tcW w:w="868" w:type="pct"/>
          </w:tcPr>
          <w:p w14:paraId="14445092" w14:textId="1857D18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MS RCN, displayed in dollar amount</w:t>
            </w:r>
          </w:p>
        </w:tc>
        <w:tc>
          <w:tcPr>
            <w:tcW w:w="700" w:type="pct"/>
          </w:tcPr>
          <w:p w14:paraId="1BD39BE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0109C8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8509B17" w14:textId="4306CDB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075A8AD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8DFB0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CE424F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03BA307" w14:textId="77777777" w:rsidTr="005F25E8">
        <w:tc>
          <w:tcPr>
            <w:tcW w:w="693" w:type="pct"/>
          </w:tcPr>
          <w:p w14:paraId="262868CA" w14:textId="55A77DD6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No Income Statement</w:t>
            </w:r>
          </w:p>
        </w:tc>
        <w:tc>
          <w:tcPr>
            <w:tcW w:w="868" w:type="pct"/>
          </w:tcPr>
          <w:p w14:paraId="7748D277" w14:textId="78598D8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No Income Statement checkbox</w:t>
            </w:r>
          </w:p>
        </w:tc>
        <w:tc>
          <w:tcPr>
            <w:tcW w:w="700" w:type="pct"/>
          </w:tcPr>
          <w:p w14:paraId="3FBF0B34" w14:textId="1821EB6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1F1D99FE" w14:textId="453C601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USER5</w:t>
            </w:r>
          </w:p>
        </w:tc>
        <w:tc>
          <w:tcPr>
            <w:tcW w:w="1499" w:type="pct"/>
          </w:tcPr>
          <w:p w14:paraId="4DA95F6B" w14:textId="683D787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4</w:t>
            </w:r>
          </w:p>
        </w:tc>
        <w:tc>
          <w:tcPr>
            <w:tcW w:w="217" w:type="pct"/>
          </w:tcPr>
          <w:p w14:paraId="75BE63E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40BCBE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99D98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154F817" w14:textId="77777777" w:rsidTr="005F25E8">
        <w:tc>
          <w:tcPr>
            <w:tcW w:w="693" w:type="pct"/>
          </w:tcPr>
          <w:p w14:paraId="6A4AF46C" w14:textId="01EEA88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Owner Occupied</w:t>
            </w:r>
          </w:p>
        </w:tc>
        <w:tc>
          <w:tcPr>
            <w:tcW w:w="868" w:type="pct"/>
          </w:tcPr>
          <w:p w14:paraId="588FC786" w14:textId="199F334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Owner Occupied checkbox</w:t>
            </w:r>
          </w:p>
        </w:tc>
        <w:tc>
          <w:tcPr>
            <w:tcW w:w="700" w:type="pct"/>
          </w:tcPr>
          <w:p w14:paraId="1EE635ED" w14:textId="629CB44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00AF7B33" w14:textId="6A9D9FE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USER4</w:t>
            </w:r>
          </w:p>
        </w:tc>
        <w:tc>
          <w:tcPr>
            <w:tcW w:w="1499" w:type="pct"/>
          </w:tcPr>
          <w:p w14:paraId="67160C8C" w14:textId="520C9FE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5</w:t>
            </w:r>
          </w:p>
        </w:tc>
        <w:tc>
          <w:tcPr>
            <w:tcW w:w="217" w:type="pct"/>
          </w:tcPr>
          <w:p w14:paraId="53EC397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865710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AE21D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6D3EC88" w14:textId="77777777" w:rsidTr="001D2A4B">
        <w:tc>
          <w:tcPr>
            <w:tcW w:w="5000" w:type="pct"/>
            <w:gridSpan w:val="8"/>
          </w:tcPr>
          <w:p w14:paraId="72AB0B0D" w14:textId="2353B521" w:rsidR="00563666" w:rsidRPr="001D2A4B" w:rsidRDefault="00563666" w:rsidP="00563666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15a</w:t>
            </w:r>
            <w:r w:rsidRPr="001D2A4B">
              <w:rPr>
                <w:rFonts w:cstheme="minorHAnsi"/>
                <w:b/>
              </w:rPr>
              <w:t>: Cost</w:t>
            </w:r>
            <w:r>
              <w:rPr>
                <w:rFonts w:cstheme="minorHAnsi"/>
                <w:b/>
              </w:rPr>
              <w:t xml:space="preserve"> (MAY HAVE REPEATING LINES FOR MULTIPLE SECTIONS)</w:t>
            </w:r>
          </w:p>
        </w:tc>
      </w:tr>
      <w:tr w:rsidR="00563666" w:rsidRPr="0088780D" w14:paraId="2020FD8C" w14:textId="77777777" w:rsidTr="001D2A4B">
        <w:tc>
          <w:tcPr>
            <w:tcW w:w="5000" w:type="pct"/>
            <w:gridSpan w:val="8"/>
          </w:tcPr>
          <w:p w14:paraId="58DC8D2E" w14:textId="413047C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</w:rPr>
              <w:t>Sub-header: Section #</w:t>
            </w:r>
          </w:p>
        </w:tc>
      </w:tr>
      <w:tr w:rsidR="00563666" w:rsidRPr="0088780D" w14:paraId="6248B801" w14:textId="77777777" w:rsidTr="005F25E8">
        <w:tc>
          <w:tcPr>
            <w:tcW w:w="693" w:type="pct"/>
          </w:tcPr>
          <w:p w14:paraId="51AE1025" w14:textId="6835777F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Exs</w:t>
            </w:r>
          </w:p>
        </w:tc>
        <w:tc>
          <w:tcPr>
            <w:tcW w:w="868" w:type="pct"/>
          </w:tcPr>
          <w:p w14:paraId="1DAE3D60" w14:textId="1031FE4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 checkbox</w:t>
            </w:r>
          </w:p>
        </w:tc>
        <w:tc>
          <w:tcPr>
            <w:tcW w:w="700" w:type="pct"/>
          </w:tcPr>
          <w:p w14:paraId="40754EDC" w14:textId="6F5574D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6F5F3698" w14:textId="75E9FBE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EXCESS</w:t>
            </w:r>
          </w:p>
        </w:tc>
        <w:tc>
          <w:tcPr>
            <w:tcW w:w="1499" w:type="pct"/>
          </w:tcPr>
          <w:p w14:paraId="32BE5BE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D8A25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D8628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49CCF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EB4F77F" w14:textId="77777777" w:rsidTr="005F25E8">
        <w:tc>
          <w:tcPr>
            <w:tcW w:w="693" w:type="pct"/>
          </w:tcPr>
          <w:p w14:paraId="11FDAD55" w14:textId="68A82950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</w:t>
            </w:r>
          </w:p>
        </w:tc>
        <w:tc>
          <w:tcPr>
            <w:tcW w:w="868" w:type="pct"/>
          </w:tcPr>
          <w:p w14:paraId="4BEF630E" w14:textId="01C1588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 checkbox</w:t>
            </w:r>
          </w:p>
        </w:tc>
        <w:tc>
          <w:tcPr>
            <w:tcW w:w="700" w:type="pct"/>
          </w:tcPr>
          <w:p w14:paraId="39B7ED5F" w14:textId="26E6643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COMDAT_MSB</w:t>
            </w:r>
          </w:p>
        </w:tc>
        <w:tc>
          <w:tcPr>
            <w:tcW w:w="621" w:type="pct"/>
          </w:tcPr>
          <w:p w14:paraId="601A34D2" w14:textId="564D6E1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</w:t>
            </w:r>
          </w:p>
        </w:tc>
        <w:tc>
          <w:tcPr>
            <w:tcW w:w="1499" w:type="pct"/>
          </w:tcPr>
          <w:p w14:paraId="686937E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7935E8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9F572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DF971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43101C5" w14:textId="77777777" w:rsidTr="005F25E8">
        <w:tc>
          <w:tcPr>
            <w:tcW w:w="693" w:type="pct"/>
          </w:tcPr>
          <w:p w14:paraId="13409C09" w14:textId="3FC12D64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Strata Extra</w:t>
            </w:r>
          </w:p>
        </w:tc>
        <w:tc>
          <w:tcPr>
            <w:tcW w:w="868" w:type="pct"/>
          </w:tcPr>
          <w:p w14:paraId="30AEC1D0" w14:textId="5DB6DC1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Strata extra checkbox</w:t>
            </w:r>
          </w:p>
        </w:tc>
        <w:tc>
          <w:tcPr>
            <w:tcW w:w="700" w:type="pct"/>
          </w:tcPr>
          <w:p w14:paraId="3B4E196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E31AA9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26AF7D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CB3C74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F0E18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F08159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0094C90" w14:textId="77777777" w:rsidTr="005F25E8">
        <w:tc>
          <w:tcPr>
            <w:tcW w:w="693" w:type="pct"/>
          </w:tcPr>
          <w:p w14:paraId="606C9E15" w14:textId="779123CF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# Storeys Sec</w:t>
            </w:r>
          </w:p>
        </w:tc>
        <w:tc>
          <w:tcPr>
            <w:tcW w:w="868" w:type="pct"/>
          </w:tcPr>
          <w:p w14:paraId="41F96BFD" w14:textId="463BBDC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# of stories for this section</w:t>
            </w:r>
          </w:p>
        </w:tc>
        <w:tc>
          <w:tcPr>
            <w:tcW w:w="700" w:type="pct"/>
          </w:tcPr>
          <w:p w14:paraId="18B09304" w14:textId="5A85F4A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4904CC94" w14:textId="7BBA5EB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SECT</w:t>
            </w:r>
          </w:p>
        </w:tc>
        <w:tc>
          <w:tcPr>
            <w:tcW w:w="1499" w:type="pct"/>
          </w:tcPr>
          <w:p w14:paraId="5829389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06C9EC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13C1F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04BE6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238ECF8" w14:textId="77777777" w:rsidTr="005F25E8">
        <w:tc>
          <w:tcPr>
            <w:tcW w:w="693" w:type="pct"/>
          </w:tcPr>
          <w:p w14:paraId="3EA4C772" w14:textId="12EB36E3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# Storeys Build</w:t>
            </w:r>
          </w:p>
        </w:tc>
        <w:tc>
          <w:tcPr>
            <w:tcW w:w="868" w:type="pct"/>
          </w:tcPr>
          <w:p w14:paraId="528447AA" w14:textId="1BFA648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# of stories for this building</w:t>
            </w:r>
          </w:p>
        </w:tc>
        <w:tc>
          <w:tcPr>
            <w:tcW w:w="700" w:type="pct"/>
          </w:tcPr>
          <w:p w14:paraId="37BE2A23" w14:textId="74CAFD4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15635157" w14:textId="1CCE598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OVRSTORIES</w:t>
            </w:r>
          </w:p>
        </w:tc>
        <w:tc>
          <w:tcPr>
            <w:tcW w:w="1499" w:type="pct"/>
          </w:tcPr>
          <w:p w14:paraId="1E343B2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4CE9BD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53C677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58E43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2FE0ACA" w14:textId="77777777" w:rsidTr="005F25E8">
        <w:tc>
          <w:tcPr>
            <w:tcW w:w="693" w:type="pct"/>
          </w:tcPr>
          <w:p w14:paraId="2C2104B3" w14:textId="40081959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Sketch Area</w:t>
            </w:r>
          </w:p>
        </w:tc>
        <w:tc>
          <w:tcPr>
            <w:tcW w:w="868" w:type="pct"/>
          </w:tcPr>
          <w:p w14:paraId="09BE0B37" w14:textId="79485B8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Sketch area</w:t>
            </w:r>
          </w:p>
        </w:tc>
        <w:tc>
          <w:tcPr>
            <w:tcW w:w="700" w:type="pct"/>
          </w:tcPr>
          <w:p w14:paraId="5AC0FBB2" w14:textId="3E30C57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3884B6C7" w14:textId="5228558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AREA</w:t>
            </w:r>
          </w:p>
        </w:tc>
        <w:tc>
          <w:tcPr>
            <w:tcW w:w="1499" w:type="pct"/>
          </w:tcPr>
          <w:p w14:paraId="5664C55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2F3544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BF5E29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01B15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9209D40" w14:textId="77777777" w:rsidTr="005F25E8">
        <w:tc>
          <w:tcPr>
            <w:tcW w:w="693" w:type="pct"/>
          </w:tcPr>
          <w:p w14:paraId="690285ED" w14:textId="08D51ECF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Sketch Perimeter</w:t>
            </w:r>
          </w:p>
        </w:tc>
        <w:tc>
          <w:tcPr>
            <w:tcW w:w="868" w:type="pct"/>
          </w:tcPr>
          <w:p w14:paraId="20D8BA7A" w14:textId="2439AFF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Sketch Perimeter</w:t>
            </w:r>
          </w:p>
        </w:tc>
        <w:tc>
          <w:tcPr>
            <w:tcW w:w="700" w:type="pct"/>
          </w:tcPr>
          <w:p w14:paraId="3576AAF2" w14:textId="36E80C3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2488CA7A" w14:textId="629BA5A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PERIM</w:t>
            </w:r>
          </w:p>
        </w:tc>
        <w:tc>
          <w:tcPr>
            <w:tcW w:w="1499" w:type="pct"/>
          </w:tcPr>
          <w:p w14:paraId="2ECC658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25F3F7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1268C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C4AB57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BF3C5EF" w14:textId="77777777" w:rsidTr="005F25E8">
        <w:tc>
          <w:tcPr>
            <w:tcW w:w="693" w:type="pct"/>
          </w:tcPr>
          <w:p w14:paraId="3BEDDF8C" w14:textId="3F372657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Override Area</w:t>
            </w:r>
          </w:p>
        </w:tc>
        <w:tc>
          <w:tcPr>
            <w:tcW w:w="868" w:type="pct"/>
          </w:tcPr>
          <w:p w14:paraId="2FA5D201" w14:textId="54219CB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Override Area</w:t>
            </w:r>
          </w:p>
        </w:tc>
        <w:tc>
          <w:tcPr>
            <w:tcW w:w="700" w:type="pct"/>
          </w:tcPr>
          <w:p w14:paraId="0776498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FEF9FB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CF7AB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0A27CC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49A3CD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C1C7CF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7F060BF" w14:textId="77777777" w:rsidTr="005F25E8">
        <w:tc>
          <w:tcPr>
            <w:tcW w:w="693" w:type="pct"/>
          </w:tcPr>
          <w:p w14:paraId="18D3EF79" w14:textId="78A53927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Ovd Perimeter</w:t>
            </w:r>
          </w:p>
        </w:tc>
        <w:tc>
          <w:tcPr>
            <w:tcW w:w="868" w:type="pct"/>
          </w:tcPr>
          <w:p w14:paraId="1596B4E0" w14:textId="06BB1D5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Override Perimeter</w:t>
            </w:r>
          </w:p>
        </w:tc>
        <w:tc>
          <w:tcPr>
            <w:tcW w:w="700" w:type="pct"/>
          </w:tcPr>
          <w:p w14:paraId="51A5A68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AF268E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0AE3F6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7C4219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A48CA3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8344B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B8708E1" w14:textId="77777777" w:rsidTr="005F25E8">
        <w:tc>
          <w:tcPr>
            <w:tcW w:w="693" w:type="pct"/>
          </w:tcPr>
          <w:p w14:paraId="3A463DC5" w14:textId="38A168AD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Shape</w:t>
            </w:r>
          </w:p>
        </w:tc>
        <w:tc>
          <w:tcPr>
            <w:tcW w:w="868" w:type="pct"/>
          </w:tcPr>
          <w:p w14:paraId="33BC74DA" w14:textId="4F33BF8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Shape</w:t>
            </w:r>
          </w:p>
        </w:tc>
        <w:tc>
          <w:tcPr>
            <w:tcW w:w="700" w:type="pct"/>
          </w:tcPr>
          <w:p w14:paraId="5FDB913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5E791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45760B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725F04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58066B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9F0F22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B32EA30" w14:textId="77777777" w:rsidTr="005F25E8">
        <w:tc>
          <w:tcPr>
            <w:tcW w:w="693" w:type="pct"/>
          </w:tcPr>
          <w:p w14:paraId="1A1ECD39" w14:textId="7D71593B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Use Shp</w:t>
            </w:r>
          </w:p>
        </w:tc>
        <w:tc>
          <w:tcPr>
            <w:tcW w:w="868" w:type="pct"/>
          </w:tcPr>
          <w:p w14:paraId="2AB3B071" w14:textId="0F468AB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Use Shp</w:t>
            </w:r>
          </w:p>
        </w:tc>
        <w:tc>
          <w:tcPr>
            <w:tcW w:w="700" w:type="pct"/>
          </w:tcPr>
          <w:p w14:paraId="4A84A36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D7CD99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9B5554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C950DD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D4189E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6558DE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490F11D" w14:textId="77777777" w:rsidTr="005F25E8">
        <w:tc>
          <w:tcPr>
            <w:tcW w:w="693" w:type="pct"/>
          </w:tcPr>
          <w:p w14:paraId="63006871" w14:textId="5EB3232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Yr Built</w:t>
            </w:r>
          </w:p>
        </w:tc>
        <w:tc>
          <w:tcPr>
            <w:tcW w:w="868" w:type="pct"/>
          </w:tcPr>
          <w:p w14:paraId="21B3A379" w14:textId="40FBE1A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Year Built</w:t>
            </w:r>
          </w:p>
        </w:tc>
        <w:tc>
          <w:tcPr>
            <w:tcW w:w="700" w:type="pct"/>
          </w:tcPr>
          <w:p w14:paraId="03932C6E" w14:textId="5610E78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401C38C6" w14:textId="5B49BD8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YRBLT</w:t>
            </w:r>
          </w:p>
        </w:tc>
        <w:tc>
          <w:tcPr>
            <w:tcW w:w="1499" w:type="pct"/>
          </w:tcPr>
          <w:p w14:paraId="15BAE25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89F85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0958E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A394D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E5E38A3" w14:textId="77777777" w:rsidTr="005F25E8">
        <w:tc>
          <w:tcPr>
            <w:tcW w:w="693" w:type="pct"/>
          </w:tcPr>
          <w:p w14:paraId="3C38E283" w14:textId="410F46F0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Yr Remodeled</w:t>
            </w:r>
          </w:p>
        </w:tc>
        <w:tc>
          <w:tcPr>
            <w:tcW w:w="868" w:type="pct"/>
          </w:tcPr>
          <w:p w14:paraId="6D568684" w14:textId="058406E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Year Remodeled</w:t>
            </w:r>
          </w:p>
        </w:tc>
        <w:tc>
          <w:tcPr>
            <w:tcW w:w="700" w:type="pct"/>
          </w:tcPr>
          <w:p w14:paraId="2B73685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77C61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EF69E4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228EF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6D361A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56789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312E28E" w14:textId="77777777" w:rsidTr="005F25E8">
        <w:tc>
          <w:tcPr>
            <w:tcW w:w="693" w:type="pct"/>
          </w:tcPr>
          <w:p w14:paraId="1A0FBC9E" w14:textId="231D7B77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868" w:type="pct"/>
          </w:tcPr>
          <w:p w14:paraId="68C3B8C9" w14:textId="1905914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700" w:type="pct"/>
          </w:tcPr>
          <w:p w14:paraId="3794EA7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6F46D5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A146C3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C88553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53B0E8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5A842A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A48AE2B" w14:textId="77777777" w:rsidTr="005F25E8">
        <w:tc>
          <w:tcPr>
            <w:tcW w:w="693" w:type="pct"/>
          </w:tcPr>
          <w:p w14:paraId="3ABBD31D" w14:textId="586AA39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Override RCN</w:t>
            </w:r>
          </w:p>
        </w:tc>
        <w:tc>
          <w:tcPr>
            <w:tcW w:w="868" w:type="pct"/>
          </w:tcPr>
          <w:p w14:paraId="529EC345" w14:textId="05A2715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Override RCN</w:t>
            </w:r>
          </w:p>
        </w:tc>
        <w:tc>
          <w:tcPr>
            <w:tcW w:w="700" w:type="pct"/>
          </w:tcPr>
          <w:p w14:paraId="2FB60FB3" w14:textId="2E3C45E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6851380" w14:textId="7F9AA3C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OVRRCN</w:t>
            </w:r>
          </w:p>
        </w:tc>
        <w:tc>
          <w:tcPr>
            <w:tcW w:w="1499" w:type="pct"/>
          </w:tcPr>
          <w:p w14:paraId="6A4A0EA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621384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379795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6313EF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C421BF5" w14:textId="77777777" w:rsidTr="005F25E8">
        <w:tc>
          <w:tcPr>
            <w:tcW w:w="693" w:type="pct"/>
          </w:tcPr>
          <w:p w14:paraId="4011C977" w14:textId="03422090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Base Yr</w:t>
            </w:r>
          </w:p>
        </w:tc>
        <w:tc>
          <w:tcPr>
            <w:tcW w:w="868" w:type="pct"/>
          </w:tcPr>
          <w:p w14:paraId="056AA563" w14:textId="1C88A68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Base Year</w:t>
            </w:r>
          </w:p>
        </w:tc>
        <w:tc>
          <w:tcPr>
            <w:tcW w:w="700" w:type="pct"/>
          </w:tcPr>
          <w:p w14:paraId="6757818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312267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A59683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2FFAB1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552A80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F041FB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3530DE3" w14:textId="77777777" w:rsidTr="005F25E8">
        <w:tc>
          <w:tcPr>
            <w:tcW w:w="693" w:type="pct"/>
          </w:tcPr>
          <w:p w14:paraId="1BD2B4CA" w14:textId="25119AB8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Calc Code</w:t>
            </w:r>
          </w:p>
        </w:tc>
        <w:tc>
          <w:tcPr>
            <w:tcW w:w="868" w:type="pct"/>
          </w:tcPr>
          <w:p w14:paraId="7D6E640C" w14:textId="6C13B47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Calc Code</w:t>
            </w:r>
          </w:p>
        </w:tc>
        <w:tc>
          <w:tcPr>
            <w:tcW w:w="700" w:type="pct"/>
          </w:tcPr>
          <w:p w14:paraId="0F01292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A95974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D8BF1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128398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F33341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62974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DD6EAB6" w14:textId="77777777" w:rsidTr="005F25E8">
        <w:tc>
          <w:tcPr>
            <w:tcW w:w="693" w:type="pct"/>
          </w:tcPr>
          <w:p w14:paraId="249DEBF2" w14:textId="1DFB2FC1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Update Factor</w:t>
            </w:r>
          </w:p>
        </w:tc>
        <w:tc>
          <w:tcPr>
            <w:tcW w:w="868" w:type="pct"/>
          </w:tcPr>
          <w:p w14:paraId="5971744A" w14:textId="4AFEDB5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Update Factor</w:t>
            </w:r>
          </w:p>
        </w:tc>
        <w:tc>
          <w:tcPr>
            <w:tcW w:w="700" w:type="pct"/>
          </w:tcPr>
          <w:p w14:paraId="70870F6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66B81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7B008F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754CCB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3D576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4FC21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759F71F" w14:textId="77777777" w:rsidTr="005F25E8">
        <w:tc>
          <w:tcPr>
            <w:tcW w:w="693" w:type="pct"/>
          </w:tcPr>
          <w:p w14:paraId="7D187B16" w14:textId="14A05C1D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868" w:type="pct"/>
          </w:tcPr>
          <w:p w14:paraId="2F36E817" w14:textId="2E30CB8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700" w:type="pct"/>
          </w:tcPr>
          <w:p w14:paraId="68727FD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B9E370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FB14FD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051F96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DA952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98C8B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E5DB8A1" w14:textId="77777777" w:rsidTr="005F25E8">
        <w:tc>
          <w:tcPr>
            <w:tcW w:w="693" w:type="pct"/>
          </w:tcPr>
          <w:p w14:paraId="41205AF8" w14:textId="0296655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 Complete</w:t>
            </w:r>
          </w:p>
        </w:tc>
        <w:tc>
          <w:tcPr>
            <w:tcW w:w="868" w:type="pct"/>
          </w:tcPr>
          <w:p w14:paraId="114EC020" w14:textId="20FBF13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% Complete</w:t>
            </w:r>
          </w:p>
        </w:tc>
        <w:tc>
          <w:tcPr>
            <w:tcW w:w="700" w:type="pct"/>
          </w:tcPr>
          <w:p w14:paraId="152D51E9" w14:textId="4EAD110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06AC19A9" w14:textId="0C3CA50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PCTCOMP</w:t>
            </w:r>
          </w:p>
        </w:tc>
        <w:tc>
          <w:tcPr>
            <w:tcW w:w="1499" w:type="pct"/>
          </w:tcPr>
          <w:p w14:paraId="13611CD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F9C6A0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E9B728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C86119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5E22290" w14:textId="77777777" w:rsidTr="005F25E8">
        <w:tc>
          <w:tcPr>
            <w:tcW w:w="693" w:type="pct"/>
          </w:tcPr>
          <w:p w14:paraId="0285B19B" w14:textId="117DE51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Market RCN</w:t>
            </w:r>
          </w:p>
        </w:tc>
        <w:tc>
          <w:tcPr>
            <w:tcW w:w="868" w:type="pct"/>
          </w:tcPr>
          <w:p w14:paraId="5DFB4233" w14:textId="7C61FDF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Market RCN</w:t>
            </w:r>
          </w:p>
        </w:tc>
        <w:tc>
          <w:tcPr>
            <w:tcW w:w="700" w:type="pct"/>
          </w:tcPr>
          <w:p w14:paraId="0B2795E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8AE23D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BA2E5E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5A71C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CB0B1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74AB7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292D2C8" w14:textId="77777777" w:rsidTr="005F25E8">
        <w:tc>
          <w:tcPr>
            <w:tcW w:w="693" w:type="pct"/>
          </w:tcPr>
          <w:p w14:paraId="12F0A6D1" w14:textId="76ED6C0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Eff Yr</w:t>
            </w:r>
          </w:p>
        </w:tc>
        <w:tc>
          <w:tcPr>
            <w:tcW w:w="868" w:type="pct"/>
          </w:tcPr>
          <w:p w14:paraId="353C5666" w14:textId="1709C28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Eff Year</w:t>
            </w:r>
          </w:p>
        </w:tc>
        <w:tc>
          <w:tcPr>
            <w:tcW w:w="700" w:type="pct"/>
          </w:tcPr>
          <w:p w14:paraId="66CB62EA" w14:textId="057A90D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239E9F60" w14:textId="0886E34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EFFYR</w:t>
            </w:r>
          </w:p>
        </w:tc>
        <w:tc>
          <w:tcPr>
            <w:tcW w:w="1499" w:type="pct"/>
          </w:tcPr>
          <w:p w14:paraId="1754DCB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A47D8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A71439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3BE37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2063ECE" w14:textId="77777777" w:rsidTr="005F25E8">
        <w:tc>
          <w:tcPr>
            <w:tcW w:w="693" w:type="pct"/>
          </w:tcPr>
          <w:p w14:paraId="0B4FA032" w14:textId="37CCE10C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Depr</w:t>
            </w:r>
          </w:p>
        </w:tc>
        <w:tc>
          <w:tcPr>
            <w:tcW w:w="868" w:type="pct"/>
          </w:tcPr>
          <w:p w14:paraId="08C14308" w14:textId="162EDC5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Depreciation</w:t>
            </w:r>
          </w:p>
        </w:tc>
        <w:tc>
          <w:tcPr>
            <w:tcW w:w="700" w:type="pct"/>
          </w:tcPr>
          <w:p w14:paraId="79354B7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C9D11F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0C6DC6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802A46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68D6D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9078F0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383726A" w14:textId="77777777" w:rsidTr="005F25E8">
        <w:tc>
          <w:tcPr>
            <w:tcW w:w="693" w:type="pct"/>
          </w:tcPr>
          <w:p w14:paraId="46DF8937" w14:textId="5ED784A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Phys Depr</w:t>
            </w:r>
          </w:p>
        </w:tc>
        <w:tc>
          <w:tcPr>
            <w:tcW w:w="868" w:type="pct"/>
          </w:tcPr>
          <w:p w14:paraId="089FEBF5" w14:textId="4A163EF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Phys Depreciation</w:t>
            </w:r>
          </w:p>
        </w:tc>
        <w:tc>
          <w:tcPr>
            <w:tcW w:w="700" w:type="pct"/>
          </w:tcPr>
          <w:p w14:paraId="7A2BDBD5" w14:textId="3BA96B1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F9D85AB" w14:textId="0DDC64C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OBSDEP</w:t>
            </w:r>
          </w:p>
        </w:tc>
        <w:tc>
          <w:tcPr>
            <w:tcW w:w="1499" w:type="pct"/>
          </w:tcPr>
          <w:p w14:paraId="591DE4B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DCE4A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73BB04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7E6923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1CA31E2" w14:textId="77777777" w:rsidTr="005F25E8">
        <w:tc>
          <w:tcPr>
            <w:tcW w:w="693" w:type="pct"/>
          </w:tcPr>
          <w:p w14:paraId="1E33B967" w14:textId="1A5A923D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Abn Depr</w:t>
            </w:r>
          </w:p>
        </w:tc>
        <w:tc>
          <w:tcPr>
            <w:tcW w:w="868" w:type="pct"/>
          </w:tcPr>
          <w:p w14:paraId="415C563F" w14:textId="0B41381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 xml:space="preserve">Abn Depreciation </w:t>
            </w:r>
          </w:p>
        </w:tc>
        <w:tc>
          <w:tcPr>
            <w:tcW w:w="700" w:type="pct"/>
          </w:tcPr>
          <w:p w14:paraId="0E6580B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07871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6D5F69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962B18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A41C01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722A3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8360B6A" w14:textId="77777777" w:rsidTr="005F25E8">
        <w:tc>
          <w:tcPr>
            <w:tcW w:w="693" w:type="pct"/>
          </w:tcPr>
          <w:p w14:paraId="5C4C58D5" w14:textId="269A1E8C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Func Depr</w:t>
            </w:r>
          </w:p>
        </w:tc>
        <w:tc>
          <w:tcPr>
            <w:tcW w:w="868" w:type="pct"/>
          </w:tcPr>
          <w:p w14:paraId="77F8DA70" w14:textId="0B0EB6F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 xml:space="preserve">Func Depreciation </w:t>
            </w:r>
          </w:p>
        </w:tc>
        <w:tc>
          <w:tcPr>
            <w:tcW w:w="700" w:type="pct"/>
          </w:tcPr>
          <w:p w14:paraId="20E0EC95" w14:textId="73171A7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6FE0C733" w14:textId="080E7B6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FUNDEP</w:t>
            </w:r>
          </w:p>
        </w:tc>
        <w:tc>
          <w:tcPr>
            <w:tcW w:w="1499" w:type="pct"/>
          </w:tcPr>
          <w:p w14:paraId="1D46DCC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2906B7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977EF1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1C92B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2613AF2" w14:textId="77777777" w:rsidTr="005F25E8">
        <w:tc>
          <w:tcPr>
            <w:tcW w:w="693" w:type="pct"/>
          </w:tcPr>
          <w:p w14:paraId="779D0914" w14:textId="6312E1C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 Obs</w:t>
            </w:r>
          </w:p>
        </w:tc>
        <w:tc>
          <w:tcPr>
            <w:tcW w:w="868" w:type="pct"/>
          </w:tcPr>
          <w:p w14:paraId="5E724CDC" w14:textId="375EF41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Ext Obsolescence</w:t>
            </w:r>
          </w:p>
        </w:tc>
        <w:tc>
          <w:tcPr>
            <w:tcW w:w="700" w:type="pct"/>
          </w:tcPr>
          <w:p w14:paraId="61FB72DB" w14:textId="0C1B638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APRVAL</w:t>
            </w:r>
          </w:p>
        </w:tc>
        <w:tc>
          <w:tcPr>
            <w:tcW w:w="621" w:type="pct"/>
          </w:tcPr>
          <w:p w14:paraId="06721AB9" w14:textId="0755020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ECF</w:t>
            </w:r>
          </w:p>
        </w:tc>
        <w:tc>
          <w:tcPr>
            <w:tcW w:w="1499" w:type="pct"/>
          </w:tcPr>
          <w:p w14:paraId="6277D28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9D5063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5B94F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06F8C2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D9BFAF5" w14:textId="77777777" w:rsidTr="005F25E8">
        <w:tc>
          <w:tcPr>
            <w:tcW w:w="693" w:type="pct"/>
          </w:tcPr>
          <w:p w14:paraId="63F84BAA" w14:textId="2A178751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Depr</w:t>
            </w:r>
          </w:p>
        </w:tc>
        <w:tc>
          <w:tcPr>
            <w:tcW w:w="868" w:type="pct"/>
          </w:tcPr>
          <w:p w14:paraId="477BB510" w14:textId="373FD3C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Depreciation</w:t>
            </w:r>
          </w:p>
        </w:tc>
        <w:tc>
          <w:tcPr>
            <w:tcW w:w="700" w:type="pct"/>
          </w:tcPr>
          <w:p w14:paraId="6FDE0DC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C2E1B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359BDF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4D86A3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D6FAB8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013407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C61A3FD" w14:textId="77777777" w:rsidTr="005F25E8">
        <w:tc>
          <w:tcPr>
            <w:tcW w:w="693" w:type="pct"/>
          </w:tcPr>
          <w:p w14:paraId="55A38E8F" w14:textId="42CF8CB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Mkt RCNLD</w:t>
            </w:r>
          </w:p>
        </w:tc>
        <w:tc>
          <w:tcPr>
            <w:tcW w:w="868" w:type="pct"/>
          </w:tcPr>
          <w:p w14:paraId="7EA0E74D" w14:textId="055ACFE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Mkt RCNLD</w:t>
            </w:r>
          </w:p>
        </w:tc>
        <w:tc>
          <w:tcPr>
            <w:tcW w:w="700" w:type="pct"/>
          </w:tcPr>
          <w:p w14:paraId="7DD66FA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855AA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4F40A3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139C83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C38C3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8E74C2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8EC8938" w14:textId="77777777" w:rsidTr="005F25E8">
        <w:tc>
          <w:tcPr>
            <w:tcW w:w="693" w:type="pct"/>
          </w:tcPr>
          <w:p w14:paraId="676E45BD" w14:textId="71F736D8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Group Name</w:t>
            </w:r>
          </w:p>
        </w:tc>
        <w:tc>
          <w:tcPr>
            <w:tcW w:w="868" w:type="pct"/>
          </w:tcPr>
          <w:p w14:paraId="0C765F98" w14:textId="07E6FCF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Group Name</w:t>
            </w:r>
          </w:p>
        </w:tc>
        <w:tc>
          <w:tcPr>
            <w:tcW w:w="700" w:type="pct"/>
          </w:tcPr>
          <w:p w14:paraId="343E0E5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BB88AA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1AAFB5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779CD1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6BDCEF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AB8A70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41BA592" w14:textId="77777777" w:rsidTr="005F25E8">
        <w:tc>
          <w:tcPr>
            <w:tcW w:w="693" w:type="pct"/>
          </w:tcPr>
          <w:p w14:paraId="7B1B314E" w14:textId="7D95B71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 Adj</w:t>
            </w:r>
          </w:p>
        </w:tc>
        <w:tc>
          <w:tcPr>
            <w:tcW w:w="868" w:type="pct"/>
          </w:tcPr>
          <w:p w14:paraId="5D3F6795" w14:textId="1B60E8F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Ext Adjustment</w:t>
            </w:r>
          </w:p>
        </w:tc>
        <w:tc>
          <w:tcPr>
            <w:tcW w:w="700" w:type="pct"/>
          </w:tcPr>
          <w:p w14:paraId="6475AED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1C18E0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97187A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36E73A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F57A0E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FC5034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2D8A9C7" w14:textId="77777777" w:rsidTr="005F25E8">
        <w:tc>
          <w:tcPr>
            <w:tcW w:w="693" w:type="pct"/>
          </w:tcPr>
          <w:p w14:paraId="45E4A3CA" w14:textId="207790D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Cost to Cure</w:t>
            </w:r>
          </w:p>
        </w:tc>
        <w:tc>
          <w:tcPr>
            <w:tcW w:w="868" w:type="pct"/>
          </w:tcPr>
          <w:p w14:paraId="6F6C5000" w14:textId="127B9B4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Cost to Cure</w:t>
            </w:r>
          </w:p>
        </w:tc>
        <w:tc>
          <w:tcPr>
            <w:tcW w:w="700" w:type="pct"/>
          </w:tcPr>
          <w:p w14:paraId="2946051D" w14:textId="6B78D0D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E3EFFC6" w14:textId="09A8FE5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LUMPCURE</w:t>
            </w:r>
          </w:p>
        </w:tc>
        <w:tc>
          <w:tcPr>
            <w:tcW w:w="1499" w:type="pct"/>
          </w:tcPr>
          <w:p w14:paraId="51E751C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3838A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1E2027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686222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239BF0F" w14:textId="77777777" w:rsidTr="005F25E8">
        <w:tc>
          <w:tcPr>
            <w:tcW w:w="693" w:type="pct"/>
          </w:tcPr>
          <w:p w14:paraId="590D0A46" w14:textId="44B15D05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Mkt Adj RCNLD</w:t>
            </w:r>
          </w:p>
        </w:tc>
        <w:tc>
          <w:tcPr>
            <w:tcW w:w="868" w:type="pct"/>
          </w:tcPr>
          <w:p w14:paraId="644FF6A5" w14:textId="02FA28F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Market Adjusted RCNLD</w:t>
            </w:r>
          </w:p>
        </w:tc>
        <w:tc>
          <w:tcPr>
            <w:tcW w:w="700" w:type="pct"/>
          </w:tcPr>
          <w:p w14:paraId="6AB6024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381BAE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EB0AD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E0C211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5F402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B2D419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0F1D775" w14:textId="77777777" w:rsidTr="005F25E8">
        <w:tc>
          <w:tcPr>
            <w:tcW w:w="693" w:type="pct"/>
          </w:tcPr>
          <w:p w14:paraId="1509B775" w14:textId="07872A7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Section Notes</w:t>
            </w:r>
          </w:p>
        </w:tc>
        <w:tc>
          <w:tcPr>
            <w:tcW w:w="868" w:type="pct"/>
          </w:tcPr>
          <w:p w14:paraId="30CFBE53" w14:textId="3122376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Section Notes</w:t>
            </w:r>
          </w:p>
        </w:tc>
        <w:tc>
          <w:tcPr>
            <w:tcW w:w="700" w:type="pct"/>
          </w:tcPr>
          <w:p w14:paraId="2CC5402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3C103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479A5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AFA20C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8C84C3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2065E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2297866" w14:textId="77777777" w:rsidTr="00100390">
        <w:tc>
          <w:tcPr>
            <w:tcW w:w="5000" w:type="pct"/>
            <w:gridSpan w:val="8"/>
          </w:tcPr>
          <w:p w14:paraId="376ED68C" w14:textId="21F6005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15b (nested table underneath each section # table) MAY HAVE REPEATING LINES</w:t>
            </w:r>
          </w:p>
        </w:tc>
      </w:tr>
      <w:tr w:rsidR="00563666" w:rsidRPr="0088780D" w14:paraId="3426DE11" w14:textId="77777777" w:rsidTr="005F25E8">
        <w:tc>
          <w:tcPr>
            <w:tcW w:w="693" w:type="pct"/>
          </w:tcPr>
          <w:p w14:paraId="1DEE2ACE" w14:textId="0FBB7944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PC</w:t>
            </w:r>
          </w:p>
        </w:tc>
        <w:tc>
          <w:tcPr>
            <w:tcW w:w="868" w:type="pct"/>
          </w:tcPr>
          <w:p w14:paraId="54ECF581" w14:textId="2F6171C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19344F2" w14:textId="5C93D63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CLASSPCT</w:t>
            </w:r>
          </w:p>
        </w:tc>
        <w:tc>
          <w:tcPr>
            <w:tcW w:w="621" w:type="pct"/>
          </w:tcPr>
          <w:p w14:paraId="29C8C970" w14:textId="0BE9647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16E4992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AD3D08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AF455D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8ED24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B384D77" w14:textId="77777777" w:rsidTr="005F25E8">
        <w:tc>
          <w:tcPr>
            <w:tcW w:w="693" w:type="pct"/>
          </w:tcPr>
          <w:p w14:paraId="560572C4" w14:textId="1FF6C908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ExTx</w:t>
            </w:r>
          </w:p>
        </w:tc>
        <w:tc>
          <w:tcPr>
            <w:tcW w:w="868" w:type="pct"/>
          </w:tcPr>
          <w:p w14:paraId="2A10ABBC" w14:textId="49FB68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5C991FAA" w14:textId="78950B5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CLASSPCT</w:t>
            </w:r>
          </w:p>
        </w:tc>
        <w:tc>
          <w:tcPr>
            <w:tcW w:w="621" w:type="pct"/>
          </w:tcPr>
          <w:p w14:paraId="7960AAD3" w14:textId="19755D7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EXCODE</w:t>
            </w:r>
          </w:p>
        </w:tc>
        <w:tc>
          <w:tcPr>
            <w:tcW w:w="1499" w:type="pct"/>
          </w:tcPr>
          <w:p w14:paraId="0C865A5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446E7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4F4B5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09F63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5801600" w14:textId="77777777" w:rsidTr="005F25E8">
        <w:tc>
          <w:tcPr>
            <w:tcW w:w="693" w:type="pct"/>
          </w:tcPr>
          <w:p w14:paraId="1B2E89B4" w14:textId="73F7545E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 Pct</w:t>
            </w:r>
          </w:p>
        </w:tc>
        <w:tc>
          <w:tcPr>
            <w:tcW w:w="868" w:type="pct"/>
          </w:tcPr>
          <w:p w14:paraId="63656F8B" w14:textId="28D4C4A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45750754" w14:textId="4F765A8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CLASSPCT</w:t>
            </w:r>
          </w:p>
        </w:tc>
        <w:tc>
          <w:tcPr>
            <w:tcW w:w="621" w:type="pct"/>
          </w:tcPr>
          <w:p w14:paraId="35A70792" w14:textId="1739227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</w:t>
            </w:r>
          </w:p>
        </w:tc>
        <w:tc>
          <w:tcPr>
            <w:tcW w:w="1499" w:type="pct"/>
          </w:tcPr>
          <w:p w14:paraId="63DA2EA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3C828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0674D6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612422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88231B2" w14:textId="77777777" w:rsidTr="00100390">
        <w:tc>
          <w:tcPr>
            <w:tcW w:w="5000" w:type="pct"/>
            <w:gridSpan w:val="8"/>
          </w:tcPr>
          <w:p w14:paraId="79E2AFE1" w14:textId="078ED43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15c – Occupancy (nested table underneath each section # table) MAY HAVE REPEATING LINES</w:t>
            </w:r>
          </w:p>
        </w:tc>
      </w:tr>
      <w:tr w:rsidR="00563666" w:rsidRPr="0088780D" w14:paraId="7518D7E4" w14:textId="77777777" w:rsidTr="005F25E8">
        <w:tc>
          <w:tcPr>
            <w:tcW w:w="693" w:type="pct"/>
          </w:tcPr>
          <w:p w14:paraId="03EDCA12" w14:textId="7B3DED31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68" w:type="pct"/>
          </w:tcPr>
          <w:p w14:paraId="546DD38E" w14:textId="14290E3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 ID</w:t>
            </w:r>
          </w:p>
        </w:tc>
        <w:tc>
          <w:tcPr>
            <w:tcW w:w="700" w:type="pct"/>
          </w:tcPr>
          <w:p w14:paraId="1459BF3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093F2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C982E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8AFC4C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1D504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9E686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7404787" w14:textId="77777777" w:rsidTr="005F25E8">
        <w:tc>
          <w:tcPr>
            <w:tcW w:w="693" w:type="pct"/>
          </w:tcPr>
          <w:p w14:paraId="00C17AD5" w14:textId="1D90330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 Num</w:t>
            </w:r>
          </w:p>
        </w:tc>
        <w:tc>
          <w:tcPr>
            <w:tcW w:w="868" w:type="pct"/>
          </w:tcPr>
          <w:p w14:paraId="1991DB81" w14:textId="53FCFBE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 Number</w:t>
            </w:r>
          </w:p>
        </w:tc>
        <w:tc>
          <w:tcPr>
            <w:tcW w:w="700" w:type="pct"/>
          </w:tcPr>
          <w:p w14:paraId="0B9E9818" w14:textId="2164EA8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5E3D807C" w14:textId="1376638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</w:t>
            </w:r>
          </w:p>
        </w:tc>
        <w:tc>
          <w:tcPr>
            <w:tcW w:w="1499" w:type="pct"/>
          </w:tcPr>
          <w:p w14:paraId="7876FA3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76AC89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69DCE7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F06E9B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6A070FD" w14:textId="77777777" w:rsidTr="005F25E8">
        <w:tc>
          <w:tcPr>
            <w:tcW w:w="693" w:type="pct"/>
          </w:tcPr>
          <w:p w14:paraId="34B47E70" w14:textId="2CE99700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Desc</w:t>
            </w:r>
          </w:p>
        </w:tc>
        <w:tc>
          <w:tcPr>
            <w:tcW w:w="868" w:type="pct"/>
          </w:tcPr>
          <w:p w14:paraId="0B636F59" w14:textId="66422F7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Description</w:t>
            </w:r>
          </w:p>
        </w:tc>
        <w:tc>
          <w:tcPr>
            <w:tcW w:w="700" w:type="pct"/>
          </w:tcPr>
          <w:p w14:paraId="00B368F3" w14:textId="4DE1910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7DCDEDEB" w14:textId="3C5BA5F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DIVROFIELD</w:t>
            </w:r>
          </w:p>
        </w:tc>
        <w:tc>
          <w:tcPr>
            <w:tcW w:w="1499" w:type="pct"/>
          </w:tcPr>
          <w:p w14:paraId="602D40B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17901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A00326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49B588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CE857EA" w14:textId="77777777" w:rsidTr="005F25E8">
        <w:tc>
          <w:tcPr>
            <w:tcW w:w="693" w:type="pct"/>
          </w:tcPr>
          <w:p w14:paraId="661BA33B" w14:textId="443BE37C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  <w:tc>
          <w:tcPr>
            <w:tcW w:w="868" w:type="pct"/>
          </w:tcPr>
          <w:p w14:paraId="4D52021F" w14:textId="1DB7524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Percentage occupied?</w:t>
            </w:r>
          </w:p>
        </w:tc>
        <w:tc>
          <w:tcPr>
            <w:tcW w:w="700" w:type="pct"/>
          </w:tcPr>
          <w:p w14:paraId="5E284A7C" w14:textId="69C2F2F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4ABE4E1D" w14:textId="4DBF790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OCCUPANCYPCT + OCCUPANCY1PCT</w:t>
            </w:r>
          </w:p>
        </w:tc>
        <w:tc>
          <w:tcPr>
            <w:tcW w:w="1499" w:type="pct"/>
          </w:tcPr>
          <w:p w14:paraId="01C78AE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F29582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027908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E0A36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359541F" w14:textId="77777777" w:rsidTr="005F25E8">
        <w:tc>
          <w:tcPr>
            <w:tcW w:w="693" w:type="pct"/>
          </w:tcPr>
          <w:p w14:paraId="2056B8CD" w14:textId="195EE289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868" w:type="pct"/>
          </w:tcPr>
          <w:p w14:paraId="39FC654B" w14:textId="38DD1E3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Class </w:t>
            </w:r>
          </w:p>
        </w:tc>
        <w:tc>
          <w:tcPr>
            <w:tcW w:w="700" w:type="pct"/>
          </w:tcPr>
          <w:p w14:paraId="22C6B967" w14:textId="74EA804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3CC35F03" w14:textId="691C75A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MSCLASS</w:t>
            </w:r>
          </w:p>
        </w:tc>
        <w:tc>
          <w:tcPr>
            <w:tcW w:w="1499" w:type="pct"/>
          </w:tcPr>
          <w:p w14:paraId="2E20D19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C14EC4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9B99E5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FC1FB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05C899D" w14:textId="77777777" w:rsidTr="005F25E8">
        <w:tc>
          <w:tcPr>
            <w:tcW w:w="693" w:type="pct"/>
          </w:tcPr>
          <w:p w14:paraId="36AE7B2F" w14:textId="08B8AB6B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868" w:type="pct"/>
          </w:tcPr>
          <w:p w14:paraId="5EB88C45" w14:textId="5D7C24F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Height</w:t>
            </w:r>
          </w:p>
        </w:tc>
        <w:tc>
          <w:tcPr>
            <w:tcW w:w="700" w:type="pct"/>
          </w:tcPr>
          <w:p w14:paraId="68EA16D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77C40C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4CCFA7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6B2673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2FD3F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E4BE1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6079B5E" w14:textId="77777777" w:rsidTr="005F25E8">
        <w:tc>
          <w:tcPr>
            <w:tcW w:w="693" w:type="pct"/>
          </w:tcPr>
          <w:p w14:paraId="6785B896" w14:textId="782C5CE9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868" w:type="pct"/>
          </w:tcPr>
          <w:p w14:paraId="10072FA2" w14:textId="7EA28EF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700" w:type="pct"/>
          </w:tcPr>
          <w:p w14:paraId="7EBB04DB" w14:textId="054CF0B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67B64FCD" w14:textId="3725A51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MSRANK OR MSRANK1</w:t>
            </w:r>
          </w:p>
        </w:tc>
        <w:tc>
          <w:tcPr>
            <w:tcW w:w="1499" w:type="pct"/>
          </w:tcPr>
          <w:p w14:paraId="58204A4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9CD973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2E557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91C38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D026627" w14:textId="77777777" w:rsidTr="005F25E8">
        <w:tc>
          <w:tcPr>
            <w:tcW w:w="693" w:type="pct"/>
          </w:tcPr>
          <w:p w14:paraId="13A8F8DC" w14:textId="210E97A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868" w:type="pct"/>
          </w:tcPr>
          <w:p w14:paraId="545FDEAC" w14:textId="3D5369E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LCF</w:t>
            </w:r>
          </w:p>
        </w:tc>
        <w:tc>
          <w:tcPr>
            <w:tcW w:w="700" w:type="pct"/>
          </w:tcPr>
          <w:p w14:paraId="7CEE42A6" w14:textId="28E68F7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B7FD62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247C67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695F92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2844E4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8BB85A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2866FDE" w14:textId="77777777" w:rsidTr="005F25E8">
        <w:tc>
          <w:tcPr>
            <w:tcW w:w="693" w:type="pct"/>
          </w:tcPr>
          <w:p w14:paraId="1CAAD5FA" w14:textId="4E66DF6D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Depr</w:t>
            </w:r>
          </w:p>
        </w:tc>
        <w:tc>
          <w:tcPr>
            <w:tcW w:w="868" w:type="pct"/>
          </w:tcPr>
          <w:p w14:paraId="60DFA0E0" w14:textId="1F9B8D8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Depreciation</w:t>
            </w:r>
          </w:p>
        </w:tc>
        <w:tc>
          <w:tcPr>
            <w:tcW w:w="700" w:type="pct"/>
          </w:tcPr>
          <w:p w14:paraId="7E2B8F0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81B280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4DC8E8E" w14:textId="7D3E940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C55C5E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95695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BF5DF5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E40C1CC" w14:textId="77777777" w:rsidTr="005F25E8">
        <w:tc>
          <w:tcPr>
            <w:tcW w:w="693" w:type="pct"/>
          </w:tcPr>
          <w:p w14:paraId="1E98126B" w14:textId="15243E4A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Depr Table</w:t>
            </w:r>
          </w:p>
        </w:tc>
        <w:tc>
          <w:tcPr>
            <w:tcW w:w="868" w:type="pct"/>
          </w:tcPr>
          <w:p w14:paraId="4B074513" w14:textId="565D189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Depreciation Table</w:t>
            </w:r>
          </w:p>
        </w:tc>
        <w:tc>
          <w:tcPr>
            <w:tcW w:w="700" w:type="pct"/>
          </w:tcPr>
          <w:p w14:paraId="70F1B83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434759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B90CFE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843F1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575002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93340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97CACF5" w14:textId="77777777" w:rsidTr="005F25E8">
        <w:tc>
          <w:tcPr>
            <w:tcW w:w="693" w:type="pct"/>
          </w:tcPr>
          <w:p w14:paraId="0EC62E5E" w14:textId="719B1B51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868" w:type="pct"/>
          </w:tcPr>
          <w:p w14:paraId="63ED7655" w14:textId="0786F71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M&amp;S RCN</w:t>
            </w:r>
          </w:p>
        </w:tc>
        <w:tc>
          <w:tcPr>
            <w:tcW w:w="700" w:type="pct"/>
          </w:tcPr>
          <w:p w14:paraId="27E17ED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0CB970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D6EE09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1AA8E9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72C33C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CC4B9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C3611C7" w14:textId="77777777" w:rsidTr="005F25E8">
        <w:tc>
          <w:tcPr>
            <w:tcW w:w="693" w:type="pct"/>
          </w:tcPr>
          <w:p w14:paraId="1CF91409" w14:textId="0590D9D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Suppr</w:t>
            </w:r>
          </w:p>
        </w:tc>
        <w:tc>
          <w:tcPr>
            <w:tcW w:w="868" w:type="pct"/>
          </w:tcPr>
          <w:p w14:paraId="1A826487" w14:textId="349D482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Suppress checkbox</w:t>
            </w:r>
          </w:p>
        </w:tc>
        <w:tc>
          <w:tcPr>
            <w:tcW w:w="700" w:type="pct"/>
          </w:tcPr>
          <w:p w14:paraId="17575EEB" w14:textId="5335AFE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0DE128FA" w14:textId="0C88795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</w:t>
            </w:r>
          </w:p>
        </w:tc>
        <w:tc>
          <w:tcPr>
            <w:tcW w:w="1499" w:type="pct"/>
          </w:tcPr>
          <w:p w14:paraId="11EDBCD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8732D0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593F92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8C943A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E0E0924" w14:textId="77777777" w:rsidTr="00100390">
        <w:tc>
          <w:tcPr>
            <w:tcW w:w="5000" w:type="pct"/>
            <w:gridSpan w:val="8"/>
          </w:tcPr>
          <w:p w14:paraId="442A83C6" w14:textId="529C75C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15d – Component (nested table underneath each section # table) MAY HAVE REPEATING LINES</w:t>
            </w:r>
          </w:p>
        </w:tc>
      </w:tr>
      <w:tr w:rsidR="00563666" w:rsidRPr="0088780D" w14:paraId="07A5F3F5" w14:textId="77777777" w:rsidTr="005F25E8">
        <w:tc>
          <w:tcPr>
            <w:tcW w:w="693" w:type="pct"/>
          </w:tcPr>
          <w:p w14:paraId="20C65184" w14:textId="15F91B3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868" w:type="pct"/>
          </w:tcPr>
          <w:p w14:paraId="7331ECB2" w14:textId="54C313A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ID</w:t>
            </w:r>
          </w:p>
        </w:tc>
        <w:tc>
          <w:tcPr>
            <w:tcW w:w="700" w:type="pct"/>
          </w:tcPr>
          <w:p w14:paraId="5D526E42" w14:textId="2FCD0EC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3E5CD516" w14:textId="71490C1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LLINE</w:t>
            </w:r>
          </w:p>
        </w:tc>
        <w:tc>
          <w:tcPr>
            <w:tcW w:w="1499" w:type="pct"/>
          </w:tcPr>
          <w:p w14:paraId="0A67712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D6DB06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41620B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F1BB2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C592697" w14:textId="77777777" w:rsidTr="005F25E8">
        <w:tc>
          <w:tcPr>
            <w:tcW w:w="693" w:type="pct"/>
          </w:tcPr>
          <w:p w14:paraId="108FB136" w14:textId="5A091135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Const System</w:t>
            </w:r>
          </w:p>
        </w:tc>
        <w:tc>
          <w:tcPr>
            <w:tcW w:w="868" w:type="pct"/>
          </w:tcPr>
          <w:p w14:paraId="738E208F" w14:textId="4E66FF3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Const system</w:t>
            </w:r>
          </w:p>
        </w:tc>
        <w:tc>
          <w:tcPr>
            <w:tcW w:w="700" w:type="pct"/>
          </w:tcPr>
          <w:p w14:paraId="2E83F3C7" w14:textId="0EC8344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172BED71" w14:textId="22048A1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MSBSYSTEMCODE</w:t>
            </w:r>
          </w:p>
        </w:tc>
        <w:tc>
          <w:tcPr>
            <w:tcW w:w="1499" w:type="pct"/>
          </w:tcPr>
          <w:p w14:paraId="0B40BAD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D4D1CE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59BBD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7888B6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0D6DEBE" w14:textId="77777777" w:rsidTr="005F25E8">
        <w:tc>
          <w:tcPr>
            <w:tcW w:w="693" w:type="pct"/>
          </w:tcPr>
          <w:p w14:paraId="0BBC3DA0" w14:textId="617E57E0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Comp Code</w:t>
            </w:r>
          </w:p>
        </w:tc>
        <w:tc>
          <w:tcPr>
            <w:tcW w:w="868" w:type="pct"/>
          </w:tcPr>
          <w:p w14:paraId="4F94C90A" w14:textId="4E82F08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code</w:t>
            </w:r>
          </w:p>
        </w:tc>
        <w:tc>
          <w:tcPr>
            <w:tcW w:w="700" w:type="pct"/>
          </w:tcPr>
          <w:p w14:paraId="19F15B07" w14:textId="2B1A183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5B3DDF94" w14:textId="7AB6E9A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STRUCT</w:t>
            </w:r>
          </w:p>
        </w:tc>
        <w:tc>
          <w:tcPr>
            <w:tcW w:w="1499" w:type="pct"/>
          </w:tcPr>
          <w:p w14:paraId="6FB707E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BB732A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1E6BA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015011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49F78FD" w14:textId="77777777" w:rsidTr="005F25E8">
        <w:tc>
          <w:tcPr>
            <w:tcW w:w="693" w:type="pct"/>
          </w:tcPr>
          <w:p w14:paraId="3E273776" w14:textId="0813820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Comp Desc</w:t>
            </w:r>
          </w:p>
        </w:tc>
        <w:tc>
          <w:tcPr>
            <w:tcW w:w="868" w:type="pct"/>
          </w:tcPr>
          <w:p w14:paraId="01877506" w14:textId="12BC46F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description</w:t>
            </w:r>
          </w:p>
        </w:tc>
        <w:tc>
          <w:tcPr>
            <w:tcW w:w="700" w:type="pct"/>
          </w:tcPr>
          <w:p w14:paraId="44A121C6" w14:textId="4B261A2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7499846A" w14:textId="05BE765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DIVROFIELD</w:t>
            </w:r>
          </w:p>
        </w:tc>
        <w:tc>
          <w:tcPr>
            <w:tcW w:w="1499" w:type="pct"/>
          </w:tcPr>
          <w:p w14:paraId="4079D9D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DA7906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5CBF0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1A2F9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B79A3BC" w14:textId="77777777" w:rsidTr="005F25E8">
        <w:tc>
          <w:tcPr>
            <w:tcW w:w="693" w:type="pct"/>
          </w:tcPr>
          <w:p w14:paraId="5DA7E5D7" w14:textId="595A10C5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Units Input</w:t>
            </w:r>
          </w:p>
        </w:tc>
        <w:tc>
          <w:tcPr>
            <w:tcW w:w="868" w:type="pct"/>
          </w:tcPr>
          <w:p w14:paraId="0D296497" w14:textId="288275F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Units input</w:t>
            </w:r>
          </w:p>
        </w:tc>
        <w:tc>
          <w:tcPr>
            <w:tcW w:w="700" w:type="pct"/>
          </w:tcPr>
          <w:p w14:paraId="0804B58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7B47FC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297455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04D10F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790000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5E373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8D0DDC3" w14:textId="77777777" w:rsidTr="0095130B">
        <w:trPr>
          <w:trHeight w:val="170"/>
        </w:trPr>
        <w:tc>
          <w:tcPr>
            <w:tcW w:w="693" w:type="pct"/>
          </w:tcPr>
          <w:p w14:paraId="3E5D5AE2" w14:textId="21F09B2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Units</w:t>
            </w:r>
          </w:p>
        </w:tc>
        <w:tc>
          <w:tcPr>
            <w:tcW w:w="868" w:type="pct"/>
          </w:tcPr>
          <w:p w14:paraId="1E7474CF" w14:textId="316F462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Units</w:t>
            </w:r>
          </w:p>
        </w:tc>
        <w:tc>
          <w:tcPr>
            <w:tcW w:w="700" w:type="pct"/>
          </w:tcPr>
          <w:p w14:paraId="74B1E17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23A23E" w14:textId="47E9A0D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D1402D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3BE7FB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35BE5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ED3A79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8DFFE85" w14:textId="77777777" w:rsidTr="005F25E8">
        <w:tc>
          <w:tcPr>
            <w:tcW w:w="693" w:type="pct"/>
          </w:tcPr>
          <w:p w14:paraId="79C922B0" w14:textId="1498785E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  <w:tc>
          <w:tcPr>
            <w:tcW w:w="868" w:type="pct"/>
          </w:tcPr>
          <w:p w14:paraId="3444BFFC" w14:textId="7A37C6B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Component percentage</w:t>
            </w:r>
          </w:p>
        </w:tc>
        <w:tc>
          <w:tcPr>
            <w:tcW w:w="700" w:type="pct"/>
          </w:tcPr>
          <w:p w14:paraId="4C85FEBD" w14:textId="4987D0F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4B8A6A7B" w14:textId="2E6106D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COMPPCT</w:t>
            </w:r>
          </w:p>
        </w:tc>
        <w:tc>
          <w:tcPr>
            <w:tcW w:w="1499" w:type="pct"/>
          </w:tcPr>
          <w:p w14:paraId="1823D80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22B11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7EFF26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3344B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783EEE7" w14:textId="77777777" w:rsidTr="005F25E8">
        <w:tc>
          <w:tcPr>
            <w:tcW w:w="693" w:type="pct"/>
          </w:tcPr>
          <w:p w14:paraId="5218E2EC" w14:textId="60E212E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Rank</w:t>
            </w:r>
          </w:p>
        </w:tc>
        <w:tc>
          <w:tcPr>
            <w:tcW w:w="868" w:type="pct"/>
          </w:tcPr>
          <w:p w14:paraId="1FC659AB" w14:textId="4EAC090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rank</w:t>
            </w:r>
          </w:p>
        </w:tc>
        <w:tc>
          <w:tcPr>
            <w:tcW w:w="700" w:type="pct"/>
          </w:tcPr>
          <w:p w14:paraId="176AB81C" w14:textId="25C33B9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COMFEAT_MSB</w:t>
            </w:r>
          </w:p>
        </w:tc>
        <w:tc>
          <w:tcPr>
            <w:tcW w:w="621" w:type="pct"/>
          </w:tcPr>
          <w:p w14:paraId="7425CC7B" w14:textId="6DEE923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MSRANK</w:t>
            </w:r>
          </w:p>
        </w:tc>
        <w:tc>
          <w:tcPr>
            <w:tcW w:w="1499" w:type="pct"/>
          </w:tcPr>
          <w:p w14:paraId="6922815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BC9E88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BEBA7F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98806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5627F0F" w14:textId="77777777" w:rsidTr="005F25E8">
        <w:tc>
          <w:tcPr>
            <w:tcW w:w="693" w:type="pct"/>
          </w:tcPr>
          <w:p w14:paraId="03DC3164" w14:textId="0D0BA73E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Other Descriptions</w:t>
            </w:r>
          </w:p>
        </w:tc>
        <w:tc>
          <w:tcPr>
            <w:tcW w:w="868" w:type="pct"/>
          </w:tcPr>
          <w:p w14:paraId="315F777C" w14:textId="28BAD22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Other Descriptions</w:t>
            </w:r>
          </w:p>
        </w:tc>
        <w:tc>
          <w:tcPr>
            <w:tcW w:w="700" w:type="pct"/>
          </w:tcPr>
          <w:p w14:paraId="3677A5B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71C426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2B5D3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4A459A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011395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FD2646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B1D0E67" w14:textId="77777777" w:rsidTr="005F25E8">
        <w:tc>
          <w:tcPr>
            <w:tcW w:w="693" w:type="pct"/>
          </w:tcPr>
          <w:p w14:paraId="1FF546F9" w14:textId="4AAA8CCA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868" w:type="pct"/>
          </w:tcPr>
          <w:p w14:paraId="1FB07E39" w14:textId="221DA91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700" w:type="pct"/>
          </w:tcPr>
          <w:p w14:paraId="50E71A4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CE84A9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6828E8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9A2745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855CFE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F1671E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0CD6C51" w14:textId="77777777" w:rsidTr="005F25E8">
        <w:tc>
          <w:tcPr>
            <w:tcW w:w="693" w:type="pct"/>
          </w:tcPr>
          <w:p w14:paraId="2828AAC1" w14:textId="66C50F5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Desc</w:t>
            </w:r>
          </w:p>
        </w:tc>
        <w:tc>
          <w:tcPr>
            <w:tcW w:w="868" w:type="pct"/>
          </w:tcPr>
          <w:p w14:paraId="3B2B893A" w14:textId="66ECBFA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Desc</w:t>
            </w:r>
          </w:p>
        </w:tc>
        <w:tc>
          <w:tcPr>
            <w:tcW w:w="700" w:type="pct"/>
          </w:tcPr>
          <w:p w14:paraId="103C4B1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41A779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66AD6D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BBFC64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725532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DF4BB9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A36BBC1" w14:textId="77777777" w:rsidTr="005F25E8">
        <w:tc>
          <w:tcPr>
            <w:tcW w:w="693" w:type="pct"/>
          </w:tcPr>
          <w:p w14:paraId="06FD5D4D" w14:textId="1C100559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Units</w:t>
            </w:r>
          </w:p>
        </w:tc>
        <w:tc>
          <w:tcPr>
            <w:tcW w:w="868" w:type="pct"/>
          </w:tcPr>
          <w:p w14:paraId="40F0FA03" w14:textId="238163E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Units</w:t>
            </w:r>
          </w:p>
        </w:tc>
        <w:tc>
          <w:tcPr>
            <w:tcW w:w="700" w:type="pct"/>
          </w:tcPr>
          <w:p w14:paraId="77B410E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1F9DA51" w14:textId="0A2BDF4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939324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24A103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E5C690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A368FC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CDAB62A" w14:textId="77777777" w:rsidTr="005F25E8">
        <w:tc>
          <w:tcPr>
            <w:tcW w:w="693" w:type="pct"/>
          </w:tcPr>
          <w:p w14:paraId="60EFD163" w14:textId="2D79AD27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RCN</w:t>
            </w:r>
          </w:p>
        </w:tc>
        <w:tc>
          <w:tcPr>
            <w:tcW w:w="868" w:type="pct"/>
          </w:tcPr>
          <w:p w14:paraId="6B40B454" w14:textId="35E16C0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RCN</w:t>
            </w:r>
          </w:p>
        </w:tc>
        <w:tc>
          <w:tcPr>
            <w:tcW w:w="700" w:type="pct"/>
          </w:tcPr>
          <w:p w14:paraId="2C52F3E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63A24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559B4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1335EB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AC6785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B0368D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8BBE01F" w14:textId="77777777" w:rsidTr="005F25E8">
        <w:tc>
          <w:tcPr>
            <w:tcW w:w="693" w:type="pct"/>
          </w:tcPr>
          <w:p w14:paraId="50186E39" w14:textId="4453BC4E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</w:t>
            </w:r>
          </w:p>
        </w:tc>
        <w:tc>
          <w:tcPr>
            <w:tcW w:w="868" w:type="pct"/>
          </w:tcPr>
          <w:p w14:paraId="54495573" w14:textId="61864B7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Suppress checkbox</w:t>
            </w:r>
          </w:p>
        </w:tc>
        <w:tc>
          <w:tcPr>
            <w:tcW w:w="700" w:type="pct"/>
          </w:tcPr>
          <w:p w14:paraId="1C600754" w14:textId="4C0DAC8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COMINTEXT_MSB</w:t>
            </w:r>
          </w:p>
        </w:tc>
        <w:tc>
          <w:tcPr>
            <w:tcW w:w="621" w:type="pct"/>
          </w:tcPr>
          <w:p w14:paraId="2B05E03B" w14:textId="469A94C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SUPPRESS</w:t>
            </w:r>
          </w:p>
        </w:tc>
        <w:tc>
          <w:tcPr>
            <w:tcW w:w="1499" w:type="pct"/>
          </w:tcPr>
          <w:p w14:paraId="1B78128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86C59E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C1D2F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9C7956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798E080" w14:textId="77777777" w:rsidTr="00100390">
        <w:tc>
          <w:tcPr>
            <w:tcW w:w="5000" w:type="pct"/>
            <w:gridSpan w:val="8"/>
          </w:tcPr>
          <w:p w14:paraId="33DFB112" w14:textId="65F5B06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Summary Line *this line totals the ‘Mkt Adj RCNLD’ field in all sections for specific building ID. It does not total ‘Mkt Adj RCNLD’ across different commercial buildings</w:t>
            </w:r>
          </w:p>
        </w:tc>
      </w:tr>
      <w:tr w:rsidR="00563666" w:rsidRPr="0088780D" w14:paraId="58FD1C84" w14:textId="77777777" w:rsidTr="005F25E8">
        <w:tc>
          <w:tcPr>
            <w:tcW w:w="693" w:type="pct"/>
          </w:tcPr>
          <w:p w14:paraId="3EAE7C4B" w14:textId="26408E56" w:rsidR="00563666" w:rsidRDefault="00563666" w:rsidP="00563666">
            <w:pPr>
              <w:spacing w:before="40" w:after="4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Total Mkt Adj RCNLD</w:t>
            </w:r>
          </w:p>
        </w:tc>
        <w:tc>
          <w:tcPr>
            <w:tcW w:w="868" w:type="pct"/>
          </w:tcPr>
          <w:p w14:paraId="46E31A0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00" w:type="pct"/>
          </w:tcPr>
          <w:p w14:paraId="116A045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B344A6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016328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E9C020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05F8B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A2282B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1980081" w14:textId="77777777" w:rsidTr="00DD5430">
        <w:tc>
          <w:tcPr>
            <w:tcW w:w="5000" w:type="pct"/>
            <w:gridSpan w:val="8"/>
          </w:tcPr>
          <w:p w14:paraId="7501654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16 - IncomeDCA Records</w:t>
            </w:r>
          </w:p>
        </w:tc>
      </w:tr>
      <w:tr w:rsidR="00563666" w:rsidRPr="0088780D" w14:paraId="681A9ACE" w14:textId="77777777" w:rsidTr="00DD5430">
        <w:tc>
          <w:tcPr>
            <w:tcW w:w="5000" w:type="pct"/>
            <w:gridSpan w:val="8"/>
          </w:tcPr>
          <w:p w14:paraId="5B1C4F49" w14:textId="53B85960" w:rsidR="00563666" w:rsidRPr="00C16CFB" w:rsidRDefault="00563666" w:rsidP="00563666">
            <w:pPr>
              <w:spacing w:before="40" w:after="40"/>
              <w:rPr>
                <w:rFonts w:cstheme="minorHAnsi"/>
                <w:b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 w:themeColor="text1"/>
                <w:sz w:val="22"/>
                <w:szCs w:val="22"/>
                <w:lang w:val="en-US"/>
              </w:rPr>
              <w:t>*the following fields are not laid out horizontally. See format for orientation</w:t>
            </w:r>
          </w:p>
        </w:tc>
      </w:tr>
      <w:tr w:rsidR="00563666" w:rsidRPr="0088780D" w14:paraId="30509959" w14:textId="77777777" w:rsidTr="005F25E8">
        <w:tc>
          <w:tcPr>
            <w:tcW w:w="693" w:type="pct"/>
          </w:tcPr>
          <w:p w14:paraId="4F584448" w14:textId="05E906AA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Income ID</w:t>
            </w:r>
          </w:p>
        </w:tc>
        <w:tc>
          <w:tcPr>
            <w:tcW w:w="868" w:type="pct"/>
          </w:tcPr>
          <w:p w14:paraId="08405BD2" w14:textId="2A0BA251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Income ID</w:t>
            </w:r>
          </w:p>
        </w:tc>
        <w:tc>
          <w:tcPr>
            <w:tcW w:w="700" w:type="pct"/>
          </w:tcPr>
          <w:p w14:paraId="280F3C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B98FF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78F25EB" w14:textId="2C18397E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79AEA6C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C40E42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07E821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CBE8790" w14:textId="77777777" w:rsidTr="005F25E8">
        <w:tc>
          <w:tcPr>
            <w:tcW w:w="693" w:type="pct"/>
          </w:tcPr>
          <w:p w14:paraId="0E5782BA" w14:textId="6E2A7D14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868" w:type="pct"/>
          </w:tcPr>
          <w:p w14:paraId="4E3EC9D3" w14:textId="1B5EB4A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Name</w:t>
            </w:r>
          </w:p>
        </w:tc>
        <w:tc>
          <w:tcPr>
            <w:tcW w:w="700" w:type="pct"/>
          </w:tcPr>
          <w:p w14:paraId="59D17C9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A59DF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0AB241D" w14:textId="6A3BF3F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2</w:t>
            </w:r>
          </w:p>
        </w:tc>
        <w:tc>
          <w:tcPr>
            <w:tcW w:w="217" w:type="pct"/>
          </w:tcPr>
          <w:p w14:paraId="70955CA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D0F5C2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14E87D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F2A8F69" w14:textId="77777777" w:rsidTr="005F25E8">
        <w:tc>
          <w:tcPr>
            <w:tcW w:w="693" w:type="pct"/>
          </w:tcPr>
          <w:p w14:paraId="3F648A78" w14:textId="7A1BB33E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Type</w:t>
            </w:r>
          </w:p>
        </w:tc>
        <w:tc>
          <w:tcPr>
            <w:tcW w:w="868" w:type="pct"/>
          </w:tcPr>
          <w:p w14:paraId="0F20E65A" w14:textId="1B45192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Type</w:t>
            </w:r>
          </w:p>
        </w:tc>
        <w:tc>
          <w:tcPr>
            <w:tcW w:w="700" w:type="pct"/>
          </w:tcPr>
          <w:p w14:paraId="7C31CC7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D7E76F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7A65A9D" w14:textId="1F47961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3</w:t>
            </w:r>
          </w:p>
        </w:tc>
        <w:tc>
          <w:tcPr>
            <w:tcW w:w="217" w:type="pct"/>
          </w:tcPr>
          <w:p w14:paraId="63EF090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43B5DF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4918F1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ECC1B4A" w14:textId="77777777" w:rsidTr="005F25E8">
        <w:tc>
          <w:tcPr>
            <w:tcW w:w="693" w:type="pct"/>
          </w:tcPr>
          <w:p w14:paraId="7EFBD26F" w14:textId="2CF4E059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868" w:type="pct"/>
          </w:tcPr>
          <w:p w14:paraId="1DC4D9CC" w14:textId="44E1ABC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700" w:type="pct"/>
          </w:tcPr>
          <w:p w14:paraId="23E4292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30A651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0D46970" w14:textId="3B8B66C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Left Justified, Line 4</w:t>
            </w:r>
          </w:p>
        </w:tc>
        <w:tc>
          <w:tcPr>
            <w:tcW w:w="217" w:type="pct"/>
          </w:tcPr>
          <w:p w14:paraId="2FDDB7D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7E3A9B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3F3E60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1C5349B" w14:textId="77777777" w:rsidTr="005F25E8">
        <w:tc>
          <w:tcPr>
            <w:tcW w:w="693" w:type="pct"/>
          </w:tcPr>
          <w:p w14:paraId="5483122F" w14:textId="4CF6691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Suppress Income DCA Record</w:t>
            </w:r>
          </w:p>
        </w:tc>
        <w:tc>
          <w:tcPr>
            <w:tcW w:w="868" w:type="pct"/>
          </w:tcPr>
          <w:p w14:paraId="435D7D86" w14:textId="49A5076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Suppress Income DCA Record Checkbox</w:t>
            </w:r>
          </w:p>
        </w:tc>
        <w:tc>
          <w:tcPr>
            <w:tcW w:w="700" w:type="pct"/>
          </w:tcPr>
          <w:p w14:paraId="74A55F7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74C0D4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BA64DB7" w14:textId="144B3C4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1</w:t>
            </w:r>
          </w:p>
        </w:tc>
        <w:tc>
          <w:tcPr>
            <w:tcW w:w="217" w:type="pct"/>
          </w:tcPr>
          <w:p w14:paraId="06000EB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B40726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2715B3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B1A8968" w14:textId="77777777" w:rsidTr="005F25E8">
        <w:tc>
          <w:tcPr>
            <w:tcW w:w="693" w:type="pct"/>
          </w:tcPr>
          <w:p w14:paraId="3FA4DE3D" w14:textId="2E53F2D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Occupancy</w:t>
            </w:r>
          </w:p>
        </w:tc>
        <w:tc>
          <w:tcPr>
            <w:tcW w:w="868" w:type="pct"/>
          </w:tcPr>
          <w:p w14:paraId="32EEA8DF" w14:textId="1599BCB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Occupancy</w:t>
            </w:r>
          </w:p>
        </w:tc>
        <w:tc>
          <w:tcPr>
            <w:tcW w:w="700" w:type="pct"/>
          </w:tcPr>
          <w:p w14:paraId="08D13D4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E2833C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56CCC8" w14:textId="5C1FEA1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2</w:t>
            </w:r>
          </w:p>
        </w:tc>
        <w:tc>
          <w:tcPr>
            <w:tcW w:w="217" w:type="pct"/>
          </w:tcPr>
          <w:p w14:paraId="67FAE1A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EB0C5E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EA5D64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C498ADF" w14:textId="77777777" w:rsidTr="005F25E8">
        <w:tc>
          <w:tcPr>
            <w:tcW w:w="693" w:type="pct"/>
          </w:tcPr>
          <w:p w14:paraId="30B5534D" w14:textId="490BDF7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868" w:type="pct"/>
          </w:tcPr>
          <w:p w14:paraId="37498199" w14:textId="45EA702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Quality</w:t>
            </w:r>
          </w:p>
        </w:tc>
        <w:tc>
          <w:tcPr>
            <w:tcW w:w="700" w:type="pct"/>
          </w:tcPr>
          <w:p w14:paraId="19FD8F2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6939A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2D4E8B8" w14:textId="0FF8CFA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3</w:t>
            </w:r>
          </w:p>
        </w:tc>
        <w:tc>
          <w:tcPr>
            <w:tcW w:w="217" w:type="pct"/>
          </w:tcPr>
          <w:p w14:paraId="6CF0D81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A0121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DE243A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AA00B2D" w14:textId="77777777" w:rsidTr="005F25E8">
        <w:tc>
          <w:tcPr>
            <w:tcW w:w="693" w:type="pct"/>
          </w:tcPr>
          <w:p w14:paraId="7AECBD75" w14:textId="4D653FD4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868" w:type="pct"/>
          </w:tcPr>
          <w:p w14:paraId="672D1F6C" w14:textId="4DDE868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Pred Eff Yr</w:t>
            </w:r>
          </w:p>
        </w:tc>
        <w:tc>
          <w:tcPr>
            <w:tcW w:w="700" w:type="pct"/>
          </w:tcPr>
          <w:p w14:paraId="491B5E0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F4278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9D948D" w14:textId="11BC6E5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4</w:t>
            </w:r>
          </w:p>
        </w:tc>
        <w:tc>
          <w:tcPr>
            <w:tcW w:w="217" w:type="pct"/>
          </w:tcPr>
          <w:p w14:paraId="4658C0A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E2F7C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F48102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670B057" w14:textId="77777777" w:rsidTr="005F25E8">
        <w:tc>
          <w:tcPr>
            <w:tcW w:w="693" w:type="pct"/>
          </w:tcPr>
          <w:p w14:paraId="3B8BB682" w14:textId="0A0070E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868" w:type="pct"/>
          </w:tcPr>
          <w:p w14:paraId="79E57563" w14:textId="6CDBBF8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700" w:type="pct"/>
          </w:tcPr>
          <w:p w14:paraId="72D540D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A2544E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D1592B" w14:textId="3096552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345674D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3CDABC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445022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6A58EC6" w14:textId="77777777" w:rsidTr="005F25E8">
        <w:tc>
          <w:tcPr>
            <w:tcW w:w="693" w:type="pct"/>
          </w:tcPr>
          <w:p w14:paraId="045F146A" w14:textId="3ECB008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868" w:type="pct"/>
          </w:tcPr>
          <w:p w14:paraId="4E9EE30D" w14:textId="454ECF9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700" w:type="pct"/>
          </w:tcPr>
          <w:p w14:paraId="40793A9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5C8CC8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35A4610" w14:textId="078D9B5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393E751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C1E72F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2DE48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E2CDFE5" w14:textId="77777777" w:rsidTr="005F25E8">
        <w:tc>
          <w:tcPr>
            <w:tcW w:w="693" w:type="pct"/>
          </w:tcPr>
          <w:p w14:paraId="319C037E" w14:textId="77717763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Primary Model Use</w:t>
            </w:r>
          </w:p>
        </w:tc>
        <w:tc>
          <w:tcPr>
            <w:tcW w:w="868" w:type="pct"/>
          </w:tcPr>
          <w:p w14:paraId="493EBE88" w14:textId="7B7ECD5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Primary Model Use</w:t>
            </w:r>
          </w:p>
        </w:tc>
        <w:tc>
          <w:tcPr>
            <w:tcW w:w="700" w:type="pct"/>
          </w:tcPr>
          <w:p w14:paraId="0720455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C11F87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8750A53" w14:textId="73FEE14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1D19F4F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7D8316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BED003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F5D6A30" w14:textId="77777777" w:rsidTr="006328DB">
        <w:tc>
          <w:tcPr>
            <w:tcW w:w="5000" w:type="pct"/>
            <w:gridSpan w:val="8"/>
          </w:tcPr>
          <w:p w14:paraId="6D9EC7A1" w14:textId="73F19A2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Main Table:</w:t>
            </w:r>
          </w:p>
        </w:tc>
      </w:tr>
      <w:tr w:rsidR="00563666" w:rsidRPr="0088780D" w14:paraId="0314CD6B" w14:textId="77777777" w:rsidTr="005F25E8">
        <w:tc>
          <w:tcPr>
            <w:tcW w:w="693" w:type="pct"/>
          </w:tcPr>
          <w:p w14:paraId="4168D056" w14:textId="62023826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 ID</w:t>
            </w:r>
          </w:p>
        </w:tc>
        <w:tc>
          <w:tcPr>
            <w:tcW w:w="868" w:type="pct"/>
          </w:tcPr>
          <w:p w14:paraId="6D0D3B2C" w14:textId="7E0882B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Occ ID</w:t>
            </w:r>
          </w:p>
        </w:tc>
        <w:tc>
          <w:tcPr>
            <w:tcW w:w="700" w:type="pct"/>
          </w:tcPr>
          <w:p w14:paraId="2FA3EF3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1CB79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BBB246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571088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C61970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EB11C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9CDA676" w14:textId="77777777" w:rsidTr="005F25E8">
        <w:tc>
          <w:tcPr>
            <w:tcW w:w="693" w:type="pct"/>
          </w:tcPr>
          <w:p w14:paraId="438A00C4" w14:textId="341AA415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National Description</w:t>
            </w:r>
          </w:p>
        </w:tc>
        <w:tc>
          <w:tcPr>
            <w:tcW w:w="868" w:type="pct"/>
          </w:tcPr>
          <w:p w14:paraId="204C311A" w14:textId="278AFF5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National Description</w:t>
            </w:r>
          </w:p>
        </w:tc>
        <w:tc>
          <w:tcPr>
            <w:tcW w:w="700" w:type="pct"/>
          </w:tcPr>
          <w:p w14:paraId="26047A6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4D79D1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EB2BB5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C9209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3F3241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1BCF9F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83DFB56" w14:textId="77777777" w:rsidTr="005F25E8">
        <w:tc>
          <w:tcPr>
            <w:tcW w:w="693" w:type="pct"/>
          </w:tcPr>
          <w:p w14:paraId="2107D29B" w14:textId="543D6FF7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Tenant Description</w:t>
            </w:r>
          </w:p>
        </w:tc>
        <w:tc>
          <w:tcPr>
            <w:tcW w:w="868" w:type="pct"/>
          </w:tcPr>
          <w:p w14:paraId="44274F76" w14:textId="1A739A2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Tenant Description</w:t>
            </w:r>
          </w:p>
        </w:tc>
        <w:tc>
          <w:tcPr>
            <w:tcW w:w="700" w:type="pct"/>
          </w:tcPr>
          <w:p w14:paraId="332042D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7B0742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7645A9A" w14:textId="699DD42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National Description</w:t>
            </w:r>
          </w:p>
        </w:tc>
        <w:tc>
          <w:tcPr>
            <w:tcW w:w="217" w:type="pct"/>
          </w:tcPr>
          <w:p w14:paraId="6FF4916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47ACC8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604FBD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6404191" w14:textId="77777777" w:rsidTr="005F25E8">
        <w:tc>
          <w:tcPr>
            <w:tcW w:w="693" w:type="pct"/>
          </w:tcPr>
          <w:p w14:paraId="7C092E46" w14:textId="4114F2F5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Occupancy</w:t>
            </w:r>
          </w:p>
        </w:tc>
        <w:tc>
          <w:tcPr>
            <w:tcW w:w="868" w:type="pct"/>
          </w:tcPr>
          <w:p w14:paraId="07412FE4" w14:textId="5FEEB92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Occupancy</w:t>
            </w:r>
          </w:p>
        </w:tc>
        <w:tc>
          <w:tcPr>
            <w:tcW w:w="700" w:type="pct"/>
          </w:tcPr>
          <w:p w14:paraId="6AD6E61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144E26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AAE8D8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7577E3B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367800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A76E5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86C90BE" w14:textId="77777777" w:rsidTr="005F25E8">
        <w:tc>
          <w:tcPr>
            <w:tcW w:w="693" w:type="pct"/>
          </w:tcPr>
          <w:p w14:paraId="350B2801" w14:textId="23C41B93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Quality</w:t>
            </w:r>
          </w:p>
        </w:tc>
        <w:tc>
          <w:tcPr>
            <w:tcW w:w="868" w:type="pct"/>
          </w:tcPr>
          <w:p w14:paraId="080A7B78" w14:textId="6442740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Quality</w:t>
            </w:r>
          </w:p>
        </w:tc>
        <w:tc>
          <w:tcPr>
            <w:tcW w:w="700" w:type="pct"/>
          </w:tcPr>
          <w:p w14:paraId="152F5A8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4B1904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AF94225" w14:textId="6E61E38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occupancy</w:t>
            </w:r>
          </w:p>
        </w:tc>
        <w:tc>
          <w:tcPr>
            <w:tcW w:w="217" w:type="pct"/>
          </w:tcPr>
          <w:p w14:paraId="076B686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E91CF0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AC0FB1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C79BD29" w14:textId="77777777" w:rsidTr="005F25E8">
        <w:tc>
          <w:tcPr>
            <w:tcW w:w="693" w:type="pct"/>
          </w:tcPr>
          <w:p w14:paraId="397056F8" w14:textId="1AA64F9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Avg Suite Size</w:t>
            </w:r>
          </w:p>
        </w:tc>
        <w:tc>
          <w:tcPr>
            <w:tcW w:w="868" w:type="pct"/>
          </w:tcPr>
          <w:p w14:paraId="25C539FE" w14:textId="6469D60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Avg Suite Size</w:t>
            </w:r>
          </w:p>
        </w:tc>
        <w:tc>
          <w:tcPr>
            <w:tcW w:w="700" w:type="pct"/>
          </w:tcPr>
          <w:p w14:paraId="1A4E8D3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8BEC1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CEE07C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AD1EB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67FCF2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03C183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34D6E48" w14:textId="77777777" w:rsidTr="005F25E8">
        <w:tc>
          <w:tcPr>
            <w:tcW w:w="693" w:type="pct"/>
          </w:tcPr>
          <w:p w14:paraId="4BCB6472" w14:textId="7550829E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Unit of Measure</w:t>
            </w:r>
          </w:p>
        </w:tc>
        <w:tc>
          <w:tcPr>
            <w:tcW w:w="868" w:type="pct"/>
          </w:tcPr>
          <w:p w14:paraId="54D9572F" w14:textId="4B43DDA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Unit of Measure</w:t>
            </w:r>
          </w:p>
        </w:tc>
        <w:tc>
          <w:tcPr>
            <w:tcW w:w="700" w:type="pct"/>
          </w:tcPr>
          <w:p w14:paraId="30F283E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2BA5ED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2D4A9C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8325E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52794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C0412A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8B1E911" w14:textId="77777777" w:rsidTr="005F25E8">
        <w:tc>
          <w:tcPr>
            <w:tcW w:w="693" w:type="pct"/>
          </w:tcPr>
          <w:p w14:paraId="07C3D550" w14:textId="6D0C0B42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Number of Units</w:t>
            </w:r>
          </w:p>
        </w:tc>
        <w:tc>
          <w:tcPr>
            <w:tcW w:w="868" w:type="pct"/>
          </w:tcPr>
          <w:p w14:paraId="7EDB2611" w14:textId="059BEC4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Number of Units</w:t>
            </w:r>
          </w:p>
        </w:tc>
        <w:tc>
          <w:tcPr>
            <w:tcW w:w="700" w:type="pct"/>
          </w:tcPr>
          <w:p w14:paraId="3850495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B1B8A4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A943ADA" w14:textId="3A8550D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unit of measure</w:t>
            </w:r>
          </w:p>
        </w:tc>
        <w:tc>
          <w:tcPr>
            <w:tcW w:w="217" w:type="pct"/>
          </w:tcPr>
          <w:p w14:paraId="53A2A99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251E5D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AEC5CD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7771A8C" w14:textId="77777777" w:rsidTr="005F25E8">
        <w:tc>
          <w:tcPr>
            <w:tcW w:w="693" w:type="pct"/>
          </w:tcPr>
          <w:p w14:paraId="23F6B82B" w14:textId="59D8DBC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Rate</w:t>
            </w:r>
          </w:p>
        </w:tc>
        <w:tc>
          <w:tcPr>
            <w:tcW w:w="868" w:type="pct"/>
          </w:tcPr>
          <w:p w14:paraId="4B042017" w14:textId="49C301C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Rate</w:t>
            </w:r>
          </w:p>
        </w:tc>
        <w:tc>
          <w:tcPr>
            <w:tcW w:w="700" w:type="pct"/>
          </w:tcPr>
          <w:p w14:paraId="784FDD5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AEBE57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6CE03C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873E06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075AE7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DB297D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BB7AECD" w14:textId="77777777" w:rsidTr="005F25E8">
        <w:tc>
          <w:tcPr>
            <w:tcW w:w="693" w:type="pct"/>
          </w:tcPr>
          <w:p w14:paraId="67CA421B" w14:textId="484689DB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Annualization</w:t>
            </w:r>
          </w:p>
        </w:tc>
        <w:tc>
          <w:tcPr>
            <w:tcW w:w="868" w:type="pct"/>
          </w:tcPr>
          <w:p w14:paraId="555703E9" w14:textId="592827C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Annualization</w:t>
            </w:r>
          </w:p>
        </w:tc>
        <w:tc>
          <w:tcPr>
            <w:tcW w:w="700" w:type="pct"/>
          </w:tcPr>
          <w:p w14:paraId="063DF66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21E74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9B2EBFB" w14:textId="43B2C6B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model rate</w:t>
            </w:r>
          </w:p>
        </w:tc>
        <w:tc>
          <w:tcPr>
            <w:tcW w:w="217" w:type="pct"/>
          </w:tcPr>
          <w:p w14:paraId="2013DDD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31686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7F0A3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7177752" w14:textId="77777777" w:rsidTr="005F25E8">
        <w:tc>
          <w:tcPr>
            <w:tcW w:w="693" w:type="pct"/>
          </w:tcPr>
          <w:p w14:paraId="3A7F3289" w14:textId="5466BCA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Adj</w:t>
            </w:r>
          </w:p>
        </w:tc>
        <w:tc>
          <w:tcPr>
            <w:tcW w:w="868" w:type="pct"/>
          </w:tcPr>
          <w:p w14:paraId="3CC2755B" w14:textId="748ADA2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Adj</w:t>
            </w:r>
          </w:p>
        </w:tc>
        <w:tc>
          <w:tcPr>
            <w:tcW w:w="700" w:type="pct"/>
          </w:tcPr>
          <w:p w14:paraId="0B1CF7C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1597CD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116C96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23A308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D65051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780E68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1F5E091" w14:textId="77777777" w:rsidTr="005F25E8">
        <w:tc>
          <w:tcPr>
            <w:tcW w:w="693" w:type="pct"/>
          </w:tcPr>
          <w:p w14:paraId="171D8D26" w14:textId="0F513524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Size Adj $</w:t>
            </w:r>
          </w:p>
        </w:tc>
        <w:tc>
          <w:tcPr>
            <w:tcW w:w="868" w:type="pct"/>
          </w:tcPr>
          <w:p w14:paraId="63BC9DE7" w14:textId="0DDEFFD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Size Adj $</w:t>
            </w:r>
          </w:p>
        </w:tc>
        <w:tc>
          <w:tcPr>
            <w:tcW w:w="700" w:type="pct"/>
          </w:tcPr>
          <w:p w14:paraId="5602A27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E1FE9F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95F01FE" w14:textId="26E3732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size adj</w:t>
            </w:r>
          </w:p>
        </w:tc>
        <w:tc>
          <w:tcPr>
            <w:tcW w:w="217" w:type="pct"/>
          </w:tcPr>
          <w:p w14:paraId="7CDC4AA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A280F2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DD93C9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5C0D06C" w14:textId="77777777" w:rsidTr="005F25E8">
        <w:tc>
          <w:tcPr>
            <w:tcW w:w="693" w:type="pct"/>
          </w:tcPr>
          <w:p w14:paraId="3A9BCDF4" w14:textId="6F65B8C1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Attribute Adj</w:t>
            </w:r>
          </w:p>
        </w:tc>
        <w:tc>
          <w:tcPr>
            <w:tcW w:w="868" w:type="pct"/>
          </w:tcPr>
          <w:p w14:paraId="0638E67B" w14:textId="3F0A1C5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Attribute Adj</w:t>
            </w:r>
          </w:p>
        </w:tc>
        <w:tc>
          <w:tcPr>
            <w:tcW w:w="700" w:type="pct"/>
          </w:tcPr>
          <w:p w14:paraId="4FEEB22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336831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D4F4D1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64E29E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FA9562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E5A356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1A0E980" w14:textId="77777777" w:rsidTr="005F25E8">
        <w:tc>
          <w:tcPr>
            <w:tcW w:w="693" w:type="pct"/>
          </w:tcPr>
          <w:p w14:paraId="0A6C8589" w14:textId="4234C2CC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Adj</w:t>
            </w:r>
          </w:p>
        </w:tc>
        <w:tc>
          <w:tcPr>
            <w:tcW w:w="868" w:type="pct"/>
          </w:tcPr>
          <w:p w14:paraId="004B99D0" w14:textId="01EE471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Adj</w:t>
            </w:r>
          </w:p>
        </w:tc>
        <w:tc>
          <w:tcPr>
            <w:tcW w:w="700" w:type="pct"/>
          </w:tcPr>
          <w:p w14:paraId="6F58672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D7A0B8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E19F3EB" w14:textId="41CFF27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attribute adj</w:t>
            </w:r>
          </w:p>
        </w:tc>
        <w:tc>
          <w:tcPr>
            <w:tcW w:w="217" w:type="pct"/>
          </w:tcPr>
          <w:p w14:paraId="04AF541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39C86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4C9ED4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88E3FEA" w14:textId="77777777" w:rsidTr="005F25E8">
        <w:tc>
          <w:tcPr>
            <w:tcW w:w="693" w:type="pct"/>
          </w:tcPr>
          <w:p w14:paraId="295DBE93" w14:textId="0A9B936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Eff Rate</w:t>
            </w:r>
          </w:p>
        </w:tc>
        <w:tc>
          <w:tcPr>
            <w:tcW w:w="868" w:type="pct"/>
          </w:tcPr>
          <w:p w14:paraId="0C64DAF5" w14:textId="2D2B1A0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Eff Rate</w:t>
            </w:r>
          </w:p>
        </w:tc>
        <w:tc>
          <w:tcPr>
            <w:tcW w:w="700" w:type="pct"/>
          </w:tcPr>
          <w:p w14:paraId="14309C6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7ED0C7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C04CE8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F7511C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938B4B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F7AE41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7FFFE94" w14:textId="77777777" w:rsidTr="005F25E8">
        <w:tc>
          <w:tcPr>
            <w:tcW w:w="693" w:type="pct"/>
          </w:tcPr>
          <w:p w14:paraId="15B6967E" w14:textId="0CE9FC3C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PGI</w:t>
            </w:r>
          </w:p>
        </w:tc>
        <w:tc>
          <w:tcPr>
            <w:tcW w:w="868" w:type="pct"/>
          </w:tcPr>
          <w:p w14:paraId="18B81D11" w14:textId="69912C2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PGI</w:t>
            </w:r>
          </w:p>
        </w:tc>
        <w:tc>
          <w:tcPr>
            <w:tcW w:w="700" w:type="pct"/>
          </w:tcPr>
          <w:p w14:paraId="6A3FDEF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F5A19C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E9CA66A" w14:textId="53C8A23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eff rate</w:t>
            </w:r>
          </w:p>
        </w:tc>
        <w:tc>
          <w:tcPr>
            <w:tcW w:w="217" w:type="pct"/>
          </w:tcPr>
          <w:p w14:paraId="4AA8FB4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BD03F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14F3DB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0F0D82B" w14:textId="77777777" w:rsidTr="005F25E8">
        <w:tc>
          <w:tcPr>
            <w:tcW w:w="693" w:type="pct"/>
          </w:tcPr>
          <w:p w14:paraId="641F6EC1" w14:textId="455CFE42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Vacancy</w:t>
            </w:r>
          </w:p>
        </w:tc>
        <w:tc>
          <w:tcPr>
            <w:tcW w:w="868" w:type="pct"/>
          </w:tcPr>
          <w:p w14:paraId="24E8D189" w14:textId="02F2484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Vacancy</w:t>
            </w:r>
          </w:p>
        </w:tc>
        <w:tc>
          <w:tcPr>
            <w:tcW w:w="700" w:type="pct"/>
          </w:tcPr>
          <w:p w14:paraId="12BB2C1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19663F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185C1C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367372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9BC6B0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C62AF6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7AEE70A" w14:textId="77777777" w:rsidTr="005F25E8">
        <w:tc>
          <w:tcPr>
            <w:tcW w:w="693" w:type="pct"/>
          </w:tcPr>
          <w:p w14:paraId="567256AB" w14:textId="17FBDBCD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Vacancy Adj Total</w:t>
            </w:r>
          </w:p>
        </w:tc>
        <w:tc>
          <w:tcPr>
            <w:tcW w:w="868" w:type="pct"/>
          </w:tcPr>
          <w:p w14:paraId="7B73CCDD" w14:textId="23CB874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Vacancy Adj Total</w:t>
            </w:r>
          </w:p>
        </w:tc>
        <w:tc>
          <w:tcPr>
            <w:tcW w:w="700" w:type="pct"/>
          </w:tcPr>
          <w:p w14:paraId="248725F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FC8029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7184BD8" w14:textId="7E862C4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Vacancy Adj Total</w:t>
            </w:r>
          </w:p>
        </w:tc>
        <w:tc>
          <w:tcPr>
            <w:tcW w:w="217" w:type="pct"/>
          </w:tcPr>
          <w:p w14:paraId="2A229A6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C8926D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4A421B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9601A42" w14:textId="77777777" w:rsidTr="005F25E8">
        <w:tc>
          <w:tcPr>
            <w:tcW w:w="693" w:type="pct"/>
          </w:tcPr>
          <w:p w14:paraId="3756B9CE" w14:textId="5CAB2C56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Vacancy</w:t>
            </w:r>
          </w:p>
        </w:tc>
        <w:tc>
          <w:tcPr>
            <w:tcW w:w="868" w:type="pct"/>
          </w:tcPr>
          <w:p w14:paraId="1522EE34" w14:textId="5211DDE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Vacancy</w:t>
            </w:r>
          </w:p>
        </w:tc>
        <w:tc>
          <w:tcPr>
            <w:tcW w:w="700" w:type="pct"/>
          </w:tcPr>
          <w:p w14:paraId="7818F69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0B9C7F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238396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1FED79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8A1BE6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011791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181AEC0" w14:textId="77777777" w:rsidTr="005F25E8">
        <w:tc>
          <w:tcPr>
            <w:tcW w:w="693" w:type="pct"/>
          </w:tcPr>
          <w:p w14:paraId="613A20CB" w14:textId="1694B42A" w:rsidR="00563666" w:rsidRPr="00C16CFB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Vacancy $</w:t>
            </w:r>
          </w:p>
        </w:tc>
        <w:tc>
          <w:tcPr>
            <w:tcW w:w="868" w:type="pct"/>
          </w:tcPr>
          <w:p w14:paraId="0E090450" w14:textId="127AC45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Vacancy $</w:t>
            </w:r>
          </w:p>
        </w:tc>
        <w:tc>
          <w:tcPr>
            <w:tcW w:w="700" w:type="pct"/>
          </w:tcPr>
          <w:p w14:paraId="0AF71F2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5729D1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9025719" w14:textId="6CD3CDF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Net Vacancy</w:t>
            </w:r>
          </w:p>
        </w:tc>
        <w:tc>
          <w:tcPr>
            <w:tcW w:w="217" w:type="pct"/>
          </w:tcPr>
          <w:p w14:paraId="49D433B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D016C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6074F8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B2F39C5" w14:textId="77777777" w:rsidTr="005F25E8">
        <w:tc>
          <w:tcPr>
            <w:tcW w:w="693" w:type="pct"/>
          </w:tcPr>
          <w:p w14:paraId="3C630686" w14:textId="365FC7B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EGI</w:t>
            </w:r>
          </w:p>
        </w:tc>
        <w:tc>
          <w:tcPr>
            <w:tcW w:w="868" w:type="pct"/>
          </w:tcPr>
          <w:p w14:paraId="3DFE0B83" w14:textId="0ACB9DF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EGI</w:t>
            </w:r>
          </w:p>
        </w:tc>
        <w:tc>
          <w:tcPr>
            <w:tcW w:w="700" w:type="pct"/>
          </w:tcPr>
          <w:p w14:paraId="560C695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323D1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35F942B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C4218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346B45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A827E2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5731900" w14:textId="77777777" w:rsidTr="005F25E8">
        <w:tc>
          <w:tcPr>
            <w:tcW w:w="693" w:type="pct"/>
          </w:tcPr>
          <w:p w14:paraId="69133832" w14:textId="4DCCE615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Expenses</w:t>
            </w:r>
          </w:p>
        </w:tc>
        <w:tc>
          <w:tcPr>
            <w:tcW w:w="868" w:type="pct"/>
          </w:tcPr>
          <w:p w14:paraId="215FD22C" w14:textId="4076F9F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Expenses</w:t>
            </w:r>
          </w:p>
        </w:tc>
        <w:tc>
          <w:tcPr>
            <w:tcW w:w="700" w:type="pct"/>
          </w:tcPr>
          <w:p w14:paraId="740EAD0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1218C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B4E5028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665E6B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E511907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83A08D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B0FD6BC" w14:textId="77777777" w:rsidTr="005F25E8">
        <w:tc>
          <w:tcPr>
            <w:tcW w:w="693" w:type="pct"/>
          </w:tcPr>
          <w:p w14:paraId="16FC7FC8" w14:textId="56E1B154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Expense Adj</w:t>
            </w:r>
          </w:p>
        </w:tc>
        <w:tc>
          <w:tcPr>
            <w:tcW w:w="868" w:type="pct"/>
          </w:tcPr>
          <w:p w14:paraId="6FBED37A" w14:textId="2F5F992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Expense Adj</w:t>
            </w:r>
          </w:p>
        </w:tc>
        <w:tc>
          <w:tcPr>
            <w:tcW w:w="700" w:type="pct"/>
          </w:tcPr>
          <w:p w14:paraId="06C3D58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1E3463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70A0307" w14:textId="1ADE0E94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Model Expenses</w:t>
            </w:r>
          </w:p>
        </w:tc>
        <w:tc>
          <w:tcPr>
            <w:tcW w:w="217" w:type="pct"/>
          </w:tcPr>
          <w:p w14:paraId="4622E2D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365D80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51E6B8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3209AE2" w14:textId="77777777" w:rsidTr="005F25E8">
        <w:tc>
          <w:tcPr>
            <w:tcW w:w="693" w:type="pct"/>
          </w:tcPr>
          <w:p w14:paraId="557B5C0D" w14:textId="2D4AED8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Expenses</w:t>
            </w:r>
          </w:p>
        </w:tc>
        <w:tc>
          <w:tcPr>
            <w:tcW w:w="868" w:type="pct"/>
          </w:tcPr>
          <w:p w14:paraId="78874BAA" w14:textId="01821CC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Expenses</w:t>
            </w:r>
          </w:p>
        </w:tc>
        <w:tc>
          <w:tcPr>
            <w:tcW w:w="700" w:type="pct"/>
          </w:tcPr>
          <w:p w14:paraId="796EBD0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855C02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CB89A0F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0FB3D1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164718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5651D4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F4BDB5E" w14:textId="77777777" w:rsidTr="005F25E8">
        <w:tc>
          <w:tcPr>
            <w:tcW w:w="693" w:type="pct"/>
          </w:tcPr>
          <w:p w14:paraId="2D1F600D" w14:textId="67162BF7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Expenses $</w:t>
            </w:r>
          </w:p>
        </w:tc>
        <w:tc>
          <w:tcPr>
            <w:tcW w:w="868" w:type="pct"/>
          </w:tcPr>
          <w:p w14:paraId="27B4AA77" w14:textId="77976C1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Expenses $</w:t>
            </w:r>
          </w:p>
        </w:tc>
        <w:tc>
          <w:tcPr>
            <w:tcW w:w="700" w:type="pct"/>
          </w:tcPr>
          <w:p w14:paraId="58FC659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5D2C4F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1DC54BC" w14:textId="15862D8F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net expenses</w:t>
            </w:r>
          </w:p>
        </w:tc>
        <w:tc>
          <w:tcPr>
            <w:tcW w:w="217" w:type="pct"/>
          </w:tcPr>
          <w:p w14:paraId="5CAB91E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D0A24F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937DDF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8BC364E" w14:textId="77777777" w:rsidTr="005F25E8">
        <w:tc>
          <w:tcPr>
            <w:tcW w:w="693" w:type="pct"/>
          </w:tcPr>
          <w:p w14:paraId="1D883BED" w14:textId="6A17B73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NOI</w:t>
            </w:r>
          </w:p>
        </w:tc>
        <w:tc>
          <w:tcPr>
            <w:tcW w:w="868" w:type="pct"/>
          </w:tcPr>
          <w:p w14:paraId="0E6FA3CE" w14:textId="071B829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NOI</w:t>
            </w:r>
          </w:p>
        </w:tc>
        <w:tc>
          <w:tcPr>
            <w:tcW w:w="700" w:type="pct"/>
          </w:tcPr>
          <w:p w14:paraId="6BEBCBD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FF88F5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D9FBCF9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421510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D2F738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70F6E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97C5288" w14:textId="77777777" w:rsidTr="005F25E8">
        <w:tc>
          <w:tcPr>
            <w:tcW w:w="693" w:type="pct"/>
          </w:tcPr>
          <w:p w14:paraId="54224690" w14:textId="2BBB2D0C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868" w:type="pct"/>
          </w:tcPr>
          <w:p w14:paraId="41F9E7EA" w14:textId="456E533E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Model CAP/GIM</w:t>
            </w:r>
          </w:p>
        </w:tc>
        <w:tc>
          <w:tcPr>
            <w:tcW w:w="700" w:type="pct"/>
          </w:tcPr>
          <w:p w14:paraId="2B42E18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D3235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1FF3033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5E8D07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F92716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016104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4D69188" w14:textId="77777777" w:rsidTr="005F25E8">
        <w:tc>
          <w:tcPr>
            <w:tcW w:w="693" w:type="pct"/>
          </w:tcPr>
          <w:p w14:paraId="1917BD08" w14:textId="7231DC5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868" w:type="pct"/>
          </w:tcPr>
          <w:p w14:paraId="3EBBA0D7" w14:textId="347C50A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CAP/GIM Adj</w:t>
            </w:r>
          </w:p>
        </w:tc>
        <w:tc>
          <w:tcPr>
            <w:tcW w:w="700" w:type="pct"/>
          </w:tcPr>
          <w:p w14:paraId="3F16362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227DB5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E1697C2" w14:textId="4E8416A1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Model CAP/GIM</w:t>
            </w:r>
          </w:p>
        </w:tc>
        <w:tc>
          <w:tcPr>
            <w:tcW w:w="217" w:type="pct"/>
          </w:tcPr>
          <w:p w14:paraId="23C8D0A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9FA8FE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C708CC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E7A1B8E" w14:textId="77777777" w:rsidTr="005F25E8">
        <w:tc>
          <w:tcPr>
            <w:tcW w:w="693" w:type="pct"/>
          </w:tcPr>
          <w:p w14:paraId="55052E6F" w14:textId="5D70AA1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868" w:type="pct"/>
          </w:tcPr>
          <w:p w14:paraId="42D33263" w14:textId="2030174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700" w:type="pct"/>
          </w:tcPr>
          <w:p w14:paraId="3B40E68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D92F8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E00F706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611AF1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F7706C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44B0E8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FDCF5DA" w14:textId="77777777" w:rsidTr="005F25E8">
        <w:tc>
          <w:tcPr>
            <w:tcW w:w="693" w:type="pct"/>
          </w:tcPr>
          <w:p w14:paraId="00B77F60" w14:textId="65BB185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 $</w:t>
            </w:r>
          </w:p>
        </w:tc>
        <w:tc>
          <w:tcPr>
            <w:tcW w:w="868" w:type="pct"/>
          </w:tcPr>
          <w:p w14:paraId="1A9E30BD" w14:textId="6FF9C02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 $</w:t>
            </w:r>
          </w:p>
        </w:tc>
        <w:tc>
          <w:tcPr>
            <w:tcW w:w="700" w:type="pct"/>
          </w:tcPr>
          <w:p w14:paraId="41C0723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EEB809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BB1DF26" w14:textId="4E1F28D1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Record CAP/GIM</w:t>
            </w:r>
          </w:p>
        </w:tc>
        <w:tc>
          <w:tcPr>
            <w:tcW w:w="217" w:type="pct"/>
          </w:tcPr>
          <w:p w14:paraId="71CAA60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64FF95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51D4B4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92EDE93" w14:textId="77777777" w:rsidTr="005F25E8">
        <w:tc>
          <w:tcPr>
            <w:tcW w:w="693" w:type="pct"/>
          </w:tcPr>
          <w:p w14:paraId="1FE62D3F" w14:textId="03C0E1BB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rate</w:t>
            </w:r>
          </w:p>
        </w:tc>
        <w:tc>
          <w:tcPr>
            <w:tcW w:w="868" w:type="pct"/>
          </w:tcPr>
          <w:p w14:paraId="5C627AE3" w14:textId="5B4C9AD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rate</w:t>
            </w:r>
          </w:p>
        </w:tc>
        <w:tc>
          <w:tcPr>
            <w:tcW w:w="700" w:type="pct"/>
          </w:tcPr>
          <w:p w14:paraId="49114EB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805FD8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8DAFFB9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4914F7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5A1B03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6F1113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6EC3BDD" w14:textId="77777777" w:rsidTr="005F25E8">
        <w:tc>
          <w:tcPr>
            <w:tcW w:w="693" w:type="pct"/>
          </w:tcPr>
          <w:p w14:paraId="62C2BA53" w14:textId="1B36C2AE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Adj</w:t>
            </w:r>
          </w:p>
        </w:tc>
        <w:tc>
          <w:tcPr>
            <w:tcW w:w="868" w:type="pct"/>
          </w:tcPr>
          <w:p w14:paraId="6372E428" w14:textId="24DBFBE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Adj</w:t>
            </w:r>
          </w:p>
        </w:tc>
        <w:tc>
          <w:tcPr>
            <w:tcW w:w="700" w:type="pct"/>
          </w:tcPr>
          <w:p w14:paraId="49A7C2D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3EAE36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5221DAA" w14:textId="07AC32A8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Folio CAP/GIM Rate</w:t>
            </w:r>
          </w:p>
        </w:tc>
        <w:tc>
          <w:tcPr>
            <w:tcW w:w="217" w:type="pct"/>
          </w:tcPr>
          <w:p w14:paraId="28D8CE4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06EA3F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94B4E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7C1AF8E" w14:textId="77777777" w:rsidTr="005F25E8">
        <w:tc>
          <w:tcPr>
            <w:tcW w:w="693" w:type="pct"/>
          </w:tcPr>
          <w:p w14:paraId="190C1532" w14:textId="37F83F7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Net Folio CAP/GIM</w:t>
            </w:r>
          </w:p>
        </w:tc>
        <w:tc>
          <w:tcPr>
            <w:tcW w:w="868" w:type="pct"/>
          </w:tcPr>
          <w:p w14:paraId="7F95E033" w14:textId="265B7455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Net Folio CAP/GIM</w:t>
            </w:r>
          </w:p>
        </w:tc>
        <w:tc>
          <w:tcPr>
            <w:tcW w:w="700" w:type="pct"/>
          </w:tcPr>
          <w:p w14:paraId="33C6F7D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31EE1E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CE0D61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5E3F26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4D7C4D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4A7785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37C2EE7" w14:textId="77777777" w:rsidTr="005F25E8">
        <w:tc>
          <w:tcPr>
            <w:tcW w:w="693" w:type="pct"/>
          </w:tcPr>
          <w:p w14:paraId="7906A217" w14:textId="1665D9E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Value</w:t>
            </w:r>
          </w:p>
        </w:tc>
        <w:tc>
          <w:tcPr>
            <w:tcW w:w="868" w:type="pct"/>
          </w:tcPr>
          <w:p w14:paraId="0E853496" w14:textId="1D8AA930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Value</w:t>
            </w:r>
          </w:p>
        </w:tc>
        <w:tc>
          <w:tcPr>
            <w:tcW w:w="700" w:type="pct"/>
          </w:tcPr>
          <w:p w14:paraId="273F051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7B2BF0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569B66" w14:textId="7F9DB818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Located underneath Net Folio CAP/GIM</w:t>
            </w:r>
          </w:p>
        </w:tc>
        <w:tc>
          <w:tcPr>
            <w:tcW w:w="217" w:type="pct"/>
          </w:tcPr>
          <w:p w14:paraId="1894729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1FC0EB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DCCC3B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7D8B2C7" w14:textId="77777777" w:rsidTr="000D6DEC">
        <w:tc>
          <w:tcPr>
            <w:tcW w:w="5000" w:type="pct"/>
            <w:gridSpan w:val="8"/>
          </w:tcPr>
          <w:p w14:paraId="2875BCCC" w14:textId="1A75D35A" w:rsidR="00563666" w:rsidRPr="005E40D0" w:rsidRDefault="00563666" w:rsidP="00563666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Subsection 16a (four distinct tables that share the same vertical axis labels, based on the attributes listed in the first table of subsection. See Appendix B)</w:t>
            </w:r>
          </w:p>
        </w:tc>
      </w:tr>
      <w:tr w:rsidR="00563666" w:rsidRPr="0088780D" w14:paraId="72440B7A" w14:textId="77777777" w:rsidTr="005E40D0">
        <w:tc>
          <w:tcPr>
            <w:tcW w:w="5000" w:type="pct"/>
            <w:gridSpan w:val="8"/>
          </w:tcPr>
          <w:p w14:paraId="5198E989" w14:textId="20ECE36C" w:rsidR="00563666" w:rsidRPr="005E40D0" w:rsidRDefault="00563666" w:rsidP="00563666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 xml:space="preserve">Sub-Header: </w:t>
            </w:r>
            <w:r w:rsidRPr="005E40D0">
              <w:rPr>
                <w:rFonts w:cstheme="minorHAnsi"/>
                <w:b/>
              </w:rPr>
              <w:t>Attributes</w:t>
            </w:r>
          </w:p>
        </w:tc>
      </w:tr>
      <w:tr w:rsidR="00563666" w:rsidRPr="0088780D" w14:paraId="7DE3A2E8" w14:textId="77777777" w:rsidTr="005F25E8">
        <w:tc>
          <w:tcPr>
            <w:tcW w:w="693" w:type="pct"/>
          </w:tcPr>
          <w:p w14:paraId="230D6FBE" w14:textId="1F819D67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Attributes</w:t>
            </w:r>
          </w:p>
        </w:tc>
        <w:tc>
          <w:tcPr>
            <w:tcW w:w="868" w:type="pct"/>
          </w:tcPr>
          <w:p w14:paraId="55848F15" w14:textId="21623C6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Attributes</w:t>
            </w:r>
          </w:p>
        </w:tc>
        <w:tc>
          <w:tcPr>
            <w:tcW w:w="700" w:type="pct"/>
          </w:tcPr>
          <w:p w14:paraId="5972084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6B431A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49E0E346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37BE2F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2BE5B0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BB79BD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FA6DCB7" w14:textId="77777777" w:rsidTr="005F25E8">
        <w:tc>
          <w:tcPr>
            <w:tcW w:w="693" w:type="pct"/>
          </w:tcPr>
          <w:p w14:paraId="6A7F320B" w14:textId="29146C1E" w:rsidR="00563666" w:rsidRPr="005E40D0" w:rsidRDefault="00563666" w:rsidP="00563666">
            <w:pPr>
              <w:spacing w:before="40" w:after="40"/>
              <w:rPr>
                <w:rFonts w:cstheme="minorHAnsi"/>
                <w:b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868" w:type="pct"/>
          </w:tcPr>
          <w:p w14:paraId="2CAFD1C6" w14:textId="50B3F2A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700" w:type="pct"/>
          </w:tcPr>
          <w:p w14:paraId="700F637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9685BA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38FB901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BB937D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B9F790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FF330E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CEE6D3F" w14:textId="77777777" w:rsidTr="005E40D0">
        <w:tc>
          <w:tcPr>
            <w:tcW w:w="5000" w:type="pct"/>
            <w:gridSpan w:val="8"/>
          </w:tcPr>
          <w:p w14:paraId="597C9F0C" w14:textId="11F35301" w:rsidR="00563666" w:rsidRPr="005E40D0" w:rsidRDefault="00563666" w:rsidP="00563666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Sub-Header: Manual Adjustments</w:t>
            </w:r>
          </w:p>
        </w:tc>
      </w:tr>
      <w:tr w:rsidR="00563666" w:rsidRPr="0088780D" w14:paraId="772A3817" w14:textId="77777777" w:rsidTr="005F25E8">
        <w:tc>
          <w:tcPr>
            <w:tcW w:w="693" w:type="pct"/>
          </w:tcPr>
          <w:p w14:paraId="4AFC9B50" w14:textId="5A3CC83A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868" w:type="pct"/>
          </w:tcPr>
          <w:p w14:paraId="57DF17BD" w14:textId="40569BF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700" w:type="pct"/>
          </w:tcPr>
          <w:p w14:paraId="249E990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361ACE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5333ACB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196330A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D4D2A6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460F88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8B605C1" w14:textId="77777777" w:rsidTr="005F25E8">
        <w:tc>
          <w:tcPr>
            <w:tcW w:w="693" w:type="pct"/>
          </w:tcPr>
          <w:p w14:paraId="63E455B7" w14:textId="0B980BE1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868" w:type="pct"/>
          </w:tcPr>
          <w:p w14:paraId="49B93555" w14:textId="55AB05C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700" w:type="pct"/>
          </w:tcPr>
          <w:p w14:paraId="613FCE4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67D94FC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6D7A61F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A0CB8A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514736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C9CDC2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9461120" w14:textId="77777777" w:rsidTr="005F25E8">
        <w:tc>
          <w:tcPr>
            <w:tcW w:w="693" w:type="pct"/>
          </w:tcPr>
          <w:p w14:paraId="28630108" w14:textId="153B837D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868" w:type="pct"/>
          </w:tcPr>
          <w:p w14:paraId="792B5057" w14:textId="1D09D7C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700" w:type="pct"/>
          </w:tcPr>
          <w:p w14:paraId="0DB621E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3F5DF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D052F76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AFAB46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EE8D5B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55CEEE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568C2BD" w14:textId="77777777" w:rsidTr="005F25E8">
        <w:tc>
          <w:tcPr>
            <w:tcW w:w="693" w:type="pct"/>
          </w:tcPr>
          <w:p w14:paraId="689ED8B2" w14:textId="61101F8B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Vacancy Adj</w:t>
            </w:r>
          </w:p>
        </w:tc>
        <w:tc>
          <w:tcPr>
            <w:tcW w:w="868" w:type="pct"/>
          </w:tcPr>
          <w:p w14:paraId="30EC0FF6" w14:textId="1DA8768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Vacancy Adj</w:t>
            </w:r>
          </w:p>
        </w:tc>
        <w:tc>
          <w:tcPr>
            <w:tcW w:w="700" w:type="pct"/>
          </w:tcPr>
          <w:p w14:paraId="6B2D2E6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F59FDA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A65FB83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356EC1B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50B078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32DF6F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6D3F67B" w14:textId="77777777" w:rsidTr="005F25E8">
        <w:tc>
          <w:tcPr>
            <w:tcW w:w="693" w:type="pct"/>
          </w:tcPr>
          <w:p w14:paraId="5161FD37" w14:textId="5ABECAF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Expense %</w:t>
            </w:r>
          </w:p>
        </w:tc>
        <w:tc>
          <w:tcPr>
            <w:tcW w:w="868" w:type="pct"/>
          </w:tcPr>
          <w:p w14:paraId="373C02E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700" w:type="pct"/>
          </w:tcPr>
          <w:p w14:paraId="1448C65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46EDD0B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C6C1561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97D067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C6E40CC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CB8C11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178B3D5" w14:textId="77777777" w:rsidTr="005E40D0">
        <w:tc>
          <w:tcPr>
            <w:tcW w:w="5000" w:type="pct"/>
            <w:gridSpan w:val="8"/>
          </w:tcPr>
          <w:p w14:paraId="43027CC0" w14:textId="19BE89CB" w:rsidR="00563666" w:rsidRPr="005E40D0" w:rsidRDefault="00563666" w:rsidP="00563666">
            <w:pPr>
              <w:spacing w:before="40" w:after="40"/>
              <w:rPr>
                <w:rFonts w:eastAsia="Times New Roman" w:cstheme="minorHAnsi"/>
                <w:b/>
                <w:lang w:val="en-US"/>
              </w:rPr>
            </w:pPr>
            <w:r w:rsidRPr="005E40D0">
              <w:rPr>
                <w:rFonts w:eastAsia="Times New Roman" w:cstheme="minorHAnsi"/>
                <w:b/>
                <w:lang w:val="en-US"/>
              </w:rPr>
              <w:t>Sub-Header: Model Adjustments</w:t>
            </w:r>
          </w:p>
        </w:tc>
      </w:tr>
      <w:tr w:rsidR="00563666" w:rsidRPr="0088780D" w14:paraId="1AB7291D" w14:textId="77777777" w:rsidTr="005F25E8">
        <w:tc>
          <w:tcPr>
            <w:tcW w:w="693" w:type="pct"/>
          </w:tcPr>
          <w:p w14:paraId="60FC1432" w14:textId="3D642885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868" w:type="pct"/>
          </w:tcPr>
          <w:p w14:paraId="419FABF7" w14:textId="4FD5C23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%</w:t>
            </w:r>
          </w:p>
        </w:tc>
        <w:tc>
          <w:tcPr>
            <w:tcW w:w="700" w:type="pct"/>
          </w:tcPr>
          <w:p w14:paraId="2594E87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CA7E15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F7DCACF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07DA441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B73C90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03F2F53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9F482FF" w14:textId="77777777" w:rsidTr="005F25E8">
        <w:tc>
          <w:tcPr>
            <w:tcW w:w="693" w:type="pct"/>
          </w:tcPr>
          <w:p w14:paraId="53290D28" w14:textId="46734B49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868" w:type="pct"/>
          </w:tcPr>
          <w:p w14:paraId="68EAA380" w14:textId="5689C50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Rate Adj $</w:t>
            </w:r>
          </w:p>
        </w:tc>
        <w:tc>
          <w:tcPr>
            <w:tcW w:w="700" w:type="pct"/>
          </w:tcPr>
          <w:p w14:paraId="0C8F5BE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C4ED0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7C51B87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FBDCDB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894D0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15DE3A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5C9FE0D" w14:textId="77777777" w:rsidTr="005F25E8">
        <w:tc>
          <w:tcPr>
            <w:tcW w:w="693" w:type="pct"/>
          </w:tcPr>
          <w:p w14:paraId="6180CAF5" w14:textId="501C089C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868" w:type="pct"/>
          </w:tcPr>
          <w:p w14:paraId="24F6F4DE" w14:textId="7E5864B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700" w:type="pct"/>
          </w:tcPr>
          <w:p w14:paraId="311CB6A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597DB8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DCD2F4C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39C300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9EA757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2A8838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76FF0F3" w14:textId="77777777" w:rsidTr="005F25E8">
        <w:tc>
          <w:tcPr>
            <w:tcW w:w="693" w:type="pct"/>
          </w:tcPr>
          <w:p w14:paraId="3B7B77B5" w14:textId="66699B9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Occupancy Adj</w:t>
            </w:r>
          </w:p>
        </w:tc>
        <w:tc>
          <w:tcPr>
            <w:tcW w:w="868" w:type="pct"/>
          </w:tcPr>
          <w:p w14:paraId="0AAC338C" w14:textId="201CFC7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Occupancy Adj</w:t>
            </w:r>
          </w:p>
        </w:tc>
        <w:tc>
          <w:tcPr>
            <w:tcW w:w="700" w:type="pct"/>
          </w:tcPr>
          <w:p w14:paraId="0B423EB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076C45C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5FBC9FBB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62489FA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7209D09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593528E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42E32A3" w14:textId="77777777" w:rsidTr="005F25E8">
        <w:tc>
          <w:tcPr>
            <w:tcW w:w="693" w:type="pct"/>
          </w:tcPr>
          <w:p w14:paraId="39B77281" w14:textId="67A4AF3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Expense %</w:t>
            </w:r>
          </w:p>
        </w:tc>
        <w:tc>
          <w:tcPr>
            <w:tcW w:w="868" w:type="pct"/>
          </w:tcPr>
          <w:p w14:paraId="4DB09841" w14:textId="130EA41F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Expense %</w:t>
            </w:r>
          </w:p>
        </w:tc>
        <w:tc>
          <w:tcPr>
            <w:tcW w:w="700" w:type="pct"/>
          </w:tcPr>
          <w:p w14:paraId="0ACDC3D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2DEDAD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A7EF5E7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3AC597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5EFF23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12BB0E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2667D8A" w14:textId="77777777" w:rsidTr="005E40D0">
        <w:tc>
          <w:tcPr>
            <w:tcW w:w="5000" w:type="pct"/>
            <w:gridSpan w:val="8"/>
          </w:tcPr>
          <w:p w14:paraId="673AB60A" w14:textId="23687ABD" w:rsidR="00563666" w:rsidRPr="005E40D0" w:rsidRDefault="00563666" w:rsidP="00563666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Sub-Header: Totals</w:t>
            </w:r>
          </w:p>
        </w:tc>
      </w:tr>
      <w:tr w:rsidR="00563666" w:rsidRPr="0088780D" w14:paraId="266E05B2" w14:textId="77777777" w:rsidTr="005F25E8">
        <w:tc>
          <w:tcPr>
            <w:tcW w:w="693" w:type="pct"/>
          </w:tcPr>
          <w:p w14:paraId="0681B9CB" w14:textId="533CAD5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868" w:type="pct"/>
          </w:tcPr>
          <w:p w14:paraId="39C14BD5" w14:textId="6C943F1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Rate Adj $</w:t>
            </w:r>
          </w:p>
        </w:tc>
        <w:tc>
          <w:tcPr>
            <w:tcW w:w="700" w:type="pct"/>
          </w:tcPr>
          <w:p w14:paraId="4786EED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E866EE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6585201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54EC6E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A31844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8AB808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960A9FE" w14:textId="77777777" w:rsidTr="005F25E8">
        <w:tc>
          <w:tcPr>
            <w:tcW w:w="693" w:type="pct"/>
          </w:tcPr>
          <w:p w14:paraId="5E415114" w14:textId="2A066FB6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Vacancy Adj</w:t>
            </w:r>
          </w:p>
        </w:tc>
        <w:tc>
          <w:tcPr>
            <w:tcW w:w="868" w:type="pct"/>
          </w:tcPr>
          <w:p w14:paraId="0AD0480E" w14:textId="0E44E25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Vacancy Adj</w:t>
            </w:r>
          </w:p>
        </w:tc>
        <w:tc>
          <w:tcPr>
            <w:tcW w:w="700" w:type="pct"/>
          </w:tcPr>
          <w:p w14:paraId="7369081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F69483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504D77A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5CB273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DABE57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668EA51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7DB9F81D" w14:textId="77777777" w:rsidTr="005F25E8">
        <w:tc>
          <w:tcPr>
            <w:tcW w:w="693" w:type="pct"/>
          </w:tcPr>
          <w:p w14:paraId="1C6321E2" w14:textId="453ED5DA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Total Expense %</w:t>
            </w:r>
          </w:p>
        </w:tc>
        <w:tc>
          <w:tcPr>
            <w:tcW w:w="868" w:type="pct"/>
          </w:tcPr>
          <w:p w14:paraId="2217AC40" w14:textId="03AB279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Total Expense %</w:t>
            </w:r>
          </w:p>
        </w:tc>
        <w:tc>
          <w:tcPr>
            <w:tcW w:w="700" w:type="pct"/>
          </w:tcPr>
          <w:p w14:paraId="0137E23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7EE8FC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60EB4C9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D3A731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365EEF2F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730ABB22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32E956E" w14:textId="77777777" w:rsidTr="005E40D0">
        <w:tc>
          <w:tcPr>
            <w:tcW w:w="5000" w:type="pct"/>
            <w:gridSpan w:val="8"/>
          </w:tcPr>
          <w:p w14:paraId="5E4B8B5F" w14:textId="56A091D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  <w:r>
              <w:rPr>
                <w:rFonts w:cstheme="minorHAnsi"/>
                <w:b/>
              </w:rPr>
              <w:t>Subsection 16b</w:t>
            </w:r>
          </w:p>
        </w:tc>
      </w:tr>
      <w:tr w:rsidR="00563666" w:rsidRPr="0088780D" w14:paraId="28602685" w14:textId="77777777" w:rsidTr="005F25E8">
        <w:tc>
          <w:tcPr>
            <w:tcW w:w="693" w:type="pct"/>
          </w:tcPr>
          <w:p w14:paraId="6F008B5D" w14:textId="02F409A2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PC</w:t>
            </w:r>
          </w:p>
        </w:tc>
        <w:tc>
          <w:tcPr>
            <w:tcW w:w="868" w:type="pct"/>
          </w:tcPr>
          <w:p w14:paraId="02EF6A32" w14:textId="624E5B66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Property Class</w:t>
            </w:r>
          </w:p>
        </w:tc>
        <w:tc>
          <w:tcPr>
            <w:tcW w:w="700" w:type="pct"/>
          </w:tcPr>
          <w:p w14:paraId="35C9B9E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6EEE164" w14:textId="1FAB759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CLASS</w:t>
            </w:r>
          </w:p>
        </w:tc>
        <w:tc>
          <w:tcPr>
            <w:tcW w:w="1499" w:type="pct"/>
          </w:tcPr>
          <w:p w14:paraId="65498275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501EA72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2FE9B05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C8DD639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2C763565" w14:textId="77777777" w:rsidTr="005F25E8">
        <w:tc>
          <w:tcPr>
            <w:tcW w:w="693" w:type="pct"/>
          </w:tcPr>
          <w:p w14:paraId="2B957CE4" w14:textId="39B284A3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ExTx</w:t>
            </w:r>
          </w:p>
        </w:tc>
        <w:tc>
          <w:tcPr>
            <w:tcW w:w="868" w:type="pct"/>
          </w:tcPr>
          <w:p w14:paraId="20E4FE16" w14:textId="7881E18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Exempt Tax Code</w:t>
            </w:r>
          </w:p>
        </w:tc>
        <w:tc>
          <w:tcPr>
            <w:tcW w:w="700" w:type="pct"/>
          </w:tcPr>
          <w:p w14:paraId="0BF461D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5B4D40" w14:textId="64A16954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EXCODE</w:t>
            </w:r>
          </w:p>
        </w:tc>
        <w:tc>
          <w:tcPr>
            <w:tcW w:w="1499" w:type="pct"/>
          </w:tcPr>
          <w:p w14:paraId="7EAF74A7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2C1B13C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25D32698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7C528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34D30958" w14:textId="77777777" w:rsidTr="005F25E8">
        <w:tc>
          <w:tcPr>
            <w:tcW w:w="693" w:type="pct"/>
          </w:tcPr>
          <w:p w14:paraId="421C34CE" w14:textId="0785B2C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Ex Pct</w:t>
            </w:r>
          </w:p>
        </w:tc>
        <w:tc>
          <w:tcPr>
            <w:tcW w:w="868" w:type="pct"/>
          </w:tcPr>
          <w:p w14:paraId="4F2289CB" w14:textId="52D925A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Exempt Percentage</w:t>
            </w:r>
          </w:p>
        </w:tc>
        <w:tc>
          <w:tcPr>
            <w:tcW w:w="700" w:type="pct"/>
          </w:tcPr>
          <w:p w14:paraId="7B0D0B1B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E700D42" w14:textId="4E6B33B1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PCT</w:t>
            </w:r>
          </w:p>
        </w:tc>
        <w:tc>
          <w:tcPr>
            <w:tcW w:w="1499" w:type="pct"/>
          </w:tcPr>
          <w:p w14:paraId="6BB97FF4" w14:textId="77777777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17" w:type="pct"/>
          </w:tcPr>
          <w:p w14:paraId="466EB1D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FA89AA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2410E6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F0706EA" w14:textId="77777777" w:rsidTr="005E40D0">
        <w:tc>
          <w:tcPr>
            <w:tcW w:w="5000" w:type="pct"/>
            <w:gridSpan w:val="8"/>
          </w:tcPr>
          <w:p w14:paraId="40D5A425" w14:textId="70934458" w:rsidR="00563666" w:rsidRPr="005E40D0" w:rsidRDefault="00563666" w:rsidP="00563666">
            <w:pPr>
              <w:spacing w:before="40" w:after="40"/>
              <w:rPr>
                <w:rFonts w:eastAsia="Times New Roman" w:cstheme="minorHAnsi"/>
                <w:b/>
                <w:color w:val="FF0000"/>
                <w:lang w:val="en-US"/>
              </w:rPr>
            </w:pPr>
            <w:r w:rsidRPr="005E40D0">
              <w:rPr>
                <w:rFonts w:cstheme="minorHAnsi"/>
                <w:b/>
              </w:rPr>
              <w:t>Subsection 16C – Sub Totals</w:t>
            </w:r>
            <w:r>
              <w:rPr>
                <w:rFonts w:cstheme="minorHAnsi"/>
                <w:b/>
              </w:rPr>
              <w:t xml:space="preserve"> *see format column for orientation</w:t>
            </w:r>
          </w:p>
        </w:tc>
      </w:tr>
      <w:tr w:rsidR="00563666" w:rsidRPr="0088780D" w14:paraId="16D43DC3" w14:textId="77777777" w:rsidTr="005F25E8">
        <w:tc>
          <w:tcPr>
            <w:tcW w:w="693" w:type="pct"/>
          </w:tcPr>
          <w:p w14:paraId="5E858095" w14:textId="05D114E9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PGI</w:t>
            </w:r>
          </w:p>
        </w:tc>
        <w:tc>
          <w:tcPr>
            <w:tcW w:w="868" w:type="pct"/>
          </w:tcPr>
          <w:p w14:paraId="42A2BDEE" w14:textId="6F54414B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PGI</w:t>
            </w:r>
          </w:p>
        </w:tc>
        <w:tc>
          <w:tcPr>
            <w:tcW w:w="700" w:type="pct"/>
          </w:tcPr>
          <w:p w14:paraId="785D193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69D574E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D2B1CC8" w14:textId="6F3D0C54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 Justified, Line 1</w:t>
            </w:r>
          </w:p>
        </w:tc>
        <w:tc>
          <w:tcPr>
            <w:tcW w:w="217" w:type="pct"/>
          </w:tcPr>
          <w:p w14:paraId="79FC0F80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55EBA29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BC9C69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9C2B397" w14:textId="77777777" w:rsidTr="005F25E8">
        <w:tc>
          <w:tcPr>
            <w:tcW w:w="693" w:type="pct"/>
          </w:tcPr>
          <w:p w14:paraId="45E7BE9F" w14:textId="527134D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EGI</w:t>
            </w:r>
          </w:p>
        </w:tc>
        <w:tc>
          <w:tcPr>
            <w:tcW w:w="868" w:type="pct"/>
          </w:tcPr>
          <w:p w14:paraId="6688C582" w14:textId="10889DAD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EGI</w:t>
            </w:r>
          </w:p>
        </w:tc>
        <w:tc>
          <w:tcPr>
            <w:tcW w:w="700" w:type="pct"/>
          </w:tcPr>
          <w:p w14:paraId="280DEDB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9651EA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755EE11" w14:textId="5050E678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Left/Center Justified, Line 1</w:t>
            </w:r>
          </w:p>
        </w:tc>
        <w:tc>
          <w:tcPr>
            <w:tcW w:w="217" w:type="pct"/>
          </w:tcPr>
          <w:p w14:paraId="369AF69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71F3C95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080D6F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65BE08B5" w14:textId="77777777" w:rsidTr="005F25E8">
        <w:tc>
          <w:tcPr>
            <w:tcW w:w="693" w:type="pct"/>
          </w:tcPr>
          <w:p w14:paraId="1B0F1C9E" w14:textId="71168215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NOI</w:t>
            </w:r>
          </w:p>
        </w:tc>
        <w:tc>
          <w:tcPr>
            <w:tcW w:w="868" w:type="pct"/>
          </w:tcPr>
          <w:p w14:paraId="2DC99C89" w14:textId="2D7BDF49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NOI</w:t>
            </w:r>
          </w:p>
        </w:tc>
        <w:tc>
          <w:tcPr>
            <w:tcW w:w="700" w:type="pct"/>
          </w:tcPr>
          <w:p w14:paraId="2A87040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18B1FBE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7F19765A" w14:textId="55A410F4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Center Justified, Line 1</w:t>
            </w:r>
          </w:p>
        </w:tc>
        <w:tc>
          <w:tcPr>
            <w:tcW w:w="217" w:type="pct"/>
          </w:tcPr>
          <w:p w14:paraId="0EDE45B2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247FD4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348AA6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2F6CD9A" w14:textId="77777777" w:rsidTr="005F25E8">
        <w:tc>
          <w:tcPr>
            <w:tcW w:w="693" w:type="pct"/>
          </w:tcPr>
          <w:p w14:paraId="20731C0C" w14:textId="5C578E08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 Before FF&amp;E</w:t>
            </w:r>
          </w:p>
        </w:tc>
        <w:tc>
          <w:tcPr>
            <w:tcW w:w="868" w:type="pct"/>
          </w:tcPr>
          <w:p w14:paraId="7B07C322" w14:textId="3B68680C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 Before FF&amp;E</w:t>
            </w:r>
          </w:p>
        </w:tc>
        <w:tc>
          <w:tcPr>
            <w:tcW w:w="700" w:type="pct"/>
          </w:tcPr>
          <w:p w14:paraId="73D5FA3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2EC19F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66AD15C9" w14:textId="43C551DB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Right/Center Justified, Line 1</w:t>
            </w:r>
          </w:p>
        </w:tc>
        <w:tc>
          <w:tcPr>
            <w:tcW w:w="217" w:type="pct"/>
          </w:tcPr>
          <w:p w14:paraId="1929A00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6CEC13F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7C7B1A5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83ED505" w14:textId="77777777" w:rsidTr="005F25E8">
        <w:tc>
          <w:tcPr>
            <w:tcW w:w="693" w:type="pct"/>
          </w:tcPr>
          <w:p w14:paraId="743B8BA1" w14:textId="61DCD8FB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FF&amp;E</w:t>
            </w:r>
          </w:p>
        </w:tc>
        <w:tc>
          <w:tcPr>
            <w:tcW w:w="868" w:type="pct"/>
          </w:tcPr>
          <w:p w14:paraId="2B6889D0" w14:textId="4278EF58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FF&amp;E, Displayed in percentage and dollar value</w:t>
            </w:r>
          </w:p>
        </w:tc>
        <w:tc>
          <w:tcPr>
            <w:tcW w:w="700" w:type="pct"/>
          </w:tcPr>
          <w:p w14:paraId="647BC0C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7AA0B3A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21890BF" w14:textId="1B985F96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Right/Center Justified, Line 2</w:t>
            </w:r>
          </w:p>
        </w:tc>
        <w:tc>
          <w:tcPr>
            <w:tcW w:w="217" w:type="pct"/>
          </w:tcPr>
          <w:p w14:paraId="03758DBD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4FCB2E6E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40C1073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55785F97" w14:textId="77777777" w:rsidTr="005F25E8">
        <w:tc>
          <w:tcPr>
            <w:tcW w:w="693" w:type="pct"/>
          </w:tcPr>
          <w:p w14:paraId="5CAA350A" w14:textId="7F9EB31A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868" w:type="pct"/>
          </w:tcPr>
          <w:p w14:paraId="08C19FF2" w14:textId="7AC22AE2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Record CAP/GIM</w:t>
            </w:r>
          </w:p>
        </w:tc>
        <w:tc>
          <w:tcPr>
            <w:tcW w:w="700" w:type="pct"/>
          </w:tcPr>
          <w:p w14:paraId="0721BC31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343D5CE6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3121A6C4" w14:textId="32BCA5D9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Right/Center Justified, Line 3</w:t>
            </w:r>
          </w:p>
        </w:tc>
        <w:tc>
          <w:tcPr>
            <w:tcW w:w="217" w:type="pct"/>
          </w:tcPr>
          <w:p w14:paraId="7307846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26FE733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1A05396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5DA50D4" w14:textId="77777777" w:rsidTr="005F25E8">
        <w:tc>
          <w:tcPr>
            <w:tcW w:w="693" w:type="pct"/>
          </w:tcPr>
          <w:p w14:paraId="7518BC6C" w14:textId="4E57024F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 Before FF&amp;E</w:t>
            </w:r>
          </w:p>
        </w:tc>
        <w:tc>
          <w:tcPr>
            <w:tcW w:w="868" w:type="pct"/>
          </w:tcPr>
          <w:p w14:paraId="510172BF" w14:textId="05F41B83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 Before FF&amp;E</w:t>
            </w:r>
          </w:p>
        </w:tc>
        <w:tc>
          <w:tcPr>
            <w:tcW w:w="700" w:type="pct"/>
          </w:tcPr>
          <w:p w14:paraId="3F9BD870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8CB0C5D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00A63729" w14:textId="530B1669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1</w:t>
            </w:r>
          </w:p>
        </w:tc>
        <w:tc>
          <w:tcPr>
            <w:tcW w:w="217" w:type="pct"/>
          </w:tcPr>
          <w:p w14:paraId="039EDE8A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00CC01E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D7252AC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4C4830E9" w14:textId="77777777" w:rsidTr="005F25E8">
        <w:tc>
          <w:tcPr>
            <w:tcW w:w="693" w:type="pct"/>
          </w:tcPr>
          <w:p w14:paraId="2524D4DA" w14:textId="4D6D568E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FF&amp;E</w:t>
            </w:r>
          </w:p>
        </w:tc>
        <w:tc>
          <w:tcPr>
            <w:tcW w:w="868" w:type="pct"/>
          </w:tcPr>
          <w:p w14:paraId="1106807F" w14:textId="659D38D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FF&amp;E, Displayed in percentage and dollar value</w:t>
            </w:r>
          </w:p>
        </w:tc>
        <w:tc>
          <w:tcPr>
            <w:tcW w:w="700" w:type="pct"/>
          </w:tcPr>
          <w:p w14:paraId="417C3EAF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567DA267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2CCC39A9" w14:textId="4C2EDF84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2</w:t>
            </w:r>
          </w:p>
        </w:tc>
        <w:tc>
          <w:tcPr>
            <w:tcW w:w="217" w:type="pct"/>
          </w:tcPr>
          <w:p w14:paraId="31CCE5FB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C9FA301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333D2884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0ABF04D2" w14:textId="77777777" w:rsidTr="005F25E8">
        <w:tc>
          <w:tcPr>
            <w:tcW w:w="693" w:type="pct"/>
          </w:tcPr>
          <w:p w14:paraId="7416383C" w14:textId="2FCC6F20" w:rsidR="00563666" w:rsidRDefault="00563666" w:rsidP="00563666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Folio CAP/GIM</w:t>
            </w:r>
          </w:p>
        </w:tc>
        <w:tc>
          <w:tcPr>
            <w:tcW w:w="868" w:type="pct"/>
          </w:tcPr>
          <w:p w14:paraId="137853D4" w14:textId="11958D5A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cstheme="minorHAnsi"/>
              </w:rPr>
              <w:t>Folio CAP/GIM</w:t>
            </w:r>
          </w:p>
        </w:tc>
        <w:tc>
          <w:tcPr>
            <w:tcW w:w="700" w:type="pct"/>
          </w:tcPr>
          <w:p w14:paraId="0A34B393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21" w:type="pct"/>
          </w:tcPr>
          <w:p w14:paraId="22D9D3CA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499" w:type="pct"/>
          </w:tcPr>
          <w:p w14:paraId="199EA781" w14:textId="0E9508BD" w:rsidR="00563666" w:rsidRDefault="00563666" w:rsidP="00563666">
            <w:pPr>
              <w:spacing w:before="40" w:after="4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Right Justified, Line 3</w:t>
            </w:r>
          </w:p>
        </w:tc>
        <w:tc>
          <w:tcPr>
            <w:tcW w:w="217" w:type="pct"/>
          </w:tcPr>
          <w:p w14:paraId="768CBF6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194" w:type="pct"/>
          </w:tcPr>
          <w:p w14:paraId="1097AD76" w14:textId="77777777" w:rsidR="00563666" w:rsidRPr="00C16CFB" w:rsidRDefault="00563666" w:rsidP="00563666">
            <w:pPr>
              <w:spacing w:before="40" w:after="40"/>
              <w:jc w:val="center"/>
              <w:rPr>
                <w:rFonts w:eastAsia="Times New Roman" w:cstheme="minorHAnsi"/>
                <w:color w:val="FF0000"/>
                <w:lang w:val="en-US"/>
              </w:rPr>
            </w:pPr>
          </w:p>
        </w:tc>
        <w:tc>
          <w:tcPr>
            <w:tcW w:w="208" w:type="pct"/>
          </w:tcPr>
          <w:p w14:paraId="25E62FA8" w14:textId="77777777" w:rsidR="00563666" w:rsidRPr="00C16CFB" w:rsidRDefault="00563666" w:rsidP="00563666">
            <w:pPr>
              <w:spacing w:before="40" w:after="40"/>
              <w:rPr>
                <w:rFonts w:eastAsia="Times New Roman" w:cstheme="minorHAnsi"/>
                <w:color w:val="FF0000"/>
                <w:lang w:val="en-US"/>
              </w:rPr>
            </w:pPr>
          </w:p>
        </w:tc>
      </w:tr>
      <w:tr w:rsidR="00563666" w:rsidRPr="0088780D" w14:paraId="15FAF753" w14:textId="77777777" w:rsidTr="00DD5430">
        <w:tc>
          <w:tcPr>
            <w:tcW w:w="5000" w:type="pct"/>
            <w:gridSpan w:val="8"/>
          </w:tcPr>
          <w:p w14:paraId="76AAEAB4" w14:textId="0986C453" w:rsidR="00563666" w:rsidRPr="00100390" w:rsidRDefault="00563666" w:rsidP="00563666">
            <w:pPr>
              <w:spacing w:before="40" w:after="40"/>
              <w:rPr>
                <w:rFonts w:cstheme="minorHAnsi"/>
                <w:b/>
                <w:color w:val="FF0000"/>
              </w:rPr>
            </w:pPr>
            <w:r w:rsidRPr="00100390">
              <w:rPr>
                <w:rFonts w:cstheme="minorHAnsi"/>
                <w:b/>
                <w:color w:val="FF0000"/>
              </w:rPr>
              <w:t>*Section</w:t>
            </w:r>
            <w:r>
              <w:rPr>
                <w:rFonts w:cstheme="minorHAnsi"/>
                <w:b/>
                <w:color w:val="FF0000"/>
              </w:rPr>
              <w:t>s</w:t>
            </w:r>
            <w:r w:rsidRPr="00100390">
              <w:rPr>
                <w:rFonts w:cstheme="minorHAnsi"/>
                <w:b/>
                <w:color w:val="FF0000"/>
              </w:rPr>
              <w:t xml:space="preserve"> 15 and 16 will be repeated if there are multiple commercial buildings on folio</w:t>
            </w:r>
          </w:p>
        </w:tc>
      </w:tr>
      <w:tr w:rsidR="00563666" w:rsidRPr="0088780D" w14:paraId="6BC653BE" w14:textId="77777777" w:rsidTr="00DD5430">
        <w:tc>
          <w:tcPr>
            <w:tcW w:w="5000" w:type="pct"/>
            <w:gridSpan w:val="8"/>
          </w:tcPr>
          <w:p w14:paraId="1F17B6A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17 - MIPs/Ad Valorem</w:t>
            </w:r>
          </w:p>
        </w:tc>
      </w:tr>
      <w:tr w:rsidR="00563666" w:rsidRPr="0088780D" w14:paraId="171DAE33" w14:textId="77777777" w:rsidTr="00C54A7E">
        <w:tc>
          <w:tcPr>
            <w:tcW w:w="5000" w:type="pct"/>
            <w:gridSpan w:val="8"/>
          </w:tcPr>
          <w:p w14:paraId="328799A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Sub-Header:</w:t>
            </w:r>
          </w:p>
        </w:tc>
      </w:tr>
      <w:tr w:rsidR="00563666" w:rsidRPr="0088780D" w14:paraId="16004490" w14:textId="77777777" w:rsidTr="005F25E8">
        <w:tc>
          <w:tcPr>
            <w:tcW w:w="693" w:type="pct"/>
          </w:tcPr>
          <w:p w14:paraId="68B0A5E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Plant/Fac #</w:t>
            </w:r>
          </w:p>
        </w:tc>
        <w:tc>
          <w:tcPr>
            <w:tcW w:w="868" w:type="pct"/>
          </w:tcPr>
          <w:p w14:paraId="5BD984C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number</w:t>
            </w:r>
          </w:p>
        </w:tc>
        <w:tc>
          <w:tcPr>
            <w:tcW w:w="700" w:type="pct"/>
          </w:tcPr>
          <w:p w14:paraId="42C7BB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37BBA4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CA7033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E33871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D2279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469CF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5138F43" w14:textId="77777777" w:rsidTr="005F25E8">
        <w:tc>
          <w:tcPr>
            <w:tcW w:w="693" w:type="pct"/>
          </w:tcPr>
          <w:p w14:paraId="23530ED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Plant/Fac Name</w:t>
            </w:r>
          </w:p>
        </w:tc>
        <w:tc>
          <w:tcPr>
            <w:tcW w:w="868" w:type="pct"/>
          </w:tcPr>
          <w:p w14:paraId="446C653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name</w:t>
            </w:r>
          </w:p>
        </w:tc>
        <w:tc>
          <w:tcPr>
            <w:tcW w:w="700" w:type="pct"/>
          </w:tcPr>
          <w:p w14:paraId="0D7370B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0B78A0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3C37D45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4D9C94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20A663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FFBD7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0996B5D" w14:textId="77777777" w:rsidTr="005F25E8">
        <w:tc>
          <w:tcPr>
            <w:tcW w:w="693" w:type="pct"/>
          </w:tcPr>
          <w:p w14:paraId="6A6BD6C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Property Type</w:t>
            </w:r>
          </w:p>
        </w:tc>
        <w:tc>
          <w:tcPr>
            <w:tcW w:w="868" w:type="pct"/>
          </w:tcPr>
          <w:p w14:paraId="461C720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type</w:t>
            </w:r>
          </w:p>
        </w:tc>
        <w:tc>
          <w:tcPr>
            <w:tcW w:w="700" w:type="pct"/>
          </w:tcPr>
          <w:p w14:paraId="4C4F648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CD0CE7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PLTYPE</w:t>
            </w:r>
          </w:p>
        </w:tc>
        <w:tc>
          <w:tcPr>
            <w:tcW w:w="1499" w:type="pct"/>
          </w:tcPr>
          <w:p w14:paraId="118E48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A7CA41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AAEAAF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E1A59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2F6BE2D" w14:textId="77777777" w:rsidTr="005F25E8">
        <w:tc>
          <w:tcPr>
            <w:tcW w:w="693" w:type="pct"/>
          </w:tcPr>
          <w:p w14:paraId="58B8B7C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 Category/Fac type</w:t>
            </w:r>
          </w:p>
        </w:tc>
        <w:tc>
          <w:tcPr>
            <w:tcW w:w="868" w:type="pct"/>
          </w:tcPr>
          <w:p w14:paraId="416E79A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category or facility type</w:t>
            </w:r>
          </w:p>
        </w:tc>
        <w:tc>
          <w:tcPr>
            <w:tcW w:w="700" w:type="pct"/>
          </w:tcPr>
          <w:p w14:paraId="463EA06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6B9CCFAE" w14:textId="708D6480" w:rsidR="00563666" w:rsidRPr="00C16CFB" w:rsidRDefault="00563666" w:rsidP="00AF5C41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</w:t>
            </w:r>
            <w:r w:rsidR="00AF5C41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CATEGORY</w:t>
            </w:r>
          </w:p>
        </w:tc>
        <w:tc>
          <w:tcPr>
            <w:tcW w:w="1499" w:type="pct"/>
          </w:tcPr>
          <w:p w14:paraId="79D849D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9965C4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85FFF0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5C71ED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847FA2E" w14:textId="77777777" w:rsidTr="00C54A7E">
        <w:tc>
          <w:tcPr>
            <w:tcW w:w="5000" w:type="pct"/>
            <w:gridSpan w:val="8"/>
          </w:tcPr>
          <w:p w14:paraId="3EEA944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Main Table: (may have repeating tables for multiple dep #s, and repeating lines within table for imp #s)</w:t>
            </w:r>
          </w:p>
        </w:tc>
      </w:tr>
      <w:tr w:rsidR="00563666" w:rsidRPr="0088780D" w14:paraId="650EB795" w14:textId="77777777" w:rsidTr="005F25E8">
        <w:tc>
          <w:tcPr>
            <w:tcW w:w="693" w:type="pct"/>
          </w:tcPr>
          <w:p w14:paraId="0C5596F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 #</w:t>
            </w:r>
          </w:p>
        </w:tc>
        <w:tc>
          <w:tcPr>
            <w:tcW w:w="868" w:type="pct"/>
          </w:tcPr>
          <w:p w14:paraId="4A8E77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number</w:t>
            </w:r>
          </w:p>
        </w:tc>
        <w:tc>
          <w:tcPr>
            <w:tcW w:w="700" w:type="pct"/>
          </w:tcPr>
          <w:p w14:paraId="5695B72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21" w:type="pct"/>
          </w:tcPr>
          <w:p w14:paraId="48A127C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DEPTNO</w:t>
            </w:r>
          </w:p>
        </w:tc>
        <w:tc>
          <w:tcPr>
            <w:tcW w:w="1499" w:type="pct"/>
          </w:tcPr>
          <w:p w14:paraId="6980668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table, below sub-header</w:t>
            </w:r>
          </w:p>
        </w:tc>
        <w:tc>
          <w:tcPr>
            <w:tcW w:w="217" w:type="pct"/>
          </w:tcPr>
          <w:p w14:paraId="7DEACD7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3DA434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754A36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68D62BB" w14:textId="77777777" w:rsidTr="005F25E8">
        <w:tc>
          <w:tcPr>
            <w:tcW w:w="693" w:type="pct"/>
          </w:tcPr>
          <w:p w14:paraId="00A5BC4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Dept Description</w:t>
            </w:r>
          </w:p>
        </w:tc>
        <w:tc>
          <w:tcPr>
            <w:tcW w:w="868" w:type="pct"/>
          </w:tcPr>
          <w:p w14:paraId="7135A26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Department description</w:t>
            </w:r>
          </w:p>
        </w:tc>
        <w:tc>
          <w:tcPr>
            <w:tcW w:w="700" w:type="pct"/>
          </w:tcPr>
          <w:p w14:paraId="31A4076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21" w:type="pct"/>
          </w:tcPr>
          <w:p w14:paraId="7CBC28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5965A25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above main table, below sub-header</w:t>
            </w:r>
          </w:p>
        </w:tc>
        <w:tc>
          <w:tcPr>
            <w:tcW w:w="217" w:type="pct"/>
          </w:tcPr>
          <w:p w14:paraId="2B110D8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403FB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3DA3E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8F2AB11" w14:textId="77777777" w:rsidTr="005F25E8">
        <w:tc>
          <w:tcPr>
            <w:tcW w:w="693" w:type="pct"/>
          </w:tcPr>
          <w:p w14:paraId="3911805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#</w:t>
            </w:r>
          </w:p>
        </w:tc>
        <w:tc>
          <w:tcPr>
            <w:tcW w:w="868" w:type="pct"/>
          </w:tcPr>
          <w:p w14:paraId="6F76673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number</w:t>
            </w:r>
          </w:p>
        </w:tc>
        <w:tc>
          <w:tcPr>
            <w:tcW w:w="700" w:type="pct"/>
          </w:tcPr>
          <w:p w14:paraId="2C62BD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6314DE6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IMPNUM</w:t>
            </w:r>
          </w:p>
        </w:tc>
        <w:tc>
          <w:tcPr>
            <w:tcW w:w="1499" w:type="pct"/>
          </w:tcPr>
          <w:p w14:paraId="32A44BB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3F882F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C52A6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9F78D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9AC18E3" w14:textId="77777777" w:rsidTr="005F25E8">
        <w:tc>
          <w:tcPr>
            <w:tcW w:w="693" w:type="pct"/>
          </w:tcPr>
          <w:p w14:paraId="6099645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Description</w:t>
            </w:r>
          </w:p>
        </w:tc>
        <w:tc>
          <w:tcPr>
            <w:tcW w:w="868" w:type="pct"/>
          </w:tcPr>
          <w:p w14:paraId="77AB748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description</w:t>
            </w:r>
          </w:p>
        </w:tc>
        <w:tc>
          <w:tcPr>
            <w:tcW w:w="700" w:type="pct"/>
          </w:tcPr>
          <w:p w14:paraId="07A198B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5D6B5C5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AC295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5FF806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5ED529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85877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CEC050A" w14:textId="77777777" w:rsidTr="005F25E8">
        <w:tc>
          <w:tcPr>
            <w:tcW w:w="693" w:type="pct"/>
          </w:tcPr>
          <w:p w14:paraId="4A4378C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Type</w:t>
            </w:r>
          </w:p>
        </w:tc>
        <w:tc>
          <w:tcPr>
            <w:tcW w:w="868" w:type="pct"/>
          </w:tcPr>
          <w:p w14:paraId="197D72F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type</w:t>
            </w:r>
          </w:p>
        </w:tc>
        <w:tc>
          <w:tcPr>
            <w:tcW w:w="700" w:type="pct"/>
          </w:tcPr>
          <w:p w14:paraId="7CB02D3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DC2AB3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USER3</w:t>
            </w:r>
          </w:p>
        </w:tc>
        <w:tc>
          <w:tcPr>
            <w:tcW w:w="1499" w:type="pct"/>
          </w:tcPr>
          <w:p w14:paraId="002FEF2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Imp Description</w:t>
            </w:r>
          </w:p>
        </w:tc>
        <w:tc>
          <w:tcPr>
            <w:tcW w:w="217" w:type="pct"/>
          </w:tcPr>
          <w:p w14:paraId="49F629D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3AF2CC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2561EE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92A9621" w14:textId="77777777" w:rsidTr="005F25E8">
        <w:tc>
          <w:tcPr>
            <w:tcW w:w="693" w:type="pct"/>
          </w:tcPr>
          <w:p w14:paraId="358A465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Source</w:t>
            </w:r>
          </w:p>
        </w:tc>
        <w:tc>
          <w:tcPr>
            <w:tcW w:w="868" w:type="pct"/>
          </w:tcPr>
          <w:p w14:paraId="14B9859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Source</w:t>
            </w:r>
          </w:p>
        </w:tc>
        <w:tc>
          <w:tcPr>
            <w:tcW w:w="700" w:type="pct"/>
          </w:tcPr>
          <w:p w14:paraId="2C46FA1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9F48D4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COST_SRC</w:t>
            </w:r>
          </w:p>
        </w:tc>
        <w:tc>
          <w:tcPr>
            <w:tcW w:w="1499" w:type="pct"/>
          </w:tcPr>
          <w:p w14:paraId="75DCEF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7EE339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83DFA8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BFE7C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7C480FC" w14:textId="77777777" w:rsidTr="005F25E8">
        <w:tc>
          <w:tcPr>
            <w:tcW w:w="693" w:type="pct"/>
          </w:tcPr>
          <w:p w14:paraId="31CE409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868" w:type="pct"/>
          </w:tcPr>
          <w:p w14:paraId="50918B9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Year</w:t>
            </w:r>
          </w:p>
        </w:tc>
        <w:tc>
          <w:tcPr>
            <w:tcW w:w="700" w:type="pct"/>
          </w:tcPr>
          <w:p w14:paraId="7AA527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CF3C3C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COST_YR</w:t>
            </w:r>
          </w:p>
        </w:tc>
        <w:tc>
          <w:tcPr>
            <w:tcW w:w="1499" w:type="pct"/>
          </w:tcPr>
          <w:p w14:paraId="1EAB667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Cost Source</w:t>
            </w:r>
          </w:p>
        </w:tc>
        <w:tc>
          <w:tcPr>
            <w:tcW w:w="217" w:type="pct"/>
          </w:tcPr>
          <w:p w14:paraId="3086B8A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B6694D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68E2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22D3B03" w14:textId="77777777" w:rsidTr="005F25E8">
        <w:tc>
          <w:tcPr>
            <w:tcW w:w="693" w:type="pct"/>
          </w:tcPr>
          <w:p w14:paraId="4895459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868" w:type="pct"/>
          </w:tcPr>
          <w:p w14:paraId="219CCB3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</w:t>
            </w:r>
          </w:p>
        </w:tc>
        <w:tc>
          <w:tcPr>
            <w:tcW w:w="700" w:type="pct"/>
          </w:tcPr>
          <w:p w14:paraId="172BD5E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7B9636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</w:t>
            </w:r>
          </w:p>
        </w:tc>
        <w:tc>
          <w:tcPr>
            <w:tcW w:w="1499" w:type="pct"/>
          </w:tcPr>
          <w:p w14:paraId="6E27E6A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BC9366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13969E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2A1BF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CD1487A" w14:textId="77777777" w:rsidTr="005F25E8">
        <w:tc>
          <w:tcPr>
            <w:tcW w:w="693" w:type="pct"/>
          </w:tcPr>
          <w:p w14:paraId="3C3DB18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Adj</w:t>
            </w:r>
          </w:p>
        </w:tc>
        <w:tc>
          <w:tcPr>
            <w:tcW w:w="868" w:type="pct"/>
          </w:tcPr>
          <w:p w14:paraId="25CFDD1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Cost Adjustment</w:t>
            </w:r>
          </w:p>
        </w:tc>
        <w:tc>
          <w:tcPr>
            <w:tcW w:w="700" w:type="pct"/>
          </w:tcPr>
          <w:p w14:paraId="326251F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0EE4B1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COSTADJ</w:t>
            </w:r>
          </w:p>
        </w:tc>
        <w:tc>
          <w:tcPr>
            <w:tcW w:w="1499" w:type="pct"/>
          </w:tcPr>
          <w:p w14:paraId="50C28DB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Cost Adj</w:t>
            </w:r>
          </w:p>
        </w:tc>
        <w:tc>
          <w:tcPr>
            <w:tcW w:w="217" w:type="pct"/>
          </w:tcPr>
          <w:p w14:paraId="52C3645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ED787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D33F1D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DEEE438" w14:textId="77777777" w:rsidTr="005F25E8">
        <w:tc>
          <w:tcPr>
            <w:tcW w:w="693" w:type="pct"/>
          </w:tcPr>
          <w:p w14:paraId="43D650D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Cost</w:t>
            </w:r>
          </w:p>
        </w:tc>
        <w:tc>
          <w:tcPr>
            <w:tcW w:w="868" w:type="pct"/>
          </w:tcPr>
          <w:p w14:paraId="0FE7AD0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Base Cost</w:t>
            </w:r>
          </w:p>
        </w:tc>
        <w:tc>
          <w:tcPr>
            <w:tcW w:w="700" w:type="pct"/>
          </w:tcPr>
          <w:p w14:paraId="45E6DC5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REGDEPT</w:t>
            </w:r>
          </w:p>
        </w:tc>
        <w:tc>
          <w:tcPr>
            <w:tcW w:w="621" w:type="pct"/>
          </w:tcPr>
          <w:p w14:paraId="449F987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BASECOST</w:t>
            </w:r>
          </w:p>
        </w:tc>
        <w:tc>
          <w:tcPr>
            <w:tcW w:w="1499" w:type="pct"/>
          </w:tcPr>
          <w:p w14:paraId="39A839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59FFBA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58563F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5A07E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CB86EF5" w14:textId="77777777" w:rsidTr="005F25E8">
        <w:tc>
          <w:tcPr>
            <w:tcW w:w="693" w:type="pct"/>
          </w:tcPr>
          <w:p w14:paraId="70B5F90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Updated Cost</w:t>
            </w:r>
          </w:p>
        </w:tc>
        <w:tc>
          <w:tcPr>
            <w:tcW w:w="868" w:type="pct"/>
          </w:tcPr>
          <w:p w14:paraId="101E923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Updated Cost</w:t>
            </w:r>
          </w:p>
        </w:tc>
        <w:tc>
          <w:tcPr>
            <w:tcW w:w="700" w:type="pct"/>
          </w:tcPr>
          <w:p w14:paraId="7FDB8B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489CA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51C38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9DDE1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15E4D7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CE5C5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B2887E3" w14:textId="77777777" w:rsidTr="005F25E8">
        <w:tc>
          <w:tcPr>
            <w:tcW w:w="693" w:type="pct"/>
          </w:tcPr>
          <w:p w14:paraId="4A859D9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 Factor</w:t>
            </w:r>
          </w:p>
        </w:tc>
        <w:tc>
          <w:tcPr>
            <w:tcW w:w="868" w:type="pct"/>
          </w:tcPr>
          <w:p w14:paraId="02FCB6E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Update Factor</w:t>
            </w:r>
          </w:p>
        </w:tc>
        <w:tc>
          <w:tcPr>
            <w:tcW w:w="700" w:type="pct"/>
          </w:tcPr>
          <w:p w14:paraId="3401831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90F45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9E4746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updated cost</w:t>
            </w:r>
          </w:p>
        </w:tc>
        <w:tc>
          <w:tcPr>
            <w:tcW w:w="217" w:type="pct"/>
          </w:tcPr>
          <w:p w14:paraId="6C532E3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E2021A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B72C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755319B" w14:textId="77777777" w:rsidTr="005F25E8">
        <w:tc>
          <w:tcPr>
            <w:tcW w:w="693" w:type="pct"/>
          </w:tcPr>
          <w:p w14:paraId="4CF1C8A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868" w:type="pct"/>
          </w:tcPr>
          <w:p w14:paraId="72AADF6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</w:t>
            </w:r>
          </w:p>
        </w:tc>
        <w:tc>
          <w:tcPr>
            <w:tcW w:w="700" w:type="pct"/>
          </w:tcPr>
          <w:p w14:paraId="2048F8C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A7D21C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</w:t>
            </w:r>
          </w:p>
        </w:tc>
        <w:tc>
          <w:tcPr>
            <w:tcW w:w="1499" w:type="pct"/>
          </w:tcPr>
          <w:p w14:paraId="1D863C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1C6B0E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E7D3DB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B5B7B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30C319E" w14:textId="77777777" w:rsidTr="005F25E8">
        <w:tc>
          <w:tcPr>
            <w:tcW w:w="693" w:type="pct"/>
          </w:tcPr>
          <w:p w14:paraId="2A5CF08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868" w:type="pct"/>
          </w:tcPr>
          <w:p w14:paraId="4A8385F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700" w:type="pct"/>
          </w:tcPr>
          <w:p w14:paraId="32B72D4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8518A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B4ADF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RCN</w:t>
            </w:r>
          </w:p>
        </w:tc>
        <w:tc>
          <w:tcPr>
            <w:tcW w:w="217" w:type="pct"/>
          </w:tcPr>
          <w:p w14:paraId="7267E10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62FC4A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196D8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1D6AC4A" w14:textId="77777777" w:rsidTr="005F25E8">
        <w:tc>
          <w:tcPr>
            <w:tcW w:w="693" w:type="pct"/>
          </w:tcPr>
          <w:p w14:paraId="15D8657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 Yr</w:t>
            </w:r>
          </w:p>
        </w:tc>
        <w:tc>
          <w:tcPr>
            <w:tcW w:w="868" w:type="pct"/>
          </w:tcPr>
          <w:p w14:paraId="29B99C1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 Year</w:t>
            </w:r>
          </w:p>
        </w:tc>
        <w:tc>
          <w:tcPr>
            <w:tcW w:w="700" w:type="pct"/>
          </w:tcPr>
          <w:p w14:paraId="50A5DC9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60D976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YRBLT</w:t>
            </w:r>
          </w:p>
        </w:tc>
        <w:tc>
          <w:tcPr>
            <w:tcW w:w="1499" w:type="pct"/>
          </w:tcPr>
          <w:p w14:paraId="52771E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D4D9F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6BA75B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A4345B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DDB4D4B" w14:textId="77777777" w:rsidTr="005F25E8">
        <w:tc>
          <w:tcPr>
            <w:tcW w:w="693" w:type="pct"/>
          </w:tcPr>
          <w:p w14:paraId="639C63C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Closure Yr</w:t>
            </w:r>
          </w:p>
        </w:tc>
        <w:tc>
          <w:tcPr>
            <w:tcW w:w="868" w:type="pct"/>
          </w:tcPr>
          <w:p w14:paraId="01ADB64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Closure Year</w:t>
            </w:r>
          </w:p>
        </w:tc>
        <w:tc>
          <w:tcPr>
            <w:tcW w:w="700" w:type="pct"/>
          </w:tcPr>
          <w:p w14:paraId="003646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3D2D9B1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PLCLSYR</w:t>
            </w:r>
          </w:p>
        </w:tc>
        <w:tc>
          <w:tcPr>
            <w:tcW w:w="1499" w:type="pct"/>
          </w:tcPr>
          <w:p w14:paraId="19A37AD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Const Yr</w:t>
            </w:r>
          </w:p>
        </w:tc>
        <w:tc>
          <w:tcPr>
            <w:tcW w:w="217" w:type="pct"/>
          </w:tcPr>
          <w:p w14:paraId="2FABA01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291EA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28971B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DC53621" w14:textId="77777777" w:rsidTr="005F25E8">
        <w:tc>
          <w:tcPr>
            <w:tcW w:w="693" w:type="pct"/>
          </w:tcPr>
          <w:p w14:paraId="613126B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Yr</w:t>
            </w:r>
          </w:p>
        </w:tc>
        <w:tc>
          <w:tcPr>
            <w:tcW w:w="868" w:type="pct"/>
          </w:tcPr>
          <w:p w14:paraId="35A706A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Year</w:t>
            </w:r>
          </w:p>
        </w:tc>
        <w:tc>
          <w:tcPr>
            <w:tcW w:w="700" w:type="pct"/>
          </w:tcPr>
          <w:p w14:paraId="63B836F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D22C3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EFFYR</w:t>
            </w:r>
          </w:p>
        </w:tc>
        <w:tc>
          <w:tcPr>
            <w:tcW w:w="1499" w:type="pct"/>
          </w:tcPr>
          <w:p w14:paraId="29A5AC4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3CFC67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FE6BF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F8008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420E53E" w14:textId="77777777" w:rsidTr="005F25E8">
        <w:tc>
          <w:tcPr>
            <w:tcW w:w="693" w:type="pct"/>
          </w:tcPr>
          <w:p w14:paraId="51BA5CC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Fac Depr Tbl</w:t>
            </w:r>
          </w:p>
        </w:tc>
        <w:tc>
          <w:tcPr>
            <w:tcW w:w="868" w:type="pct"/>
          </w:tcPr>
          <w:p w14:paraId="7586923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Fac Depreciation Table</w:t>
            </w:r>
          </w:p>
        </w:tc>
        <w:tc>
          <w:tcPr>
            <w:tcW w:w="700" w:type="pct"/>
          </w:tcPr>
          <w:p w14:paraId="46A32F5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7D5C698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DEPRT</w:t>
            </w:r>
          </w:p>
        </w:tc>
        <w:tc>
          <w:tcPr>
            <w:tcW w:w="1499" w:type="pct"/>
          </w:tcPr>
          <w:p w14:paraId="5D497E7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7848E9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35F130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696A5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F0A0631" w14:textId="77777777" w:rsidTr="005F25E8">
        <w:tc>
          <w:tcPr>
            <w:tcW w:w="693" w:type="pct"/>
          </w:tcPr>
          <w:p w14:paraId="0D07555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</w:t>
            </w:r>
          </w:p>
        </w:tc>
        <w:tc>
          <w:tcPr>
            <w:tcW w:w="868" w:type="pct"/>
          </w:tcPr>
          <w:p w14:paraId="6D62A27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Depreciation</w:t>
            </w:r>
          </w:p>
        </w:tc>
        <w:tc>
          <w:tcPr>
            <w:tcW w:w="700" w:type="pct"/>
          </w:tcPr>
          <w:p w14:paraId="7BFF3BE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9A98E7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DEPR</w:t>
            </w:r>
          </w:p>
        </w:tc>
        <w:tc>
          <w:tcPr>
            <w:tcW w:w="1499" w:type="pct"/>
          </w:tcPr>
          <w:p w14:paraId="48CC4A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Fac Depr Tbl</w:t>
            </w:r>
          </w:p>
        </w:tc>
        <w:tc>
          <w:tcPr>
            <w:tcW w:w="217" w:type="pct"/>
          </w:tcPr>
          <w:p w14:paraId="605591D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C9A86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C4F089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0E9CAAE" w14:textId="77777777" w:rsidTr="005F25E8">
        <w:tc>
          <w:tcPr>
            <w:tcW w:w="693" w:type="pct"/>
          </w:tcPr>
          <w:p w14:paraId="0E9C3E2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Depr</w:t>
            </w:r>
          </w:p>
        </w:tc>
        <w:tc>
          <w:tcPr>
            <w:tcW w:w="868" w:type="pct"/>
          </w:tcPr>
          <w:p w14:paraId="1B09021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Total Depreciation</w:t>
            </w:r>
          </w:p>
        </w:tc>
        <w:tc>
          <w:tcPr>
            <w:tcW w:w="700" w:type="pct"/>
          </w:tcPr>
          <w:p w14:paraId="43A0D3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BDF2F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C2151A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5461CA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DC61A3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3E8B16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E6DBB5D" w14:textId="77777777" w:rsidTr="005F25E8">
        <w:tc>
          <w:tcPr>
            <w:tcW w:w="693" w:type="pct"/>
          </w:tcPr>
          <w:p w14:paraId="4411330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RCNLD</w:t>
            </w:r>
          </w:p>
        </w:tc>
        <w:tc>
          <w:tcPr>
            <w:tcW w:w="868" w:type="pct"/>
          </w:tcPr>
          <w:p w14:paraId="62DF67C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RCNLD</w:t>
            </w:r>
          </w:p>
        </w:tc>
        <w:tc>
          <w:tcPr>
            <w:tcW w:w="700" w:type="pct"/>
          </w:tcPr>
          <w:p w14:paraId="2F9C83F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27FC30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RCNLD</w:t>
            </w:r>
          </w:p>
        </w:tc>
        <w:tc>
          <w:tcPr>
            <w:tcW w:w="1499" w:type="pct"/>
          </w:tcPr>
          <w:p w14:paraId="1A696F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9DFF10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2E96B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95A0B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13476FB" w14:textId="77777777" w:rsidTr="005F25E8">
        <w:tc>
          <w:tcPr>
            <w:tcW w:w="693" w:type="pct"/>
          </w:tcPr>
          <w:p w14:paraId="62B9ABF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</w:t>
            </w:r>
          </w:p>
        </w:tc>
        <w:tc>
          <w:tcPr>
            <w:tcW w:w="868" w:type="pct"/>
          </w:tcPr>
          <w:p w14:paraId="0806D9A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Suppress checkbox</w:t>
            </w:r>
          </w:p>
        </w:tc>
        <w:tc>
          <w:tcPr>
            <w:tcW w:w="700" w:type="pct"/>
          </w:tcPr>
          <w:p w14:paraId="09D8BAF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5A89E4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SUPPRESS</w:t>
            </w:r>
          </w:p>
        </w:tc>
        <w:tc>
          <w:tcPr>
            <w:tcW w:w="1499" w:type="pct"/>
          </w:tcPr>
          <w:p w14:paraId="770E3BF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81F35F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06535D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CF6A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33CB254" w14:textId="77777777" w:rsidTr="005F25E8">
        <w:tc>
          <w:tcPr>
            <w:tcW w:w="693" w:type="pct"/>
          </w:tcPr>
          <w:p w14:paraId="74C5388C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  <w:tc>
          <w:tcPr>
            <w:tcW w:w="868" w:type="pct"/>
          </w:tcPr>
          <w:p w14:paraId="4D1749F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  <w:tc>
          <w:tcPr>
            <w:tcW w:w="700" w:type="pct"/>
          </w:tcPr>
          <w:p w14:paraId="117E8E4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3F25476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1431462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15D638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6BFA9E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1E4D7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75C6981" w14:textId="77777777" w:rsidTr="00B2251C">
        <w:tc>
          <w:tcPr>
            <w:tcW w:w="5000" w:type="pct"/>
            <w:gridSpan w:val="8"/>
          </w:tcPr>
          <w:p w14:paraId="7A923DD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Nested Table: (for each line in main table)</w:t>
            </w:r>
          </w:p>
        </w:tc>
      </w:tr>
      <w:tr w:rsidR="00563666" w:rsidRPr="0088780D" w14:paraId="55EADA37" w14:textId="77777777" w:rsidTr="005F25E8">
        <w:tc>
          <w:tcPr>
            <w:tcW w:w="693" w:type="pct"/>
          </w:tcPr>
          <w:p w14:paraId="0F485D7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PC</w:t>
            </w:r>
          </w:p>
        </w:tc>
        <w:tc>
          <w:tcPr>
            <w:tcW w:w="868" w:type="pct"/>
          </w:tcPr>
          <w:p w14:paraId="6635A1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3277EEF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3E18387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499" w:type="pct"/>
          </w:tcPr>
          <w:p w14:paraId="423B6E9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D0F9C7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AF308E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8A967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93F7C06" w14:textId="77777777" w:rsidTr="005F25E8">
        <w:tc>
          <w:tcPr>
            <w:tcW w:w="693" w:type="pct"/>
          </w:tcPr>
          <w:p w14:paraId="2DC2534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ExTx</w:t>
            </w:r>
          </w:p>
        </w:tc>
        <w:tc>
          <w:tcPr>
            <w:tcW w:w="868" w:type="pct"/>
          </w:tcPr>
          <w:p w14:paraId="1300FEA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codes</w:t>
            </w:r>
          </w:p>
        </w:tc>
        <w:tc>
          <w:tcPr>
            <w:tcW w:w="700" w:type="pct"/>
          </w:tcPr>
          <w:p w14:paraId="2836AAF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544A36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EXCODE</w:t>
            </w:r>
          </w:p>
        </w:tc>
        <w:tc>
          <w:tcPr>
            <w:tcW w:w="1499" w:type="pct"/>
          </w:tcPr>
          <w:p w14:paraId="3E1011A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8172A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617713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C5F25F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64EF211" w14:textId="77777777" w:rsidTr="005F25E8">
        <w:tc>
          <w:tcPr>
            <w:tcW w:w="693" w:type="pct"/>
          </w:tcPr>
          <w:p w14:paraId="5385B41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 Pct</w:t>
            </w:r>
          </w:p>
        </w:tc>
        <w:tc>
          <w:tcPr>
            <w:tcW w:w="868" w:type="pct"/>
          </w:tcPr>
          <w:p w14:paraId="4B5BB6B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187E7AA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47352F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PCT</w:t>
            </w:r>
          </w:p>
        </w:tc>
        <w:tc>
          <w:tcPr>
            <w:tcW w:w="1499" w:type="pct"/>
          </w:tcPr>
          <w:p w14:paraId="5E59831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B06227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565937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4D6FA5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C28CEED" w14:textId="77777777" w:rsidTr="00F25613">
        <w:tc>
          <w:tcPr>
            <w:tcW w:w="5000" w:type="pct"/>
            <w:gridSpan w:val="8"/>
          </w:tcPr>
          <w:p w14:paraId="1DA91F7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Sub-Section 17a – MIPS AdVal Summary</w:t>
            </w:r>
          </w:p>
        </w:tc>
      </w:tr>
      <w:tr w:rsidR="00563666" w:rsidRPr="0088780D" w14:paraId="2D7F496C" w14:textId="77777777" w:rsidTr="005F25E8">
        <w:tc>
          <w:tcPr>
            <w:tcW w:w="693" w:type="pct"/>
          </w:tcPr>
          <w:p w14:paraId="44974AD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Plant/Fac #</w:t>
            </w:r>
          </w:p>
        </w:tc>
        <w:tc>
          <w:tcPr>
            <w:tcW w:w="868" w:type="pct"/>
          </w:tcPr>
          <w:p w14:paraId="7B1FE8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Plant or facility number</w:t>
            </w:r>
          </w:p>
        </w:tc>
        <w:tc>
          <w:tcPr>
            <w:tcW w:w="700" w:type="pct"/>
          </w:tcPr>
          <w:p w14:paraId="1221F6B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3C03073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5B3904C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5781AE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BAE0CD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F2FF2B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1A57940" w14:textId="77777777" w:rsidTr="005F25E8">
        <w:tc>
          <w:tcPr>
            <w:tcW w:w="693" w:type="pct"/>
          </w:tcPr>
          <w:p w14:paraId="0730802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# Depts</w:t>
            </w:r>
          </w:p>
        </w:tc>
        <w:tc>
          <w:tcPr>
            <w:tcW w:w="868" w:type="pct"/>
          </w:tcPr>
          <w:p w14:paraId="6AB098A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number of departments</w:t>
            </w:r>
          </w:p>
        </w:tc>
        <w:tc>
          <w:tcPr>
            <w:tcW w:w="700" w:type="pct"/>
          </w:tcPr>
          <w:p w14:paraId="13DC312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15594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PLDEPTCOUNT</w:t>
            </w:r>
          </w:p>
        </w:tc>
        <w:tc>
          <w:tcPr>
            <w:tcW w:w="1499" w:type="pct"/>
          </w:tcPr>
          <w:p w14:paraId="4B25769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742D3F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9CBC6D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97DA7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A10CF7E" w14:textId="77777777" w:rsidTr="005F25E8">
        <w:tc>
          <w:tcPr>
            <w:tcW w:w="693" w:type="pct"/>
          </w:tcPr>
          <w:p w14:paraId="54295AB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# Imps</w:t>
            </w:r>
          </w:p>
        </w:tc>
        <w:tc>
          <w:tcPr>
            <w:tcW w:w="868" w:type="pct"/>
          </w:tcPr>
          <w:p w14:paraId="518965A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number of improvements</w:t>
            </w:r>
          </w:p>
        </w:tc>
        <w:tc>
          <w:tcPr>
            <w:tcW w:w="700" w:type="pct"/>
          </w:tcPr>
          <w:p w14:paraId="1F0ED08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66393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PLIMPRCOUNT</w:t>
            </w:r>
          </w:p>
        </w:tc>
        <w:tc>
          <w:tcPr>
            <w:tcW w:w="1499" w:type="pct"/>
          </w:tcPr>
          <w:p w14:paraId="0514086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C92A28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071990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107FA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2A01669" w14:textId="77777777" w:rsidTr="005F25E8">
        <w:tc>
          <w:tcPr>
            <w:tcW w:w="693" w:type="pct"/>
          </w:tcPr>
          <w:p w14:paraId="11F4D78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Cost</w:t>
            </w:r>
          </w:p>
        </w:tc>
        <w:tc>
          <w:tcPr>
            <w:tcW w:w="868" w:type="pct"/>
          </w:tcPr>
          <w:p w14:paraId="78FD768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cost</w:t>
            </w:r>
          </w:p>
        </w:tc>
        <w:tc>
          <w:tcPr>
            <w:tcW w:w="700" w:type="pct"/>
          </w:tcPr>
          <w:p w14:paraId="2EB968D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9F70E4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5EC0A1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B4C130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84063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EEFE5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A3F6096" w14:textId="77777777" w:rsidTr="005F25E8">
        <w:tc>
          <w:tcPr>
            <w:tcW w:w="693" w:type="pct"/>
          </w:tcPr>
          <w:p w14:paraId="6288ACE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Cost Adj</w:t>
            </w:r>
          </w:p>
        </w:tc>
        <w:tc>
          <w:tcPr>
            <w:tcW w:w="868" w:type="pct"/>
          </w:tcPr>
          <w:p w14:paraId="305F31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Cost adjustment, displayed as a dollar value</w:t>
            </w:r>
          </w:p>
        </w:tc>
        <w:tc>
          <w:tcPr>
            <w:tcW w:w="700" w:type="pct"/>
          </w:tcPr>
          <w:p w14:paraId="4EED875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96D530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217A9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0C70D2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F502F4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23304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D147C25" w14:textId="77777777" w:rsidTr="005F25E8">
        <w:tc>
          <w:tcPr>
            <w:tcW w:w="693" w:type="pct"/>
          </w:tcPr>
          <w:p w14:paraId="7C69310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Base Cost</w:t>
            </w:r>
          </w:p>
        </w:tc>
        <w:tc>
          <w:tcPr>
            <w:tcW w:w="868" w:type="pct"/>
          </w:tcPr>
          <w:p w14:paraId="6A8AF83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Base Cost</w:t>
            </w:r>
          </w:p>
        </w:tc>
        <w:tc>
          <w:tcPr>
            <w:tcW w:w="700" w:type="pct"/>
          </w:tcPr>
          <w:p w14:paraId="706231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214A01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C4E0A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900B3F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B04C75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60792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4B1940F" w14:textId="77777777" w:rsidTr="005F25E8">
        <w:tc>
          <w:tcPr>
            <w:tcW w:w="693" w:type="pct"/>
          </w:tcPr>
          <w:p w14:paraId="45EB936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Updated Cost</w:t>
            </w:r>
          </w:p>
        </w:tc>
        <w:tc>
          <w:tcPr>
            <w:tcW w:w="868" w:type="pct"/>
          </w:tcPr>
          <w:p w14:paraId="7981998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Updated Cost</w:t>
            </w:r>
          </w:p>
        </w:tc>
        <w:tc>
          <w:tcPr>
            <w:tcW w:w="700" w:type="pct"/>
          </w:tcPr>
          <w:p w14:paraId="7BEB86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159CF19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0EC8A6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86E19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A88687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E1B9F0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D1FC050" w14:textId="77777777" w:rsidTr="005F25E8">
        <w:tc>
          <w:tcPr>
            <w:tcW w:w="693" w:type="pct"/>
          </w:tcPr>
          <w:p w14:paraId="1B89D14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IDC Factor</w:t>
            </w:r>
          </w:p>
        </w:tc>
        <w:tc>
          <w:tcPr>
            <w:tcW w:w="868" w:type="pct"/>
          </w:tcPr>
          <w:p w14:paraId="112F464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IDC factor, displayed with 4 decimal places</w:t>
            </w:r>
          </w:p>
        </w:tc>
        <w:tc>
          <w:tcPr>
            <w:tcW w:w="700" w:type="pct"/>
          </w:tcPr>
          <w:p w14:paraId="5DA6BF7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10C3D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DA4231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CE2597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28FABC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CBD16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B4BA47B" w14:textId="77777777" w:rsidTr="005F25E8">
        <w:tc>
          <w:tcPr>
            <w:tcW w:w="693" w:type="pct"/>
          </w:tcPr>
          <w:p w14:paraId="062185B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RCN</w:t>
            </w:r>
          </w:p>
        </w:tc>
        <w:tc>
          <w:tcPr>
            <w:tcW w:w="868" w:type="pct"/>
          </w:tcPr>
          <w:p w14:paraId="4F14AB3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RCN</w:t>
            </w:r>
          </w:p>
        </w:tc>
        <w:tc>
          <w:tcPr>
            <w:tcW w:w="700" w:type="pct"/>
          </w:tcPr>
          <w:p w14:paraId="66F8DA4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3DAE7A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2FF6CAC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CE737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02F512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249FBB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DCE7F0A" w14:textId="77777777" w:rsidTr="005F25E8">
        <w:tc>
          <w:tcPr>
            <w:tcW w:w="693" w:type="pct"/>
          </w:tcPr>
          <w:p w14:paraId="2FF1D13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Avg Depr Rate</w:t>
            </w:r>
          </w:p>
        </w:tc>
        <w:tc>
          <w:tcPr>
            <w:tcW w:w="868" w:type="pct"/>
          </w:tcPr>
          <w:p w14:paraId="6AF3C5E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Average depreciation rate, displayed as percentage</w:t>
            </w:r>
          </w:p>
        </w:tc>
        <w:tc>
          <w:tcPr>
            <w:tcW w:w="700" w:type="pct"/>
          </w:tcPr>
          <w:p w14:paraId="24FB2A9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29DEBC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F69F9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6F86E1F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497BA6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D74DB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3DAA5FC" w14:textId="77777777" w:rsidTr="005F25E8">
        <w:tc>
          <w:tcPr>
            <w:tcW w:w="693" w:type="pct"/>
          </w:tcPr>
          <w:p w14:paraId="35EC76C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Folio RCNLD</w:t>
            </w:r>
          </w:p>
        </w:tc>
        <w:tc>
          <w:tcPr>
            <w:tcW w:w="868" w:type="pct"/>
          </w:tcPr>
          <w:p w14:paraId="4B9589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Folio RCNLD, displayed as dollar value</w:t>
            </w:r>
          </w:p>
        </w:tc>
        <w:tc>
          <w:tcPr>
            <w:tcW w:w="700" w:type="pct"/>
          </w:tcPr>
          <w:p w14:paraId="42C72D3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E1D628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85AAC7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996303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1C4544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3E1ADF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769E147" w14:textId="77777777" w:rsidTr="006B3F71">
        <w:tc>
          <w:tcPr>
            <w:tcW w:w="5000" w:type="pct"/>
            <w:gridSpan w:val="8"/>
          </w:tcPr>
          <w:p w14:paraId="761E673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Section 18 - Commissioner Rate Structure </w:t>
            </w:r>
          </w:p>
        </w:tc>
      </w:tr>
      <w:tr w:rsidR="00563666" w:rsidRPr="0088780D" w14:paraId="46B7615C" w14:textId="77777777" w:rsidTr="00600AB1">
        <w:tc>
          <w:tcPr>
            <w:tcW w:w="5000" w:type="pct"/>
            <w:gridSpan w:val="8"/>
          </w:tcPr>
          <w:p w14:paraId="03F41ADE" w14:textId="5BE14BEF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Sub-Header: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the following four header fields are on one line</w:t>
            </w:r>
          </w:p>
        </w:tc>
      </w:tr>
      <w:tr w:rsidR="00563666" w:rsidRPr="0088780D" w14:paraId="112F7170" w14:textId="77777777" w:rsidTr="005F25E8">
        <w:tc>
          <w:tcPr>
            <w:tcW w:w="693" w:type="pct"/>
          </w:tcPr>
          <w:p w14:paraId="041ECE6F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Structure #</w:t>
            </w:r>
          </w:p>
        </w:tc>
        <w:tc>
          <w:tcPr>
            <w:tcW w:w="868" w:type="pct"/>
          </w:tcPr>
          <w:p w14:paraId="2CE21AC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Structure number</w:t>
            </w:r>
          </w:p>
        </w:tc>
        <w:tc>
          <w:tcPr>
            <w:tcW w:w="700" w:type="pct"/>
          </w:tcPr>
          <w:p w14:paraId="792AA68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744264A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321C20B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C20531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F216DA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07986A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F80D219" w14:textId="77777777" w:rsidTr="005F25E8">
        <w:tc>
          <w:tcPr>
            <w:tcW w:w="693" w:type="pct"/>
          </w:tcPr>
          <w:p w14:paraId="641F951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Structure Name</w:t>
            </w:r>
          </w:p>
        </w:tc>
        <w:tc>
          <w:tcPr>
            <w:tcW w:w="868" w:type="pct"/>
          </w:tcPr>
          <w:p w14:paraId="2AA6ED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Structure name</w:t>
            </w:r>
          </w:p>
        </w:tc>
        <w:tc>
          <w:tcPr>
            <w:tcW w:w="700" w:type="pct"/>
          </w:tcPr>
          <w:p w14:paraId="60ED057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7FF789A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5668F3A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358572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F14A5A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6239E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EED97C9" w14:textId="77777777" w:rsidTr="005F25E8">
        <w:tc>
          <w:tcPr>
            <w:tcW w:w="693" w:type="pct"/>
          </w:tcPr>
          <w:p w14:paraId="3C08EC8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CRS Type</w:t>
            </w:r>
          </w:p>
        </w:tc>
        <w:tc>
          <w:tcPr>
            <w:tcW w:w="868" w:type="pct"/>
          </w:tcPr>
          <w:p w14:paraId="3D6638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CRS type</w:t>
            </w:r>
          </w:p>
        </w:tc>
        <w:tc>
          <w:tcPr>
            <w:tcW w:w="700" w:type="pct"/>
          </w:tcPr>
          <w:p w14:paraId="15A2C60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0948E0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LINCRS</w:t>
            </w:r>
          </w:p>
        </w:tc>
        <w:tc>
          <w:tcPr>
            <w:tcW w:w="1499" w:type="pct"/>
          </w:tcPr>
          <w:p w14:paraId="7E1A84C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A65A4E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873480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9FB4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F39F30F" w14:textId="77777777" w:rsidTr="005F25E8">
        <w:tc>
          <w:tcPr>
            <w:tcW w:w="693" w:type="pct"/>
          </w:tcPr>
          <w:p w14:paraId="4BE4B4C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Construction Year</w:t>
            </w:r>
          </w:p>
        </w:tc>
        <w:tc>
          <w:tcPr>
            <w:tcW w:w="868" w:type="pct"/>
          </w:tcPr>
          <w:p w14:paraId="1FF7864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Construction year</w:t>
            </w:r>
          </w:p>
        </w:tc>
        <w:tc>
          <w:tcPr>
            <w:tcW w:w="700" w:type="pct"/>
          </w:tcPr>
          <w:p w14:paraId="75E6A7F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CC73AC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LINCONSTYR</w:t>
            </w:r>
          </w:p>
        </w:tc>
        <w:tc>
          <w:tcPr>
            <w:tcW w:w="1499" w:type="pct"/>
          </w:tcPr>
          <w:p w14:paraId="7225A73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8E116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A3D628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FF96F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00F7AAE" w14:textId="77777777" w:rsidTr="00600AB1">
        <w:tc>
          <w:tcPr>
            <w:tcW w:w="5000" w:type="pct"/>
            <w:gridSpan w:val="8"/>
          </w:tcPr>
          <w:p w14:paraId="3D2E30B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Main Table: may have repeating lines for multiple improvements</w:t>
            </w:r>
          </w:p>
        </w:tc>
      </w:tr>
      <w:tr w:rsidR="00563666" w:rsidRPr="0088780D" w14:paraId="4FA1404A" w14:textId="77777777" w:rsidTr="005F25E8">
        <w:tc>
          <w:tcPr>
            <w:tcW w:w="693" w:type="pct"/>
          </w:tcPr>
          <w:p w14:paraId="5CE2206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#</w:t>
            </w:r>
          </w:p>
        </w:tc>
        <w:tc>
          <w:tcPr>
            <w:tcW w:w="868" w:type="pct"/>
          </w:tcPr>
          <w:p w14:paraId="6A01FC4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number</w:t>
            </w:r>
          </w:p>
        </w:tc>
        <w:tc>
          <w:tcPr>
            <w:tcW w:w="700" w:type="pct"/>
          </w:tcPr>
          <w:p w14:paraId="693879C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6A57BE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IMPNUM</w:t>
            </w:r>
          </w:p>
        </w:tc>
        <w:tc>
          <w:tcPr>
            <w:tcW w:w="1499" w:type="pct"/>
          </w:tcPr>
          <w:p w14:paraId="058FED6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D92FB4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ABFC15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96916E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02C998C" w14:textId="77777777" w:rsidTr="005F25E8">
        <w:tc>
          <w:tcPr>
            <w:tcW w:w="693" w:type="pct"/>
          </w:tcPr>
          <w:p w14:paraId="782C27B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Description</w:t>
            </w:r>
          </w:p>
        </w:tc>
        <w:tc>
          <w:tcPr>
            <w:tcW w:w="868" w:type="pct"/>
          </w:tcPr>
          <w:p w14:paraId="50FD0A6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description</w:t>
            </w:r>
          </w:p>
        </w:tc>
        <w:tc>
          <w:tcPr>
            <w:tcW w:w="700" w:type="pct"/>
          </w:tcPr>
          <w:p w14:paraId="1684C06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7DD5DE9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499" w:type="pct"/>
          </w:tcPr>
          <w:p w14:paraId="10CA643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F742FF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61966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5D3248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C2C81B7" w14:textId="77777777" w:rsidTr="005F25E8">
        <w:tc>
          <w:tcPr>
            <w:tcW w:w="693" w:type="pct"/>
          </w:tcPr>
          <w:p w14:paraId="3A0B4F2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CR Class</w:t>
            </w:r>
          </w:p>
        </w:tc>
        <w:tc>
          <w:tcPr>
            <w:tcW w:w="868" w:type="pct"/>
          </w:tcPr>
          <w:p w14:paraId="5EE9377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700" w:type="pct"/>
          </w:tcPr>
          <w:p w14:paraId="340244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5FC3C5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8A2CE3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8CDBED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1F140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B50F7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2EB5340" w14:textId="77777777" w:rsidTr="005F25E8">
        <w:tc>
          <w:tcPr>
            <w:tcW w:w="693" w:type="pct"/>
          </w:tcPr>
          <w:p w14:paraId="6279388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CR Rate</w:t>
            </w:r>
          </w:p>
        </w:tc>
        <w:tc>
          <w:tcPr>
            <w:tcW w:w="868" w:type="pct"/>
          </w:tcPr>
          <w:p w14:paraId="5F7A4DD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</w:t>
            </w:r>
          </w:p>
        </w:tc>
        <w:tc>
          <w:tcPr>
            <w:tcW w:w="700" w:type="pct"/>
          </w:tcPr>
          <w:p w14:paraId="7209E15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0015A59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97E38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CR Class</w:t>
            </w:r>
          </w:p>
        </w:tc>
        <w:tc>
          <w:tcPr>
            <w:tcW w:w="217" w:type="pct"/>
          </w:tcPr>
          <w:p w14:paraId="5A3CB65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62AFE7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A7203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43C003C" w14:textId="77777777" w:rsidTr="005F25E8">
        <w:tc>
          <w:tcPr>
            <w:tcW w:w="693" w:type="pct"/>
          </w:tcPr>
          <w:p w14:paraId="38E5961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Start Pt</w:t>
            </w:r>
          </w:p>
        </w:tc>
        <w:tc>
          <w:tcPr>
            <w:tcW w:w="868" w:type="pct"/>
          </w:tcPr>
          <w:p w14:paraId="5ABADF8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Start point</w:t>
            </w:r>
          </w:p>
        </w:tc>
        <w:tc>
          <w:tcPr>
            <w:tcW w:w="700" w:type="pct"/>
          </w:tcPr>
          <w:p w14:paraId="4E1DC6E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763B69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760038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97397D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944E6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90633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0ED2EE1" w14:textId="77777777" w:rsidTr="005F25E8">
        <w:tc>
          <w:tcPr>
            <w:tcW w:w="693" w:type="pct"/>
          </w:tcPr>
          <w:p w14:paraId="3CE1FF4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End Pt</w:t>
            </w:r>
          </w:p>
        </w:tc>
        <w:tc>
          <w:tcPr>
            <w:tcW w:w="868" w:type="pct"/>
          </w:tcPr>
          <w:p w14:paraId="450AF57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End point</w:t>
            </w:r>
          </w:p>
        </w:tc>
        <w:tc>
          <w:tcPr>
            <w:tcW w:w="700" w:type="pct"/>
          </w:tcPr>
          <w:p w14:paraId="507803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718850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2B4F9F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Start Pt</w:t>
            </w:r>
          </w:p>
        </w:tc>
        <w:tc>
          <w:tcPr>
            <w:tcW w:w="217" w:type="pct"/>
          </w:tcPr>
          <w:p w14:paraId="23E68C6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A598F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1E95EF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19D5CEC" w14:textId="77777777" w:rsidTr="005F25E8">
        <w:tc>
          <w:tcPr>
            <w:tcW w:w="693" w:type="pct"/>
          </w:tcPr>
          <w:p w14:paraId="662C3EF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KM/MI</w:t>
            </w:r>
          </w:p>
        </w:tc>
        <w:tc>
          <w:tcPr>
            <w:tcW w:w="868" w:type="pct"/>
          </w:tcPr>
          <w:p w14:paraId="4A78394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Specifies kilometres or miles</w:t>
            </w:r>
          </w:p>
        </w:tc>
        <w:tc>
          <w:tcPr>
            <w:tcW w:w="700" w:type="pct"/>
          </w:tcPr>
          <w:p w14:paraId="013B72A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0AA3A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7D868B1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D92E63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797C02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B353A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0C2510F" w14:textId="77777777" w:rsidTr="005F25E8">
        <w:tc>
          <w:tcPr>
            <w:tcW w:w="693" w:type="pct"/>
          </w:tcPr>
          <w:p w14:paraId="6D02C477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Length (MI)</w:t>
            </w:r>
          </w:p>
        </w:tc>
        <w:tc>
          <w:tcPr>
            <w:tcW w:w="868" w:type="pct"/>
          </w:tcPr>
          <w:p w14:paraId="1E37F74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Length in miles</w:t>
            </w:r>
          </w:p>
        </w:tc>
        <w:tc>
          <w:tcPr>
            <w:tcW w:w="700" w:type="pct"/>
          </w:tcPr>
          <w:p w14:paraId="6417185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650EAE5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MILES</w:t>
            </w:r>
          </w:p>
        </w:tc>
        <w:tc>
          <w:tcPr>
            <w:tcW w:w="1499" w:type="pct"/>
          </w:tcPr>
          <w:p w14:paraId="7F43BB9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Located underneath KM/MI</w:t>
            </w:r>
          </w:p>
        </w:tc>
        <w:tc>
          <w:tcPr>
            <w:tcW w:w="217" w:type="pct"/>
          </w:tcPr>
          <w:p w14:paraId="6480643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C91CCE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06F815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8DB1EAF" w14:textId="77777777" w:rsidTr="005F25E8">
        <w:tc>
          <w:tcPr>
            <w:tcW w:w="693" w:type="pct"/>
          </w:tcPr>
          <w:p w14:paraId="39AC6D9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Above Gnd/ No Fdn</w:t>
            </w:r>
          </w:p>
        </w:tc>
        <w:tc>
          <w:tcPr>
            <w:tcW w:w="868" w:type="pct"/>
          </w:tcPr>
          <w:p w14:paraId="26F4013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Checkbox</w:t>
            </w:r>
          </w:p>
        </w:tc>
        <w:tc>
          <w:tcPr>
            <w:tcW w:w="700" w:type="pct"/>
          </w:tcPr>
          <w:p w14:paraId="79E02A8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7CC145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B3560B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9CB2F4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2E1B3D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7BD6B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879D5C5" w14:textId="77777777" w:rsidTr="005F25E8">
        <w:tc>
          <w:tcPr>
            <w:tcW w:w="693" w:type="pct"/>
          </w:tcPr>
          <w:p w14:paraId="2934DE1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Abandoned</w:t>
            </w:r>
          </w:p>
        </w:tc>
        <w:tc>
          <w:tcPr>
            <w:tcW w:w="868" w:type="pct"/>
          </w:tcPr>
          <w:p w14:paraId="6C37F86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Abandoned</w:t>
            </w:r>
          </w:p>
        </w:tc>
        <w:tc>
          <w:tcPr>
            <w:tcW w:w="700" w:type="pct"/>
          </w:tcPr>
          <w:p w14:paraId="3A40A90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5DA090A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ABANDONED</w:t>
            </w:r>
          </w:p>
        </w:tc>
        <w:tc>
          <w:tcPr>
            <w:tcW w:w="1499" w:type="pct"/>
          </w:tcPr>
          <w:p w14:paraId="73DA828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0CF4F4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C218B4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E9AC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FBD9AA9" w14:textId="77777777" w:rsidTr="005F25E8">
        <w:tc>
          <w:tcPr>
            <w:tcW w:w="693" w:type="pct"/>
          </w:tcPr>
          <w:p w14:paraId="050AD41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 Type</w:t>
            </w:r>
          </w:p>
        </w:tc>
        <w:tc>
          <w:tcPr>
            <w:tcW w:w="868" w:type="pct"/>
          </w:tcPr>
          <w:p w14:paraId="0B78257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 type</w:t>
            </w:r>
          </w:p>
        </w:tc>
        <w:tc>
          <w:tcPr>
            <w:tcW w:w="700" w:type="pct"/>
          </w:tcPr>
          <w:p w14:paraId="1B412FC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2ED2A2F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61C27DA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D5B31A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E8DBB0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E4CB4B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47659A0" w14:textId="77777777" w:rsidTr="005F25E8">
        <w:tc>
          <w:tcPr>
            <w:tcW w:w="693" w:type="pct"/>
          </w:tcPr>
          <w:p w14:paraId="17E3187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Units</w:t>
            </w:r>
          </w:p>
        </w:tc>
        <w:tc>
          <w:tcPr>
            <w:tcW w:w="868" w:type="pct"/>
          </w:tcPr>
          <w:p w14:paraId="7E2F5E1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Number of units</w:t>
            </w:r>
          </w:p>
        </w:tc>
        <w:tc>
          <w:tcPr>
            <w:tcW w:w="700" w:type="pct"/>
          </w:tcPr>
          <w:p w14:paraId="7A3A24D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23A385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UNITS</w:t>
            </w:r>
          </w:p>
        </w:tc>
        <w:tc>
          <w:tcPr>
            <w:tcW w:w="1499" w:type="pct"/>
          </w:tcPr>
          <w:p w14:paraId="53491B6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6ADB3B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0D5014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69F9DD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F793B05" w14:textId="77777777" w:rsidTr="005F25E8">
        <w:tc>
          <w:tcPr>
            <w:tcW w:w="693" w:type="pct"/>
          </w:tcPr>
          <w:p w14:paraId="7B59553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Eff Rate</w:t>
            </w:r>
          </w:p>
        </w:tc>
        <w:tc>
          <w:tcPr>
            <w:tcW w:w="868" w:type="pct"/>
          </w:tcPr>
          <w:p w14:paraId="2D28311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Effective rate</w:t>
            </w:r>
          </w:p>
        </w:tc>
        <w:tc>
          <w:tcPr>
            <w:tcW w:w="700" w:type="pct"/>
          </w:tcPr>
          <w:p w14:paraId="79F1470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383DDBE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82A5EE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C867A1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E05849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4BD5BD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F1BB0B0" w14:textId="77777777" w:rsidTr="005F25E8">
        <w:tc>
          <w:tcPr>
            <w:tcW w:w="693" w:type="pct"/>
          </w:tcPr>
          <w:p w14:paraId="28DA089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Imp Value</w:t>
            </w:r>
          </w:p>
        </w:tc>
        <w:tc>
          <w:tcPr>
            <w:tcW w:w="868" w:type="pct"/>
          </w:tcPr>
          <w:p w14:paraId="4F8806D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Improvement value</w:t>
            </w:r>
          </w:p>
        </w:tc>
        <w:tc>
          <w:tcPr>
            <w:tcW w:w="700" w:type="pct"/>
          </w:tcPr>
          <w:p w14:paraId="307AF6E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REGIMP</w:t>
            </w:r>
          </w:p>
        </w:tc>
        <w:tc>
          <w:tcPr>
            <w:tcW w:w="621" w:type="pct"/>
          </w:tcPr>
          <w:p w14:paraId="785E56A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30207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F5B15C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45F603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9FBE20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2044D6B" w14:textId="77777777" w:rsidTr="005F25E8">
        <w:tc>
          <w:tcPr>
            <w:tcW w:w="693" w:type="pct"/>
          </w:tcPr>
          <w:p w14:paraId="445630F8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Reported Specs</w:t>
            </w:r>
          </w:p>
        </w:tc>
        <w:tc>
          <w:tcPr>
            <w:tcW w:w="868" w:type="pct"/>
          </w:tcPr>
          <w:p w14:paraId="39A17C8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Reported specs</w:t>
            </w:r>
          </w:p>
        </w:tc>
        <w:tc>
          <w:tcPr>
            <w:tcW w:w="700" w:type="pct"/>
          </w:tcPr>
          <w:p w14:paraId="0333FAA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C2297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562C3E9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7A69F44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DCC53C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2B7D8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6A34362" w14:textId="77777777" w:rsidTr="005F25E8">
        <w:tc>
          <w:tcPr>
            <w:tcW w:w="693" w:type="pct"/>
          </w:tcPr>
          <w:p w14:paraId="0A1AD6C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PC</w:t>
            </w:r>
          </w:p>
        </w:tc>
        <w:tc>
          <w:tcPr>
            <w:tcW w:w="868" w:type="pct"/>
          </w:tcPr>
          <w:p w14:paraId="42ADEF5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Property class</w:t>
            </w:r>
          </w:p>
        </w:tc>
        <w:tc>
          <w:tcPr>
            <w:tcW w:w="700" w:type="pct"/>
          </w:tcPr>
          <w:p w14:paraId="25C31FF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49AF08C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CLASS</w:t>
            </w:r>
          </w:p>
        </w:tc>
        <w:tc>
          <w:tcPr>
            <w:tcW w:w="1499" w:type="pct"/>
          </w:tcPr>
          <w:p w14:paraId="5AF061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2E9C4A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D2AD2D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EE6C86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146BAF5" w14:textId="77777777" w:rsidTr="005F25E8">
        <w:tc>
          <w:tcPr>
            <w:tcW w:w="693" w:type="pct"/>
          </w:tcPr>
          <w:p w14:paraId="105CB4E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ExTx</w:t>
            </w:r>
          </w:p>
        </w:tc>
        <w:tc>
          <w:tcPr>
            <w:tcW w:w="868" w:type="pct"/>
          </w:tcPr>
          <w:p w14:paraId="4F950BD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tax code</w:t>
            </w:r>
          </w:p>
        </w:tc>
        <w:tc>
          <w:tcPr>
            <w:tcW w:w="700" w:type="pct"/>
          </w:tcPr>
          <w:p w14:paraId="23F4E0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0446E00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EXCODE</w:t>
            </w:r>
          </w:p>
        </w:tc>
        <w:tc>
          <w:tcPr>
            <w:tcW w:w="1499" w:type="pct"/>
          </w:tcPr>
          <w:p w14:paraId="2E0C389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5E2E0F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0BDDA98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1BE015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7604C2CC" w14:textId="77777777" w:rsidTr="005F25E8">
        <w:tc>
          <w:tcPr>
            <w:tcW w:w="693" w:type="pct"/>
          </w:tcPr>
          <w:p w14:paraId="117EF3A4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Ex Pct</w:t>
            </w:r>
          </w:p>
        </w:tc>
        <w:tc>
          <w:tcPr>
            <w:tcW w:w="868" w:type="pct"/>
          </w:tcPr>
          <w:p w14:paraId="4E559B9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Exempt percentage</w:t>
            </w:r>
          </w:p>
        </w:tc>
        <w:tc>
          <w:tcPr>
            <w:tcW w:w="700" w:type="pct"/>
          </w:tcPr>
          <w:p w14:paraId="453FD4D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REG_CLASSPCT</w:t>
            </w:r>
          </w:p>
        </w:tc>
        <w:tc>
          <w:tcPr>
            <w:tcW w:w="621" w:type="pct"/>
          </w:tcPr>
          <w:p w14:paraId="3CD5864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PCT</w:t>
            </w:r>
          </w:p>
        </w:tc>
        <w:tc>
          <w:tcPr>
            <w:tcW w:w="1499" w:type="pct"/>
          </w:tcPr>
          <w:p w14:paraId="668C94B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A327BF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CB594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D2CAD6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8FA33FD" w14:textId="77777777" w:rsidTr="006B3F71">
        <w:tc>
          <w:tcPr>
            <w:tcW w:w="5000" w:type="pct"/>
            <w:gridSpan w:val="8"/>
          </w:tcPr>
          <w:p w14:paraId="2FB1F46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19 – Timber</w:t>
            </w:r>
          </w:p>
        </w:tc>
      </w:tr>
      <w:tr w:rsidR="00563666" w:rsidRPr="0088780D" w14:paraId="281E087B" w14:textId="77777777" w:rsidTr="006B3F71">
        <w:tc>
          <w:tcPr>
            <w:tcW w:w="5000" w:type="pct"/>
            <w:gridSpan w:val="8"/>
          </w:tcPr>
          <w:p w14:paraId="11A9549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Sub-Header:</w:t>
            </w:r>
          </w:p>
        </w:tc>
      </w:tr>
      <w:tr w:rsidR="00563666" w:rsidRPr="0088780D" w14:paraId="7E4DBF63" w14:textId="77777777" w:rsidTr="005F25E8">
        <w:tc>
          <w:tcPr>
            <w:tcW w:w="693" w:type="pct"/>
          </w:tcPr>
          <w:p w14:paraId="23382D4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MF #</w:t>
            </w:r>
          </w:p>
        </w:tc>
        <w:tc>
          <w:tcPr>
            <w:tcW w:w="868" w:type="pct"/>
          </w:tcPr>
          <w:p w14:paraId="3D2EBBE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Managed forest number</w:t>
            </w:r>
          </w:p>
        </w:tc>
        <w:tc>
          <w:tcPr>
            <w:tcW w:w="700" w:type="pct"/>
          </w:tcPr>
          <w:p w14:paraId="44EBCAC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4CF658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4375A93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3EA0C16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DE5EB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31E376B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C678955" w14:textId="77777777" w:rsidTr="005F25E8">
        <w:tc>
          <w:tcPr>
            <w:tcW w:w="693" w:type="pct"/>
          </w:tcPr>
          <w:p w14:paraId="07B43DA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MF Name</w:t>
            </w:r>
          </w:p>
        </w:tc>
        <w:tc>
          <w:tcPr>
            <w:tcW w:w="868" w:type="pct"/>
          </w:tcPr>
          <w:p w14:paraId="28AE709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Managed forest name</w:t>
            </w:r>
          </w:p>
        </w:tc>
        <w:tc>
          <w:tcPr>
            <w:tcW w:w="700" w:type="pct"/>
          </w:tcPr>
          <w:p w14:paraId="4722DFF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FF6278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4156122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E02FB9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79D99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49E6A7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D8BF0C7" w14:textId="77777777" w:rsidTr="005F25E8">
        <w:tc>
          <w:tcPr>
            <w:tcW w:w="693" w:type="pct"/>
          </w:tcPr>
          <w:p w14:paraId="5B0C78DD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Valuation Area</w:t>
            </w:r>
          </w:p>
        </w:tc>
        <w:tc>
          <w:tcPr>
            <w:tcW w:w="868" w:type="pct"/>
          </w:tcPr>
          <w:p w14:paraId="0885A13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Valuation area region</w:t>
            </w:r>
          </w:p>
        </w:tc>
        <w:tc>
          <w:tcPr>
            <w:tcW w:w="700" w:type="pct"/>
          </w:tcPr>
          <w:p w14:paraId="09864FD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0B0A51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MFORREGION</w:t>
            </w:r>
          </w:p>
        </w:tc>
        <w:tc>
          <w:tcPr>
            <w:tcW w:w="1499" w:type="pct"/>
          </w:tcPr>
          <w:p w14:paraId="13B97A7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9BA8F4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7AD84C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CC7AB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38CC79F" w14:textId="77777777" w:rsidTr="005F25E8">
        <w:tc>
          <w:tcPr>
            <w:tcW w:w="693" w:type="pct"/>
          </w:tcPr>
          <w:p w14:paraId="2CA0F4A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Timber Access</w:t>
            </w:r>
          </w:p>
        </w:tc>
        <w:tc>
          <w:tcPr>
            <w:tcW w:w="868" w:type="pct"/>
          </w:tcPr>
          <w:p w14:paraId="35D5CBE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Km from destination</w:t>
            </w:r>
          </w:p>
        </w:tc>
        <w:tc>
          <w:tcPr>
            <w:tcW w:w="700" w:type="pct"/>
          </w:tcPr>
          <w:p w14:paraId="65FB7F8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7C595E5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B856E8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18EDDDA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85C1FE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1401C5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6569A23" w14:textId="77777777" w:rsidTr="009B73BD">
        <w:tc>
          <w:tcPr>
            <w:tcW w:w="5000" w:type="pct"/>
            <w:gridSpan w:val="8"/>
          </w:tcPr>
          <w:p w14:paraId="1AD2DC3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Main Table: (may have repeating lines for multiple records)</w:t>
            </w:r>
          </w:p>
        </w:tc>
      </w:tr>
      <w:tr w:rsidR="00563666" w:rsidRPr="0088780D" w14:paraId="3A453006" w14:textId="77777777" w:rsidTr="005F25E8">
        <w:tc>
          <w:tcPr>
            <w:tcW w:w="693" w:type="pct"/>
          </w:tcPr>
          <w:p w14:paraId="6363E76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Species</w:t>
            </w:r>
          </w:p>
        </w:tc>
        <w:tc>
          <w:tcPr>
            <w:tcW w:w="868" w:type="pct"/>
          </w:tcPr>
          <w:p w14:paraId="0AB027F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Species of timber</w:t>
            </w:r>
          </w:p>
        </w:tc>
        <w:tc>
          <w:tcPr>
            <w:tcW w:w="700" w:type="pct"/>
          </w:tcPr>
          <w:p w14:paraId="22FA78B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</w:tcPr>
          <w:p w14:paraId="7DF6B91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SPECIES</w:t>
            </w:r>
          </w:p>
        </w:tc>
        <w:tc>
          <w:tcPr>
            <w:tcW w:w="1499" w:type="pct"/>
          </w:tcPr>
          <w:p w14:paraId="7D2847D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D58762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5B9331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7CEA0EC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485AE07" w14:textId="77777777" w:rsidTr="005F25E8">
        <w:tc>
          <w:tcPr>
            <w:tcW w:w="693" w:type="pct"/>
          </w:tcPr>
          <w:p w14:paraId="0B50204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Grade</w:t>
            </w:r>
          </w:p>
        </w:tc>
        <w:tc>
          <w:tcPr>
            <w:tcW w:w="868" w:type="pct"/>
          </w:tcPr>
          <w:p w14:paraId="1BF35CA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Grade</w:t>
            </w:r>
          </w:p>
        </w:tc>
        <w:tc>
          <w:tcPr>
            <w:tcW w:w="700" w:type="pct"/>
          </w:tcPr>
          <w:p w14:paraId="623614C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</w:tcPr>
          <w:p w14:paraId="4FC7491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GRADE</w:t>
            </w:r>
          </w:p>
        </w:tc>
        <w:tc>
          <w:tcPr>
            <w:tcW w:w="1499" w:type="pct"/>
          </w:tcPr>
          <w:p w14:paraId="2B4CDA4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3E5F334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53F284C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2F9CEF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D8901D3" w14:textId="77777777" w:rsidTr="005F25E8">
        <w:tc>
          <w:tcPr>
            <w:tcW w:w="693" w:type="pct"/>
          </w:tcPr>
          <w:p w14:paraId="1772034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Apportionment Logged (m3)</w:t>
            </w:r>
          </w:p>
        </w:tc>
        <w:tc>
          <w:tcPr>
            <w:tcW w:w="868" w:type="pct"/>
          </w:tcPr>
          <w:p w14:paraId="0BF4B8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Meters cubed area, value displayed with three decimals</w:t>
            </w:r>
          </w:p>
        </w:tc>
        <w:tc>
          <w:tcPr>
            <w:tcW w:w="700" w:type="pct"/>
          </w:tcPr>
          <w:p w14:paraId="465A9E7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</w:tcPr>
          <w:p w14:paraId="1D7D659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LOGGED</w:t>
            </w:r>
          </w:p>
        </w:tc>
        <w:tc>
          <w:tcPr>
            <w:tcW w:w="1499" w:type="pct"/>
          </w:tcPr>
          <w:p w14:paraId="6EAF141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DA2A61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73C9FA2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68E561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D58CDD8" w14:textId="77777777" w:rsidTr="005F25E8">
        <w:tc>
          <w:tcPr>
            <w:tcW w:w="693" w:type="pct"/>
          </w:tcPr>
          <w:p w14:paraId="4C17DD35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Rate</w:t>
            </w:r>
          </w:p>
        </w:tc>
        <w:tc>
          <w:tcPr>
            <w:tcW w:w="868" w:type="pct"/>
          </w:tcPr>
          <w:p w14:paraId="4A8E272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Rate </w:t>
            </w:r>
          </w:p>
        </w:tc>
        <w:tc>
          <w:tcPr>
            <w:tcW w:w="700" w:type="pct"/>
          </w:tcPr>
          <w:p w14:paraId="4A7FCD8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23FD1B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RATE</w:t>
            </w:r>
          </w:p>
        </w:tc>
        <w:tc>
          <w:tcPr>
            <w:tcW w:w="1499" w:type="pct"/>
          </w:tcPr>
          <w:p w14:paraId="4025F39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DBL CHECK</w:t>
            </w:r>
          </w:p>
        </w:tc>
        <w:tc>
          <w:tcPr>
            <w:tcW w:w="217" w:type="pct"/>
          </w:tcPr>
          <w:p w14:paraId="0AFE0E0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F6C917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131525D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2436BC6" w14:textId="77777777" w:rsidTr="005F25E8">
        <w:tc>
          <w:tcPr>
            <w:tcW w:w="693" w:type="pct"/>
          </w:tcPr>
          <w:p w14:paraId="42DDA82B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Cut Timber Value</w:t>
            </w:r>
          </w:p>
        </w:tc>
        <w:tc>
          <w:tcPr>
            <w:tcW w:w="868" w:type="pct"/>
          </w:tcPr>
          <w:p w14:paraId="4C89452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Cut timber value, shown as dollar amount</w:t>
            </w:r>
          </w:p>
        </w:tc>
        <w:tc>
          <w:tcPr>
            <w:tcW w:w="700" w:type="pct"/>
          </w:tcPr>
          <w:p w14:paraId="492EA03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REGTIMBER</w:t>
            </w:r>
          </w:p>
        </w:tc>
        <w:tc>
          <w:tcPr>
            <w:tcW w:w="621" w:type="pct"/>
            <w:shd w:val="clear" w:color="auto" w:fill="FBE4D5" w:themeFill="accent2" w:themeFillTint="33"/>
          </w:tcPr>
          <w:p w14:paraId="1CC6316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PRICE</w:t>
            </w:r>
          </w:p>
        </w:tc>
        <w:tc>
          <w:tcPr>
            <w:tcW w:w="1499" w:type="pct"/>
          </w:tcPr>
          <w:p w14:paraId="7A6236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DBL CHECK</w:t>
            </w:r>
          </w:p>
        </w:tc>
        <w:tc>
          <w:tcPr>
            <w:tcW w:w="217" w:type="pct"/>
          </w:tcPr>
          <w:p w14:paraId="24C53C8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DB0F61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48DEB14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4A4E967D" w14:textId="77777777" w:rsidTr="009B73BD">
        <w:tc>
          <w:tcPr>
            <w:tcW w:w="5000" w:type="pct"/>
            <w:gridSpan w:val="8"/>
          </w:tcPr>
          <w:p w14:paraId="0F8A5E41" w14:textId="620340BD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Summary Line: 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Table should have a totals line at the bottom, totalling the value of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‘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apportionment logged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’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‘</w:t>
            </w:r>
            <w:r w:rsidRPr="00C16CF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cut timber value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’</w:t>
            </w:r>
          </w:p>
        </w:tc>
      </w:tr>
      <w:tr w:rsidR="00563666" w:rsidRPr="0088780D" w14:paraId="6E0AD9CE" w14:textId="77777777" w:rsidTr="006B3F71">
        <w:tc>
          <w:tcPr>
            <w:tcW w:w="5000" w:type="pct"/>
            <w:gridSpan w:val="8"/>
          </w:tcPr>
          <w:p w14:paraId="43F0201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20 - Farm</w:t>
            </w:r>
          </w:p>
        </w:tc>
      </w:tr>
      <w:tr w:rsidR="00563666" w:rsidRPr="0088780D" w14:paraId="79AD6435" w14:textId="77777777" w:rsidTr="005F25E8">
        <w:tc>
          <w:tcPr>
            <w:tcW w:w="693" w:type="pct"/>
          </w:tcPr>
          <w:p w14:paraId="3152A56E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#</w:t>
            </w:r>
          </w:p>
        </w:tc>
        <w:tc>
          <w:tcPr>
            <w:tcW w:w="868" w:type="pct"/>
          </w:tcPr>
          <w:p w14:paraId="4AA12E86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#</w:t>
            </w:r>
          </w:p>
        </w:tc>
        <w:tc>
          <w:tcPr>
            <w:tcW w:w="700" w:type="pct"/>
          </w:tcPr>
          <w:p w14:paraId="2482A20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428F784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ALTID</w:t>
            </w:r>
          </w:p>
        </w:tc>
        <w:tc>
          <w:tcPr>
            <w:tcW w:w="1499" w:type="pct"/>
          </w:tcPr>
          <w:p w14:paraId="150543E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060B0383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F925F1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D57503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493099C" w14:textId="77777777" w:rsidTr="005F25E8">
        <w:tc>
          <w:tcPr>
            <w:tcW w:w="693" w:type="pct"/>
          </w:tcPr>
          <w:p w14:paraId="0BEA4CB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Name</w:t>
            </w:r>
          </w:p>
        </w:tc>
        <w:tc>
          <w:tcPr>
            <w:tcW w:w="868" w:type="pct"/>
          </w:tcPr>
          <w:p w14:paraId="368E3EA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Name</w:t>
            </w:r>
          </w:p>
        </w:tc>
        <w:tc>
          <w:tcPr>
            <w:tcW w:w="700" w:type="pct"/>
          </w:tcPr>
          <w:p w14:paraId="0A05962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135D628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DESCR</w:t>
            </w:r>
          </w:p>
        </w:tc>
        <w:tc>
          <w:tcPr>
            <w:tcW w:w="1499" w:type="pct"/>
          </w:tcPr>
          <w:p w14:paraId="009AB10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985883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2C8AFA8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8078C0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501CC22A" w14:textId="77777777" w:rsidTr="005F25E8">
        <w:tc>
          <w:tcPr>
            <w:tcW w:w="693" w:type="pct"/>
          </w:tcPr>
          <w:p w14:paraId="37E47A3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Status</w:t>
            </w:r>
          </w:p>
        </w:tc>
        <w:tc>
          <w:tcPr>
            <w:tcW w:w="868" w:type="pct"/>
          </w:tcPr>
          <w:p w14:paraId="53307F71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Farm Status</w:t>
            </w:r>
          </w:p>
        </w:tc>
        <w:tc>
          <w:tcPr>
            <w:tcW w:w="700" w:type="pct"/>
          </w:tcPr>
          <w:p w14:paraId="0696037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4410D2C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FARMSTATUS</w:t>
            </w:r>
          </w:p>
        </w:tc>
        <w:tc>
          <w:tcPr>
            <w:tcW w:w="1499" w:type="pct"/>
          </w:tcPr>
          <w:p w14:paraId="5472627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337A6ED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90BA11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E2F1A9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AB8AE58" w14:textId="77777777" w:rsidTr="005F25E8">
        <w:tc>
          <w:tcPr>
            <w:tcW w:w="693" w:type="pct"/>
          </w:tcPr>
          <w:p w14:paraId="7A51A9E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Farm Use</w:t>
            </w:r>
          </w:p>
        </w:tc>
        <w:tc>
          <w:tcPr>
            <w:tcW w:w="868" w:type="pct"/>
          </w:tcPr>
          <w:p w14:paraId="29EF4122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Predominant Farm Use</w:t>
            </w:r>
          </w:p>
        </w:tc>
        <w:tc>
          <w:tcPr>
            <w:tcW w:w="700" w:type="pct"/>
          </w:tcPr>
          <w:p w14:paraId="5AA27CE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269EBC0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FARMUSE</w:t>
            </w:r>
          </w:p>
        </w:tc>
        <w:tc>
          <w:tcPr>
            <w:tcW w:w="1499" w:type="pct"/>
          </w:tcPr>
          <w:p w14:paraId="32A03A0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7DEDE1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BFAA6AB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9D8BC3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15EE3AC6" w14:textId="77777777" w:rsidTr="005F25E8">
        <w:tc>
          <w:tcPr>
            <w:tcW w:w="693" w:type="pct"/>
          </w:tcPr>
          <w:p w14:paraId="5A053A3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Owned/Leased</w:t>
            </w:r>
          </w:p>
        </w:tc>
        <w:tc>
          <w:tcPr>
            <w:tcW w:w="868" w:type="pct"/>
          </w:tcPr>
          <w:p w14:paraId="15962393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Owned/Leased</w:t>
            </w:r>
          </w:p>
        </w:tc>
        <w:tc>
          <w:tcPr>
            <w:tcW w:w="700" w:type="pct"/>
          </w:tcPr>
          <w:p w14:paraId="3BDF739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REGMAST</w:t>
            </w:r>
          </w:p>
        </w:tc>
        <w:tc>
          <w:tcPr>
            <w:tcW w:w="621" w:type="pct"/>
          </w:tcPr>
          <w:p w14:paraId="0662B37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FARMLSRVDT</w:t>
            </w:r>
          </w:p>
        </w:tc>
        <w:tc>
          <w:tcPr>
            <w:tcW w:w="1499" w:type="pct"/>
          </w:tcPr>
          <w:p w14:paraId="138A970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IF ‘FARMLSRVDT’ field = null, then “Owned”</w:t>
            </w:r>
          </w:p>
        </w:tc>
        <w:tc>
          <w:tcPr>
            <w:tcW w:w="217" w:type="pct"/>
          </w:tcPr>
          <w:p w14:paraId="46D071A9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45A527E0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BF7A12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438E048" w14:textId="77777777" w:rsidTr="006B3F71">
        <w:tc>
          <w:tcPr>
            <w:tcW w:w="5000" w:type="pct"/>
            <w:gridSpan w:val="8"/>
          </w:tcPr>
          <w:p w14:paraId="6F517D1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21 – Notes *should be sorted by note type</w:t>
            </w:r>
          </w:p>
        </w:tc>
      </w:tr>
      <w:tr w:rsidR="00563666" w:rsidRPr="0088780D" w14:paraId="6BF9A7B3" w14:textId="77777777" w:rsidTr="005F25E8">
        <w:tc>
          <w:tcPr>
            <w:tcW w:w="693" w:type="pct"/>
          </w:tcPr>
          <w:p w14:paraId="3500E6A0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UserID</w:t>
            </w:r>
          </w:p>
        </w:tc>
        <w:tc>
          <w:tcPr>
            <w:tcW w:w="868" w:type="pct"/>
          </w:tcPr>
          <w:p w14:paraId="7E9C5200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User entering data</w:t>
            </w:r>
          </w:p>
        </w:tc>
        <w:tc>
          <w:tcPr>
            <w:tcW w:w="700" w:type="pct"/>
          </w:tcPr>
          <w:p w14:paraId="4E02CD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5CA3B82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0FDD421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  <w:p w14:paraId="363DE2A5" w14:textId="77777777" w:rsidR="00563666" w:rsidRPr="00C16CFB" w:rsidRDefault="00563666" w:rsidP="00563666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 xml:space="preserve">OFFICIAL ‘NOTES’ TABS= COMNT, COMNT2, COMNT3, REGCOMNT, COMNT6. </w:t>
            </w:r>
          </w:p>
          <w:p w14:paraId="7F2CAFCD" w14:textId="77777777" w:rsidR="00563666" w:rsidRPr="00C16CFB" w:rsidRDefault="00563666" w:rsidP="00563666">
            <w:pP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COMMENTS/NOTES IN OTHER TABS: PARDAT (USER42-USER44) ; SALES (NOTES); LAND (NOTE1) ; OWNDAT (NOTE1, NOTE2) ; LEGDATE (NOTE1, NOTE2) ; COMDAT_MSB (NOTE1, NOTE2)..POSSIBLY OTHER TRANSACTIONS AS WELL NOT A COMPLETE LIST</w:t>
            </w:r>
          </w:p>
        </w:tc>
        <w:tc>
          <w:tcPr>
            <w:tcW w:w="217" w:type="pct"/>
          </w:tcPr>
          <w:p w14:paraId="70613FD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5DDAD207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2EB835EE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02A48CD9" w14:textId="77777777" w:rsidTr="005F25E8">
        <w:tc>
          <w:tcPr>
            <w:tcW w:w="693" w:type="pct"/>
          </w:tcPr>
          <w:p w14:paraId="63A37FBA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868" w:type="pct"/>
          </w:tcPr>
          <w:p w14:paraId="1267EC9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Date entered</w:t>
            </w:r>
          </w:p>
        </w:tc>
        <w:tc>
          <w:tcPr>
            <w:tcW w:w="700" w:type="pct"/>
          </w:tcPr>
          <w:p w14:paraId="37EC5DE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01DA78B4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35553D7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2223372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3C06A90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68E782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34E8DF57" w14:textId="77777777" w:rsidTr="005F25E8">
        <w:tc>
          <w:tcPr>
            <w:tcW w:w="693" w:type="pct"/>
          </w:tcPr>
          <w:p w14:paraId="7DBC0D0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Notes</w:t>
            </w:r>
          </w:p>
        </w:tc>
        <w:tc>
          <w:tcPr>
            <w:tcW w:w="868" w:type="pct"/>
          </w:tcPr>
          <w:p w14:paraId="324D18EB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Textbox with comments made regarding folio</w:t>
            </w:r>
          </w:p>
        </w:tc>
        <w:tc>
          <w:tcPr>
            <w:tcW w:w="700" w:type="pct"/>
          </w:tcPr>
          <w:p w14:paraId="52C1C982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621" w:type="pct"/>
          </w:tcPr>
          <w:p w14:paraId="6F5C6DC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1499" w:type="pct"/>
          </w:tcPr>
          <w:p w14:paraId="47EC0DD6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45DB9A8A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14C48B22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531A598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234FB97C" w14:textId="77777777" w:rsidTr="006B3F71">
        <w:tc>
          <w:tcPr>
            <w:tcW w:w="5000" w:type="pct"/>
            <w:gridSpan w:val="8"/>
          </w:tcPr>
          <w:p w14:paraId="64CCE3E5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22 - Sketch</w:t>
            </w:r>
          </w:p>
        </w:tc>
      </w:tr>
      <w:tr w:rsidR="00563666" w:rsidRPr="0088780D" w14:paraId="504A3363" w14:textId="77777777" w:rsidTr="005F25E8">
        <w:tc>
          <w:tcPr>
            <w:tcW w:w="693" w:type="pct"/>
          </w:tcPr>
          <w:p w14:paraId="448B9619" w14:textId="77777777" w:rsidR="00563666" w:rsidRPr="00C16CFB" w:rsidRDefault="00563666" w:rsidP="00563666"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C16CFB">
              <w:rPr>
                <w:rFonts w:asciiTheme="minorHAnsi" w:hAnsiTheme="minorHAnsi" w:cstheme="minorHAnsi"/>
                <w:sz w:val="22"/>
                <w:szCs w:val="22"/>
              </w:rPr>
              <w:t>Sketch</w:t>
            </w:r>
          </w:p>
        </w:tc>
        <w:tc>
          <w:tcPr>
            <w:tcW w:w="868" w:type="pct"/>
          </w:tcPr>
          <w:p w14:paraId="3A0A24E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Sketch  on folio</w:t>
            </w:r>
          </w:p>
        </w:tc>
        <w:tc>
          <w:tcPr>
            <w:tcW w:w="700" w:type="pct"/>
          </w:tcPr>
          <w:p w14:paraId="3237B539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ADDN</w:t>
            </w:r>
          </w:p>
        </w:tc>
        <w:tc>
          <w:tcPr>
            <w:tcW w:w="621" w:type="pct"/>
          </w:tcPr>
          <w:p w14:paraId="1E3021B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IMGSKETCH</w:t>
            </w:r>
          </w:p>
        </w:tc>
        <w:tc>
          <w:tcPr>
            <w:tcW w:w="1499" w:type="pct"/>
          </w:tcPr>
          <w:p w14:paraId="378AA421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7" w:type="pct"/>
          </w:tcPr>
          <w:p w14:paraId="5CC74B5F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64A35CFE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6A33622C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  <w:tr w:rsidR="00563666" w:rsidRPr="0088780D" w14:paraId="6D5A02CF" w14:textId="77777777" w:rsidTr="00DD5430">
        <w:tc>
          <w:tcPr>
            <w:tcW w:w="5000" w:type="pct"/>
            <w:gridSpan w:val="8"/>
          </w:tcPr>
          <w:p w14:paraId="49A22B0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b/>
                <w:color w:val="FF0000"/>
                <w:sz w:val="22"/>
                <w:szCs w:val="22"/>
                <w:lang w:val="en-US"/>
              </w:rPr>
            </w:pPr>
            <w:r w:rsidRPr="00C16CFB">
              <w:rPr>
                <w:rFonts w:asciiTheme="minorHAnsi" w:hAnsiTheme="minorHAnsi" w:cstheme="minorHAnsi"/>
                <w:b/>
                <w:sz w:val="22"/>
                <w:szCs w:val="22"/>
              </w:rPr>
              <w:t>Section 23 - Photo</w:t>
            </w:r>
          </w:p>
        </w:tc>
      </w:tr>
      <w:tr w:rsidR="00563666" w:rsidRPr="0088780D" w14:paraId="4087E79D" w14:textId="77777777" w:rsidTr="005F25E8">
        <w:tc>
          <w:tcPr>
            <w:tcW w:w="693" w:type="pct"/>
          </w:tcPr>
          <w:p w14:paraId="312AB9C8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Photo</w:t>
            </w:r>
          </w:p>
        </w:tc>
        <w:tc>
          <w:tcPr>
            <w:tcW w:w="868" w:type="pct"/>
          </w:tcPr>
          <w:p w14:paraId="4F260DCA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Main photo</w:t>
            </w:r>
          </w:p>
        </w:tc>
        <w:tc>
          <w:tcPr>
            <w:tcW w:w="700" w:type="pct"/>
          </w:tcPr>
          <w:p w14:paraId="01EBD9F3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DOCUMENTS</w:t>
            </w:r>
          </w:p>
        </w:tc>
        <w:tc>
          <w:tcPr>
            <w:tcW w:w="621" w:type="pct"/>
          </w:tcPr>
          <w:p w14:paraId="5014F167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Image1</w:t>
            </w:r>
          </w:p>
        </w:tc>
        <w:tc>
          <w:tcPr>
            <w:tcW w:w="1499" w:type="pct"/>
          </w:tcPr>
          <w:p w14:paraId="4E7DEA1D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 w:rsidRPr="00C16CFB"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Not sure how to tell which photo is primary. Perhaps ‘rank’ column?</w:t>
            </w:r>
          </w:p>
        </w:tc>
        <w:tc>
          <w:tcPr>
            <w:tcW w:w="217" w:type="pct"/>
          </w:tcPr>
          <w:p w14:paraId="4F8B4861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194" w:type="pct"/>
          </w:tcPr>
          <w:p w14:paraId="2D649605" w14:textId="77777777" w:rsidR="00563666" w:rsidRPr="00C16CFB" w:rsidRDefault="00563666" w:rsidP="00563666">
            <w:pPr>
              <w:spacing w:before="40" w:after="40"/>
              <w:jc w:val="center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  <w:tc>
          <w:tcPr>
            <w:tcW w:w="208" w:type="pct"/>
          </w:tcPr>
          <w:p w14:paraId="06DBFD0F" w14:textId="77777777" w:rsidR="00563666" w:rsidRPr="00C16CFB" w:rsidRDefault="00563666" w:rsidP="00563666">
            <w:pPr>
              <w:spacing w:before="40" w:after="40"/>
              <w:rPr>
                <w:rFonts w:asciiTheme="minorHAnsi" w:eastAsia="Times New Roman" w:hAnsiTheme="minorHAnsi" w:cstheme="minorHAnsi"/>
                <w:color w:val="FF0000"/>
                <w:sz w:val="22"/>
                <w:szCs w:val="22"/>
                <w:lang w:val="en-US"/>
              </w:rPr>
            </w:pPr>
          </w:p>
        </w:tc>
      </w:tr>
    </w:tbl>
    <w:p w14:paraId="38CD5098" w14:textId="77777777" w:rsidR="00F253CE" w:rsidRPr="0073434B" w:rsidRDefault="00F253CE" w:rsidP="00F253CE">
      <w:pPr>
        <w:keepNext/>
        <w:spacing w:after="40" w:line="240" w:lineRule="auto"/>
        <w:rPr>
          <w:rFonts w:eastAsia="Times New Roman" w:cstheme="minorHAnsi"/>
          <w:color w:val="275186"/>
          <w:lang w:val="en-US"/>
        </w:rPr>
      </w:pPr>
    </w:p>
    <w:p w14:paraId="3799B9E6" w14:textId="77777777" w:rsidR="0073434B" w:rsidRPr="0073434B" w:rsidRDefault="0073434B" w:rsidP="00F253CE">
      <w:pPr>
        <w:keepNext/>
        <w:spacing w:after="40" w:line="240" w:lineRule="auto"/>
        <w:rPr>
          <w:rFonts w:eastAsia="Times New Roman" w:cstheme="minorHAnsi"/>
          <w:color w:val="275186"/>
          <w:lang w:val="en-US"/>
        </w:rPr>
      </w:pPr>
    </w:p>
    <w:p w14:paraId="1F7D8EDD" w14:textId="77777777" w:rsidR="0073434B" w:rsidRPr="00391C1B" w:rsidRDefault="0073434B" w:rsidP="00391C1B">
      <w:pPr>
        <w:keepNext/>
        <w:spacing w:before="240" w:after="40" w:line="240" w:lineRule="auto"/>
        <w:rPr>
          <w:rFonts w:eastAsia="Times New Roman" w:cstheme="minorHAnsi"/>
          <w:color w:val="275186"/>
          <w:lang w:val="en-US"/>
        </w:rPr>
        <w:sectPr w:rsidR="0073434B" w:rsidRPr="00391C1B" w:rsidSect="001E18C2">
          <w:pgSz w:w="15840" w:h="12240" w:orient="landscape" w:code="1"/>
          <w:pgMar w:top="1440" w:right="1440" w:bottom="1440" w:left="1440" w:header="720" w:footer="720" w:gutter="0"/>
          <w:cols w:space="720"/>
          <w:docGrid w:linePitch="299"/>
        </w:sectPr>
      </w:pPr>
    </w:p>
    <w:p w14:paraId="2EDE73C0" w14:textId="77777777" w:rsidR="00A46165" w:rsidRDefault="009865B2" w:rsidP="001873D0">
      <w:pPr>
        <w:pStyle w:val="Heading2"/>
      </w:pPr>
      <w:bookmarkStart w:id="19" w:name="_Toc2676090"/>
      <w:r>
        <w:t>Measures</w:t>
      </w:r>
      <w:bookmarkEnd w:id="19"/>
      <w:r>
        <w:t xml:space="preserve"> </w:t>
      </w:r>
    </w:p>
    <w:p w14:paraId="270B60D2" w14:textId="77777777" w:rsidR="00E94568" w:rsidRDefault="00E94568" w:rsidP="00E94568">
      <w:pPr>
        <w:spacing w:after="0"/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Calculated values required to complete the report definition above. </w:t>
      </w:r>
      <w:r w:rsidR="00001904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>For example, a report column above may be derived from one or more intermediary calculations. Define the intermediary calculations here.</w:t>
      </w:r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2718"/>
        <w:gridCol w:w="6750"/>
      </w:tblGrid>
      <w:tr w:rsidR="00EE1125" w:rsidRPr="0088780D" w14:paraId="260D14F0" w14:textId="77777777" w:rsidTr="000A6732">
        <w:trPr>
          <w:trHeight w:val="260"/>
          <w:tblHeader/>
        </w:trPr>
        <w:tc>
          <w:tcPr>
            <w:tcW w:w="2718" w:type="dxa"/>
            <w:vMerge w:val="restart"/>
            <w:shd w:val="clear" w:color="auto" w:fill="auto"/>
            <w:vAlign w:val="bottom"/>
          </w:tcPr>
          <w:p w14:paraId="7A8E2A7B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Name</w:t>
            </w:r>
          </w:p>
        </w:tc>
        <w:tc>
          <w:tcPr>
            <w:tcW w:w="6750" w:type="dxa"/>
            <w:vMerge w:val="restart"/>
            <w:shd w:val="clear" w:color="auto" w:fill="auto"/>
            <w:vAlign w:val="bottom"/>
          </w:tcPr>
          <w:p w14:paraId="3B00BADA" w14:textId="77777777" w:rsidR="00EE1125" w:rsidRPr="0088780D" w:rsidRDefault="00EE1125" w:rsidP="00EE1125">
            <w:pPr>
              <w:spacing w:before="40" w:after="40"/>
              <w:jc w:val="center"/>
              <w:rPr>
                <w:rFonts w:ascii="Calibri" w:eastAsia="Times New Roman" w:hAnsi="Calibri"/>
                <w:lang w:val="en-US"/>
              </w:rPr>
            </w:pPr>
            <w:r>
              <w:rPr>
                <w:rFonts w:ascii="Arial Bold" w:eastAsia="Times New Roman" w:hAnsi="Arial Bold" w:cs="Arial"/>
                <w:color w:val="44546A" w:themeColor="text2"/>
                <w:lang w:val="en-US"/>
              </w:rPr>
              <w:t>Description</w:t>
            </w:r>
          </w:p>
        </w:tc>
      </w:tr>
      <w:tr w:rsidR="00EE1125" w:rsidRPr="0088780D" w14:paraId="5A7FF119" w14:textId="77777777" w:rsidTr="000A6732">
        <w:trPr>
          <w:trHeight w:val="377"/>
          <w:tblHeader/>
        </w:trPr>
        <w:tc>
          <w:tcPr>
            <w:tcW w:w="2718" w:type="dxa"/>
            <w:vMerge/>
          </w:tcPr>
          <w:p w14:paraId="5EE90990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  <w:tc>
          <w:tcPr>
            <w:tcW w:w="6750" w:type="dxa"/>
            <w:vMerge/>
          </w:tcPr>
          <w:p w14:paraId="2D20B301" w14:textId="77777777" w:rsidR="00EE1125" w:rsidRPr="0088780D" w:rsidRDefault="00EE1125" w:rsidP="00B9708C">
            <w:pPr>
              <w:spacing w:before="40" w:after="40"/>
              <w:rPr>
                <w:rFonts w:ascii="Arial Bold" w:eastAsia="Times New Roman" w:hAnsi="Arial Bold" w:cs="Arial"/>
                <w:color w:val="44546A" w:themeColor="text2"/>
                <w:lang w:val="en-US"/>
              </w:rPr>
            </w:pPr>
          </w:p>
        </w:tc>
      </w:tr>
      <w:tr w:rsidR="00A32DF7" w:rsidRPr="0088780D" w14:paraId="3A5392F5" w14:textId="77777777" w:rsidTr="00891080">
        <w:tc>
          <w:tcPr>
            <w:tcW w:w="9468" w:type="dxa"/>
            <w:gridSpan w:val="2"/>
          </w:tcPr>
          <w:p w14:paraId="79512DB6" w14:textId="77777777" w:rsidR="00A32DF7" w:rsidRPr="00AB500B" w:rsidRDefault="00186498" w:rsidP="009637F2">
            <w:pPr>
              <w:spacing w:before="40" w:after="4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  <w:t>Section 1, etc.</w:t>
            </w:r>
          </w:p>
        </w:tc>
      </w:tr>
      <w:tr w:rsidR="00A46165" w:rsidRPr="0088780D" w14:paraId="333A8A87" w14:textId="77777777" w:rsidTr="000A6732">
        <w:tc>
          <w:tcPr>
            <w:tcW w:w="2718" w:type="dxa"/>
          </w:tcPr>
          <w:p w14:paraId="333993F3" w14:textId="77777777" w:rsidR="00A46165" w:rsidRPr="00AB500B" w:rsidRDefault="00A46165" w:rsidP="00630A30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6750" w:type="dxa"/>
          </w:tcPr>
          <w:p w14:paraId="42EDAE0A" w14:textId="77777777" w:rsidR="00A46165" w:rsidRPr="00AB500B" w:rsidRDefault="00A46165" w:rsidP="009637F2">
            <w:pPr>
              <w:spacing w:before="40" w:after="40"/>
              <w:rPr>
                <w:rFonts w:eastAsia="Times New Roman" w:cstheme="minorHAnsi"/>
                <w:lang w:val="en-US"/>
              </w:rPr>
            </w:pPr>
          </w:p>
        </w:tc>
      </w:tr>
    </w:tbl>
    <w:p w14:paraId="67E12F2A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0" w:name="_Toc2676091"/>
      <w:r w:rsidRPr="0088780D">
        <w:rPr>
          <w:rFonts w:eastAsia="Times New Roman"/>
          <w:lang w:val="en-US"/>
        </w:rPr>
        <w:t>Assumptions/Dependencies</w:t>
      </w:r>
      <w:bookmarkEnd w:id="20"/>
    </w:p>
    <w:p w14:paraId="44DB3B18" w14:textId="77777777" w:rsidR="00A32DF7" w:rsidRPr="00A32DF7" w:rsidRDefault="0057213B" w:rsidP="0088780D">
      <w:pPr>
        <w:spacing w:before="160" w:line="240" w:lineRule="auto"/>
        <w:rPr>
          <w:rFonts w:eastAsia="Times New Roman" w:cstheme="minorHAnsi"/>
          <w:szCs w:val="20"/>
          <w:lang w:val="en-US"/>
        </w:rPr>
      </w:pPr>
      <w:r w:rsidRPr="00A32DF7">
        <w:rPr>
          <w:rFonts w:eastAsia="Times New Roman" w:cstheme="minorHAnsi"/>
          <w:szCs w:val="20"/>
          <w:lang w:val="en-US"/>
        </w:rPr>
        <w:t xml:space="preserve"> </w:t>
      </w:r>
    </w:p>
    <w:p w14:paraId="2976E395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1" w:name="_Toc2676092"/>
      <w:r w:rsidRPr="0088780D">
        <w:rPr>
          <w:rFonts w:eastAsia="Times New Roman"/>
          <w:lang w:val="en-US"/>
        </w:rPr>
        <w:t xml:space="preserve">Developer </w:t>
      </w:r>
      <w:r w:rsidR="00A46165">
        <w:rPr>
          <w:rFonts w:eastAsia="Times New Roman"/>
          <w:lang w:val="en-US"/>
        </w:rPr>
        <w:t>Estimates:</w:t>
      </w:r>
      <w:bookmarkEnd w:id="21"/>
    </w:p>
    <w:p w14:paraId="51059921" w14:textId="77777777" w:rsidR="00A46165" w:rsidRDefault="00A46165" w:rsidP="00A46165">
      <w:pPr>
        <w:spacing w:after="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Assign effort estimate based on report complexity. (i.e. High, Medium, Low) </w:t>
      </w:r>
    </w:p>
    <w:p w14:paraId="5ED06433" w14:textId="77777777" w:rsidR="00F428D3" w:rsidRPr="00BB182B" w:rsidRDefault="00A46165" w:rsidP="00A46165">
      <w:pPr>
        <w:spacing w:before="40" w:after="0"/>
      </w:pPr>
      <w:r>
        <w:rPr>
          <w:i/>
          <w:color w:val="808080" w:themeColor="background1" w:themeShade="80"/>
        </w:rPr>
        <w:t>Identify any resources required for each activity and any notes.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376"/>
        <w:gridCol w:w="3228"/>
        <w:gridCol w:w="3853"/>
        <w:gridCol w:w="1191"/>
      </w:tblGrid>
      <w:tr w:rsidR="00F428D3" w:rsidRPr="00AF0191" w14:paraId="65FFDFD7" w14:textId="77777777" w:rsidTr="00AB500B">
        <w:tc>
          <w:tcPr>
            <w:tcW w:w="1376" w:type="dxa"/>
            <w:shd w:val="clear" w:color="auto" w:fill="auto"/>
          </w:tcPr>
          <w:p w14:paraId="7BA0D0DD" w14:textId="77777777" w:rsidR="00F428D3" w:rsidRPr="00AF0191" w:rsidRDefault="00F428D3" w:rsidP="00F428D3">
            <w:pPr>
              <w:pStyle w:val="TableHeading"/>
            </w:pPr>
            <w:r w:rsidRPr="00AF0191">
              <w:t>Activity</w:t>
            </w:r>
          </w:p>
        </w:tc>
        <w:tc>
          <w:tcPr>
            <w:tcW w:w="3228" w:type="dxa"/>
            <w:shd w:val="clear" w:color="auto" w:fill="auto"/>
          </w:tcPr>
          <w:p w14:paraId="6379B468" w14:textId="77777777" w:rsidR="00F428D3" w:rsidRPr="00AF0191" w:rsidRDefault="00F428D3" w:rsidP="00F428D3">
            <w:pPr>
              <w:pStyle w:val="TableHeading"/>
            </w:pPr>
            <w:r>
              <w:t>Resources (Technical only)</w:t>
            </w:r>
          </w:p>
        </w:tc>
        <w:tc>
          <w:tcPr>
            <w:tcW w:w="3853" w:type="dxa"/>
            <w:shd w:val="clear" w:color="auto" w:fill="auto"/>
          </w:tcPr>
          <w:p w14:paraId="4F0AD904" w14:textId="77777777" w:rsidR="00F428D3" w:rsidRPr="00AF0191" w:rsidRDefault="00F428D3" w:rsidP="00F428D3">
            <w:pPr>
              <w:pStyle w:val="TableHeading"/>
            </w:pPr>
            <w:r w:rsidRPr="00AF0191">
              <w:t>Notes</w:t>
            </w:r>
          </w:p>
        </w:tc>
        <w:tc>
          <w:tcPr>
            <w:tcW w:w="1191" w:type="dxa"/>
          </w:tcPr>
          <w:p w14:paraId="6E34431F" w14:textId="77777777" w:rsidR="00F428D3" w:rsidRPr="00AF0191" w:rsidRDefault="00F428D3" w:rsidP="00F428D3">
            <w:pPr>
              <w:pStyle w:val="TableHeading"/>
              <w:jc w:val="center"/>
            </w:pPr>
            <w:r>
              <w:t>Hours</w:t>
            </w:r>
          </w:p>
        </w:tc>
      </w:tr>
      <w:tr w:rsidR="00AB500B" w14:paraId="16AB146F" w14:textId="77777777" w:rsidTr="00AB500B">
        <w:tc>
          <w:tcPr>
            <w:tcW w:w="1376" w:type="dxa"/>
          </w:tcPr>
          <w:p w14:paraId="243B2462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Data Analysis</w:t>
            </w:r>
          </w:p>
        </w:tc>
        <w:tc>
          <w:tcPr>
            <w:tcW w:w="3228" w:type="dxa"/>
          </w:tcPr>
          <w:p w14:paraId="0BEF7EF3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7DE5DE5B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76903E18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639925F4" w14:textId="77777777" w:rsidTr="00AB500B">
        <w:tc>
          <w:tcPr>
            <w:tcW w:w="1376" w:type="dxa"/>
          </w:tcPr>
          <w:p w14:paraId="3C3BA796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Development</w:t>
            </w:r>
          </w:p>
        </w:tc>
        <w:tc>
          <w:tcPr>
            <w:tcW w:w="3228" w:type="dxa"/>
          </w:tcPr>
          <w:p w14:paraId="57990759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24BBC3B7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525009EA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5B141D3F" w14:textId="77777777" w:rsidTr="00AB500B">
        <w:tc>
          <w:tcPr>
            <w:tcW w:w="1376" w:type="dxa"/>
          </w:tcPr>
          <w:p w14:paraId="0551FA94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UAT Support</w:t>
            </w:r>
          </w:p>
        </w:tc>
        <w:tc>
          <w:tcPr>
            <w:tcW w:w="3228" w:type="dxa"/>
          </w:tcPr>
          <w:p w14:paraId="3506B9B0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5E0E5812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91" w:type="dxa"/>
          </w:tcPr>
          <w:p w14:paraId="6755A126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70410107" w14:textId="77777777" w:rsidTr="00AB500B">
        <w:tc>
          <w:tcPr>
            <w:tcW w:w="1376" w:type="dxa"/>
          </w:tcPr>
          <w:p w14:paraId="2DB2F00D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Modifications</w:t>
            </w:r>
          </w:p>
        </w:tc>
        <w:tc>
          <w:tcPr>
            <w:tcW w:w="3228" w:type="dxa"/>
          </w:tcPr>
          <w:p w14:paraId="44AFE75B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2B4B7696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09111AE2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6D301233" w14:textId="77777777" w:rsidTr="00AB500B">
        <w:tc>
          <w:tcPr>
            <w:tcW w:w="1376" w:type="dxa"/>
          </w:tcPr>
          <w:p w14:paraId="08D15AD7" w14:textId="77777777" w:rsidR="00AB500B" w:rsidRPr="00716AFF" w:rsidRDefault="00AB500B" w:rsidP="00AB500B">
            <w:pPr>
              <w:pStyle w:val="TableNormal0"/>
              <w:rPr>
                <w:b/>
                <w:color w:val="1F4E79" w:themeColor="accent1" w:themeShade="80"/>
                <w:sz w:val="18"/>
                <w:szCs w:val="18"/>
              </w:rPr>
            </w:pPr>
            <w:r w:rsidRPr="00716AFF">
              <w:rPr>
                <w:b/>
                <w:color w:val="1F4E79" w:themeColor="accent1" w:themeShade="80"/>
                <w:sz w:val="18"/>
                <w:szCs w:val="18"/>
              </w:rPr>
              <w:t>Deployment</w:t>
            </w:r>
          </w:p>
        </w:tc>
        <w:tc>
          <w:tcPr>
            <w:tcW w:w="3228" w:type="dxa"/>
          </w:tcPr>
          <w:p w14:paraId="62968FCB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53" w:type="dxa"/>
          </w:tcPr>
          <w:p w14:paraId="45174699" w14:textId="77777777" w:rsidR="00AB500B" w:rsidRPr="00AB500B" w:rsidRDefault="00AB500B" w:rsidP="00AB500B">
            <w:pPr>
              <w:pStyle w:val="TableNormal0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</w:tc>
        <w:tc>
          <w:tcPr>
            <w:tcW w:w="1191" w:type="dxa"/>
          </w:tcPr>
          <w:p w14:paraId="28FC2BFB" w14:textId="77777777" w:rsidR="00AB500B" w:rsidRPr="00AB500B" w:rsidRDefault="00AB500B" w:rsidP="00AB500B">
            <w:pPr>
              <w:pStyle w:val="TableNormal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428D3" w:rsidRPr="00E64C47" w14:paraId="50133F3F" w14:textId="77777777" w:rsidTr="00AB500B">
        <w:tc>
          <w:tcPr>
            <w:tcW w:w="8457" w:type="dxa"/>
            <w:gridSpan w:val="3"/>
          </w:tcPr>
          <w:p w14:paraId="68371C72" w14:textId="77777777" w:rsidR="00F428D3" w:rsidRPr="00AB500B" w:rsidRDefault="00F428D3" w:rsidP="00F428D3">
            <w:pPr>
              <w:pStyle w:val="TableNormal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B500B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1191" w:type="dxa"/>
          </w:tcPr>
          <w:p w14:paraId="254B2D3D" w14:textId="77777777" w:rsidR="00F428D3" w:rsidRPr="00AB500B" w:rsidRDefault="00F428D3" w:rsidP="00F428D3">
            <w:pPr>
              <w:pStyle w:val="TableNormal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0D6E35AC" w14:textId="77777777" w:rsidR="00F428D3" w:rsidRPr="00BB182B" w:rsidRDefault="00F428D3" w:rsidP="00F428D3">
      <w:pPr>
        <w:spacing w:before="40" w:after="40"/>
      </w:pPr>
      <w:r>
        <w:rPr>
          <w:i/>
          <w:color w:val="808080" w:themeColor="background1" w:themeShade="80"/>
        </w:rPr>
        <w:t xml:space="preserve">Provide any other comments and or descriptions. </w:t>
      </w:r>
    </w:p>
    <w:p w14:paraId="580DBC88" w14:textId="77777777" w:rsidR="00AB500B" w:rsidRPr="00BB182B" w:rsidRDefault="00F97DBD" w:rsidP="00AB500B">
      <w:r>
        <w:t>Comments:</w:t>
      </w:r>
    </w:p>
    <w:p w14:paraId="22069E53" w14:textId="77777777" w:rsidR="00AB500B" w:rsidRDefault="00AB500B" w:rsidP="005054FF">
      <w:pPr>
        <w:pStyle w:val="Heading1"/>
      </w:pPr>
      <w:bookmarkStart w:id="22" w:name="_Toc2676093"/>
      <w:r>
        <w:t>Status</w:t>
      </w:r>
      <w:r w:rsidRPr="001873D0">
        <w:t>:</w:t>
      </w:r>
      <w:bookmarkEnd w:id="22"/>
    </w:p>
    <w:p w14:paraId="72F4A5B9" w14:textId="77777777" w:rsidR="00AB500B" w:rsidRPr="00AD47C1" w:rsidRDefault="00AB500B" w:rsidP="00AB500B">
      <w:pPr>
        <w:rPr>
          <w:rFonts w:eastAsia="Times New Roman" w:cs="Times New Roman"/>
          <w:i/>
          <w:color w:val="808080" w:themeColor="background1" w:themeShade="80"/>
          <w:szCs w:val="20"/>
          <w:lang w:val="en-US"/>
        </w:rPr>
      </w:pPr>
      <w:r w:rsidRPr="00AD47C1">
        <w:rPr>
          <w:rFonts w:eastAsia="Times New Roman" w:cs="Times New Roman"/>
          <w:i/>
          <w:color w:val="808080" w:themeColor="background1" w:themeShade="80"/>
          <w:szCs w:val="20"/>
          <w:lang w:val="en-US"/>
        </w:rPr>
        <w:t xml:space="preserve">Document status of the report. Identify items or issues awaiting resolution.  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15"/>
        <w:gridCol w:w="8010"/>
      </w:tblGrid>
      <w:tr w:rsidR="00AB500B" w:rsidRPr="00AF0191" w14:paraId="70F90FA6" w14:textId="77777777" w:rsidTr="001F05B5">
        <w:tc>
          <w:tcPr>
            <w:tcW w:w="1615" w:type="dxa"/>
            <w:shd w:val="clear" w:color="auto" w:fill="auto"/>
          </w:tcPr>
          <w:p w14:paraId="2E86A6AA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Date</w:t>
            </w:r>
          </w:p>
        </w:tc>
        <w:tc>
          <w:tcPr>
            <w:tcW w:w="8010" w:type="dxa"/>
            <w:shd w:val="clear" w:color="auto" w:fill="auto"/>
          </w:tcPr>
          <w:p w14:paraId="7EB4965B" w14:textId="77777777" w:rsidR="00AB500B" w:rsidRPr="00716AFF" w:rsidRDefault="00AB500B" w:rsidP="001259CB">
            <w:pPr>
              <w:pStyle w:val="TableHeading"/>
              <w:rPr>
                <w:color w:val="1F4E79" w:themeColor="accent1" w:themeShade="80"/>
              </w:rPr>
            </w:pPr>
            <w:r w:rsidRPr="00716AFF">
              <w:rPr>
                <w:color w:val="1F4E79" w:themeColor="accent1" w:themeShade="80"/>
              </w:rPr>
              <w:t>Status Item / Issue</w:t>
            </w:r>
          </w:p>
        </w:tc>
      </w:tr>
      <w:tr w:rsidR="00AB500B" w14:paraId="34357A21" w14:textId="77777777" w:rsidTr="001F05B5">
        <w:tc>
          <w:tcPr>
            <w:tcW w:w="1615" w:type="dxa"/>
          </w:tcPr>
          <w:p w14:paraId="1DDA5768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5C57ED3F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55912ADD" w14:textId="77777777" w:rsidTr="001F05B5">
        <w:tc>
          <w:tcPr>
            <w:tcW w:w="1615" w:type="dxa"/>
          </w:tcPr>
          <w:p w14:paraId="029B2194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1463D939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B500B" w14:paraId="2D605007" w14:textId="77777777" w:rsidTr="001F05B5">
        <w:tc>
          <w:tcPr>
            <w:tcW w:w="1615" w:type="dxa"/>
          </w:tcPr>
          <w:p w14:paraId="3D2631E2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010" w:type="dxa"/>
          </w:tcPr>
          <w:p w14:paraId="7D547D85" w14:textId="77777777" w:rsidR="00AB500B" w:rsidRPr="006B6AA7" w:rsidRDefault="00AB500B" w:rsidP="001259CB">
            <w:pPr>
              <w:pStyle w:val="TableNormal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2EAE7FE" w14:textId="77777777" w:rsidR="00AB500B" w:rsidRDefault="00AB500B" w:rsidP="00AB500B">
      <w:pPr>
        <w:rPr>
          <w:rFonts w:ascii="Calibri" w:eastAsia="Times New Roman" w:hAnsi="Calibri" w:cs="Times New Roman"/>
          <w:szCs w:val="20"/>
          <w:lang w:val="en-US"/>
        </w:rPr>
      </w:pPr>
    </w:p>
    <w:p w14:paraId="68D2F81A" w14:textId="77777777" w:rsidR="0088780D" w:rsidRPr="0088780D" w:rsidRDefault="0088780D" w:rsidP="00D93BBC">
      <w:pPr>
        <w:pStyle w:val="Heading1"/>
        <w:rPr>
          <w:rFonts w:eastAsia="Times New Roman"/>
          <w:lang w:val="en-US"/>
        </w:rPr>
      </w:pPr>
      <w:bookmarkStart w:id="23" w:name="_Toc2676094"/>
      <w:r w:rsidRPr="0088780D">
        <w:rPr>
          <w:rFonts w:eastAsia="Times New Roman"/>
          <w:lang w:val="en-US"/>
        </w:rPr>
        <w:t>Approvals</w:t>
      </w:r>
      <w:bookmarkEnd w:id="23"/>
    </w:p>
    <w:p w14:paraId="0084EED1" w14:textId="77777777" w:rsidR="0088780D" w:rsidRPr="0088780D" w:rsidRDefault="0088780D" w:rsidP="008B20A5">
      <w:pPr>
        <w:spacing w:before="40" w:after="40" w:line="240" w:lineRule="auto"/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</w:pPr>
      <w:r w:rsidRPr="0088780D">
        <w:rPr>
          <w:rFonts w:ascii="Calibri" w:eastAsia="Times New Roman" w:hAnsi="Calibri" w:cs="Times New Roman"/>
          <w:i/>
          <w:color w:val="808080" w:themeColor="background1" w:themeShade="80"/>
          <w:szCs w:val="20"/>
          <w:lang w:val="en-US"/>
        </w:rPr>
        <w:t>Please add your name and date indicating your approval of the report requirements as stated above.</w:t>
      </w:r>
    </w:p>
    <w:tbl>
      <w:tblPr>
        <w:tblStyle w:val="TableGrid"/>
        <w:tblW w:w="9738" w:type="dxa"/>
        <w:tblInd w:w="-113" w:type="dxa"/>
        <w:tblLook w:val="04A0" w:firstRow="1" w:lastRow="0" w:firstColumn="1" w:lastColumn="0" w:noHBand="0" w:noVBand="1"/>
      </w:tblPr>
      <w:tblGrid>
        <w:gridCol w:w="2718"/>
        <w:gridCol w:w="2340"/>
        <w:gridCol w:w="2160"/>
        <w:gridCol w:w="2520"/>
      </w:tblGrid>
      <w:tr w:rsidR="0088780D" w:rsidRPr="0088780D" w14:paraId="2FB56E6D" w14:textId="77777777" w:rsidTr="001F05B5">
        <w:trPr>
          <w:tblHeader/>
        </w:trPr>
        <w:tc>
          <w:tcPr>
            <w:tcW w:w="2718" w:type="dxa"/>
            <w:shd w:val="clear" w:color="auto" w:fill="auto"/>
          </w:tcPr>
          <w:p w14:paraId="06CA7496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type</w:t>
            </w:r>
          </w:p>
        </w:tc>
        <w:tc>
          <w:tcPr>
            <w:tcW w:w="2340" w:type="dxa"/>
          </w:tcPr>
          <w:p w14:paraId="1FE75BDD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Approver name</w:t>
            </w:r>
          </w:p>
        </w:tc>
        <w:tc>
          <w:tcPr>
            <w:tcW w:w="2160" w:type="dxa"/>
            <w:shd w:val="clear" w:color="auto" w:fill="auto"/>
          </w:tcPr>
          <w:p w14:paraId="09BBE333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>Title</w:t>
            </w:r>
          </w:p>
        </w:tc>
        <w:tc>
          <w:tcPr>
            <w:tcW w:w="2520" w:type="dxa"/>
          </w:tcPr>
          <w:p w14:paraId="0807D650" w14:textId="77777777" w:rsidR="0088780D" w:rsidRPr="0088780D" w:rsidRDefault="0088780D" w:rsidP="0088780D">
            <w:pPr>
              <w:keepNext/>
              <w:spacing w:before="40" w:after="40"/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</w:pPr>
            <w:r w:rsidRPr="0088780D">
              <w:rPr>
                <w:rFonts w:ascii="Arial Bold" w:hAnsi="Arial Bold" w:cs="Arial"/>
                <w:bCs/>
                <w:color w:val="44546A" w:themeColor="text2"/>
                <w:szCs w:val="18"/>
                <w:lang w:val="en-US"/>
              </w:rPr>
              <w:t xml:space="preserve"> Approved date</w:t>
            </w:r>
          </w:p>
        </w:tc>
      </w:tr>
      <w:tr w:rsidR="0088780D" w:rsidRPr="0088780D" w14:paraId="4D900975" w14:textId="77777777" w:rsidTr="001F05B5">
        <w:tc>
          <w:tcPr>
            <w:tcW w:w="2718" w:type="dxa"/>
          </w:tcPr>
          <w:p w14:paraId="5E5A25FF" w14:textId="77777777" w:rsidR="0088780D" w:rsidRPr="00876A99" w:rsidRDefault="0088780D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Business Client / SME</w:t>
            </w:r>
          </w:p>
        </w:tc>
        <w:tc>
          <w:tcPr>
            <w:tcW w:w="2340" w:type="dxa"/>
          </w:tcPr>
          <w:p w14:paraId="43709A64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51DFBBF4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0F3A6060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4D98A356" w14:textId="77777777" w:rsidTr="001F05B5">
        <w:tc>
          <w:tcPr>
            <w:tcW w:w="2718" w:type="dxa"/>
          </w:tcPr>
          <w:p w14:paraId="29C7AB64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/>
                <w:sz w:val="22"/>
                <w:szCs w:val="22"/>
                <w:lang w:val="en-US"/>
              </w:rPr>
              <w:t>Business Lead</w:t>
            </w:r>
          </w:p>
        </w:tc>
        <w:tc>
          <w:tcPr>
            <w:tcW w:w="2340" w:type="dxa"/>
          </w:tcPr>
          <w:p w14:paraId="6C06E5A8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5FA53F10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61712B57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  <w:tr w:rsidR="0088780D" w:rsidRPr="0088780D" w14:paraId="76314376" w14:textId="77777777" w:rsidTr="001F05B5">
        <w:tc>
          <w:tcPr>
            <w:tcW w:w="2718" w:type="dxa"/>
          </w:tcPr>
          <w:p w14:paraId="73BF084F" w14:textId="77777777" w:rsidR="0088780D" w:rsidRPr="00876A99" w:rsidRDefault="00FC014C" w:rsidP="0088780D">
            <w:pPr>
              <w:spacing w:after="0"/>
              <w:rPr>
                <w:rFonts w:ascii="Calibri" w:eastAsia="Times New Roman" w:hAnsi="Calibri"/>
                <w:sz w:val="22"/>
                <w:szCs w:val="22"/>
                <w:lang w:val="en-US"/>
              </w:rPr>
            </w:pPr>
            <w:r w:rsidRPr="00876A99">
              <w:rPr>
                <w:rFonts w:ascii="Calibri" w:eastAsia="Times New Roman" w:hAnsi="Calibri"/>
                <w:sz w:val="22"/>
                <w:szCs w:val="22"/>
                <w:lang w:val="en-US"/>
              </w:rPr>
              <w:t>Data Modernization Lead</w:t>
            </w:r>
          </w:p>
        </w:tc>
        <w:tc>
          <w:tcPr>
            <w:tcW w:w="2340" w:type="dxa"/>
          </w:tcPr>
          <w:p w14:paraId="02AEB863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160" w:type="dxa"/>
          </w:tcPr>
          <w:p w14:paraId="03E460D8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</w:tcPr>
          <w:p w14:paraId="6B63FEC2" w14:textId="77777777" w:rsidR="0088780D" w:rsidRPr="00AB500B" w:rsidRDefault="0088780D" w:rsidP="0088780D">
            <w:pPr>
              <w:spacing w:after="0"/>
              <w:rPr>
                <w:rFonts w:asciiTheme="minorHAnsi" w:eastAsia="Times New Roman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5AF6059E" w14:textId="77777777" w:rsidR="0088780D" w:rsidRDefault="0088780D" w:rsidP="0088780D">
      <w:pPr>
        <w:spacing w:before="160" w:line="240" w:lineRule="auto"/>
        <w:rPr>
          <w:rFonts w:ascii="Calibri" w:eastAsia="Times New Roman" w:hAnsi="Calibri" w:cs="Times New Roman"/>
          <w:szCs w:val="20"/>
          <w:lang w:val="en-US"/>
        </w:rPr>
      </w:pPr>
    </w:p>
    <w:p w14:paraId="2B427310" w14:textId="77777777" w:rsidR="00B53004" w:rsidRDefault="00B53004" w:rsidP="0088780D">
      <w:pPr>
        <w:spacing w:before="160" w:line="240" w:lineRule="auto"/>
        <w:rPr>
          <w:rFonts w:ascii="Calibri" w:eastAsia="Times New Roman" w:hAnsi="Calibri" w:cs="Times New Roman"/>
          <w:szCs w:val="20"/>
          <w:lang w:val="en-US"/>
        </w:rPr>
      </w:pPr>
    </w:p>
    <w:p w14:paraId="2F44FF89" w14:textId="77777777" w:rsidR="00B53004" w:rsidRDefault="00B53004" w:rsidP="00B53004">
      <w:pPr>
        <w:pStyle w:val="Heading1"/>
        <w:rPr>
          <w:rFonts w:eastAsia="Times New Roman"/>
          <w:lang w:val="en-US"/>
        </w:rPr>
      </w:pPr>
      <w:bookmarkStart w:id="24" w:name="_Toc2676095"/>
      <w:r>
        <w:rPr>
          <w:rFonts w:eastAsia="Times New Roman"/>
          <w:lang w:val="en-US"/>
        </w:rPr>
        <w:t>Appendix A:</w:t>
      </w:r>
      <w:bookmarkEnd w:id="24"/>
    </w:p>
    <w:p w14:paraId="050BF2A1" w14:textId="77777777" w:rsidR="00B53004" w:rsidRDefault="00B53004" w:rsidP="00B53004">
      <w:pPr>
        <w:rPr>
          <w:lang w:val="en-US"/>
        </w:rPr>
      </w:pPr>
    </w:p>
    <w:p w14:paraId="3667C562" w14:textId="77777777" w:rsidR="00B53004" w:rsidRDefault="00B53004" w:rsidP="00B53004">
      <w:pPr>
        <w:rPr>
          <w:lang w:val="en-US"/>
        </w:rPr>
      </w:pPr>
      <w:r>
        <w:rPr>
          <w:lang w:val="en-US"/>
        </w:rPr>
        <w:t>MRC Table:</w:t>
      </w:r>
    </w:p>
    <w:p w14:paraId="5BA050C1" w14:textId="401FFD0F" w:rsidR="005E40D0" w:rsidRDefault="00B53004" w:rsidP="00B530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DFAFD3E" wp14:editId="00D2298A">
            <wp:extent cx="6277708" cy="3293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0986" cy="33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4ED" w14:textId="1C7DF0C7" w:rsidR="005E40D0" w:rsidRDefault="005E40D0" w:rsidP="005E40D0">
      <w:pPr>
        <w:pStyle w:val="Heading1"/>
        <w:rPr>
          <w:rFonts w:eastAsia="Times New Roman"/>
          <w:lang w:val="en-US"/>
        </w:rPr>
      </w:pPr>
      <w:bookmarkStart w:id="25" w:name="_Toc2676096"/>
      <w:r>
        <w:rPr>
          <w:rFonts w:eastAsia="Times New Roman"/>
          <w:lang w:val="en-US"/>
        </w:rPr>
        <w:t>Appendix B:</w:t>
      </w:r>
      <w:bookmarkEnd w:id="25"/>
    </w:p>
    <w:p w14:paraId="268ACD13" w14:textId="77777777" w:rsidR="005E40D0" w:rsidRPr="005E40D0" w:rsidRDefault="005E40D0" w:rsidP="005E40D0">
      <w:pPr>
        <w:rPr>
          <w:lang w:val="en-US"/>
        </w:rPr>
      </w:pPr>
    </w:p>
    <w:p w14:paraId="39BADDAE" w14:textId="6BD375C1" w:rsidR="005E40D0" w:rsidRPr="00B53004" w:rsidRDefault="005E40D0" w:rsidP="00B53004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2A595B1C" wp14:editId="21D15DA7">
            <wp:extent cx="6400800" cy="558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5106" cy="57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0D0" w:rsidRPr="00B53004" w:rsidSect="001E18C2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Lamont, Taris BCA:EX" w:date="2019-03-05T10:16:00Z" w:initials="LTB">
    <w:p w14:paraId="7631C4D2" w14:textId="60F45533" w:rsidR="008A60A7" w:rsidRDefault="008A60A7">
      <w:pPr>
        <w:pStyle w:val="CommentText"/>
      </w:pPr>
      <w:r>
        <w:rPr>
          <w:rStyle w:val="CommentReference"/>
        </w:rPr>
        <w:annotationRef/>
      </w:r>
      <w:r>
        <w:t>Need SME assistance in both describing values and mapping where values come from. Update report labels to match iasWorld fields</w:t>
      </w:r>
    </w:p>
  </w:comment>
  <w:comment w:id="18" w:author="Lamont, Taris BCA:EX" w:date="2019-03-04T12:11:00Z" w:initials="LTB">
    <w:p w14:paraId="5413A45B" w14:textId="55AF7432" w:rsidR="008A60A7" w:rsidRDefault="008A60A7">
      <w:pPr>
        <w:pStyle w:val="CommentText"/>
      </w:pPr>
      <w:r>
        <w:rPr>
          <w:rStyle w:val="CommentReference"/>
        </w:rPr>
        <w:annotationRef/>
      </w:r>
      <w:r>
        <w:t>This section seems to be for residential dwellings.  Changed section name be changed to reflect this (instead of main building, main dwelling). I confirmed this by finding a commercial folio with a residential outbuilding. The res oby was listed in a section before the comm bldg. details. Comm building details are provided in section 15 of this outline.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31C4D2" w15:done="0"/>
  <w15:commentEx w15:paraId="5413A45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76AAF" w14:textId="77777777" w:rsidR="008A60A7" w:rsidRDefault="008A60A7" w:rsidP="0088780D">
      <w:pPr>
        <w:spacing w:after="0" w:line="240" w:lineRule="auto"/>
      </w:pPr>
      <w:r>
        <w:separator/>
      </w:r>
    </w:p>
  </w:endnote>
  <w:endnote w:type="continuationSeparator" w:id="0">
    <w:p w14:paraId="26E422E4" w14:textId="77777777" w:rsidR="008A60A7" w:rsidRDefault="008A60A7" w:rsidP="00887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8369B" w14:textId="77777777" w:rsidR="008A60A7" w:rsidRDefault="008A60A7">
    <w:pPr>
      <w:pStyle w:val="Footer"/>
      <w:jc w:val="right"/>
    </w:pPr>
  </w:p>
  <w:p w14:paraId="70D3C7CD" w14:textId="6AE7CB42" w:rsidR="008A60A7" w:rsidRDefault="008A60A7" w:rsidP="00243D99">
    <w:pPr>
      <w:pStyle w:val="Footer"/>
      <w:pBdr>
        <w:top w:val="single" w:sz="6" w:space="1" w:color="auto"/>
      </w:pBdr>
      <w:tabs>
        <w:tab w:val="left" w:pos="8670"/>
      </w:tabs>
      <w:jc w:val="right"/>
    </w:pPr>
    <w:r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B58DB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F1A43" w14:textId="77777777" w:rsidR="008A60A7" w:rsidRDefault="008A60A7" w:rsidP="0088780D">
      <w:pPr>
        <w:spacing w:after="0" w:line="240" w:lineRule="auto"/>
      </w:pPr>
      <w:r>
        <w:separator/>
      </w:r>
    </w:p>
  </w:footnote>
  <w:footnote w:type="continuationSeparator" w:id="0">
    <w:p w14:paraId="3979BE79" w14:textId="77777777" w:rsidR="008A60A7" w:rsidRDefault="008A60A7" w:rsidP="00887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3C12D" w14:textId="77777777" w:rsidR="008A60A7" w:rsidRDefault="008A60A7">
    <w:pPr>
      <w:framePr w:w="1512" w:h="432" w:hSpace="187" w:wrap="around" w:vAnchor="text" w:hAnchor="margin" w:y="44" w:anchorLock="1"/>
    </w:pPr>
    <w:r>
      <w:rPr>
        <w:rFonts w:ascii="Arial" w:hAnsi="Arial"/>
        <w:sz w:val="16"/>
      </w:rPr>
      <w:t xml:space="preserve">Page </w:t>
    </w:r>
    <w:r>
      <w:rPr>
        <w:rStyle w:val="PageNumber"/>
        <w:rFonts w:ascii="Arial" w:hAnsi="Arial"/>
        <w:sz w:val="16"/>
      </w:rPr>
      <w:fldChar w:fldCharType="begin"/>
    </w:r>
    <w:r>
      <w:rPr>
        <w:rStyle w:val="PageNumber"/>
        <w:rFonts w:ascii="Arial" w:hAnsi="Arial"/>
        <w:sz w:val="16"/>
      </w:rPr>
      <w:instrText xml:space="preserve"> PAGE </w:instrText>
    </w:r>
    <w:r>
      <w:rPr>
        <w:rStyle w:val="PageNumber"/>
        <w:rFonts w:ascii="Arial" w:hAnsi="Arial"/>
        <w:sz w:val="16"/>
      </w:rPr>
      <w:fldChar w:fldCharType="separate"/>
    </w:r>
    <w:r>
      <w:rPr>
        <w:rStyle w:val="PageNumber"/>
        <w:rFonts w:ascii="Arial" w:hAnsi="Arial"/>
        <w:noProof/>
        <w:sz w:val="16"/>
      </w:rPr>
      <w:t>2</w:t>
    </w:r>
    <w:r>
      <w:rPr>
        <w:rStyle w:val="PageNumber"/>
        <w:rFonts w:ascii="Arial" w:hAnsi="Arial"/>
        <w:sz w:val="16"/>
      </w:rPr>
      <w:fldChar w:fldCharType="end"/>
    </w:r>
  </w:p>
  <w:p w14:paraId="61C6C31F" w14:textId="77777777" w:rsidR="008A60A7" w:rsidRDefault="008A60A7">
    <w:pPr>
      <w:pStyle w:val="Header"/>
      <w:jc w:val="right"/>
      <w:rPr>
        <w:sz w:val="20"/>
      </w:rPr>
    </w:pPr>
    <w:r>
      <w:fldChar w:fldCharType="begin"/>
    </w:r>
    <w:r>
      <w:instrText xml:space="preserve"> STYLEREF HeaderLine1 \* MERGEFORMAT </w:instrText>
    </w:r>
    <w:r>
      <w:fldChar w:fldCharType="separate"/>
    </w:r>
    <w:r>
      <w:rPr>
        <w:b/>
        <w:bCs/>
        <w:noProof/>
        <w:lang w:val="en-US"/>
      </w:rPr>
      <w:t>Error! Use the Home tab to apply HeaderLine1 to the text that you want to appear here.</w:t>
    </w:r>
    <w:r>
      <w:fldChar w:fldCharType="end"/>
    </w:r>
  </w:p>
  <w:p w14:paraId="21386C0F" w14:textId="77777777" w:rsidR="008A60A7" w:rsidRDefault="008A60A7">
    <w:pPr>
      <w:pStyle w:val="Header"/>
      <w:jc w:val="right"/>
    </w:pPr>
    <w:r>
      <w:fldChar w:fldCharType="begin"/>
    </w:r>
    <w:r>
      <w:instrText xml:space="preserve"> STYLEREF HeaderLine2\* MERGEFORMAT </w:instrText>
    </w:r>
    <w:r>
      <w:fldChar w:fldCharType="separate"/>
    </w:r>
    <w:r>
      <w:rPr>
        <w:b/>
        <w:bCs/>
        <w:noProof/>
        <w:lang w:val="en-US"/>
      </w:rPr>
      <w:t>Error! No text of specified style in document.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E8B40" w14:textId="77777777" w:rsidR="008A60A7" w:rsidRDefault="008A60A7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 xml:space="preserve">BC Assessment </w:t>
    </w:r>
  </w:p>
  <w:p w14:paraId="75510584" w14:textId="77777777" w:rsidR="008A60A7" w:rsidRPr="00E64C47" w:rsidRDefault="008A60A7" w:rsidP="00243D99">
    <w:pPr>
      <w:pStyle w:val="HeaderLine2"/>
      <w:pBdr>
        <w:top w:val="none" w:sz="0" w:space="0" w:color="auto"/>
        <w:bottom w:val="single" w:sz="6" w:space="1" w:color="auto"/>
      </w:pBdr>
      <w:rPr>
        <w:sz w:val="22"/>
      </w:rPr>
    </w:pPr>
    <w:r>
      <w:rPr>
        <w:sz w:val="22"/>
      </w:rPr>
      <w:t>Report Specification Document - &lt; Property Record Card 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5961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C62DD0"/>
    <w:multiLevelType w:val="hybridMultilevel"/>
    <w:tmpl w:val="83060296"/>
    <w:lvl w:ilvl="0" w:tplc="A746CB68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C70CEA"/>
    <w:multiLevelType w:val="hybridMultilevel"/>
    <w:tmpl w:val="6486D0AE"/>
    <w:lvl w:ilvl="0" w:tplc="530C8E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3E33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4F57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4A206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AE4B3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6E59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90923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F0670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529D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38205E6"/>
    <w:multiLevelType w:val="hybridMultilevel"/>
    <w:tmpl w:val="DF56765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10AFA"/>
    <w:multiLevelType w:val="hybridMultilevel"/>
    <w:tmpl w:val="96FA955C"/>
    <w:lvl w:ilvl="0" w:tplc="6B60D5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3E32E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4A1F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DAB6B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C8443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321E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2CA48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FA76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E9B7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1E50DF7"/>
    <w:multiLevelType w:val="hybridMultilevel"/>
    <w:tmpl w:val="FE303E4E"/>
    <w:lvl w:ilvl="0" w:tplc="C7ACC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C6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865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F24F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BB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43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866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94D1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2F4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D5986"/>
    <w:multiLevelType w:val="hybridMultilevel"/>
    <w:tmpl w:val="B74EC1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B4EFF"/>
    <w:multiLevelType w:val="hybridMultilevel"/>
    <w:tmpl w:val="8CCA8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F65B4"/>
    <w:multiLevelType w:val="hybridMultilevel"/>
    <w:tmpl w:val="F06AB714"/>
    <w:lvl w:ilvl="0" w:tplc="0DC8F62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C692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9A424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4AE48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5AFF1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CC677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22017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46164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22EF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A8860CF"/>
    <w:multiLevelType w:val="hybridMultilevel"/>
    <w:tmpl w:val="6D1AE5CA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95D3E"/>
    <w:multiLevelType w:val="hybridMultilevel"/>
    <w:tmpl w:val="B8704D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F246A"/>
    <w:multiLevelType w:val="hybridMultilevel"/>
    <w:tmpl w:val="7338C1AC"/>
    <w:lvl w:ilvl="0" w:tplc="6B88A17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FB0FC7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D020D79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8D6A6F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316CB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5F9C596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214B880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19A620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0394A87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9632D"/>
    <w:multiLevelType w:val="hybridMultilevel"/>
    <w:tmpl w:val="117C31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D113C8"/>
    <w:multiLevelType w:val="hybridMultilevel"/>
    <w:tmpl w:val="217CF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64409"/>
    <w:multiLevelType w:val="hybridMultilevel"/>
    <w:tmpl w:val="955C7892"/>
    <w:lvl w:ilvl="0" w:tplc="F45C0A34">
      <w:start w:val="1"/>
      <w:numFmt w:val="decimal"/>
      <w:lvlText w:val="%1."/>
      <w:lvlJc w:val="left"/>
      <w:pPr>
        <w:tabs>
          <w:tab w:val="num" w:pos="-288"/>
        </w:tabs>
        <w:ind w:left="-288" w:hanging="360"/>
      </w:pPr>
    </w:lvl>
    <w:lvl w:ilvl="1" w:tplc="E4ECD134" w:tentative="1">
      <w:start w:val="1"/>
      <w:numFmt w:val="decimal"/>
      <w:lvlText w:val="%2."/>
      <w:lvlJc w:val="left"/>
      <w:pPr>
        <w:tabs>
          <w:tab w:val="num" w:pos="432"/>
        </w:tabs>
        <w:ind w:left="432" w:hanging="360"/>
      </w:pPr>
    </w:lvl>
    <w:lvl w:ilvl="2" w:tplc="3FEEE1F6" w:tentative="1">
      <w:start w:val="1"/>
      <w:numFmt w:val="decimal"/>
      <w:lvlText w:val="%3."/>
      <w:lvlJc w:val="left"/>
      <w:pPr>
        <w:tabs>
          <w:tab w:val="num" w:pos="1152"/>
        </w:tabs>
        <w:ind w:left="1152" w:hanging="360"/>
      </w:pPr>
    </w:lvl>
    <w:lvl w:ilvl="3" w:tplc="5220F008" w:tentative="1">
      <w:start w:val="1"/>
      <w:numFmt w:val="decimal"/>
      <w:lvlText w:val="%4."/>
      <w:lvlJc w:val="left"/>
      <w:pPr>
        <w:tabs>
          <w:tab w:val="num" w:pos="1872"/>
        </w:tabs>
        <w:ind w:left="1872" w:hanging="360"/>
      </w:pPr>
    </w:lvl>
    <w:lvl w:ilvl="4" w:tplc="2CECCFE6" w:tentative="1">
      <w:start w:val="1"/>
      <w:numFmt w:val="decimal"/>
      <w:lvlText w:val="%5."/>
      <w:lvlJc w:val="left"/>
      <w:pPr>
        <w:tabs>
          <w:tab w:val="num" w:pos="2592"/>
        </w:tabs>
        <w:ind w:left="2592" w:hanging="360"/>
      </w:pPr>
    </w:lvl>
    <w:lvl w:ilvl="5" w:tplc="6900C548" w:tentative="1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 w:tplc="CD049682" w:tentative="1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</w:lvl>
    <w:lvl w:ilvl="7" w:tplc="8368C204" w:tentative="1">
      <w:start w:val="1"/>
      <w:numFmt w:val="decimal"/>
      <w:lvlText w:val="%8."/>
      <w:lvlJc w:val="left"/>
      <w:pPr>
        <w:tabs>
          <w:tab w:val="num" w:pos="4752"/>
        </w:tabs>
        <w:ind w:left="4752" w:hanging="360"/>
      </w:pPr>
    </w:lvl>
    <w:lvl w:ilvl="8" w:tplc="B7BAD8BE" w:tentative="1">
      <w:start w:val="1"/>
      <w:numFmt w:val="decimal"/>
      <w:lvlText w:val="%9."/>
      <w:lvlJc w:val="left"/>
      <w:pPr>
        <w:tabs>
          <w:tab w:val="num" w:pos="5472"/>
        </w:tabs>
        <w:ind w:left="5472" w:hanging="360"/>
      </w:pPr>
    </w:lvl>
  </w:abstractNum>
  <w:abstractNum w:abstractNumId="15" w15:restartNumberingAfterBreak="0">
    <w:nsid w:val="4A6D7D70"/>
    <w:multiLevelType w:val="hybridMultilevel"/>
    <w:tmpl w:val="180627C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8B7"/>
    <w:multiLevelType w:val="hybridMultilevel"/>
    <w:tmpl w:val="164CE2BC"/>
    <w:lvl w:ilvl="0" w:tplc="D55A7D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AA3A0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1087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616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AEFC0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D45FA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DCD18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20C39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3CC5B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4E7C32CB"/>
    <w:multiLevelType w:val="hybridMultilevel"/>
    <w:tmpl w:val="37AE83B8"/>
    <w:lvl w:ilvl="0" w:tplc="D12CFF2E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1F0FC7"/>
    <w:multiLevelType w:val="hybridMultilevel"/>
    <w:tmpl w:val="D374816E"/>
    <w:lvl w:ilvl="0" w:tplc="D4BA72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4E0F5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169C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F0FCA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0E547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5A0A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54382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CCC8C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F835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3CE49F6"/>
    <w:multiLevelType w:val="hybridMultilevel"/>
    <w:tmpl w:val="C1F66D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D64AB"/>
    <w:multiLevelType w:val="hybridMultilevel"/>
    <w:tmpl w:val="6600A368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016188"/>
    <w:multiLevelType w:val="hybridMultilevel"/>
    <w:tmpl w:val="EA0C4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76228"/>
    <w:multiLevelType w:val="hybridMultilevel"/>
    <w:tmpl w:val="A23C4880"/>
    <w:lvl w:ilvl="0" w:tplc="A348AD24">
      <w:start w:val="1"/>
      <w:numFmt w:val="bullet"/>
      <w:lvlText w:val=""/>
      <w:lvlJc w:val="left"/>
      <w:pPr>
        <w:ind w:left="360" w:hanging="360"/>
      </w:pPr>
      <w:rPr>
        <w:rFonts w:asciiTheme="minorHAnsi" w:hAnsiTheme="minorHAnsi" w:cstheme="minorHAnsi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183C79"/>
    <w:multiLevelType w:val="hybridMultilevel"/>
    <w:tmpl w:val="61CC52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1C27BB"/>
    <w:multiLevelType w:val="hybridMultilevel"/>
    <w:tmpl w:val="D63C4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E568A"/>
    <w:multiLevelType w:val="hybridMultilevel"/>
    <w:tmpl w:val="89422E98"/>
    <w:lvl w:ilvl="0" w:tplc="0CE86C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28072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50B8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88629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26FF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DC13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A8A9D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949D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6C86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5E024434"/>
    <w:multiLevelType w:val="hybridMultilevel"/>
    <w:tmpl w:val="80DCEE56"/>
    <w:lvl w:ilvl="0" w:tplc="1A2214A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DC741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C801CF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CC84B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6D90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AA8B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BE85F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5EA38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4207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98F4579"/>
    <w:multiLevelType w:val="hybridMultilevel"/>
    <w:tmpl w:val="C1FC5D66"/>
    <w:lvl w:ilvl="0" w:tplc="88F6A50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40006D"/>
    <w:multiLevelType w:val="hybridMultilevel"/>
    <w:tmpl w:val="46C8C072"/>
    <w:lvl w:ilvl="0" w:tplc="67D01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34500E"/>
    <w:multiLevelType w:val="hybridMultilevel"/>
    <w:tmpl w:val="CC1E11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2"/>
  </w:num>
  <w:num w:numId="4">
    <w:abstractNumId w:val="9"/>
  </w:num>
  <w:num w:numId="5">
    <w:abstractNumId w:val="23"/>
  </w:num>
  <w:num w:numId="6">
    <w:abstractNumId w:val="25"/>
  </w:num>
  <w:num w:numId="7">
    <w:abstractNumId w:val="11"/>
  </w:num>
  <w:num w:numId="8">
    <w:abstractNumId w:val="8"/>
  </w:num>
  <w:num w:numId="9">
    <w:abstractNumId w:val="24"/>
  </w:num>
  <w:num w:numId="10">
    <w:abstractNumId w:val="4"/>
  </w:num>
  <w:num w:numId="11">
    <w:abstractNumId w:val="1"/>
  </w:num>
  <w:num w:numId="12">
    <w:abstractNumId w:val="14"/>
  </w:num>
  <w:num w:numId="13">
    <w:abstractNumId w:val="5"/>
  </w:num>
  <w:num w:numId="14">
    <w:abstractNumId w:val="16"/>
  </w:num>
  <w:num w:numId="15">
    <w:abstractNumId w:val="27"/>
  </w:num>
  <w:num w:numId="16">
    <w:abstractNumId w:val="17"/>
  </w:num>
  <w:num w:numId="17">
    <w:abstractNumId w:val="15"/>
  </w:num>
  <w:num w:numId="18">
    <w:abstractNumId w:val="2"/>
  </w:num>
  <w:num w:numId="19">
    <w:abstractNumId w:val="26"/>
  </w:num>
  <w:num w:numId="20">
    <w:abstractNumId w:val="18"/>
  </w:num>
  <w:num w:numId="21">
    <w:abstractNumId w:val="20"/>
  </w:num>
  <w:num w:numId="22">
    <w:abstractNumId w:val="10"/>
  </w:num>
  <w:num w:numId="23">
    <w:abstractNumId w:val="29"/>
  </w:num>
  <w:num w:numId="24">
    <w:abstractNumId w:val="13"/>
  </w:num>
  <w:num w:numId="25">
    <w:abstractNumId w:val="19"/>
  </w:num>
  <w:num w:numId="26">
    <w:abstractNumId w:val="7"/>
  </w:num>
  <w:num w:numId="27">
    <w:abstractNumId w:val="28"/>
  </w:num>
  <w:num w:numId="28">
    <w:abstractNumId w:val="12"/>
  </w:num>
  <w:num w:numId="29">
    <w:abstractNumId w:val="21"/>
  </w:num>
  <w:num w:numId="3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mont, Taris BCA:EX">
    <w15:presenceInfo w15:providerId="AD" w15:userId="S-1-5-21-2002034099-1741304011-708699545-8245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revisionView w:inkAnnotations="0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0D"/>
    <w:rsid w:val="00000D29"/>
    <w:rsid w:val="00000D44"/>
    <w:rsid w:val="00001904"/>
    <w:rsid w:val="00003C58"/>
    <w:rsid w:val="00004260"/>
    <w:rsid w:val="00004984"/>
    <w:rsid w:val="00005A39"/>
    <w:rsid w:val="00012526"/>
    <w:rsid w:val="00014222"/>
    <w:rsid w:val="000177E5"/>
    <w:rsid w:val="000222B1"/>
    <w:rsid w:val="000257D7"/>
    <w:rsid w:val="000309A5"/>
    <w:rsid w:val="00030D2F"/>
    <w:rsid w:val="00031209"/>
    <w:rsid w:val="000343DF"/>
    <w:rsid w:val="00034AFB"/>
    <w:rsid w:val="000415F3"/>
    <w:rsid w:val="00041CB1"/>
    <w:rsid w:val="0004278D"/>
    <w:rsid w:val="00043290"/>
    <w:rsid w:val="0004510C"/>
    <w:rsid w:val="000467B2"/>
    <w:rsid w:val="00050036"/>
    <w:rsid w:val="00050C55"/>
    <w:rsid w:val="00051641"/>
    <w:rsid w:val="00052BCC"/>
    <w:rsid w:val="00057144"/>
    <w:rsid w:val="0006041E"/>
    <w:rsid w:val="0006141F"/>
    <w:rsid w:val="000642EA"/>
    <w:rsid w:val="00067632"/>
    <w:rsid w:val="00073FDE"/>
    <w:rsid w:val="00080C74"/>
    <w:rsid w:val="00080CE7"/>
    <w:rsid w:val="000833AC"/>
    <w:rsid w:val="00086041"/>
    <w:rsid w:val="0008674C"/>
    <w:rsid w:val="00086CD7"/>
    <w:rsid w:val="00090438"/>
    <w:rsid w:val="00091296"/>
    <w:rsid w:val="00092013"/>
    <w:rsid w:val="0009234F"/>
    <w:rsid w:val="00093784"/>
    <w:rsid w:val="00095B94"/>
    <w:rsid w:val="00097F17"/>
    <w:rsid w:val="000A0E6F"/>
    <w:rsid w:val="000A136B"/>
    <w:rsid w:val="000A6732"/>
    <w:rsid w:val="000B166C"/>
    <w:rsid w:val="000C0F6C"/>
    <w:rsid w:val="000C47FB"/>
    <w:rsid w:val="000C7B81"/>
    <w:rsid w:val="000D1426"/>
    <w:rsid w:val="000D20A4"/>
    <w:rsid w:val="000D22C9"/>
    <w:rsid w:val="000D6DEC"/>
    <w:rsid w:val="000D6E73"/>
    <w:rsid w:val="000E3562"/>
    <w:rsid w:val="000E5669"/>
    <w:rsid w:val="000F1FA8"/>
    <w:rsid w:val="000F4852"/>
    <w:rsid w:val="000F6101"/>
    <w:rsid w:val="000F61F7"/>
    <w:rsid w:val="000F64CE"/>
    <w:rsid w:val="00100390"/>
    <w:rsid w:val="00102E98"/>
    <w:rsid w:val="00103691"/>
    <w:rsid w:val="00106952"/>
    <w:rsid w:val="00106CF0"/>
    <w:rsid w:val="00112D5C"/>
    <w:rsid w:val="00113B79"/>
    <w:rsid w:val="00115DE3"/>
    <w:rsid w:val="00115F32"/>
    <w:rsid w:val="001161FF"/>
    <w:rsid w:val="001218A5"/>
    <w:rsid w:val="001232AB"/>
    <w:rsid w:val="00124A5F"/>
    <w:rsid w:val="001259CB"/>
    <w:rsid w:val="00126DD2"/>
    <w:rsid w:val="00130976"/>
    <w:rsid w:val="001310DC"/>
    <w:rsid w:val="00136B38"/>
    <w:rsid w:val="001374CD"/>
    <w:rsid w:val="001438C1"/>
    <w:rsid w:val="00146066"/>
    <w:rsid w:val="001527EF"/>
    <w:rsid w:val="00154AA6"/>
    <w:rsid w:val="00155386"/>
    <w:rsid w:val="001560E6"/>
    <w:rsid w:val="00163391"/>
    <w:rsid w:val="00165A8C"/>
    <w:rsid w:val="001705F3"/>
    <w:rsid w:val="00170BBF"/>
    <w:rsid w:val="00172AB7"/>
    <w:rsid w:val="0017685B"/>
    <w:rsid w:val="00177C34"/>
    <w:rsid w:val="00184096"/>
    <w:rsid w:val="00184677"/>
    <w:rsid w:val="001862E2"/>
    <w:rsid w:val="00186498"/>
    <w:rsid w:val="001873D0"/>
    <w:rsid w:val="00190801"/>
    <w:rsid w:val="00194416"/>
    <w:rsid w:val="00197AB5"/>
    <w:rsid w:val="001A57E5"/>
    <w:rsid w:val="001A72FB"/>
    <w:rsid w:val="001B1198"/>
    <w:rsid w:val="001B30D6"/>
    <w:rsid w:val="001B34BE"/>
    <w:rsid w:val="001B4DAE"/>
    <w:rsid w:val="001B770C"/>
    <w:rsid w:val="001C1A39"/>
    <w:rsid w:val="001C3D77"/>
    <w:rsid w:val="001C6BF1"/>
    <w:rsid w:val="001C7869"/>
    <w:rsid w:val="001D0A4E"/>
    <w:rsid w:val="001D1E3E"/>
    <w:rsid w:val="001D2A4B"/>
    <w:rsid w:val="001D3473"/>
    <w:rsid w:val="001D690F"/>
    <w:rsid w:val="001E18C2"/>
    <w:rsid w:val="001E1F19"/>
    <w:rsid w:val="001E34B2"/>
    <w:rsid w:val="001F05B5"/>
    <w:rsid w:val="001F090F"/>
    <w:rsid w:val="001F65F0"/>
    <w:rsid w:val="001F6EBD"/>
    <w:rsid w:val="00200441"/>
    <w:rsid w:val="00202804"/>
    <w:rsid w:val="00206D14"/>
    <w:rsid w:val="00206DB2"/>
    <w:rsid w:val="00210104"/>
    <w:rsid w:val="0021042A"/>
    <w:rsid w:val="0021464F"/>
    <w:rsid w:val="00216EC2"/>
    <w:rsid w:val="00221FB4"/>
    <w:rsid w:val="00222439"/>
    <w:rsid w:val="00223177"/>
    <w:rsid w:val="00225B5F"/>
    <w:rsid w:val="00234E33"/>
    <w:rsid w:val="00236947"/>
    <w:rsid w:val="00237E6A"/>
    <w:rsid w:val="00241EDA"/>
    <w:rsid w:val="00243D99"/>
    <w:rsid w:val="00245814"/>
    <w:rsid w:val="00246C50"/>
    <w:rsid w:val="00247341"/>
    <w:rsid w:val="002548A4"/>
    <w:rsid w:val="00255FD7"/>
    <w:rsid w:val="002604E0"/>
    <w:rsid w:val="00260ACA"/>
    <w:rsid w:val="00275A8C"/>
    <w:rsid w:val="002802F7"/>
    <w:rsid w:val="002804B4"/>
    <w:rsid w:val="0028169E"/>
    <w:rsid w:val="00291E64"/>
    <w:rsid w:val="0029444C"/>
    <w:rsid w:val="00294522"/>
    <w:rsid w:val="00294740"/>
    <w:rsid w:val="00295ED6"/>
    <w:rsid w:val="002A081C"/>
    <w:rsid w:val="002A0F95"/>
    <w:rsid w:val="002A1D97"/>
    <w:rsid w:val="002A33E6"/>
    <w:rsid w:val="002A630C"/>
    <w:rsid w:val="002B1819"/>
    <w:rsid w:val="002B1C52"/>
    <w:rsid w:val="002B3306"/>
    <w:rsid w:val="002C09BD"/>
    <w:rsid w:val="002D0F4E"/>
    <w:rsid w:val="002D1B97"/>
    <w:rsid w:val="002D5AFA"/>
    <w:rsid w:val="002E0322"/>
    <w:rsid w:val="002E1AEF"/>
    <w:rsid w:val="002E243E"/>
    <w:rsid w:val="002E3B8D"/>
    <w:rsid w:val="002F02F4"/>
    <w:rsid w:val="002F0B43"/>
    <w:rsid w:val="002F1537"/>
    <w:rsid w:val="002F293A"/>
    <w:rsid w:val="002F2A8C"/>
    <w:rsid w:val="00300079"/>
    <w:rsid w:val="0030161A"/>
    <w:rsid w:val="003041FC"/>
    <w:rsid w:val="00304CF8"/>
    <w:rsid w:val="00306B50"/>
    <w:rsid w:val="003128FB"/>
    <w:rsid w:val="0031440F"/>
    <w:rsid w:val="003208E6"/>
    <w:rsid w:val="00322DDB"/>
    <w:rsid w:val="0032411B"/>
    <w:rsid w:val="00330AD5"/>
    <w:rsid w:val="0033188F"/>
    <w:rsid w:val="003342B4"/>
    <w:rsid w:val="003426DC"/>
    <w:rsid w:val="00343DA5"/>
    <w:rsid w:val="003551BB"/>
    <w:rsid w:val="00360BDA"/>
    <w:rsid w:val="003621EB"/>
    <w:rsid w:val="00363BA7"/>
    <w:rsid w:val="00364BC2"/>
    <w:rsid w:val="00373009"/>
    <w:rsid w:val="003740E0"/>
    <w:rsid w:val="00376303"/>
    <w:rsid w:val="003845E8"/>
    <w:rsid w:val="00386DED"/>
    <w:rsid w:val="00386E4E"/>
    <w:rsid w:val="00391C1B"/>
    <w:rsid w:val="00395F35"/>
    <w:rsid w:val="0039640D"/>
    <w:rsid w:val="00396743"/>
    <w:rsid w:val="00397633"/>
    <w:rsid w:val="003A1301"/>
    <w:rsid w:val="003A26AF"/>
    <w:rsid w:val="003A4494"/>
    <w:rsid w:val="003A6D5E"/>
    <w:rsid w:val="003B5809"/>
    <w:rsid w:val="003C35B5"/>
    <w:rsid w:val="003C4B2C"/>
    <w:rsid w:val="003D660C"/>
    <w:rsid w:val="003D66E8"/>
    <w:rsid w:val="003E3713"/>
    <w:rsid w:val="003E3D63"/>
    <w:rsid w:val="003E5F92"/>
    <w:rsid w:val="003E659A"/>
    <w:rsid w:val="003F038C"/>
    <w:rsid w:val="003F1F6B"/>
    <w:rsid w:val="003F4E01"/>
    <w:rsid w:val="003F5544"/>
    <w:rsid w:val="00400D01"/>
    <w:rsid w:val="0040290E"/>
    <w:rsid w:val="00406FCD"/>
    <w:rsid w:val="00407DD5"/>
    <w:rsid w:val="004124E4"/>
    <w:rsid w:val="00413D59"/>
    <w:rsid w:val="00416DCE"/>
    <w:rsid w:val="004179EE"/>
    <w:rsid w:val="004220EE"/>
    <w:rsid w:val="0042264B"/>
    <w:rsid w:val="00422F29"/>
    <w:rsid w:val="00423E97"/>
    <w:rsid w:val="0042429E"/>
    <w:rsid w:val="004252FD"/>
    <w:rsid w:val="00426AB4"/>
    <w:rsid w:val="00432CAC"/>
    <w:rsid w:val="00432D9C"/>
    <w:rsid w:val="00433F4B"/>
    <w:rsid w:val="00435CC6"/>
    <w:rsid w:val="004376DC"/>
    <w:rsid w:val="00437998"/>
    <w:rsid w:val="00437B90"/>
    <w:rsid w:val="00440CBD"/>
    <w:rsid w:val="004415A0"/>
    <w:rsid w:val="004435E1"/>
    <w:rsid w:val="00444B08"/>
    <w:rsid w:val="004470ED"/>
    <w:rsid w:val="00451645"/>
    <w:rsid w:val="004517B7"/>
    <w:rsid w:val="00452161"/>
    <w:rsid w:val="0045470E"/>
    <w:rsid w:val="0046104D"/>
    <w:rsid w:val="004622CA"/>
    <w:rsid w:val="00463840"/>
    <w:rsid w:val="00467238"/>
    <w:rsid w:val="00467243"/>
    <w:rsid w:val="00481AF7"/>
    <w:rsid w:val="00492C1D"/>
    <w:rsid w:val="00492C35"/>
    <w:rsid w:val="004968B8"/>
    <w:rsid w:val="004975FB"/>
    <w:rsid w:val="00497AFC"/>
    <w:rsid w:val="004A0BEC"/>
    <w:rsid w:val="004A0C25"/>
    <w:rsid w:val="004A167F"/>
    <w:rsid w:val="004A31B1"/>
    <w:rsid w:val="004A3649"/>
    <w:rsid w:val="004A40BD"/>
    <w:rsid w:val="004A5DFF"/>
    <w:rsid w:val="004A6A38"/>
    <w:rsid w:val="004A715D"/>
    <w:rsid w:val="004B1BA8"/>
    <w:rsid w:val="004B3FD3"/>
    <w:rsid w:val="004B73CD"/>
    <w:rsid w:val="004C0381"/>
    <w:rsid w:val="004C1866"/>
    <w:rsid w:val="004C20A7"/>
    <w:rsid w:val="004C5329"/>
    <w:rsid w:val="004C7D04"/>
    <w:rsid w:val="004D0612"/>
    <w:rsid w:val="004D0CEF"/>
    <w:rsid w:val="004D1D14"/>
    <w:rsid w:val="004D21A0"/>
    <w:rsid w:val="004D3949"/>
    <w:rsid w:val="004D4DCB"/>
    <w:rsid w:val="004D5520"/>
    <w:rsid w:val="004E0DB3"/>
    <w:rsid w:val="004E1C78"/>
    <w:rsid w:val="004E5A5D"/>
    <w:rsid w:val="004F1371"/>
    <w:rsid w:val="004F3FA6"/>
    <w:rsid w:val="004F5512"/>
    <w:rsid w:val="004F686A"/>
    <w:rsid w:val="004F7259"/>
    <w:rsid w:val="00502355"/>
    <w:rsid w:val="00502FE5"/>
    <w:rsid w:val="00504533"/>
    <w:rsid w:val="005054FF"/>
    <w:rsid w:val="0051599E"/>
    <w:rsid w:val="00516005"/>
    <w:rsid w:val="00521222"/>
    <w:rsid w:val="00521381"/>
    <w:rsid w:val="005310A8"/>
    <w:rsid w:val="00532DEA"/>
    <w:rsid w:val="00534614"/>
    <w:rsid w:val="005372FE"/>
    <w:rsid w:val="00550442"/>
    <w:rsid w:val="00554B0D"/>
    <w:rsid w:val="00557495"/>
    <w:rsid w:val="00560F34"/>
    <w:rsid w:val="00563666"/>
    <w:rsid w:val="005649F7"/>
    <w:rsid w:val="00571B05"/>
    <w:rsid w:val="0057213B"/>
    <w:rsid w:val="005749B6"/>
    <w:rsid w:val="00575574"/>
    <w:rsid w:val="00575641"/>
    <w:rsid w:val="00587B09"/>
    <w:rsid w:val="0059056D"/>
    <w:rsid w:val="00590C3F"/>
    <w:rsid w:val="00591B42"/>
    <w:rsid w:val="005947AD"/>
    <w:rsid w:val="005966AF"/>
    <w:rsid w:val="005A09B0"/>
    <w:rsid w:val="005A09FD"/>
    <w:rsid w:val="005A200B"/>
    <w:rsid w:val="005A7541"/>
    <w:rsid w:val="005B161E"/>
    <w:rsid w:val="005B5998"/>
    <w:rsid w:val="005C4898"/>
    <w:rsid w:val="005C6534"/>
    <w:rsid w:val="005E3CD1"/>
    <w:rsid w:val="005E40D0"/>
    <w:rsid w:val="005E7CBE"/>
    <w:rsid w:val="005F25E8"/>
    <w:rsid w:val="005F3790"/>
    <w:rsid w:val="005F3871"/>
    <w:rsid w:val="005F4059"/>
    <w:rsid w:val="005F48A2"/>
    <w:rsid w:val="00600773"/>
    <w:rsid w:val="00600AB1"/>
    <w:rsid w:val="00601742"/>
    <w:rsid w:val="00602742"/>
    <w:rsid w:val="00603945"/>
    <w:rsid w:val="00605A68"/>
    <w:rsid w:val="00606097"/>
    <w:rsid w:val="006061AF"/>
    <w:rsid w:val="00624C60"/>
    <w:rsid w:val="006309EC"/>
    <w:rsid w:val="00630A30"/>
    <w:rsid w:val="00630FE1"/>
    <w:rsid w:val="006328DB"/>
    <w:rsid w:val="00635A9E"/>
    <w:rsid w:val="0063659C"/>
    <w:rsid w:val="0063768A"/>
    <w:rsid w:val="00643C45"/>
    <w:rsid w:val="006442DC"/>
    <w:rsid w:val="00644DD8"/>
    <w:rsid w:val="00650F84"/>
    <w:rsid w:val="00651CE4"/>
    <w:rsid w:val="00652835"/>
    <w:rsid w:val="00654BC7"/>
    <w:rsid w:val="006556C5"/>
    <w:rsid w:val="00660D0A"/>
    <w:rsid w:val="006634D1"/>
    <w:rsid w:val="006663A1"/>
    <w:rsid w:val="006665FC"/>
    <w:rsid w:val="00667A6D"/>
    <w:rsid w:val="00667B6A"/>
    <w:rsid w:val="0067087A"/>
    <w:rsid w:val="00671827"/>
    <w:rsid w:val="0067293E"/>
    <w:rsid w:val="00680A8B"/>
    <w:rsid w:val="0068416E"/>
    <w:rsid w:val="00691932"/>
    <w:rsid w:val="00691A35"/>
    <w:rsid w:val="00692591"/>
    <w:rsid w:val="00692A37"/>
    <w:rsid w:val="00693C28"/>
    <w:rsid w:val="00695FB4"/>
    <w:rsid w:val="006A18A3"/>
    <w:rsid w:val="006A3AFE"/>
    <w:rsid w:val="006A600E"/>
    <w:rsid w:val="006A60BF"/>
    <w:rsid w:val="006B0E05"/>
    <w:rsid w:val="006B3F71"/>
    <w:rsid w:val="006B4EB7"/>
    <w:rsid w:val="006B5926"/>
    <w:rsid w:val="006B628D"/>
    <w:rsid w:val="006B67DA"/>
    <w:rsid w:val="006B6B94"/>
    <w:rsid w:val="006B6BD1"/>
    <w:rsid w:val="006C408C"/>
    <w:rsid w:val="006D2247"/>
    <w:rsid w:val="006D24E3"/>
    <w:rsid w:val="006D5EE6"/>
    <w:rsid w:val="006E3A0D"/>
    <w:rsid w:val="006E5F02"/>
    <w:rsid w:val="006E68B1"/>
    <w:rsid w:val="006E7855"/>
    <w:rsid w:val="006F23BE"/>
    <w:rsid w:val="006F4B90"/>
    <w:rsid w:val="006F4FAD"/>
    <w:rsid w:val="006F6B63"/>
    <w:rsid w:val="006F7A22"/>
    <w:rsid w:val="006F7B63"/>
    <w:rsid w:val="00700FF9"/>
    <w:rsid w:val="007036E2"/>
    <w:rsid w:val="00706B0B"/>
    <w:rsid w:val="007111E5"/>
    <w:rsid w:val="007164EE"/>
    <w:rsid w:val="00716606"/>
    <w:rsid w:val="00716C0D"/>
    <w:rsid w:val="00717D77"/>
    <w:rsid w:val="00722E7F"/>
    <w:rsid w:val="007270B6"/>
    <w:rsid w:val="007317FA"/>
    <w:rsid w:val="0073236B"/>
    <w:rsid w:val="00732426"/>
    <w:rsid w:val="00732A3B"/>
    <w:rsid w:val="00732F63"/>
    <w:rsid w:val="00733108"/>
    <w:rsid w:val="0073434B"/>
    <w:rsid w:val="007363B0"/>
    <w:rsid w:val="00737B0E"/>
    <w:rsid w:val="007410F7"/>
    <w:rsid w:val="00741712"/>
    <w:rsid w:val="007467E4"/>
    <w:rsid w:val="00757E11"/>
    <w:rsid w:val="00760AAA"/>
    <w:rsid w:val="00760BEF"/>
    <w:rsid w:val="00762FAE"/>
    <w:rsid w:val="00763BB9"/>
    <w:rsid w:val="007641F6"/>
    <w:rsid w:val="007646B8"/>
    <w:rsid w:val="00766692"/>
    <w:rsid w:val="00771FE5"/>
    <w:rsid w:val="0077211B"/>
    <w:rsid w:val="007764C2"/>
    <w:rsid w:val="007805E6"/>
    <w:rsid w:val="00783343"/>
    <w:rsid w:val="00784BBF"/>
    <w:rsid w:val="0078578E"/>
    <w:rsid w:val="00785AD8"/>
    <w:rsid w:val="007938FB"/>
    <w:rsid w:val="007A0377"/>
    <w:rsid w:val="007A2EAF"/>
    <w:rsid w:val="007A58C9"/>
    <w:rsid w:val="007B21D4"/>
    <w:rsid w:val="007B3835"/>
    <w:rsid w:val="007B5F44"/>
    <w:rsid w:val="007C2E13"/>
    <w:rsid w:val="007C36B0"/>
    <w:rsid w:val="007C53B1"/>
    <w:rsid w:val="007C71D6"/>
    <w:rsid w:val="007D16A2"/>
    <w:rsid w:val="007D1FBA"/>
    <w:rsid w:val="007D3AB4"/>
    <w:rsid w:val="007D5B58"/>
    <w:rsid w:val="007E22F7"/>
    <w:rsid w:val="007E2DDF"/>
    <w:rsid w:val="007E5DAD"/>
    <w:rsid w:val="007F3B58"/>
    <w:rsid w:val="007F54E2"/>
    <w:rsid w:val="007F7580"/>
    <w:rsid w:val="00801720"/>
    <w:rsid w:val="00820E50"/>
    <w:rsid w:val="00823BFE"/>
    <w:rsid w:val="008244F9"/>
    <w:rsid w:val="008251B7"/>
    <w:rsid w:val="0083021E"/>
    <w:rsid w:val="00831764"/>
    <w:rsid w:val="008336C0"/>
    <w:rsid w:val="00833F9D"/>
    <w:rsid w:val="00834173"/>
    <w:rsid w:val="00837B9B"/>
    <w:rsid w:val="008410B1"/>
    <w:rsid w:val="008440FF"/>
    <w:rsid w:val="0084453A"/>
    <w:rsid w:val="00846F0E"/>
    <w:rsid w:val="00847255"/>
    <w:rsid w:val="008477A0"/>
    <w:rsid w:val="008537BB"/>
    <w:rsid w:val="00856F6C"/>
    <w:rsid w:val="00857D21"/>
    <w:rsid w:val="00860B33"/>
    <w:rsid w:val="008621F3"/>
    <w:rsid w:val="008640A4"/>
    <w:rsid w:val="00871415"/>
    <w:rsid w:val="00876A99"/>
    <w:rsid w:val="00876C78"/>
    <w:rsid w:val="00881020"/>
    <w:rsid w:val="0088780D"/>
    <w:rsid w:val="00891080"/>
    <w:rsid w:val="00892C14"/>
    <w:rsid w:val="0089479D"/>
    <w:rsid w:val="00895A76"/>
    <w:rsid w:val="00895B3C"/>
    <w:rsid w:val="00895CB1"/>
    <w:rsid w:val="00896CCF"/>
    <w:rsid w:val="008A2A61"/>
    <w:rsid w:val="008A60A7"/>
    <w:rsid w:val="008B20A5"/>
    <w:rsid w:val="008B4B1C"/>
    <w:rsid w:val="008B5531"/>
    <w:rsid w:val="008B7C26"/>
    <w:rsid w:val="008C0E13"/>
    <w:rsid w:val="008C287F"/>
    <w:rsid w:val="008D3D42"/>
    <w:rsid w:val="008D5AEA"/>
    <w:rsid w:val="008E0AA5"/>
    <w:rsid w:val="008E2C26"/>
    <w:rsid w:val="008F4A72"/>
    <w:rsid w:val="008F4FEE"/>
    <w:rsid w:val="00904373"/>
    <w:rsid w:val="00904467"/>
    <w:rsid w:val="00911C7A"/>
    <w:rsid w:val="009132DF"/>
    <w:rsid w:val="009138DF"/>
    <w:rsid w:val="00913E54"/>
    <w:rsid w:val="009175D4"/>
    <w:rsid w:val="00917C49"/>
    <w:rsid w:val="00922C2C"/>
    <w:rsid w:val="00927F57"/>
    <w:rsid w:val="00931A1A"/>
    <w:rsid w:val="009321D6"/>
    <w:rsid w:val="00935962"/>
    <w:rsid w:val="00943489"/>
    <w:rsid w:val="009435D1"/>
    <w:rsid w:val="0095130B"/>
    <w:rsid w:val="00951930"/>
    <w:rsid w:val="00954470"/>
    <w:rsid w:val="00957160"/>
    <w:rsid w:val="009576AF"/>
    <w:rsid w:val="009637F2"/>
    <w:rsid w:val="00965F1D"/>
    <w:rsid w:val="00976A45"/>
    <w:rsid w:val="00981D7C"/>
    <w:rsid w:val="00985C6A"/>
    <w:rsid w:val="009865B2"/>
    <w:rsid w:val="0099052F"/>
    <w:rsid w:val="00995FC6"/>
    <w:rsid w:val="009A14F4"/>
    <w:rsid w:val="009A20F2"/>
    <w:rsid w:val="009A2BC7"/>
    <w:rsid w:val="009A54C2"/>
    <w:rsid w:val="009A6CEF"/>
    <w:rsid w:val="009B0A04"/>
    <w:rsid w:val="009B2F29"/>
    <w:rsid w:val="009B538E"/>
    <w:rsid w:val="009B58DB"/>
    <w:rsid w:val="009B73BD"/>
    <w:rsid w:val="009B78B7"/>
    <w:rsid w:val="009C3A52"/>
    <w:rsid w:val="009C4BDB"/>
    <w:rsid w:val="009D1335"/>
    <w:rsid w:val="009D472B"/>
    <w:rsid w:val="009D604C"/>
    <w:rsid w:val="009D63E7"/>
    <w:rsid w:val="009E2FC4"/>
    <w:rsid w:val="009E3E77"/>
    <w:rsid w:val="009E57BC"/>
    <w:rsid w:val="009E62FE"/>
    <w:rsid w:val="009F42BF"/>
    <w:rsid w:val="00A0056D"/>
    <w:rsid w:val="00A005FD"/>
    <w:rsid w:val="00A011B2"/>
    <w:rsid w:val="00A12CF9"/>
    <w:rsid w:val="00A15272"/>
    <w:rsid w:val="00A16D98"/>
    <w:rsid w:val="00A17908"/>
    <w:rsid w:val="00A2621A"/>
    <w:rsid w:val="00A26EF3"/>
    <w:rsid w:val="00A27438"/>
    <w:rsid w:val="00A32DF7"/>
    <w:rsid w:val="00A33D28"/>
    <w:rsid w:val="00A34EA1"/>
    <w:rsid w:val="00A36A47"/>
    <w:rsid w:val="00A42C46"/>
    <w:rsid w:val="00A44942"/>
    <w:rsid w:val="00A46165"/>
    <w:rsid w:val="00A52ABE"/>
    <w:rsid w:val="00A545EB"/>
    <w:rsid w:val="00A55BD8"/>
    <w:rsid w:val="00A56A9E"/>
    <w:rsid w:val="00A61C34"/>
    <w:rsid w:val="00A66657"/>
    <w:rsid w:val="00A70972"/>
    <w:rsid w:val="00A73C7D"/>
    <w:rsid w:val="00A75E67"/>
    <w:rsid w:val="00A80F30"/>
    <w:rsid w:val="00A820B8"/>
    <w:rsid w:val="00A825E4"/>
    <w:rsid w:val="00A83E51"/>
    <w:rsid w:val="00A84FB5"/>
    <w:rsid w:val="00A85B08"/>
    <w:rsid w:val="00A90FA1"/>
    <w:rsid w:val="00A93C20"/>
    <w:rsid w:val="00AA0497"/>
    <w:rsid w:val="00AA3A4D"/>
    <w:rsid w:val="00AA4EB3"/>
    <w:rsid w:val="00AB3816"/>
    <w:rsid w:val="00AB500B"/>
    <w:rsid w:val="00AB5FD5"/>
    <w:rsid w:val="00AB7892"/>
    <w:rsid w:val="00AC3588"/>
    <w:rsid w:val="00AC51D7"/>
    <w:rsid w:val="00AC5BC4"/>
    <w:rsid w:val="00AD050E"/>
    <w:rsid w:val="00AD1851"/>
    <w:rsid w:val="00AD3A66"/>
    <w:rsid w:val="00AD4899"/>
    <w:rsid w:val="00AD622D"/>
    <w:rsid w:val="00AD63E3"/>
    <w:rsid w:val="00AD6502"/>
    <w:rsid w:val="00AD7C94"/>
    <w:rsid w:val="00AE0C58"/>
    <w:rsid w:val="00AE26DB"/>
    <w:rsid w:val="00AE33F5"/>
    <w:rsid w:val="00AE4C9C"/>
    <w:rsid w:val="00AE6EE7"/>
    <w:rsid w:val="00AF09DA"/>
    <w:rsid w:val="00AF5716"/>
    <w:rsid w:val="00AF5C41"/>
    <w:rsid w:val="00AF7CA7"/>
    <w:rsid w:val="00B00259"/>
    <w:rsid w:val="00B0166A"/>
    <w:rsid w:val="00B038CC"/>
    <w:rsid w:val="00B1117B"/>
    <w:rsid w:val="00B111A1"/>
    <w:rsid w:val="00B125A8"/>
    <w:rsid w:val="00B12A59"/>
    <w:rsid w:val="00B14A73"/>
    <w:rsid w:val="00B15236"/>
    <w:rsid w:val="00B223DA"/>
    <w:rsid w:val="00B2251C"/>
    <w:rsid w:val="00B24AA0"/>
    <w:rsid w:val="00B27604"/>
    <w:rsid w:val="00B3279C"/>
    <w:rsid w:val="00B41E52"/>
    <w:rsid w:val="00B44F75"/>
    <w:rsid w:val="00B45730"/>
    <w:rsid w:val="00B502F6"/>
    <w:rsid w:val="00B52919"/>
    <w:rsid w:val="00B53004"/>
    <w:rsid w:val="00B54829"/>
    <w:rsid w:val="00B54D05"/>
    <w:rsid w:val="00B54EE7"/>
    <w:rsid w:val="00B5567E"/>
    <w:rsid w:val="00B5590E"/>
    <w:rsid w:val="00B56966"/>
    <w:rsid w:val="00B574F7"/>
    <w:rsid w:val="00B63E41"/>
    <w:rsid w:val="00B70FD4"/>
    <w:rsid w:val="00B7396A"/>
    <w:rsid w:val="00B74494"/>
    <w:rsid w:val="00B77558"/>
    <w:rsid w:val="00B77B84"/>
    <w:rsid w:val="00B802D0"/>
    <w:rsid w:val="00B807CB"/>
    <w:rsid w:val="00B8648E"/>
    <w:rsid w:val="00B91B75"/>
    <w:rsid w:val="00B9236B"/>
    <w:rsid w:val="00B96434"/>
    <w:rsid w:val="00B9708C"/>
    <w:rsid w:val="00BA0F1D"/>
    <w:rsid w:val="00BA1AE5"/>
    <w:rsid w:val="00BA2E75"/>
    <w:rsid w:val="00BA307C"/>
    <w:rsid w:val="00BA6AE6"/>
    <w:rsid w:val="00BB4451"/>
    <w:rsid w:val="00BB7B8D"/>
    <w:rsid w:val="00BC0FC9"/>
    <w:rsid w:val="00BC24A0"/>
    <w:rsid w:val="00BC2A99"/>
    <w:rsid w:val="00BC2EC9"/>
    <w:rsid w:val="00BC4BE0"/>
    <w:rsid w:val="00BC4C87"/>
    <w:rsid w:val="00BC6291"/>
    <w:rsid w:val="00BC6D6E"/>
    <w:rsid w:val="00BC7F6F"/>
    <w:rsid w:val="00BD15FA"/>
    <w:rsid w:val="00BD3A6F"/>
    <w:rsid w:val="00BD5D01"/>
    <w:rsid w:val="00BD74BD"/>
    <w:rsid w:val="00BE792D"/>
    <w:rsid w:val="00BF0A95"/>
    <w:rsid w:val="00BF52E4"/>
    <w:rsid w:val="00BF685C"/>
    <w:rsid w:val="00C02ABC"/>
    <w:rsid w:val="00C079C9"/>
    <w:rsid w:val="00C07E8E"/>
    <w:rsid w:val="00C114F6"/>
    <w:rsid w:val="00C16CFB"/>
    <w:rsid w:val="00C171F8"/>
    <w:rsid w:val="00C20DD6"/>
    <w:rsid w:val="00C2728B"/>
    <w:rsid w:val="00C303A3"/>
    <w:rsid w:val="00C318AB"/>
    <w:rsid w:val="00C32CF5"/>
    <w:rsid w:val="00C33F13"/>
    <w:rsid w:val="00C345EC"/>
    <w:rsid w:val="00C44C75"/>
    <w:rsid w:val="00C51F1B"/>
    <w:rsid w:val="00C523E1"/>
    <w:rsid w:val="00C52E9F"/>
    <w:rsid w:val="00C53D7C"/>
    <w:rsid w:val="00C54A7E"/>
    <w:rsid w:val="00C55022"/>
    <w:rsid w:val="00C565B7"/>
    <w:rsid w:val="00C56DC7"/>
    <w:rsid w:val="00C57B54"/>
    <w:rsid w:val="00C61959"/>
    <w:rsid w:val="00C619EB"/>
    <w:rsid w:val="00C63193"/>
    <w:rsid w:val="00C72191"/>
    <w:rsid w:val="00C7363A"/>
    <w:rsid w:val="00C77837"/>
    <w:rsid w:val="00C80523"/>
    <w:rsid w:val="00C80A2A"/>
    <w:rsid w:val="00C82CA9"/>
    <w:rsid w:val="00C85AA3"/>
    <w:rsid w:val="00C86526"/>
    <w:rsid w:val="00C8667C"/>
    <w:rsid w:val="00C86EA5"/>
    <w:rsid w:val="00C90A2B"/>
    <w:rsid w:val="00C90CCB"/>
    <w:rsid w:val="00C94147"/>
    <w:rsid w:val="00C9618B"/>
    <w:rsid w:val="00CA05E3"/>
    <w:rsid w:val="00CA406B"/>
    <w:rsid w:val="00CA58F7"/>
    <w:rsid w:val="00CA6FCA"/>
    <w:rsid w:val="00CC0FB6"/>
    <w:rsid w:val="00CC1D54"/>
    <w:rsid w:val="00CC5155"/>
    <w:rsid w:val="00CC5A78"/>
    <w:rsid w:val="00CC6991"/>
    <w:rsid w:val="00CC7F4F"/>
    <w:rsid w:val="00CD4948"/>
    <w:rsid w:val="00CE2C2C"/>
    <w:rsid w:val="00CE542B"/>
    <w:rsid w:val="00CE6DD4"/>
    <w:rsid w:val="00CF4EC2"/>
    <w:rsid w:val="00CF5A1F"/>
    <w:rsid w:val="00CF7E4E"/>
    <w:rsid w:val="00D020D6"/>
    <w:rsid w:val="00D1715F"/>
    <w:rsid w:val="00D1730F"/>
    <w:rsid w:val="00D278E2"/>
    <w:rsid w:val="00D37F0F"/>
    <w:rsid w:val="00D42191"/>
    <w:rsid w:val="00D43F15"/>
    <w:rsid w:val="00D516BA"/>
    <w:rsid w:val="00D53FF7"/>
    <w:rsid w:val="00D57519"/>
    <w:rsid w:val="00D65709"/>
    <w:rsid w:val="00D73AE2"/>
    <w:rsid w:val="00D771F4"/>
    <w:rsid w:val="00D80231"/>
    <w:rsid w:val="00D809AB"/>
    <w:rsid w:val="00D8619C"/>
    <w:rsid w:val="00D905C9"/>
    <w:rsid w:val="00D93BBC"/>
    <w:rsid w:val="00DA0E74"/>
    <w:rsid w:val="00DA472C"/>
    <w:rsid w:val="00DA5BC5"/>
    <w:rsid w:val="00DA7CDB"/>
    <w:rsid w:val="00DB0E59"/>
    <w:rsid w:val="00DB48FB"/>
    <w:rsid w:val="00DB4B8F"/>
    <w:rsid w:val="00DB4FA9"/>
    <w:rsid w:val="00DB7D0A"/>
    <w:rsid w:val="00DC134E"/>
    <w:rsid w:val="00DC172E"/>
    <w:rsid w:val="00DC1A36"/>
    <w:rsid w:val="00DC7704"/>
    <w:rsid w:val="00DD5430"/>
    <w:rsid w:val="00DD6276"/>
    <w:rsid w:val="00DD65AA"/>
    <w:rsid w:val="00DE2971"/>
    <w:rsid w:val="00DE6AD7"/>
    <w:rsid w:val="00DF6674"/>
    <w:rsid w:val="00DF6B0F"/>
    <w:rsid w:val="00E01F73"/>
    <w:rsid w:val="00E02632"/>
    <w:rsid w:val="00E05C27"/>
    <w:rsid w:val="00E13067"/>
    <w:rsid w:val="00E13C17"/>
    <w:rsid w:val="00E15981"/>
    <w:rsid w:val="00E16EB5"/>
    <w:rsid w:val="00E206F2"/>
    <w:rsid w:val="00E226CA"/>
    <w:rsid w:val="00E372ED"/>
    <w:rsid w:val="00E410F2"/>
    <w:rsid w:val="00E4124E"/>
    <w:rsid w:val="00E42ED2"/>
    <w:rsid w:val="00E4626D"/>
    <w:rsid w:val="00E51361"/>
    <w:rsid w:val="00E55405"/>
    <w:rsid w:val="00E56F00"/>
    <w:rsid w:val="00E607D8"/>
    <w:rsid w:val="00E60E42"/>
    <w:rsid w:val="00E67A3E"/>
    <w:rsid w:val="00E77334"/>
    <w:rsid w:val="00E83BA8"/>
    <w:rsid w:val="00E83C82"/>
    <w:rsid w:val="00E87BCA"/>
    <w:rsid w:val="00E911A8"/>
    <w:rsid w:val="00E94568"/>
    <w:rsid w:val="00E96DC6"/>
    <w:rsid w:val="00EA2D9C"/>
    <w:rsid w:val="00EA4039"/>
    <w:rsid w:val="00EA4E41"/>
    <w:rsid w:val="00EA5D2A"/>
    <w:rsid w:val="00EA6866"/>
    <w:rsid w:val="00EB3B85"/>
    <w:rsid w:val="00EB4EAD"/>
    <w:rsid w:val="00EC4B29"/>
    <w:rsid w:val="00ED36ED"/>
    <w:rsid w:val="00ED3F92"/>
    <w:rsid w:val="00ED45FD"/>
    <w:rsid w:val="00ED4963"/>
    <w:rsid w:val="00ED7B85"/>
    <w:rsid w:val="00ED7CC9"/>
    <w:rsid w:val="00EE1125"/>
    <w:rsid w:val="00EE40BE"/>
    <w:rsid w:val="00EE6C44"/>
    <w:rsid w:val="00EE775D"/>
    <w:rsid w:val="00EF15F2"/>
    <w:rsid w:val="00EF2248"/>
    <w:rsid w:val="00EF472C"/>
    <w:rsid w:val="00EF6DDE"/>
    <w:rsid w:val="00EF7B74"/>
    <w:rsid w:val="00F030C5"/>
    <w:rsid w:val="00F04450"/>
    <w:rsid w:val="00F056AE"/>
    <w:rsid w:val="00F059D9"/>
    <w:rsid w:val="00F129AF"/>
    <w:rsid w:val="00F12E3E"/>
    <w:rsid w:val="00F20B88"/>
    <w:rsid w:val="00F22CAB"/>
    <w:rsid w:val="00F253CE"/>
    <w:rsid w:val="00F25613"/>
    <w:rsid w:val="00F30E33"/>
    <w:rsid w:val="00F31DD5"/>
    <w:rsid w:val="00F31EE0"/>
    <w:rsid w:val="00F35265"/>
    <w:rsid w:val="00F3727C"/>
    <w:rsid w:val="00F40600"/>
    <w:rsid w:val="00F428D3"/>
    <w:rsid w:val="00F43A96"/>
    <w:rsid w:val="00F50229"/>
    <w:rsid w:val="00F60B04"/>
    <w:rsid w:val="00F70194"/>
    <w:rsid w:val="00F70917"/>
    <w:rsid w:val="00F71767"/>
    <w:rsid w:val="00F8425B"/>
    <w:rsid w:val="00F862F4"/>
    <w:rsid w:val="00F933B9"/>
    <w:rsid w:val="00F94E51"/>
    <w:rsid w:val="00F97D78"/>
    <w:rsid w:val="00F97DBD"/>
    <w:rsid w:val="00FA0AD1"/>
    <w:rsid w:val="00FA4A03"/>
    <w:rsid w:val="00FB2B6B"/>
    <w:rsid w:val="00FB4A7B"/>
    <w:rsid w:val="00FB595A"/>
    <w:rsid w:val="00FC014C"/>
    <w:rsid w:val="00FC190A"/>
    <w:rsid w:val="00FC7C7C"/>
    <w:rsid w:val="00FD4C6F"/>
    <w:rsid w:val="00FD523A"/>
    <w:rsid w:val="00FD526C"/>
    <w:rsid w:val="00FD77C5"/>
    <w:rsid w:val="00FE0A74"/>
    <w:rsid w:val="00FE0ED8"/>
    <w:rsid w:val="00FE0F28"/>
    <w:rsid w:val="00FE10AD"/>
    <w:rsid w:val="00FE5AE1"/>
    <w:rsid w:val="00FE60D4"/>
    <w:rsid w:val="00FE762B"/>
    <w:rsid w:val="00FF100A"/>
    <w:rsid w:val="00FF153F"/>
    <w:rsid w:val="00FF19D6"/>
    <w:rsid w:val="00FF259C"/>
    <w:rsid w:val="00FF64EB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42BDA259"/>
  <w15:docId w15:val="{8122C8C1-9DE2-4BF3-B629-02F27304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23A"/>
  </w:style>
  <w:style w:type="paragraph" w:styleId="Heading1">
    <w:name w:val="heading 1"/>
    <w:basedOn w:val="Normal"/>
    <w:next w:val="Normal"/>
    <w:link w:val="Heading1Char"/>
    <w:uiPriority w:val="9"/>
    <w:qFormat/>
    <w:rsid w:val="00355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3D0"/>
    <w:pPr>
      <w:keepNext/>
      <w:keepLines/>
      <w:spacing w:before="160" w:after="40" w:line="240" w:lineRule="auto"/>
      <w:outlineLvl w:val="1"/>
    </w:pPr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9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0D"/>
  </w:style>
  <w:style w:type="paragraph" w:styleId="Footer">
    <w:name w:val="footer"/>
    <w:basedOn w:val="Normal"/>
    <w:link w:val="FooterChar"/>
    <w:uiPriority w:val="99"/>
    <w:unhideWhenUsed/>
    <w:rsid w:val="00887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0D"/>
  </w:style>
  <w:style w:type="character" w:styleId="PageNumber">
    <w:name w:val="page number"/>
    <w:basedOn w:val="DefaultParagraphFont"/>
    <w:rsid w:val="0088780D"/>
    <w:rPr>
      <w:rFonts w:ascii="Calibri" w:hAnsi="Calibri"/>
    </w:rPr>
  </w:style>
  <w:style w:type="paragraph" w:customStyle="1" w:styleId="HeaderLine2">
    <w:name w:val="HeaderLine2"/>
    <w:basedOn w:val="Header"/>
    <w:rsid w:val="0088780D"/>
    <w:pPr>
      <w:pBdr>
        <w:top w:val="single" w:sz="6" w:space="1" w:color="auto"/>
      </w:pBdr>
      <w:tabs>
        <w:tab w:val="clear" w:pos="4680"/>
      </w:tabs>
    </w:pPr>
    <w:rPr>
      <w:rFonts w:ascii="Calibri" w:eastAsia="Times New Roman" w:hAnsi="Calibri" w:cs="Times New Roman"/>
      <w:b/>
      <w:sz w:val="20"/>
      <w:szCs w:val="20"/>
      <w:lang w:val="en-US"/>
    </w:rPr>
  </w:style>
  <w:style w:type="table" w:styleId="TableGrid">
    <w:name w:val="Table Grid"/>
    <w:basedOn w:val="TableNormal"/>
    <w:rsid w:val="0088780D"/>
    <w:pPr>
      <w:spacing w:before="160" w:line="240" w:lineRule="auto"/>
    </w:pPr>
    <w:rPr>
      <w:rFonts w:ascii="Arial" w:eastAsia="MS Mincho" w:hAnsi="Arial" w:cs="Times New Roman"/>
      <w:sz w:val="18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51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3D0"/>
    <w:rPr>
      <w:rFonts w:asciiTheme="majorHAnsi" w:eastAsia="Times New Roman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E33F5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E96DC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96D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6D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D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DC6"/>
    <w:rPr>
      <w:rFonts w:ascii="Segoe UI" w:hAnsi="Segoe UI" w:cs="Segoe UI"/>
      <w:sz w:val="18"/>
      <w:szCs w:val="18"/>
    </w:rPr>
  </w:style>
  <w:style w:type="paragraph" w:customStyle="1" w:styleId="TableNormal0">
    <w:name w:val="TableNormal"/>
    <w:link w:val="TableNormalChar"/>
    <w:rsid w:val="00F428D3"/>
    <w:pPr>
      <w:spacing w:before="40" w:after="40" w:line="240" w:lineRule="auto"/>
    </w:pPr>
    <w:rPr>
      <w:rFonts w:ascii="Arial" w:eastAsia="MS Mincho" w:hAnsi="Arial" w:cs="Times New Roman"/>
      <w:sz w:val="20"/>
      <w:szCs w:val="16"/>
      <w:lang w:val="en-US"/>
    </w:rPr>
  </w:style>
  <w:style w:type="character" w:customStyle="1" w:styleId="TableNormalChar">
    <w:name w:val="TableNormal Char"/>
    <w:basedOn w:val="DefaultParagraphFont"/>
    <w:link w:val="TableNormal0"/>
    <w:locked/>
    <w:rsid w:val="00F428D3"/>
    <w:rPr>
      <w:rFonts w:ascii="Arial" w:eastAsia="MS Mincho" w:hAnsi="Arial" w:cs="Times New Roman"/>
      <w:sz w:val="20"/>
      <w:szCs w:val="16"/>
      <w:lang w:val="en-US"/>
    </w:rPr>
  </w:style>
  <w:style w:type="paragraph" w:customStyle="1" w:styleId="TableHeading">
    <w:name w:val="TableHeading"/>
    <w:basedOn w:val="TableNormal0"/>
    <w:next w:val="TableNormal0"/>
    <w:rsid w:val="00F428D3"/>
    <w:pPr>
      <w:keepNext/>
    </w:pPr>
    <w:rPr>
      <w:rFonts w:ascii="Arial Bold" w:hAnsi="Arial Bold" w:cs="Arial"/>
      <w:b/>
      <w:b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A09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20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0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0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0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0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91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2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566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2639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772">
          <w:marLeft w:val="86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082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16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02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041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79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55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7980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18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9209">
          <w:marLeft w:val="86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79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380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0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W:\WorkingGroup%20Selected\Projects-Portfolio\Next%20Generation%20Value%20BC\BA\Tyler\Implementation\Reports\Sample%20Output%20Reports\INTERNAL%20PRC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3BA33F64F90940947C63B053837E07" ma:contentTypeVersion="0" ma:contentTypeDescription="Create a new document." ma:contentTypeScope="" ma:versionID="7d5282f51d5365ebec3e8dca35475c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43C6-8485-408C-BF18-94A1FACE30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C996AA-F9CA-4508-93B4-917C04D63B15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2B57A47-E7CC-47F4-80E7-B247A4844D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8FC486-A9EB-4C8F-8405-5D75CE75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6979</Words>
  <Characters>39783</Characters>
  <Application>Microsoft Office Word</Application>
  <DocSecurity>4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Assessment</Company>
  <LinksUpToDate>false</LinksUpToDate>
  <CharactersWithSpaces>46669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Lalita BCA:EX</dc:creator>
  <cp:keywords/>
  <dc:description/>
  <cp:lastModifiedBy>Whitworth, Gerry</cp:lastModifiedBy>
  <cp:revision>2</cp:revision>
  <cp:lastPrinted>2018-11-30T20:12:00Z</cp:lastPrinted>
  <dcterms:created xsi:type="dcterms:W3CDTF">2019-04-10T18:41:00Z</dcterms:created>
  <dcterms:modified xsi:type="dcterms:W3CDTF">2019-04-10T18:41:00Z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0x010100ED3BA33F64F90940947C63B053837E07</vt:lpwstr>
  </property>
</Properties>
</file>