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25C22" w14:textId="77777777" w:rsidR="00E56FBB" w:rsidRDefault="002D1605">
      <w:pPr>
        <w:pStyle w:val="Title"/>
      </w:pPr>
      <w:r>
        <w:t>Are We Intelligent?</w:t>
      </w:r>
    </w:p>
    <w:p w14:paraId="7B456754" w14:textId="77777777" w:rsidR="00E56FBB" w:rsidRDefault="002D1605">
      <w:pPr>
        <w:pStyle w:val="Authors"/>
      </w:pPr>
      <w:r>
        <w:t>Science and Invention, vol. 11 no. 7</w:t>
      </w:r>
    </w:p>
    <w:p w14:paraId="3099FFB2" w14:textId="77777777" w:rsidR="00E56FBB" w:rsidRDefault="002D1605">
      <w:pPr>
        <w:pStyle w:val="Date"/>
      </w:pPr>
      <w:r>
        <w:t>November 1923</w:t>
      </w:r>
    </w:p>
    <w:p w14:paraId="1EF32502" w14:textId="77777777" w:rsidR="00E56FBB" w:rsidRDefault="002D1605">
      <w:r>
        <w:t>The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1"/>
      </w:r>
      <w:r>
        <w:t xml:space="preserve"> 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14:paraId="58E385CA" w14:textId="5788F2DA" w:rsidR="00860664" w:rsidRDefault="00977932">
      <w:r>
        <w:t xml:space="preserve">==== </w:t>
      </w:r>
      <w:r w:rsidR="00D157D5">
        <w:t>TEXT BOX</w:t>
      </w:r>
    </w:p>
    <w:p w14:paraId="2B1D0FEB" w14:textId="5F32E12C" w:rsidR="00860664" w:rsidRPr="00860664" w:rsidRDefault="00860664" w:rsidP="00860664">
      <w:pPr>
        <w:rPr>
          <w:b/>
        </w:rPr>
      </w:pPr>
      <w:r w:rsidRPr="00860664">
        <w:rPr>
          <w:b/>
        </w:rPr>
        <w:t>I BELIEVE</w:t>
      </w:r>
    </w:p>
    <w:p w14:paraId="2B9078C4" w14:textId="051483AB" w:rsidR="00860664" w:rsidRDefault="00860664" w:rsidP="00860664">
      <w:r>
        <w:t>That</w:t>
      </w:r>
      <w:r>
        <w:t xml:space="preserve"> a patent in the shop is worth three in the patent office.</w:t>
      </w:r>
    </w:p>
    <w:p w14:paraId="197125C5" w14:textId="6169292E" w:rsidR="00860664" w:rsidRDefault="00977932" w:rsidP="00860664">
      <w:r>
        <w:t>====</w:t>
      </w:r>
    </w:p>
    <w:p w14:paraId="70DF934B" w14:textId="77777777" w:rsidR="00E56FBB" w:rsidRDefault="002D1605">
      <w:r>
        <w:t>We have subdued nearly all of the larger animals to our will and have either turned them into domestic servants or else have nearly exterminated them.</w:t>
      </w:r>
    </w:p>
    <w:p w14:paraId="4C228EB8" w14:textId="77777777" w:rsidR="00E56FBB" w:rsidRDefault="002D1605">
      <w:r>
        <w:t>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 “thoughts” or instincts of a dog. But when we come to such creatures as insects, which have existed on this planet hundreds and thousands of years longer than we have, we are forced to admit the fact that certain species are far more intelligent than we are.</w:t>
      </w:r>
    </w:p>
    <w:p w14:paraId="2A6DAA5D" w14:textId="77777777" w:rsidR="00B24173" w:rsidRDefault="00B24173"/>
    <w:p w14:paraId="4C2D7A51" w14:textId="60107097" w:rsidR="00B24173" w:rsidRDefault="00B24173">
      <w:r>
        <w:lastRenderedPageBreak/>
        <w:t>==== TEXT BOX</w:t>
      </w:r>
    </w:p>
    <w:p w14:paraId="0BE36376" w14:textId="2D6B6B1A" w:rsidR="00B24173" w:rsidRPr="00B24173" w:rsidRDefault="00B24173">
      <w:pPr>
        <w:rPr>
          <w:b/>
        </w:rPr>
      </w:pPr>
      <w:r>
        <w:rPr>
          <w:b/>
        </w:rPr>
        <w:t>I BELIEVE</w:t>
      </w:r>
    </w:p>
    <w:p w14:paraId="181E5E32" w14:textId="0CF897FE" w:rsidR="00B24173" w:rsidRDefault="00B24173">
      <w:r>
        <w:t xml:space="preserve">That </w:t>
      </w:r>
      <w:r w:rsidRPr="00B24173">
        <w:t>invention and science are directly responsible for nearly all of our great industries today.</w:t>
      </w:r>
    </w:p>
    <w:p w14:paraId="3167657A" w14:textId="66ACBD34" w:rsidR="00B24173" w:rsidRDefault="00B24173">
      <w:r>
        <w:t>====</w:t>
      </w:r>
    </w:p>
    <w:p w14:paraId="64CA0707" w14:textId="77777777" w:rsidR="00E56FBB" w:rsidRDefault="002D1605">
      <w:r>
        <w:t>Take the ants for instance! With them the welfare of the nation is preeminent. Everything is subordinated to this thought; call it instinct if you wish. The ant does not require newspapers to get the news, as all news is transmitted instantaneously by a sort of “radio” system that reaches every ant in a fraction of a second.</w:t>
      </w:r>
      <w:r>
        <w:rPr>
          <w:rStyle w:val="FootnoteRef"/>
        </w:rPr>
        <w:footnoteReference w:id="2"/>
      </w:r>
      <w:r>
        <w:t xml:space="preserve"> Similar cases prevail with bees, as well as many other highly civilized insects.</w:t>
      </w:r>
    </w:p>
    <w:p w14:paraId="357C7DBF" w14:textId="77777777" w:rsidR="00E56FBB" w:rsidRDefault="002D1605">
      <w:r>
        <w:t>Only because our senses are as poor as they are, do we find it necessary to use such artifices, as the printed page, railroads, the telephone, the telegraph, and nearly every other artifice that you can think of. You can imagine, perhaps, a million years hence, a central “radio” 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3"/>
      </w:r>
      <w:r>
        <w:t xml:space="preserve"> 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w:t>
      </w:r>
      <w:r>
        <w:lastRenderedPageBreak/>
        <w:t>that all kinds of matter are alike and that they appear differently only because their electrons are grouped in a different way. It will even be possible for us to make our own food without first planting the seed, which grows into the plant, which is eaten by the animal, so that we in turn may eat the animal. Synthetic food made from rocks found at our doors 100,000 years hence will be far more palatable, far more nutritious, and less poisonous, than anything we eat today.</w:t>
      </w:r>
    </w:p>
    <w:p w14:paraId="35C82196" w14:textId="4AC14B46" w:rsidR="00510771" w:rsidRDefault="00510771">
      <w:r>
        <w:t>==== TEXT BOX</w:t>
      </w:r>
    </w:p>
    <w:p w14:paraId="59BD35AE" w14:textId="42799F71" w:rsidR="00510771" w:rsidRDefault="00510771">
      <w:pPr>
        <w:rPr>
          <w:b/>
        </w:rPr>
      </w:pPr>
      <w:r>
        <w:rPr>
          <w:b/>
        </w:rPr>
        <w:t>I BELIEVE</w:t>
      </w:r>
    </w:p>
    <w:p w14:paraId="4EE67902" w14:textId="3BC52408" w:rsidR="00510771" w:rsidRDefault="00510771">
      <w:r>
        <w:t xml:space="preserve">That </w:t>
      </w:r>
      <w:r w:rsidRPr="00510771">
        <w:t>the patent office in the future will be the mother of all great fortunes.</w:t>
      </w:r>
    </w:p>
    <w:p w14:paraId="15041EBA" w14:textId="5A1B748D" w:rsidR="00510771" w:rsidRPr="00510771" w:rsidRDefault="00510771">
      <w:r>
        <w:t>====</w:t>
      </w:r>
      <w:bookmarkStart w:id="0" w:name="_GoBack"/>
      <w:bookmarkEnd w:id="0"/>
    </w:p>
    <w:p w14:paraId="03F0D8F0" w14:textId="77777777" w:rsidR="00E56FBB" w:rsidRDefault="002D1605">
      <w:r>
        <w:t>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14:paraId="49BF2CC7" w14:textId="77777777" w:rsidR="00E56FBB" w:rsidRDefault="002D1605">
      <w:r>
        <w:t>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4"/>
      </w:r>
      <w:r>
        <w:t xml:space="preserve"> This, by the way, is the answer to the unprecedented popularity of the New SCIENCE AND INVENTION magazine.</w:t>
      </w:r>
    </w:p>
    <w:sectPr w:rsidR="00E56FB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D2CC1" w14:textId="77777777" w:rsidR="000771BC" w:rsidRDefault="002D1605">
      <w:pPr>
        <w:spacing w:before="0" w:after="0"/>
      </w:pPr>
      <w:r>
        <w:separator/>
      </w:r>
    </w:p>
  </w:endnote>
  <w:endnote w:type="continuationSeparator" w:id="0">
    <w:p w14:paraId="0694ABF9" w14:textId="77777777" w:rsidR="000771BC" w:rsidRDefault="002D160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5B3F8" w14:textId="77777777" w:rsidR="000771BC" w:rsidRDefault="002D1605">
      <w:pPr>
        <w:spacing w:before="0" w:after="0"/>
      </w:pPr>
      <w:r>
        <w:separator/>
      </w:r>
    </w:p>
  </w:footnote>
  <w:footnote w:type="continuationSeparator" w:id="0">
    <w:p w14:paraId="615A044B" w14:textId="77777777" w:rsidR="000771BC" w:rsidRDefault="002D1605">
      <w:pPr>
        <w:spacing w:before="0" w:after="0"/>
      </w:pPr>
      <w:r>
        <w:continuationSeparator/>
      </w:r>
    </w:p>
  </w:footnote>
  <w:footnote w:id="1">
    <w:p w14:paraId="50F3D064" w14:textId="77777777" w:rsidR="00E56FBB" w:rsidRDefault="002D1605">
      <w:pPr>
        <w:pStyle w:val="FootnoteText"/>
      </w:pPr>
      <w:r>
        <w:rPr>
          <w:rStyle w:val="FootnoteRef"/>
        </w:rPr>
        <w:footnoteRef/>
      </w:r>
      <w:r>
        <w:t xml:space="preserve">Depicted on the cover of this issue of </w:t>
      </w:r>
      <w:r>
        <w:rPr>
          <w:i/>
        </w:rPr>
        <w:t>Science and Invention</w:t>
      </w:r>
      <w:r>
        <w:t xml:space="preserve"> is Gernsback’s osophone, a device for conveying audio through bone conduction. Considering Gernsback’s comparison of ant swarms to the possibility of the direct transmission of information via “thought waves,” it seems that he has some sort of extra-sensory perception model of communication in mind here. See </w:t>
      </w:r>
      <w:r>
        <w:rPr>
          <w:b/>
        </w:rPr>
        <w:t>Hearing Through Your Teeth.</w:t>
      </w:r>
    </w:p>
    <w:p w14:paraId="348E75C1" w14:textId="77777777" w:rsidR="00E56FBB" w:rsidRDefault="002D1605">
      <w:pPr>
        <w:pStyle w:val="FootnoteText"/>
      </w:pPr>
      <w:r>
        <w:t>[INSERT FIGURE 46.1 NEAR HERE]</w:t>
      </w:r>
    </w:p>
  </w:footnote>
  <w:footnote w:id="2">
    <w:p w14:paraId="58483664" w14:textId="77777777" w:rsidR="00E56FBB" w:rsidRDefault="002D1605">
      <w:pPr>
        <w:pStyle w:val="FootnoteText"/>
      </w:pPr>
      <w:r>
        <w:rPr>
          <w:rStyle w:val="FootnoteRef"/>
        </w:rPr>
        <w:footnoteRef/>
      </w:r>
      <w:r>
        <w:t xml:space="preserve">Jussi Parikka, writes on the long tradition of insects serving as metaphorical models for “modes of aesthetic, political, economic, and technological thought.” </w:t>
      </w:r>
      <w:r>
        <w:rPr>
          <w:i/>
        </w:rPr>
        <w:t>Insect Media: An Archaeology of Animals and Technology</w:t>
      </w:r>
      <w:r>
        <w:t xml:space="preserve"> (University of Minnesota Press, 2010), xiii. For more on how metaphors influence the design and reception of new media, see Georg Tholen, “Media Metaphorology: Irritations in the Epistemic Field of Media Studies,” </w:t>
      </w:r>
      <w:r>
        <w:rPr>
          <w:i/>
        </w:rPr>
        <w:t>South Atlantic Quarterly.</w:t>
      </w:r>
      <w:r>
        <w:t xml:space="preserve"> Summer 2002 101(3): 659-672</w:t>
      </w:r>
    </w:p>
  </w:footnote>
  <w:footnote w:id="3">
    <w:p w14:paraId="655B8CE4" w14:textId="77777777" w:rsidR="00E56FBB" w:rsidRDefault="002D1605">
      <w:pPr>
        <w:pStyle w:val="FootnoteText"/>
      </w:pPr>
      <w:r>
        <w:rPr>
          <w:rStyle w:val="FootnoteRef"/>
        </w:rPr>
        <w:footnoteRef/>
      </w:r>
      <w:r>
        <w:t xml:space="preserve">This vision of thought transmission is not far from the one put forward today by critics and pundits who worry that mobile media’s blurring of the boundaries between “online” and “real” life will lead to a literal dissolution of interpersonal space. See especially Nicholas Carr, </w:t>
      </w:r>
      <w:r>
        <w:rPr>
          <w:i/>
        </w:rPr>
        <w:t>The Shallows: What the Internet Is Doing to Our Brains</w:t>
      </w:r>
      <w:r>
        <w:t xml:space="preserve"> (New York: W.W. Norton, 2010). For a refutation of the theory that mobile media entail a cognitive shift or drain, see Betsy Sparrow et al, “Google Effects on Memory: Cognitive Consequences of Having Information at Our Fingertips.” </w:t>
      </w:r>
      <w:r>
        <w:rPr>
          <w:i/>
        </w:rPr>
        <w:t>Science</w:t>
      </w:r>
      <w:r>
        <w:t xml:space="preserve"> 333, no. 6043 (August 5, 2011): 776–778.</w:t>
      </w:r>
    </w:p>
  </w:footnote>
  <w:footnote w:id="4">
    <w:p w14:paraId="0438FC9F" w14:textId="77777777" w:rsidR="00E56FBB" w:rsidRDefault="002D1605">
      <w:pPr>
        <w:pStyle w:val="FootnoteText"/>
      </w:pPr>
      <w:r>
        <w:rPr>
          <w:rStyle w:val="FootnoteRef"/>
        </w:rPr>
        <w:footnoteRef/>
      </w:r>
      <w:r>
        <w:t>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 “Civilization advances by extending the number of important operations which we can perform without thinking of them,” operations which today we might refer to as “high-level,” after those computer languages whose simple, human-readable elements entail a high degree of complexity when compiled by the computer.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C7C0A"/>
    <w:multiLevelType w:val="multilevel"/>
    <w:tmpl w:val="2B8E4E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71BC"/>
    <w:rsid w:val="002D1605"/>
    <w:rsid w:val="004E29B3"/>
    <w:rsid w:val="00510771"/>
    <w:rsid w:val="00590D07"/>
    <w:rsid w:val="00784D58"/>
    <w:rsid w:val="00860664"/>
    <w:rsid w:val="008D6863"/>
    <w:rsid w:val="00977932"/>
    <w:rsid w:val="00B24173"/>
    <w:rsid w:val="00B86B75"/>
    <w:rsid w:val="00BC48D5"/>
    <w:rsid w:val="00C36279"/>
    <w:rsid w:val="00D157D5"/>
    <w:rsid w:val="00E315A3"/>
    <w:rsid w:val="00E56F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F1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8606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782</Words>
  <Characters>4461</Characters>
  <Application>Microsoft Macintosh Word</Application>
  <DocSecurity>0</DocSecurity>
  <Lines>37</Lines>
  <Paragraphs>10</Paragraphs>
  <ScaleCrop>false</ScaleCrop>
  <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Science and Invention, vol. 11 no. 7</dc:creator>
  <cp:lastModifiedBy>Grant Wythoff</cp:lastModifiedBy>
  <cp:revision>7</cp:revision>
  <dcterms:created xsi:type="dcterms:W3CDTF">2015-11-18T22:38:00Z</dcterms:created>
  <dcterms:modified xsi:type="dcterms:W3CDTF">2015-11-19T05:17:00Z</dcterms:modified>
</cp:coreProperties>
</file>