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8</w:t>
      </w:r>
    </w:p>
    <w:p>
      <w:pPr>
        <w:pStyle w:val="Date"/>
      </w:pPr>
      <w:r>
        <w:t xml:space="preserve">February</w:t>
      </w:r>
      <w:r>
        <w:t xml:space="preserve"> </w:t>
      </w:r>
      <w:r>
        <w:t xml:space="preserve">1927</w: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1"/>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2"/>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2">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s>
</file>

<file path=word/numbering.xml><?xml version="1.0" encoding="utf-8"?>
<w:numbering xmlns:w="http://schemas.openxmlformats.org/wordprocessingml/2006/main">
  <w:abstractNum w:abstractNumId="0">
    <w:nsid w:val="942a78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Radio News, vol. 8 no. 8</dc:creator>
</cp:coreProperties>
</file>