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4750495"/>
        <w:docPartObj>
          <w:docPartGallery w:val="Cover Pages"/>
          <w:docPartUnique/>
        </w:docPartObj>
      </w:sdtPr>
      <w:sdtEndPr/>
      <w:sdtContent>
        <w:p w:rsidR="00F239BC" w:rsidRPr="00C6198E" w:rsidRDefault="00A33E56">
          <w:r w:rsidRPr="00C6198E">
            <w:rPr>
              <w:noProof/>
              <w:lang w:val="en-US" w:eastAsia="en-US"/>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BA738E" w:rsidRPr="00C6198E" w:rsidRDefault="00B9721B">
                                <w:pPr>
                                  <w:pStyle w:val="Puesto"/>
                                </w:pPr>
                                <w:sdt>
                                  <w:sdtPr>
                                    <w:alias w:val="Título"/>
                                    <w:tag w:val=""/>
                                    <w:id w:val="701364701"/>
                                    <w:placeholder>
                                      <w:docPart w:val="2DFE0C6602064EEA8367296BE6D1B548"/>
                                    </w:placeholder>
                                    <w:dataBinding w:prefixMappings="xmlns:ns0='http://purl.org/dc/elements/1.1/' xmlns:ns1='http://schemas.openxmlformats.org/package/2006/metadata/core-properties' " w:xpath="/ns1:coreProperties[1]/ns0:title[1]" w:storeItemID="{6C3C8BC8-F283-45AE-878A-BAB7291924A1}"/>
                                    <w:text/>
                                  </w:sdtPr>
                                  <w:sdtEndPr/>
                                  <w:sdtContent>
                                    <w:r w:rsidR="00BA738E">
                                      <w:t>Manual de usuario</w:t>
                                    </w:r>
                                  </w:sdtContent>
                                </w:sdt>
                              </w:p>
                              <w:p w:rsidR="00BA738E" w:rsidRPr="00C6198E" w:rsidRDefault="00BA738E">
                                <w:pPr>
                                  <w:pStyle w:val="Subttulo"/>
                                </w:pPr>
                                <w:r>
                                  <w:t xml:space="preserve">version </w:t>
                                </w:r>
                                <w:sdt>
                                  <w:sdtPr>
                                    <w:alias w:val="Fecha"/>
                                    <w:tag w:val="Fecha"/>
                                    <w:id w:val="1417830956"/>
                                    <w:placeholder>
                                      <w:docPart w:val="5F169CC1F51F4E188A72DDC50230C995"/>
                                    </w:placeholde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r>
                                      <w:t>0.1</w:t>
                                    </w:r>
                                  </w:sdtContent>
                                </w:sdt>
                              </w:p>
                              <w:sdt>
                                <w:sdtPr>
                                  <w:alias w:val="Descripción breve"/>
                                  <w:tag w:val="Descripción breve"/>
                                  <w:id w:val="106622669"/>
                                  <w:placeholder>
                                    <w:docPart w:val="A3A4A8608DC84689B0EEB04F37D9FDCA"/>
                                  </w:placeholder>
                                  <w:dataBinding w:prefixMappings="xmlns:ns0='http://schemas.microsoft.com/office/2006/coverPageProps'" w:xpath="/ns0:CoverPageProperties[1]/ns0:Abstract[1]" w:storeItemID="{55AF091B-3C7A-41E3-B477-F2FDAA23CFDA}"/>
                                  <w:text/>
                                </w:sdtPr>
                                <w:sdtEndPr/>
                                <w:sdtContent>
                                  <w:p w:rsidR="00BA738E" w:rsidRPr="00C6198E" w:rsidRDefault="00BA738E">
                                    <w:pPr>
                                      <w:pStyle w:val="Descripcinbreve"/>
                                    </w:pPr>
                                    <w:r>
                                      <w:t>Contabilidad “Dsemp”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alt="Title, Subtitle, and Abstract" style="position:absolute;margin-left:0;margin-top:0;width:456pt;height:489pt;z-index:251658240;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I+nNzlGAgAAfQQA&#10;AA4AAAAAAAAAAAAAAAAALgIAAGRycy9lMm9Eb2MueG1sUEsBAi0AFAAGAAgAAAAhABr5Z5XaAAAA&#10;BQEAAA8AAAAAAAAAAAAAAAAAoAQAAGRycy9kb3ducmV2LnhtbFBLBQYAAAAABAAEAPMAAACnBQAA&#10;AAA=&#10;" filled="f" stroked="f" strokeweight=".5pt">
                    <v:textbox inset="0,0,0,0">
                      <w:txbxContent>
                        <w:p w:rsidR="00BA738E" w:rsidRPr="00C6198E" w:rsidRDefault="00381019">
                          <w:pPr>
                            <w:pStyle w:val="Puesto"/>
                          </w:pPr>
                          <w:sdt>
                            <w:sdtPr>
                              <w:alias w:val="Título"/>
                              <w:tag w:val=""/>
                              <w:id w:val="701364701"/>
                              <w:placeholder>
                                <w:docPart w:val="2DFE0C6602064EEA8367296BE6D1B548"/>
                              </w:placeholder>
                              <w:dataBinding w:prefixMappings="xmlns:ns0='http://purl.org/dc/elements/1.1/' xmlns:ns1='http://schemas.openxmlformats.org/package/2006/metadata/core-properties' " w:xpath="/ns1:coreProperties[1]/ns0:title[1]" w:storeItemID="{6C3C8BC8-F283-45AE-878A-BAB7291924A1}"/>
                              <w:text/>
                            </w:sdtPr>
                            <w:sdtEndPr/>
                            <w:sdtContent>
                              <w:r w:rsidR="00BA738E">
                                <w:t>Manual de usuario</w:t>
                              </w:r>
                            </w:sdtContent>
                          </w:sdt>
                        </w:p>
                        <w:p w:rsidR="00BA738E" w:rsidRPr="00C6198E" w:rsidRDefault="00BA738E">
                          <w:pPr>
                            <w:pStyle w:val="Subttulo"/>
                          </w:pPr>
                          <w:r>
                            <w:t xml:space="preserve">version </w:t>
                          </w:r>
                          <w:sdt>
                            <w:sdtPr>
                              <w:alias w:val="Fecha"/>
                              <w:tag w:val="Fecha"/>
                              <w:id w:val="1417830956"/>
                              <w:placeholder>
                                <w:docPart w:val="5F169CC1F51F4E188A72DDC50230C995"/>
                              </w:placeholde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r>
                                <w:t>0.1</w:t>
                              </w:r>
                            </w:sdtContent>
                          </w:sdt>
                        </w:p>
                        <w:sdt>
                          <w:sdtPr>
                            <w:alias w:val="Descripción breve"/>
                            <w:tag w:val="Descripción breve"/>
                            <w:id w:val="106622669"/>
                            <w:placeholder>
                              <w:docPart w:val="A3A4A8608DC84689B0EEB04F37D9FDCA"/>
                            </w:placeholder>
                            <w:dataBinding w:prefixMappings="xmlns:ns0='http://schemas.microsoft.com/office/2006/coverPageProps'" w:xpath="/ns0:CoverPageProperties[1]/ns0:Abstract[1]" w:storeItemID="{55AF091B-3C7A-41E3-B477-F2FDAA23CFDA}"/>
                            <w:text/>
                          </w:sdtPr>
                          <w:sdtEndPr/>
                          <w:sdtContent>
                            <w:p w:rsidR="00BA738E" w:rsidRPr="00C6198E" w:rsidRDefault="00BA738E">
                              <w:pPr>
                                <w:pStyle w:val="Descripcinbreve"/>
                              </w:pPr>
                              <w:r>
                                <w:t>Contabilidad “Dsemp”</w:t>
                              </w:r>
                            </w:p>
                          </w:sdtContent>
                        </w:sdt>
                      </w:txbxContent>
                    </v:textbox>
                    <w10:wrap type="topAndBottom" anchorx="page" anchory="margin"/>
                  </v:shape>
                </w:pict>
              </mc:Fallback>
            </mc:AlternateContent>
          </w:r>
          <w:r w:rsidRPr="00C6198E">
            <w:rPr>
              <w:rFonts w:asciiTheme="majorHAnsi" w:eastAsiaTheme="majorEastAsia" w:hAnsiTheme="majorHAnsi" w:cstheme="majorBidi"/>
              <w:noProof/>
              <w:sz w:val="76"/>
              <w:szCs w:val="76"/>
              <w:lang w:val="en-US" w:eastAsia="en-US"/>
            </w:rPr>
            <mc:AlternateContent>
              <mc:Choice Requires="wps">
                <w:drawing>
                  <wp:anchor distT="0" distB="0" distL="114300" distR="114300" simplePos="0" relativeHeight="251659264"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8890"/>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738E" w:rsidRPr="00124A29" w:rsidRDefault="00B9721B">
                                <w:pPr>
                                  <w:pStyle w:val="Sinespaciado"/>
                                  <w:rPr>
                                    <w:kern w:val="20"/>
                                    <w14:textOutline w14:w="9525" w14:cap="rnd" w14:cmpd="sng" w14:algn="ctr">
                                      <w14:solidFill>
                                        <w14:schemeClr w14:val="accent1">
                                          <w14:lumMod w14:val="75000"/>
                                        </w14:schemeClr>
                                      </w14:solidFill>
                                      <w14:prstDash w14:val="solid"/>
                                      <w14:bevel/>
                                    </w14:textOutline>
                                  </w:rPr>
                                </w:pPr>
                                <w:sdt>
                                  <w:sdtPr>
                                    <w:rPr>
                                      <w:kern w:val="20"/>
                                      <w14:textOutline w14:w="9525" w14:cap="rnd" w14:cmpd="sng" w14:algn="ctr">
                                        <w14:solidFill>
                                          <w14:schemeClr w14:val="accent1">
                                            <w14:lumMod w14:val="75000"/>
                                          </w14:schemeClr>
                                        </w14:solidFill>
                                        <w14:prstDash w14:val="solid"/>
                                        <w14:bevel/>
                                      </w14:textOutline>
                                    </w:rPr>
                                    <w:alias w:val="Compañía"/>
                                    <w:tag w:val=""/>
                                    <w:id w:val="-1516756383"/>
                                    <w:dataBinding w:prefixMappings="xmlns:ns0='http://schemas.openxmlformats.org/officeDocument/2006/extended-properties' " w:xpath="/ns0:Properties[1]/ns0:Company[1]" w:storeItemID="{6668398D-A668-4E3E-A5EB-62B293D839F1}"/>
                                    <w:text/>
                                  </w:sdtPr>
                                  <w:sdtEndPr/>
                                  <w:sdtContent>
                                    <w:r w:rsidR="00BA738E" w:rsidRPr="00124A29">
                                      <w:rPr>
                                        <w:kern w:val="20"/>
                                        <w14:textOutline w14:w="9525" w14:cap="rnd" w14:cmpd="sng" w14:algn="ctr">
                                          <w14:solidFill>
                                            <w14:schemeClr w14:val="accent1">
                                              <w14:lumMod w14:val="75000"/>
                                            </w14:schemeClr>
                                          </w14:solidFill>
                                          <w14:prstDash w14:val="solid"/>
                                          <w14:bevel/>
                                        </w14:textOutline>
                                      </w:rPr>
                                      <w:t>Dsemp</w:t>
                                    </w:r>
                                  </w:sdtContent>
                                </w:sdt>
                              </w:p>
                              <w:p w:rsidR="00BA738E" w:rsidRPr="00C6198E" w:rsidRDefault="00B9721B">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EndPr/>
                                  <w:sdtContent>
                                    <w:r w:rsidR="00BA738E">
                                      <w:t>Managua, Nicaragua</w:t>
                                    </w:r>
                                  </w:sdtContent>
                                </w:sdt>
                              </w:p>
                              <w:p w:rsidR="00BA738E" w:rsidRPr="00C6198E" w:rsidRDefault="00BA738E">
                                <w:pPr>
                                  <w:pStyle w:val="Sinespaciado"/>
                                </w:pPr>
                                <w:r>
                                  <w:rPr>
                                    <w:rStyle w:val="Textoennegrita"/>
                                  </w:rPr>
                                  <w:t>Tel.</w:t>
                                </w:r>
                                <w:r>
                                  <w:t xml:space="preserve"> </w:t>
                                </w:r>
                                <w:sdt>
                                  <w:sdtPr>
                                    <w:alias w:val="Teléfono"/>
                                    <w:tag w:val="Teléfono"/>
                                    <w:id w:val="-100575521"/>
                                    <w:dataBinding w:prefixMappings="xmlns:ns0='http://schemas.microsoft.com/office/2006/coverPageProps' " w:xpath="/ns0:CoverPageProperties[1]/ns0:CompanyPhone[1]" w:storeItemID="{55AF091B-3C7A-41E3-B477-F2FDAA23CFDA}"/>
                                    <w:text/>
                                  </w:sdtPr>
                                  <w:sdtEndPr/>
                                  <w:sdtContent>
                                    <w:r>
                                      <w:t>(+505) 89250419</w:t>
                                    </w:r>
                                  </w:sdtContent>
                                </w:sdt>
                              </w:p>
                              <w:sdt>
                                <w:sdtPr>
                                  <w:alias w:val="Sitio web"/>
                                  <w:tag w:val="Sitio web"/>
                                  <w:id w:val="665754443"/>
                                  <w:dataBinding w:prefixMappings="xmlns:ns0='http://purl.org/dc/elements/1.1/' xmlns:ns1='http://schemas.openxmlformats.org/package/2006/metadata/core-properties' " w:xpath="/ns1:coreProperties[1]/ns1:keywords[1]" w:storeItemID="{6C3C8BC8-F283-45AE-878A-BAB7291924A1}"/>
                                  <w:text/>
                                </w:sdtPr>
                                <w:sdtEndPr/>
                                <w:sdtContent>
                                  <w:p w:rsidR="00BA738E" w:rsidRPr="00C6198E" w:rsidRDefault="00BA738E">
                                    <w:r>
                                      <w:t>gwitman@yahoo.com</w:t>
                                    </w:r>
                                  </w:p>
                                </w:sdtContent>
                              </w:sdt>
                              <w:p w:rsidR="00BA738E" w:rsidRPr="00F75586" w:rsidRDefault="00BA738E">
                                <w:pPr>
                                  <w:rPr>
                                    <w:noProof/>
                                    <w:lang w:eastAsia="en-US"/>
                                  </w:rPr>
                                </w:pPr>
                              </w:p>
                              <w:p w:rsidR="00BA738E" w:rsidRPr="00C6198E" w:rsidRDefault="00BA738E">
                                <w:r>
                                  <w:rPr>
                                    <w:noProof/>
                                    <w:lang w:val="en-US" w:eastAsia="en-US"/>
                                  </w:rPr>
                                  <w:drawing>
                                    <wp:inline distT="0" distB="0" distL="0" distR="0">
                                      <wp:extent cx="1036024" cy="5994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tipo1.jpg"/>
                                              <pic:cNvPicPr/>
                                            </pic:nvPicPr>
                                            <pic:blipFill rotWithShape="1">
                                              <a:blip r:embed="rId11">
                                                <a:extLst>
                                                  <a:ext uri="{28A0092B-C50C-407E-A947-70E740481C1C}">
                                                    <a14:useLocalDpi xmlns:a14="http://schemas.microsoft.com/office/drawing/2010/main" val="0"/>
                                                  </a:ext>
                                                </a:extLst>
                                              </a:blip>
                                              <a:srcRect b="17253"/>
                                              <a:stretch/>
                                            </pic:blipFill>
                                            <pic:spPr bwMode="auto">
                                              <a:xfrm>
                                                <a:off x="0" y="0"/>
                                                <a:ext cx="1042036" cy="60291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Cuadro de texto 3" o:spid="_x0000_s1027" type="#_x0000_t202" alt="Company contact information" style="position:absolute;margin-left:0;margin-top:0;width:492pt;height:101.25pt;z-index:251659264;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ktt02pACAACF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BA738E" w:rsidRPr="00124A29" w:rsidRDefault="00381019">
                          <w:pPr>
                            <w:pStyle w:val="Sinespaciado"/>
                            <w:rPr>
                              <w:kern w:val="20"/>
                              <w14:textOutline w14:w="9525" w14:cap="rnd" w14:cmpd="sng" w14:algn="ctr">
                                <w14:solidFill>
                                  <w14:schemeClr w14:val="accent1">
                                    <w14:lumMod w14:val="75000"/>
                                  </w14:schemeClr>
                                </w14:solidFill>
                                <w14:prstDash w14:val="solid"/>
                                <w14:bevel/>
                              </w14:textOutline>
                            </w:rPr>
                          </w:pPr>
                          <w:sdt>
                            <w:sdtPr>
                              <w:rPr>
                                <w:kern w:val="20"/>
                                <w14:textOutline w14:w="9525" w14:cap="rnd" w14:cmpd="sng" w14:algn="ctr">
                                  <w14:solidFill>
                                    <w14:schemeClr w14:val="accent1">
                                      <w14:lumMod w14:val="75000"/>
                                    </w14:schemeClr>
                                  </w14:solidFill>
                                  <w14:prstDash w14:val="solid"/>
                                  <w14:bevel/>
                                </w14:textOutline>
                              </w:rPr>
                              <w:alias w:val="Compañía"/>
                              <w:tag w:val=""/>
                              <w:id w:val="-1516756383"/>
                              <w:dataBinding w:prefixMappings="xmlns:ns0='http://schemas.openxmlformats.org/officeDocument/2006/extended-properties' " w:xpath="/ns0:Properties[1]/ns0:Company[1]" w:storeItemID="{6668398D-A668-4E3E-A5EB-62B293D839F1}"/>
                              <w:text/>
                            </w:sdtPr>
                            <w:sdtEndPr/>
                            <w:sdtContent>
                              <w:r w:rsidR="00BA738E" w:rsidRPr="00124A29">
                                <w:rPr>
                                  <w:kern w:val="20"/>
                                  <w14:textOutline w14:w="9525" w14:cap="rnd" w14:cmpd="sng" w14:algn="ctr">
                                    <w14:solidFill>
                                      <w14:schemeClr w14:val="accent1">
                                        <w14:lumMod w14:val="75000"/>
                                      </w14:schemeClr>
                                    </w14:solidFill>
                                    <w14:prstDash w14:val="solid"/>
                                    <w14:bevel/>
                                  </w14:textOutline>
                                </w:rPr>
                                <w:t>Dsemp</w:t>
                              </w:r>
                            </w:sdtContent>
                          </w:sdt>
                        </w:p>
                        <w:p w:rsidR="00BA738E" w:rsidRPr="00C6198E" w:rsidRDefault="00381019">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EndPr/>
                            <w:sdtContent>
                              <w:r w:rsidR="00BA738E">
                                <w:t>Managua, Nicaragua</w:t>
                              </w:r>
                            </w:sdtContent>
                          </w:sdt>
                        </w:p>
                        <w:p w:rsidR="00BA738E" w:rsidRPr="00C6198E" w:rsidRDefault="00BA738E">
                          <w:pPr>
                            <w:pStyle w:val="Sinespaciado"/>
                          </w:pPr>
                          <w:r>
                            <w:rPr>
                              <w:rStyle w:val="Textoennegrita"/>
                            </w:rPr>
                            <w:t>Tel.</w:t>
                          </w:r>
                          <w:r>
                            <w:t xml:space="preserve"> </w:t>
                          </w:r>
                          <w:sdt>
                            <w:sdtPr>
                              <w:alias w:val="Teléfono"/>
                              <w:tag w:val="Teléfono"/>
                              <w:id w:val="-100575521"/>
                              <w:dataBinding w:prefixMappings="xmlns:ns0='http://schemas.microsoft.com/office/2006/coverPageProps' " w:xpath="/ns0:CoverPageProperties[1]/ns0:CompanyPhone[1]" w:storeItemID="{55AF091B-3C7A-41E3-B477-F2FDAA23CFDA}"/>
                              <w:text/>
                            </w:sdtPr>
                            <w:sdtEndPr/>
                            <w:sdtContent>
                              <w:r>
                                <w:t>(+505) 89250419</w:t>
                              </w:r>
                            </w:sdtContent>
                          </w:sdt>
                        </w:p>
                        <w:sdt>
                          <w:sdtPr>
                            <w:alias w:val="Sitio web"/>
                            <w:tag w:val="Sitio web"/>
                            <w:id w:val="665754443"/>
                            <w:dataBinding w:prefixMappings="xmlns:ns0='http://purl.org/dc/elements/1.1/' xmlns:ns1='http://schemas.openxmlformats.org/package/2006/metadata/core-properties' " w:xpath="/ns1:coreProperties[1]/ns1:keywords[1]" w:storeItemID="{6C3C8BC8-F283-45AE-878A-BAB7291924A1}"/>
                            <w:text/>
                          </w:sdtPr>
                          <w:sdtEndPr/>
                          <w:sdtContent>
                            <w:p w:rsidR="00BA738E" w:rsidRPr="00C6198E" w:rsidRDefault="00BA738E">
                              <w:r>
                                <w:t>gwitman@yahoo.com</w:t>
                              </w:r>
                            </w:p>
                          </w:sdtContent>
                        </w:sdt>
                        <w:p w:rsidR="00BA738E" w:rsidRPr="00F75586" w:rsidRDefault="00BA738E">
                          <w:pPr>
                            <w:rPr>
                              <w:noProof/>
                              <w:lang w:eastAsia="en-US"/>
                            </w:rPr>
                          </w:pPr>
                        </w:p>
                        <w:p w:rsidR="00BA738E" w:rsidRPr="00C6198E" w:rsidRDefault="00BA738E">
                          <w:r>
                            <w:rPr>
                              <w:noProof/>
                              <w:lang w:val="en-US" w:eastAsia="en-US"/>
                            </w:rPr>
                            <w:drawing>
                              <wp:inline distT="0" distB="0" distL="0" distR="0">
                                <wp:extent cx="1036024" cy="5994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tipo1.jpg"/>
                                        <pic:cNvPicPr/>
                                      </pic:nvPicPr>
                                      <pic:blipFill rotWithShape="1">
                                        <a:blip r:embed="rId12">
                                          <a:extLst>
                                            <a:ext uri="{28A0092B-C50C-407E-A947-70E740481C1C}">
                                              <a14:useLocalDpi xmlns:a14="http://schemas.microsoft.com/office/drawing/2010/main" val="0"/>
                                            </a:ext>
                                          </a:extLst>
                                        </a:blip>
                                        <a:srcRect b="17253"/>
                                        <a:stretch/>
                                      </pic:blipFill>
                                      <pic:spPr bwMode="auto">
                                        <a:xfrm>
                                          <a:off x="0" y="0"/>
                                          <a:ext cx="1042036" cy="602919"/>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anchorx="page" anchory="page"/>
                  </v:shape>
                </w:pict>
              </mc:Fallback>
            </mc:AlternateContent>
          </w:r>
          <w:r w:rsidRPr="00C6198E">
            <w:br w:type="page"/>
          </w:r>
        </w:p>
      </w:sdtContent>
    </w:sdt>
    <w:sdt>
      <w:sdtPr>
        <w:rPr>
          <w:sz w:val="20"/>
        </w:rPr>
        <w:id w:val="1866023298"/>
        <w:docPartObj>
          <w:docPartGallery w:val="Table of Contents"/>
          <w:docPartUnique/>
        </w:docPartObj>
      </w:sdtPr>
      <w:sdtEndPr>
        <w:rPr>
          <w:b/>
          <w:bCs/>
        </w:rPr>
      </w:sdtEndPr>
      <w:sdtContent>
        <w:p w:rsidR="00F239BC" w:rsidRPr="00C6198E" w:rsidRDefault="00A33E56">
          <w:pPr>
            <w:pStyle w:val="TtulodeTDC"/>
          </w:pPr>
          <w:r w:rsidRPr="00C6198E">
            <w:t>Contenid</w:t>
          </w:r>
          <w:bookmarkStart w:id="0" w:name="_GoBack"/>
          <w:bookmarkEnd w:id="0"/>
          <w:r w:rsidRPr="00C6198E">
            <w:t>o</w:t>
          </w:r>
        </w:p>
        <w:p w:rsidR="00E525EC" w:rsidRDefault="00A33E56">
          <w:pPr>
            <w:pStyle w:val="TDC1"/>
            <w:rPr>
              <w:rFonts w:eastAsiaTheme="minorEastAsia"/>
              <w:noProof/>
              <w:color w:val="auto"/>
              <w:kern w:val="0"/>
              <w:szCs w:val="22"/>
              <w:lang w:val="en-US" w:eastAsia="en-US"/>
            </w:rPr>
          </w:pPr>
          <w:r w:rsidRPr="00C6198E">
            <w:fldChar w:fldCharType="begin"/>
          </w:r>
          <w:r w:rsidRPr="00C6198E">
            <w:instrText>TOC \o "1-1" \h \z \u</w:instrText>
          </w:r>
          <w:r w:rsidRPr="00C6198E">
            <w:fldChar w:fldCharType="separate"/>
          </w:r>
          <w:hyperlink w:anchor="_Toc392888399" w:history="1">
            <w:r w:rsidR="00E525EC" w:rsidRPr="006624AD">
              <w:rPr>
                <w:rStyle w:val="Hipervnculo"/>
                <w:noProof/>
              </w:rPr>
              <w:t>Login y Logout</w:t>
            </w:r>
            <w:r w:rsidR="00E525EC">
              <w:rPr>
                <w:noProof/>
                <w:webHidden/>
              </w:rPr>
              <w:tab/>
            </w:r>
            <w:r w:rsidR="00E525EC">
              <w:rPr>
                <w:noProof/>
                <w:webHidden/>
              </w:rPr>
              <w:fldChar w:fldCharType="begin"/>
            </w:r>
            <w:r w:rsidR="00E525EC">
              <w:rPr>
                <w:noProof/>
                <w:webHidden/>
              </w:rPr>
              <w:instrText xml:space="preserve"> PAGEREF _Toc392888399 \h </w:instrText>
            </w:r>
            <w:r w:rsidR="00E525EC">
              <w:rPr>
                <w:noProof/>
                <w:webHidden/>
              </w:rPr>
            </w:r>
            <w:r w:rsidR="00E525EC">
              <w:rPr>
                <w:noProof/>
                <w:webHidden/>
              </w:rPr>
              <w:fldChar w:fldCharType="separate"/>
            </w:r>
            <w:r w:rsidR="00E525EC">
              <w:rPr>
                <w:noProof/>
                <w:webHidden/>
              </w:rPr>
              <w:t>1</w:t>
            </w:r>
            <w:r w:rsidR="00E525EC">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0" w:history="1">
            <w:r w:rsidRPr="006624AD">
              <w:rPr>
                <w:rStyle w:val="Hipervnculo"/>
                <w:noProof/>
              </w:rPr>
              <w:t>Dashboard</w:t>
            </w:r>
            <w:r>
              <w:rPr>
                <w:noProof/>
                <w:webHidden/>
              </w:rPr>
              <w:tab/>
            </w:r>
            <w:r>
              <w:rPr>
                <w:noProof/>
                <w:webHidden/>
              </w:rPr>
              <w:fldChar w:fldCharType="begin"/>
            </w:r>
            <w:r>
              <w:rPr>
                <w:noProof/>
                <w:webHidden/>
              </w:rPr>
              <w:instrText xml:space="preserve"> PAGEREF _Toc392888400 \h </w:instrText>
            </w:r>
            <w:r>
              <w:rPr>
                <w:noProof/>
                <w:webHidden/>
              </w:rPr>
            </w:r>
            <w:r>
              <w:rPr>
                <w:noProof/>
                <w:webHidden/>
              </w:rPr>
              <w:fldChar w:fldCharType="separate"/>
            </w:r>
            <w:r>
              <w:rPr>
                <w:noProof/>
                <w:webHidden/>
              </w:rPr>
              <w:t>3</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1" w:history="1">
            <w:r w:rsidRPr="006624AD">
              <w:rPr>
                <w:rStyle w:val="Hipervnculo"/>
                <w:noProof/>
              </w:rPr>
              <w:t>Editar perfil</w:t>
            </w:r>
            <w:r>
              <w:rPr>
                <w:noProof/>
                <w:webHidden/>
              </w:rPr>
              <w:tab/>
            </w:r>
            <w:r>
              <w:rPr>
                <w:noProof/>
                <w:webHidden/>
              </w:rPr>
              <w:fldChar w:fldCharType="begin"/>
            </w:r>
            <w:r>
              <w:rPr>
                <w:noProof/>
                <w:webHidden/>
              </w:rPr>
              <w:instrText xml:space="preserve"> PAGEREF _Toc392888401 \h </w:instrText>
            </w:r>
            <w:r>
              <w:rPr>
                <w:noProof/>
                <w:webHidden/>
              </w:rPr>
            </w:r>
            <w:r>
              <w:rPr>
                <w:noProof/>
                <w:webHidden/>
              </w:rPr>
              <w:fldChar w:fldCharType="separate"/>
            </w:r>
            <w:r>
              <w:rPr>
                <w:noProof/>
                <w:webHidden/>
              </w:rPr>
              <w:t>4</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2" w:history="1">
            <w:r w:rsidRPr="006624AD">
              <w:rPr>
                <w:rStyle w:val="Hipervnculo"/>
                <w:noProof/>
              </w:rPr>
              <w:t>Rol</w:t>
            </w:r>
            <w:r>
              <w:rPr>
                <w:noProof/>
                <w:webHidden/>
              </w:rPr>
              <w:tab/>
            </w:r>
            <w:r>
              <w:rPr>
                <w:noProof/>
                <w:webHidden/>
              </w:rPr>
              <w:fldChar w:fldCharType="begin"/>
            </w:r>
            <w:r>
              <w:rPr>
                <w:noProof/>
                <w:webHidden/>
              </w:rPr>
              <w:instrText xml:space="preserve"> PAGEREF _Toc392888402 \h </w:instrText>
            </w:r>
            <w:r>
              <w:rPr>
                <w:noProof/>
                <w:webHidden/>
              </w:rPr>
            </w:r>
            <w:r>
              <w:rPr>
                <w:noProof/>
                <w:webHidden/>
              </w:rPr>
              <w:fldChar w:fldCharType="separate"/>
            </w:r>
            <w:r>
              <w:rPr>
                <w:noProof/>
                <w:webHidden/>
              </w:rPr>
              <w:t>5</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3" w:history="1">
            <w:r w:rsidRPr="006624AD">
              <w:rPr>
                <w:rStyle w:val="Hipervnculo"/>
                <w:noProof/>
              </w:rPr>
              <w:t>Usuarios</w:t>
            </w:r>
            <w:r>
              <w:rPr>
                <w:noProof/>
                <w:webHidden/>
              </w:rPr>
              <w:tab/>
            </w:r>
            <w:r>
              <w:rPr>
                <w:noProof/>
                <w:webHidden/>
              </w:rPr>
              <w:fldChar w:fldCharType="begin"/>
            </w:r>
            <w:r>
              <w:rPr>
                <w:noProof/>
                <w:webHidden/>
              </w:rPr>
              <w:instrText xml:space="preserve"> PAGEREF _Toc392888403 \h </w:instrText>
            </w:r>
            <w:r>
              <w:rPr>
                <w:noProof/>
                <w:webHidden/>
              </w:rPr>
            </w:r>
            <w:r>
              <w:rPr>
                <w:noProof/>
                <w:webHidden/>
              </w:rPr>
              <w:fldChar w:fldCharType="separate"/>
            </w:r>
            <w:r>
              <w:rPr>
                <w:noProof/>
                <w:webHidden/>
              </w:rPr>
              <w:t>7</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4" w:history="1">
            <w:r w:rsidRPr="006624AD">
              <w:rPr>
                <w:rStyle w:val="Hipervnculo"/>
                <w:noProof/>
              </w:rPr>
              <w:t>Contabilidad &gt; Niveles</w:t>
            </w:r>
            <w:r>
              <w:rPr>
                <w:noProof/>
                <w:webHidden/>
              </w:rPr>
              <w:tab/>
            </w:r>
            <w:r>
              <w:rPr>
                <w:noProof/>
                <w:webHidden/>
              </w:rPr>
              <w:fldChar w:fldCharType="begin"/>
            </w:r>
            <w:r>
              <w:rPr>
                <w:noProof/>
                <w:webHidden/>
              </w:rPr>
              <w:instrText xml:space="preserve"> PAGEREF _Toc392888404 \h </w:instrText>
            </w:r>
            <w:r>
              <w:rPr>
                <w:noProof/>
                <w:webHidden/>
              </w:rPr>
            </w:r>
            <w:r>
              <w:rPr>
                <w:noProof/>
                <w:webHidden/>
              </w:rPr>
              <w:fldChar w:fldCharType="separate"/>
            </w:r>
            <w:r>
              <w:rPr>
                <w:noProof/>
                <w:webHidden/>
              </w:rPr>
              <w:t>9</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5" w:history="1">
            <w:r w:rsidRPr="006624AD">
              <w:rPr>
                <w:rStyle w:val="Hipervnculo"/>
                <w:noProof/>
              </w:rPr>
              <w:t>Contabilidad &gt; Naturaleza</w:t>
            </w:r>
            <w:r>
              <w:rPr>
                <w:noProof/>
                <w:webHidden/>
              </w:rPr>
              <w:tab/>
            </w:r>
            <w:r>
              <w:rPr>
                <w:noProof/>
                <w:webHidden/>
              </w:rPr>
              <w:fldChar w:fldCharType="begin"/>
            </w:r>
            <w:r>
              <w:rPr>
                <w:noProof/>
                <w:webHidden/>
              </w:rPr>
              <w:instrText xml:space="preserve"> PAGEREF _Toc392888405 \h </w:instrText>
            </w:r>
            <w:r>
              <w:rPr>
                <w:noProof/>
                <w:webHidden/>
              </w:rPr>
            </w:r>
            <w:r>
              <w:rPr>
                <w:noProof/>
                <w:webHidden/>
              </w:rPr>
              <w:fldChar w:fldCharType="separate"/>
            </w:r>
            <w:r>
              <w:rPr>
                <w:noProof/>
                <w:webHidden/>
              </w:rPr>
              <w:t>11</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6" w:history="1">
            <w:r w:rsidRPr="006624AD">
              <w:rPr>
                <w:rStyle w:val="Hipervnculo"/>
                <w:noProof/>
              </w:rPr>
              <w:t>Contabilidad &gt; Monedas</w:t>
            </w:r>
            <w:r>
              <w:rPr>
                <w:noProof/>
                <w:webHidden/>
              </w:rPr>
              <w:tab/>
            </w:r>
            <w:r>
              <w:rPr>
                <w:noProof/>
                <w:webHidden/>
              </w:rPr>
              <w:fldChar w:fldCharType="begin"/>
            </w:r>
            <w:r>
              <w:rPr>
                <w:noProof/>
                <w:webHidden/>
              </w:rPr>
              <w:instrText xml:space="preserve"> PAGEREF _Toc392888406 \h </w:instrText>
            </w:r>
            <w:r>
              <w:rPr>
                <w:noProof/>
                <w:webHidden/>
              </w:rPr>
            </w:r>
            <w:r>
              <w:rPr>
                <w:noProof/>
                <w:webHidden/>
              </w:rPr>
              <w:fldChar w:fldCharType="separate"/>
            </w:r>
            <w:r>
              <w:rPr>
                <w:noProof/>
                <w:webHidden/>
              </w:rPr>
              <w:t>13</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7" w:history="1">
            <w:r w:rsidRPr="006624AD">
              <w:rPr>
                <w:rStyle w:val="Hipervnculo"/>
                <w:noProof/>
              </w:rPr>
              <w:t>Contabilidad &gt; Cuentas</w:t>
            </w:r>
            <w:r>
              <w:rPr>
                <w:noProof/>
                <w:webHidden/>
              </w:rPr>
              <w:tab/>
            </w:r>
            <w:r>
              <w:rPr>
                <w:noProof/>
                <w:webHidden/>
              </w:rPr>
              <w:fldChar w:fldCharType="begin"/>
            </w:r>
            <w:r>
              <w:rPr>
                <w:noProof/>
                <w:webHidden/>
              </w:rPr>
              <w:instrText xml:space="preserve"> PAGEREF _Toc392888407 \h </w:instrText>
            </w:r>
            <w:r>
              <w:rPr>
                <w:noProof/>
                <w:webHidden/>
              </w:rPr>
            </w:r>
            <w:r>
              <w:rPr>
                <w:noProof/>
                <w:webHidden/>
              </w:rPr>
              <w:fldChar w:fldCharType="separate"/>
            </w:r>
            <w:r>
              <w:rPr>
                <w:noProof/>
                <w:webHidden/>
              </w:rPr>
              <w:t>16</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8" w:history="1">
            <w:r w:rsidRPr="006624AD">
              <w:rPr>
                <w:rStyle w:val="Hipervnculo"/>
                <w:noProof/>
              </w:rPr>
              <w:t>Contabilidad &gt; Centro de Costo</w:t>
            </w:r>
            <w:r>
              <w:rPr>
                <w:noProof/>
                <w:webHidden/>
              </w:rPr>
              <w:tab/>
            </w:r>
            <w:r>
              <w:rPr>
                <w:noProof/>
                <w:webHidden/>
              </w:rPr>
              <w:fldChar w:fldCharType="begin"/>
            </w:r>
            <w:r>
              <w:rPr>
                <w:noProof/>
                <w:webHidden/>
              </w:rPr>
              <w:instrText xml:space="preserve"> PAGEREF _Toc392888408 \h </w:instrText>
            </w:r>
            <w:r>
              <w:rPr>
                <w:noProof/>
                <w:webHidden/>
              </w:rPr>
            </w:r>
            <w:r>
              <w:rPr>
                <w:noProof/>
                <w:webHidden/>
              </w:rPr>
              <w:fldChar w:fldCharType="separate"/>
            </w:r>
            <w:r>
              <w:rPr>
                <w:noProof/>
                <w:webHidden/>
              </w:rPr>
              <w:t>18</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09" w:history="1">
            <w:r w:rsidRPr="006624AD">
              <w:rPr>
                <w:rStyle w:val="Hipervnculo"/>
                <w:noProof/>
              </w:rPr>
              <w:t>Contabilidad &gt; Parámetros</w:t>
            </w:r>
            <w:r>
              <w:rPr>
                <w:noProof/>
                <w:webHidden/>
              </w:rPr>
              <w:tab/>
            </w:r>
            <w:r>
              <w:rPr>
                <w:noProof/>
                <w:webHidden/>
              </w:rPr>
              <w:fldChar w:fldCharType="begin"/>
            </w:r>
            <w:r>
              <w:rPr>
                <w:noProof/>
                <w:webHidden/>
              </w:rPr>
              <w:instrText xml:space="preserve"> PAGEREF _Toc392888409 \h </w:instrText>
            </w:r>
            <w:r>
              <w:rPr>
                <w:noProof/>
                <w:webHidden/>
              </w:rPr>
            </w:r>
            <w:r>
              <w:rPr>
                <w:noProof/>
                <w:webHidden/>
              </w:rPr>
              <w:fldChar w:fldCharType="separate"/>
            </w:r>
            <w:r>
              <w:rPr>
                <w:noProof/>
                <w:webHidden/>
              </w:rPr>
              <w:t>20</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10" w:history="1">
            <w:r w:rsidRPr="006624AD">
              <w:rPr>
                <w:rStyle w:val="Hipervnculo"/>
                <w:noProof/>
              </w:rPr>
              <w:t>Contabilidad &gt; Periodo y Ciclos</w:t>
            </w:r>
            <w:r>
              <w:rPr>
                <w:noProof/>
                <w:webHidden/>
              </w:rPr>
              <w:tab/>
            </w:r>
            <w:r>
              <w:rPr>
                <w:noProof/>
                <w:webHidden/>
              </w:rPr>
              <w:fldChar w:fldCharType="begin"/>
            </w:r>
            <w:r>
              <w:rPr>
                <w:noProof/>
                <w:webHidden/>
              </w:rPr>
              <w:instrText xml:space="preserve"> PAGEREF _Toc392888410 \h </w:instrText>
            </w:r>
            <w:r>
              <w:rPr>
                <w:noProof/>
                <w:webHidden/>
              </w:rPr>
            </w:r>
            <w:r>
              <w:rPr>
                <w:noProof/>
                <w:webHidden/>
              </w:rPr>
              <w:fldChar w:fldCharType="separate"/>
            </w:r>
            <w:r>
              <w:rPr>
                <w:noProof/>
                <w:webHidden/>
              </w:rPr>
              <w:t>22</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11" w:history="1">
            <w:r w:rsidRPr="006624AD">
              <w:rPr>
                <w:rStyle w:val="Hipervnculo"/>
                <w:noProof/>
              </w:rPr>
              <w:t>Contabilidad &gt; Procesos</w:t>
            </w:r>
            <w:r>
              <w:rPr>
                <w:noProof/>
                <w:webHidden/>
              </w:rPr>
              <w:tab/>
            </w:r>
            <w:r>
              <w:rPr>
                <w:noProof/>
                <w:webHidden/>
              </w:rPr>
              <w:fldChar w:fldCharType="begin"/>
            </w:r>
            <w:r>
              <w:rPr>
                <w:noProof/>
                <w:webHidden/>
              </w:rPr>
              <w:instrText xml:space="preserve"> PAGEREF _Toc392888411 \h </w:instrText>
            </w:r>
            <w:r>
              <w:rPr>
                <w:noProof/>
                <w:webHidden/>
              </w:rPr>
            </w:r>
            <w:r>
              <w:rPr>
                <w:noProof/>
                <w:webHidden/>
              </w:rPr>
              <w:fldChar w:fldCharType="separate"/>
            </w:r>
            <w:r>
              <w:rPr>
                <w:noProof/>
                <w:webHidden/>
              </w:rPr>
              <w:t>24</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12" w:history="1">
            <w:r w:rsidRPr="006624AD">
              <w:rPr>
                <w:rStyle w:val="Hipervnculo"/>
                <w:noProof/>
              </w:rPr>
              <w:t>Contabilidad &gt; Comprobantes</w:t>
            </w:r>
            <w:r>
              <w:rPr>
                <w:noProof/>
                <w:webHidden/>
              </w:rPr>
              <w:tab/>
            </w:r>
            <w:r>
              <w:rPr>
                <w:noProof/>
                <w:webHidden/>
              </w:rPr>
              <w:fldChar w:fldCharType="begin"/>
            </w:r>
            <w:r>
              <w:rPr>
                <w:noProof/>
                <w:webHidden/>
              </w:rPr>
              <w:instrText xml:space="preserve"> PAGEREF _Toc392888412 \h </w:instrText>
            </w:r>
            <w:r>
              <w:rPr>
                <w:noProof/>
                <w:webHidden/>
              </w:rPr>
            </w:r>
            <w:r>
              <w:rPr>
                <w:noProof/>
                <w:webHidden/>
              </w:rPr>
              <w:fldChar w:fldCharType="separate"/>
            </w:r>
            <w:r>
              <w:rPr>
                <w:noProof/>
                <w:webHidden/>
              </w:rPr>
              <w:t>26</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13" w:history="1">
            <w:r w:rsidRPr="006624AD">
              <w:rPr>
                <w:rStyle w:val="Hipervnculo"/>
                <w:noProof/>
              </w:rPr>
              <w:t>Contabilidad &gt; Reportes</w:t>
            </w:r>
            <w:r>
              <w:rPr>
                <w:noProof/>
                <w:webHidden/>
              </w:rPr>
              <w:tab/>
            </w:r>
            <w:r>
              <w:rPr>
                <w:noProof/>
                <w:webHidden/>
              </w:rPr>
              <w:fldChar w:fldCharType="begin"/>
            </w:r>
            <w:r>
              <w:rPr>
                <w:noProof/>
                <w:webHidden/>
              </w:rPr>
              <w:instrText xml:space="preserve"> PAGEREF _Toc392888413 \h </w:instrText>
            </w:r>
            <w:r>
              <w:rPr>
                <w:noProof/>
                <w:webHidden/>
              </w:rPr>
            </w:r>
            <w:r>
              <w:rPr>
                <w:noProof/>
                <w:webHidden/>
              </w:rPr>
              <w:fldChar w:fldCharType="separate"/>
            </w:r>
            <w:r>
              <w:rPr>
                <w:noProof/>
                <w:webHidden/>
              </w:rPr>
              <w:t>28</w:t>
            </w:r>
            <w:r>
              <w:rPr>
                <w:noProof/>
                <w:webHidden/>
              </w:rPr>
              <w:fldChar w:fldCharType="end"/>
            </w:r>
          </w:hyperlink>
        </w:p>
        <w:p w:rsidR="00E525EC" w:rsidRDefault="00E525EC">
          <w:pPr>
            <w:pStyle w:val="TDC1"/>
            <w:rPr>
              <w:rFonts w:eastAsiaTheme="minorEastAsia"/>
              <w:noProof/>
              <w:color w:val="auto"/>
              <w:kern w:val="0"/>
              <w:szCs w:val="22"/>
              <w:lang w:val="en-US" w:eastAsia="en-US"/>
            </w:rPr>
          </w:pPr>
          <w:hyperlink w:anchor="_Toc392888414" w:history="1">
            <w:r w:rsidRPr="006624AD">
              <w:rPr>
                <w:rStyle w:val="Hipervnculo"/>
                <w:noProof/>
              </w:rPr>
              <w:t>Información</w:t>
            </w:r>
            <w:r>
              <w:rPr>
                <w:noProof/>
                <w:webHidden/>
              </w:rPr>
              <w:tab/>
            </w:r>
            <w:r>
              <w:rPr>
                <w:noProof/>
                <w:webHidden/>
              </w:rPr>
              <w:fldChar w:fldCharType="begin"/>
            </w:r>
            <w:r>
              <w:rPr>
                <w:noProof/>
                <w:webHidden/>
              </w:rPr>
              <w:instrText xml:space="preserve"> PAGEREF _Toc392888414 \h </w:instrText>
            </w:r>
            <w:r>
              <w:rPr>
                <w:noProof/>
                <w:webHidden/>
              </w:rPr>
            </w:r>
            <w:r>
              <w:rPr>
                <w:noProof/>
                <w:webHidden/>
              </w:rPr>
              <w:fldChar w:fldCharType="separate"/>
            </w:r>
            <w:r>
              <w:rPr>
                <w:noProof/>
                <w:webHidden/>
              </w:rPr>
              <w:t>29</w:t>
            </w:r>
            <w:r>
              <w:rPr>
                <w:noProof/>
                <w:webHidden/>
              </w:rPr>
              <w:fldChar w:fldCharType="end"/>
            </w:r>
          </w:hyperlink>
        </w:p>
        <w:p w:rsidR="00F239BC" w:rsidRPr="00C6198E" w:rsidRDefault="00A33E56">
          <w:pPr>
            <w:rPr>
              <w:b/>
              <w:bCs/>
            </w:rPr>
          </w:pPr>
          <w:r w:rsidRPr="00C6198E">
            <w:fldChar w:fldCharType="end"/>
          </w:r>
        </w:p>
      </w:sdtContent>
    </w:sdt>
    <w:p w:rsidR="00F239BC" w:rsidRPr="00C6198E" w:rsidRDefault="00F239BC">
      <w:pPr>
        <w:sectPr w:rsidR="00F239BC" w:rsidRPr="00C6198E" w:rsidSect="00BF2DFF">
          <w:headerReference w:type="default" r:id="rId13"/>
          <w:pgSz w:w="12240" w:h="15840" w:code="1"/>
          <w:pgMar w:top="2678" w:right="1512" w:bottom="1913" w:left="1512" w:header="918" w:footer="709" w:gutter="0"/>
          <w:pgNumType w:start="0"/>
          <w:cols w:space="720"/>
          <w:titlePg/>
          <w:docGrid w:linePitch="360"/>
        </w:sectPr>
      </w:pPr>
    </w:p>
    <w:p w:rsidR="00F239BC" w:rsidRPr="00C6198E" w:rsidRDefault="00CC425D">
      <w:pPr>
        <w:pStyle w:val="Ttulo1"/>
      </w:pPr>
      <w:bookmarkStart w:id="1" w:name="_Toc392888399"/>
      <w:r>
        <w:lastRenderedPageBreak/>
        <w:t>Login</w:t>
      </w:r>
      <w:r w:rsidR="00092849">
        <w:t xml:space="preserve"> y Logout</w:t>
      </w:r>
      <w:bookmarkEnd w:id="1"/>
    </w:p>
    <w:p w:rsidR="00F239BC" w:rsidRPr="00C6198E" w:rsidRDefault="00CC425D">
      <w:pPr>
        <w:pStyle w:val="Ttulo2"/>
      </w:pPr>
      <w:r>
        <w:t>Login</w:t>
      </w:r>
    </w:p>
    <w:p w:rsidR="00E51D58" w:rsidRDefault="002864CC" w:rsidP="000E2B72">
      <w:pPr>
        <w:jc w:val="both"/>
      </w:pPr>
      <w:r>
        <w:rPr>
          <w:noProof/>
          <w:lang w:val="en-US" w:eastAsia="en-US"/>
        </w:rPr>
        <w:drawing>
          <wp:anchor distT="0" distB="0" distL="114300" distR="114300" simplePos="0" relativeHeight="251669504" behindDoc="0" locked="0" layoutInCell="1" allowOverlap="1" wp14:anchorId="545422F2" wp14:editId="3ACD840B">
            <wp:simplePos x="0" y="0"/>
            <wp:positionH relativeFrom="column">
              <wp:posOffset>4526280</wp:posOffset>
            </wp:positionH>
            <wp:positionV relativeFrom="paragraph">
              <wp:posOffset>423545</wp:posOffset>
            </wp:positionV>
            <wp:extent cx="552450" cy="3810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450" cy="381000"/>
                    </a:xfrm>
                    <a:prstGeom prst="rect">
                      <a:avLst/>
                    </a:prstGeom>
                  </pic:spPr>
                </pic:pic>
              </a:graphicData>
            </a:graphic>
          </wp:anchor>
        </w:drawing>
      </w:r>
      <w:r>
        <w:rPr>
          <w:noProof/>
          <w:lang w:val="en-US" w:eastAsia="en-US"/>
        </w:rPr>
        <w:drawing>
          <wp:anchor distT="0" distB="0" distL="114300" distR="114300" simplePos="0" relativeHeight="251668480" behindDoc="0" locked="0" layoutInCell="1" allowOverlap="1" wp14:anchorId="794F6393" wp14:editId="75ABE67A">
            <wp:simplePos x="0" y="0"/>
            <wp:positionH relativeFrom="margin">
              <wp:align>right</wp:align>
            </wp:positionH>
            <wp:positionV relativeFrom="paragraph">
              <wp:posOffset>426720</wp:posOffset>
            </wp:positionV>
            <wp:extent cx="495300" cy="3524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5300" cy="352425"/>
                    </a:xfrm>
                    <a:prstGeom prst="rect">
                      <a:avLst/>
                    </a:prstGeom>
                  </pic:spPr>
                </pic:pic>
              </a:graphicData>
            </a:graphic>
          </wp:anchor>
        </w:drawing>
      </w:r>
      <w:r w:rsidR="00CC425D">
        <w:t>El usuario deberá acceder mediante un navegador web ya sea</w:t>
      </w:r>
      <w:r w:rsidR="00D202CA">
        <w:t>:</w:t>
      </w:r>
      <w:r w:rsidR="00CC425D">
        <w:t xml:space="preserve"> Mozilla Firefox,</w:t>
      </w:r>
      <w:r w:rsidR="00D202CA">
        <w:t xml:space="preserve"> Internet E</w:t>
      </w:r>
      <w:r w:rsidR="00AF4A7D">
        <w:t>xplore o</w:t>
      </w:r>
      <w:r w:rsidR="00CC425D">
        <w:t xml:space="preserve"> Chrome. A la dirección principal donde está instalada la plataforma</w:t>
      </w:r>
      <w:r w:rsidR="00D202CA">
        <w:t>, esta dirección deberá ser comunicada por el equipo de informática para los nuevos usuarios.</w:t>
      </w:r>
    </w:p>
    <w:p w:rsidR="000E2B72" w:rsidRDefault="000E2B72" w:rsidP="000E2B72">
      <w:pPr>
        <w:jc w:val="both"/>
      </w:pPr>
    </w:p>
    <w:p w:rsidR="00CC425D" w:rsidRDefault="004B3B4F" w:rsidP="004B3B4F">
      <w:pPr>
        <w:jc w:val="both"/>
      </w:pPr>
      <w:r>
        <w:rPr>
          <w:noProof/>
          <w:lang w:val="en-US" w:eastAsia="en-US"/>
        </w:rPr>
        <w:drawing>
          <wp:anchor distT="0" distB="0" distL="114300" distR="114300" simplePos="0" relativeHeight="251660288" behindDoc="0" locked="0" layoutInCell="1" allowOverlap="1" wp14:anchorId="5EB5BBB2" wp14:editId="7CEE92B9">
            <wp:simplePos x="0" y="0"/>
            <wp:positionH relativeFrom="margin">
              <wp:align>right</wp:align>
            </wp:positionH>
            <wp:positionV relativeFrom="paragraph">
              <wp:posOffset>186690</wp:posOffset>
            </wp:positionV>
            <wp:extent cx="3048635" cy="18599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635" cy="1859915"/>
                    </a:xfrm>
                    <a:prstGeom prst="rect">
                      <a:avLst/>
                    </a:prstGeom>
                  </pic:spPr>
                </pic:pic>
              </a:graphicData>
            </a:graphic>
            <wp14:sizeRelH relativeFrom="page">
              <wp14:pctWidth>0</wp14:pctWidth>
            </wp14:sizeRelH>
            <wp14:sizeRelV relativeFrom="page">
              <wp14:pctHeight>0</wp14:pctHeight>
            </wp14:sizeRelV>
          </wp:anchor>
        </w:drawing>
      </w:r>
      <w:r w:rsidR="00450770">
        <w:t xml:space="preserve">Una vez que el usuario acceda a la dirección o </w:t>
      </w:r>
      <w:r w:rsidR="00552D30">
        <w:t>URL</w:t>
      </w:r>
      <w:r w:rsidR="00450770">
        <w:t xml:space="preserve"> de la plataforma aparecerá la pantalla de autenticación que corresponde a la figura “figura1” en donde deberá digitar el nombre de usuario y </w:t>
      </w:r>
      <w:r w:rsidR="0026479E">
        <w:t>contraseña</w:t>
      </w:r>
      <w:r w:rsidR="00450770">
        <w:t xml:space="preserve"> correspondiente.</w:t>
      </w:r>
    </w:p>
    <w:p w:rsidR="00450770" w:rsidRDefault="00450770" w:rsidP="00E71AEF">
      <w:pPr>
        <w:jc w:val="both"/>
      </w:pPr>
      <w:r w:rsidRPr="00E71AEF">
        <w:rPr>
          <w:b/>
          <w:shd w:val="clear" w:color="auto" w:fill="F8EBD1" w:themeFill="background2" w:themeFillTint="33"/>
        </w:rPr>
        <w:t>Usuario:</w:t>
      </w:r>
      <w:r w:rsidRPr="00E71AEF">
        <w:rPr>
          <w:shd w:val="clear" w:color="auto" w:fill="F8EBD1" w:themeFill="background2" w:themeFillTint="33"/>
        </w:rPr>
        <w:t xml:space="preserve"> </w:t>
      </w:r>
      <w:r w:rsidRPr="00E71AEF">
        <w:rPr>
          <w:i/>
          <w:shd w:val="clear" w:color="auto" w:fill="F8EBD1" w:themeFill="background2" w:themeFillTint="33"/>
        </w:rPr>
        <w:t>nombre del usuario proporcionado por el equipo de informática.</w:t>
      </w:r>
    </w:p>
    <w:p w:rsidR="00450770" w:rsidRDefault="0026479E" w:rsidP="00E71AEF">
      <w:pPr>
        <w:jc w:val="both"/>
      </w:pPr>
      <w:r w:rsidRPr="00E71AEF">
        <w:rPr>
          <w:b/>
          <w:shd w:val="clear" w:color="auto" w:fill="F8EBD1" w:themeFill="background2" w:themeFillTint="33"/>
        </w:rPr>
        <w:t>Contraseña</w:t>
      </w:r>
      <w:r w:rsidR="00450770" w:rsidRPr="00E71AEF">
        <w:rPr>
          <w:b/>
          <w:shd w:val="clear" w:color="auto" w:fill="F8EBD1" w:themeFill="background2" w:themeFillTint="33"/>
        </w:rPr>
        <w:t>:</w:t>
      </w:r>
      <w:r w:rsidR="00450770" w:rsidRPr="00E71AEF">
        <w:rPr>
          <w:shd w:val="clear" w:color="auto" w:fill="F8EBD1" w:themeFill="background2" w:themeFillTint="33"/>
        </w:rPr>
        <w:t xml:space="preserve"> </w:t>
      </w:r>
      <w:r w:rsidRPr="00E71AEF">
        <w:rPr>
          <w:i/>
          <w:shd w:val="clear" w:color="auto" w:fill="F8EBD1" w:themeFill="background2" w:themeFillTint="33"/>
        </w:rPr>
        <w:t>contraseña</w:t>
      </w:r>
      <w:r w:rsidR="00AF4A7D">
        <w:rPr>
          <w:i/>
          <w:shd w:val="clear" w:color="auto" w:fill="F8EBD1" w:themeFill="background2" w:themeFillTint="33"/>
        </w:rPr>
        <w:t xml:space="preserve"> proporcionada</w:t>
      </w:r>
      <w:r w:rsidR="00450770" w:rsidRPr="00E71AEF">
        <w:rPr>
          <w:i/>
          <w:shd w:val="clear" w:color="auto" w:fill="F8EBD1" w:themeFill="background2" w:themeFillTint="33"/>
        </w:rPr>
        <w:t xml:space="preserve"> por el equipo de informática la cual luego podrá cambiar a su gusto y antojo con el patrón que el usuario considere.</w:t>
      </w:r>
    </w:p>
    <w:p w:rsidR="00450770" w:rsidRPr="00C6198E" w:rsidRDefault="004F4D8C" w:rsidP="004F4D8C">
      <w:pPr>
        <w:jc w:val="both"/>
      </w:pPr>
      <w:r>
        <w:t xml:space="preserve">La caja de texto en donde el usuario digitara su </w:t>
      </w:r>
      <w:r w:rsidR="00AF4A7D">
        <w:t>identificador</w:t>
      </w:r>
      <w:r>
        <w:t xml:space="preserve"> no deberá de estar vacía, de igual manera la caja de texto de</w:t>
      </w:r>
      <w:r w:rsidR="00AF4A7D">
        <w:t xml:space="preserve"> </w:t>
      </w:r>
      <w:r>
        <w:t>l</w:t>
      </w:r>
      <w:r w:rsidR="00AF4A7D">
        <w:t>a</w:t>
      </w:r>
      <w:r>
        <w:t xml:space="preserve"> </w:t>
      </w:r>
      <w:r w:rsidR="0026479E">
        <w:t>contraseña</w:t>
      </w:r>
      <w:r>
        <w:t xml:space="preserve"> tampoco deberá de estar vacía, una vez que esta información este llena en el formulario proceda a presionar el botón “Aceptar” que se enmarca de color azul.</w:t>
      </w:r>
    </w:p>
    <w:p w:rsidR="00F239BC" w:rsidRPr="00C6198E" w:rsidRDefault="000B1B7D">
      <w:pPr>
        <w:pStyle w:val="Ttulo2"/>
      </w:pPr>
      <w:r>
        <w:t>Recordas password</w:t>
      </w:r>
    </w:p>
    <w:p w:rsidR="00C81C7F" w:rsidRDefault="00C81C7F" w:rsidP="000E2B72">
      <w:pPr>
        <w:jc w:val="both"/>
      </w:pPr>
      <w:r>
        <w:rPr>
          <w:noProof/>
          <w:lang w:val="en-US" w:eastAsia="en-US"/>
        </w:rPr>
        <w:drawing>
          <wp:anchor distT="0" distB="0" distL="114300" distR="114300" simplePos="0" relativeHeight="251662336" behindDoc="0" locked="0" layoutInCell="1" allowOverlap="1" wp14:anchorId="677FB519" wp14:editId="29535D85">
            <wp:simplePos x="0" y="0"/>
            <wp:positionH relativeFrom="margin">
              <wp:align>right</wp:align>
            </wp:positionH>
            <wp:positionV relativeFrom="paragraph">
              <wp:posOffset>13970</wp:posOffset>
            </wp:positionV>
            <wp:extent cx="3035935" cy="18669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35935" cy="1866900"/>
                    </a:xfrm>
                    <a:prstGeom prst="rect">
                      <a:avLst/>
                    </a:prstGeom>
                  </pic:spPr>
                </pic:pic>
              </a:graphicData>
            </a:graphic>
            <wp14:sizeRelH relativeFrom="margin">
              <wp14:pctWidth>0</wp14:pctWidth>
            </wp14:sizeRelH>
            <wp14:sizeRelV relativeFrom="margin">
              <wp14:pctHeight>0</wp14:pctHeight>
            </wp14:sizeRelV>
          </wp:anchor>
        </w:drawing>
      </w:r>
      <w:r w:rsidR="0057147E">
        <w:t xml:space="preserve">En caso de que un usuario olvide su </w:t>
      </w:r>
      <w:r w:rsidR="00937EC5">
        <w:t>contraseña</w:t>
      </w:r>
      <w:r w:rsidR="0057147E">
        <w:t xml:space="preserve"> tiene la posibilidad de </w:t>
      </w:r>
      <w:r>
        <w:t xml:space="preserve">poder recordar la frase de acceso </w:t>
      </w:r>
      <w:r w:rsidR="0057147E">
        <w:t xml:space="preserve"> mediante el formulario de ayuda. </w:t>
      </w:r>
    </w:p>
    <w:p w:rsidR="001331F5" w:rsidRDefault="00C81C7F" w:rsidP="00C81C7F">
      <w:pPr>
        <w:jc w:val="both"/>
      </w:pPr>
      <w:r>
        <w:rPr>
          <w:noProof/>
          <w:lang w:val="en-US" w:eastAsia="en-US"/>
        </w:rPr>
        <w:drawing>
          <wp:anchor distT="0" distB="0" distL="114300" distR="114300" simplePos="0" relativeHeight="251661312" behindDoc="1" locked="0" layoutInCell="1" allowOverlap="1" wp14:anchorId="7E377E32" wp14:editId="31F13DEC">
            <wp:simplePos x="0" y="0"/>
            <wp:positionH relativeFrom="column">
              <wp:posOffset>1383030</wp:posOffset>
            </wp:positionH>
            <wp:positionV relativeFrom="paragraph">
              <wp:posOffset>353695</wp:posOffset>
            </wp:positionV>
            <wp:extent cx="390525" cy="342900"/>
            <wp:effectExtent l="0" t="0" r="9525" b="0"/>
            <wp:wrapTight wrapText="bothSides">
              <wp:wrapPolygon edited="0">
                <wp:start x="0" y="0"/>
                <wp:lineTo x="0" y="20400"/>
                <wp:lineTo x="21073" y="20400"/>
                <wp:lineTo x="2107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525" cy="342900"/>
                    </a:xfrm>
                    <a:prstGeom prst="rect">
                      <a:avLst/>
                    </a:prstGeom>
                  </pic:spPr>
                </pic:pic>
              </a:graphicData>
            </a:graphic>
          </wp:anchor>
        </w:drawing>
      </w:r>
      <w:r w:rsidR="0057147E">
        <w:t xml:space="preserve">Para ver este formulario únicamente tiene que dar clic en el botón “enviar </w:t>
      </w:r>
      <w:r w:rsidR="00937EC5">
        <w:t>contraseña</w:t>
      </w:r>
      <w:r w:rsidR="0057147E">
        <w:t>” q</w:t>
      </w:r>
      <w:r w:rsidR="00937EC5">
        <w:t>ue está en la pantalla de “Login</w:t>
      </w:r>
      <w:r w:rsidR="0057147E">
        <w:t xml:space="preserve">”  </w:t>
      </w:r>
      <w:r>
        <w:t xml:space="preserve"> inmediata mente aparecerá ante su vista un nuevo formulario como el que se representa en la imagen “figura2” que corresponde al formulario que hará el trabajo de enviar su frase de acceso a su correo electrónico </w:t>
      </w:r>
      <w:r w:rsidR="00B82708">
        <w:t>(</w:t>
      </w:r>
      <w:r>
        <w:t>e-mail</w:t>
      </w:r>
      <w:r w:rsidR="00B82708">
        <w:t>)</w:t>
      </w:r>
      <w:r>
        <w:t>.</w:t>
      </w:r>
    </w:p>
    <w:p w:rsidR="00C81C7F" w:rsidRDefault="006C1472" w:rsidP="00C81C7F">
      <w:pPr>
        <w:jc w:val="both"/>
        <w:rPr>
          <w:noProof/>
          <w:lang w:eastAsia="en-US"/>
        </w:rPr>
      </w:pPr>
      <w:r>
        <w:rPr>
          <w:noProof/>
          <w:lang w:val="en-US" w:eastAsia="en-US"/>
        </w:rPr>
        <w:drawing>
          <wp:anchor distT="0" distB="0" distL="114300" distR="114300" simplePos="0" relativeHeight="251663360" behindDoc="1" locked="0" layoutInCell="1" allowOverlap="1" wp14:anchorId="0EE16705" wp14:editId="7839EDF3">
            <wp:simplePos x="0" y="0"/>
            <wp:positionH relativeFrom="column">
              <wp:posOffset>2170430</wp:posOffset>
            </wp:positionH>
            <wp:positionV relativeFrom="paragraph">
              <wp:posOffset>163195</wp:posOffset>
            </wp:positionV>
            <wp:extent cx="336550" cy="288925"/>
            <wp:effectExtent l="0" t="0" r="6350" b="0"/>
            <wp:wrapTight wrapText="bothSides">
              <wp:wrapPolygon edited="0">
                <wp:start x="0" y="0"/>
                <wp:lineTo x="0" y="19938"/>
                <wp:lineTo x="20785" y="19938"/>
                <wp:lineTo x="2078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550" cy="288925"/>
                    </a:xfrm>
                    <a:prstGeom prst="rect">
                      <a:avLst/>
                    </a:prstGeom>
                  </pic:spPr>
                </pic:pic>
              </a:graphicData>
            </a:graphic>
            <wp14:sizeRelH relativeFrom="margin">
              <wp14:pctWidth>0</wp14:pctWidth>
            </wp14:sizeRelH>
            <wp14:sizeRelV relativeFrom="margin">
              <wp14:pctHeight>0</wp14:pctHeight>
            </wp14:sizeRelV>
          </wp:anchor>
        </w:drawing>
      </w:r>
      <w:r w:rsidR="001331F5">
        <w:t xml:space="preserve">Para realizar esta operación el usuario que necesita recordar su </w:t>
      </w:r>
      <w:r w:rsidR="00937EC5">
        <w:t>contraseña</w:t>
      </w:r>
      <w:r w:rsidR="001331F5">
        <w:t xml:space="preserve"> deberá digitar de manera ob</w:t>
      </w:r>
      <w:r w:rsidR="00D32178">
        <w:t xml:space="preserve">ligatoria su email en la caja de texto </w:t>
      </w:r>
      <w:r w:rsidR="00C81C7F" w:rsidRPr="00C81C7F">
        <w:rPr>
          <w:noProof/>
          <w:lang w:eastAsia="en-US"/>
        </w:rPr>
        <w:t xml:space="preserve"> </w:t>
      </w:r>
      <w:r>
        <w:rPr>
          <w:noProof/>
          <w:lang w:eastAsia="en-US"/>
        </w:rPr>
        <w:t xml:space="preserve"> </w:t>
      </w:r>
      <w:r w:rsidR="00D30E78">
        <w:rPr>
          <w:noProof/>
          <w:lang w:eastAsia="en-US"/>
        </w:rPr>
        <w:t>una vez digitada esta informacion usted debera dar clic en el boton “Aceptar” que esta en marcado de color verde.</w:t>
      </w:r>
    </w:p>
    <w:p w:rsidR="00F239BC" w:rsidRDefault="006C1472" w:rsidP="00E71AEF">
      <w:pPr>
        <w:jc w:val="both"/>
      </w:pPr>
      <w:r w:rsidRPr="00E71AEF">
        <w:rPr>
          <w:b/>
          <w:noProof/>
          <w:shd w:val="clear" w:color="auto" w:fill="F8EBD1" w:themeFill="background2" w:themeFillTint="33"/>
          <w:lang w:eastAsia="en-US"/>
        </w:rPr>
        <w:t>Email:</w:t>
      </w:r>
      <w:r w:rsidRPr="00E71AEF">
        <w:rPr>
          <w:noProof/>
          <w:shd w:val="clear" w:color="auto" w:fill="F8EBD1" w:themeFill="background2" w:themeFillTint="33"/>
          <w:lang w:eastAsia="en-US"/>
        </w:rPr>
        <w:t xml:space="preserve"> </w:t>
      </w:r>
      <w:r w:rsidRPr="00E71AEF">
        <w:rPr>
          <w:i/>
          <w:noProof/>
          <w:shd w:val="clear" w:color="auto" w:fill="F8EBD1" w:themeFill="background2" w:themeFillTint="33"/>
          <w:lang w:eastAsia="en-US"/>
        </w:rPr>
        <w:t>medio de comunicación ele</w:t>
      </w:r>
      <w:r w:rsidR="00F16E7E">
        <w:rPr>
          <w:i/>
          <w:noProof/>
          <w:shd w:val="clear" w:color="auto" w:fill="F8EBD1" w:themeFill="background2" w:themeFillTint="33"/>
          <w:lang w:eastAsia="en-US"/>
        </w:rPr>
        <w:t>ctronico por el</w:t>
      </w:r>
      <w:r w:rsidRPr="00E71AEF">
        <w:rPr>
          <w:i/>
          <w:noProof/>
          <w:shd w:val="clear" w:color="auto" w:fill="F8EBD1" w:themeFill="background2" w:themeFillTint="33"/>
          <w:lang w:eastAsia="en-US"/>
        </w:rPr>
        <w:t xml:space="preserve"> cual un usuario se puede comunicar con otro</w:t>
      </w:r>
      <w:r w:rsidR="007D118B" w:rsidRPr="00E71AEF">
        <w:rPr>
          <w:noProof/>
          <w:shd w:val="clear" w:color="auto" w:fill="F8EBD1" w:themeFill="background2" w:themeFillTint="33"/>
          <w:lang w:eastAsia="en-US"/>
        </w:rPr>
        <w:t>.</w:t>
      </w:r>
      <w:r w:rsidR="00C81C7F">
        <w:t xml:space="preserve"> </w:t>
      </w:r>
    </w:p>
    <w:p w:rsidR="00092849" w:rsidRDefault="00092849" w:rsidP="00092849">
      <w:pPr>
        <w:pStyle w:val="Ttulo2"/>
      </w:pPr>
      <w:r>
        <w:lastRenderedPageBreak/>
        <w:t>L</w:t>
      </w:r>
      <w:r w:rsidR="000B1B7D">
        <w:t>ogout</w:t>
      </w:r>
    </w:p>
    <w:p w:rsidR="00092849" w:rsidRDefault="00F96715" w:rsidP="00092849">
      <w:pPr>
        <w:jc w:val="both"/>
      </w:pPr>
      <w:r>
        <w:rPr>
          <w:noProof/>
          <w:lang w:val="en-US" w:eastAsia="en-US"/>
        </w:rPr>
        <w:drawing>
          <wp:anchor distT="0" distB="0" distL="114300" distR="114300" simplePos="0" relativeHeight="251667456" behindDoc="0" locked="0" layoutInCell="1" allowOverlap="1" wp14:anchorId="616A79E3" wp14:editId="4CD2E7FC">
            <wp:simplePos x="0" y="0"/>
            <wp:positionH relativeFrom="margin">
              <wp:align>right</wp:align>
            </wp:positionH>
            <wp:positionV relativeFrom="paragraph">
              <wp:posOffset>5715</wp:posOffset>
            </wp:positionV>
            <wp:extent cx="865505" cy="12446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65505" cy="1244600"/>
                    </a:xfrm>
                    <a:prstGeom prst="rect">
                      <a:avLst/>
                    </a:prstGeom>
                  </pic:spPr>
                </pic:pic>
              </a:graphicData>
            </a:graphic>
            <wp14:sizeRelH relativeFrom="margin">
              <wp14:pctWidth>0</wp14:pctWidth>
            </wp14:sizeRelH>
            <wp14:sizeRelV relativeFrom="margin">
              <wp14:pctHeight>0</wp14:pctHeight>
            </wp14:sizeRelV>
          </wp:anchor>
        </w:drawing>
      </w:r>
      <w:r w:rsidR="00092849">
        <w:t>Para salir de la aplicación, liberar todos los recursos y evitar suplantación de usuarios. Es deber del usuario una vez que deja de ocupar la plataforma salir del sistema “</w:t>
      </w:r>
      <w:r w:rsidR="00937EC5">
        <w:t>Logout</w:t>
      </w:r>
      <w:r w:rsidR="00092849">
        <w:t>”.</w:t>
      </w:r>
    </w:p>
    <w:p w:rsidR="00092849" w:rsidRPr="00092849" w:rsidRDefault="00092849" w:rsidP="00092849">
      <w:pPr>
        <w:jc w:val="both"/>
      </w:pPr>
      <w:r>
        <w:t>Para que el usuario pueda ejecutar esta acción deber de dar clic en el botón salir ubicado en el menú de configuración de cuentas.</w:t>
      </w:r>
      <w:r w:rsidR="00F96715" w:rsidRPr="00F96715">
        <w:rPr>
          <w:noProof/>
          <w:lang w:eastAsia="en-US"/>
        </w:rPr>
        <w:t xml:space="preserve"> </w:t>
      </w:r>
    </w:p>
    <w:p w:rsidR="007D118B" w:rsidRDefault="00CE3C4A" w:rsidP="00CE3C4A">
      <w:pPr>
        <w:pStyle w:val="Ttulo1"/>
      </w:pPr>
      <w:bookmarkStart w:id="2" w:name="_Toc392888400"/>
      <w:r>
        <w:lastRenderedPageBreak/>
        <w:t>Dashboard</w:t>
      </w:r>
      <w:bookmarkEnd w:id="2"/>
    </w:p>
    <w:p w:rsidR="006A0302" w:rsidRPr="006A0302" w:rsidRDefault="006A0302" w:rsidP="003E7EA2">
      <w:pPr>
        <w:jc w:val="both"/>
      </w:pPr>
      <w:r>
        <w:t>La pantalla de Dashboard es la pantalla pr</w:t>
      </w:r>
      <w:r w:rsidR="003E7EA2">
        <w:t>incipal de todos los usuarios que tiene</w:t>
      </w:r>
      <w:r w:rsidR="001D1A4B">
        <w:t>n</w:t>
      </w:r>
      <w:r w:rsidR="003E7EA2">
        <w:t xml:space="preserve"> acceso al módulo de contabilidad, en ella se muestran algunos cuadros estadísticos y cuadros de información general. </w:t>
      </w:r>
    </w:p>
    <w:p w:rsidR="00F239BC" w:rsidRPr="00C6198E" w:rsidRDefault="00B43218">
      <w:pPr>
        <w:pStyle w:val="Ttulo2"/>
      </w:pPr>
      <w:r>
        <w:rPr>
          <w:noProof/>
          <w:lang w:val="en-US" w:eastAsia="en-US"/>
        </w:rPr>
        <w:drawing>
          <wp:anchor distT="0" distB="0" distL="114300" distR="114300" simplePos="0" relativeHeight="251664384" behindDoc="0" locked="0" layoutInCell="1" allowOverlap="1" wp14:anchorId="521A8550" wp14:editId="5E7934F0">
            <wp:simplePos x="0" y="0"/>
            <wp:positionH relativeFrom="margin">
              <wp:align>right</wp:align>
            </wp:positionH>
            <wp:positionV relativeFrom="paragraph">
              <wp:posOffset>290195</wp:posOffset>
            </wp:positionV>
            <wp:extent cx="3073400" cy="871855"/>
            <wp:effectExtent l="0" t="0" r="0" b="444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73400" cy="871855"/>
                    </a:xfrm>
                    <a:prstGeom prst="rect">
                      <a:avLst/>
                    </a:prstGeom>
                  </pic:spPr>
                </pic:pic>
              </a:graphicData>
            </a:graphic>
            <wp14:sizeRelH relativeFrom="margin">
              <wp14:pctWidth>0</wp14:pctWidth>
            </wp14:sizeRelH>
            <wp14:sizeRelV relativeFrom="margin">
              <wp14:pctHeight>0</wp14:pctHeight>
            </wp14:sizeRelV>
          </wp:anchor>
        </w:drawing>
      </w:r>
      <w:r w:rsidR="000B1B7D">
        <w:t>Direccion</w:t>
      </w:r>
    </w:p>
    <w:p w:rsidR="00F239BC" w:rsidRPr="00B43218" w:rsidRDefault="00B43218" w:rsidP="00B43218">
      <w:pPr>
        <w:jc w:val="both"/>
      </w:pPr>
      <w:r>
        <w:t>En este cuadro se encuentra la dirección principal de la empresa</w:t>
      </w:r>
      <w:r w:rsidR="001D1A4B">
        <w:t>.</w:t>
      </w:r>
    </w:p>
    <w:p w:rsidR="00F239BC" w:rsidRPr="00C6198E" w:rsidRDefault="00B43218">
      <w:pPr>
        <w:pStyle w:val="Ttulo2"/>
      </w:pPr>
      <w:r>
        <w:t>usuario</w:t>
      </w:r>
    </w:p>
    <w:p w:rsidR="00F239BC" w:rsidRDefault="00BD5CE9">
      <w:r>
        <w:rPr>
          <w:noProof/>
          <w:lang w:val="en-US" w:eastAsia="en-US"/>
        </w:rPr>
        <w:drawing>
          <wp:anchor distT="0" distB="0" distL="114300" distR="114300" simplePos="0" relativeHeight="251665408" behindDoc="0" locked="0" layoutInCell="1" allowOverlap="1" wp14:anchorId="6AF0C416" wp14:editId="319F6539">
            <wp:simplePos x="0" y="0"/>
            <wp:positionH relativeFrom="margin">
              <wp:posOffset>2589530</wp:posOffset>
            </wp:positionH>
            <wp:positionV relativeFrom="paragraph">
              <wp:posOffset>393065</wp:posOffset>
            </wp:positionV>
            <wp:extent cx="3048000" cy="873760"/>
            <wp:effectExtent l="0" t="0" r="0" b="254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48000" cy="873760"/>
                    </a:xfrm>
                    <a:prstGeom prst="rect">
                      <a:avLst/>
                    </a:prstGeom>
                  </pic:spPr>
                </pic:pic>
              </a:graphicData>
            </a:graphic>
            <wp14:sizeRelH relativeFrom="margin">
              <wp14:pctWidth>0</wp14:pctWidth>
            </wp14:sizeRelH>
            <wp14:sizeRelV relativeFrom="margin">
              <wp14:pctHeight>0</wp14:pctHeight>
            </wp14:sizeRelV>
          </wp:anchor>
        </w:drawing>
      </w:r>
      <w:r w:rsidR="00B43218">
        <w:t>Cuadro en el cual se muestra la información general de la persona autenticada en el sistema</w:t>
      </w:r>
      <w:r w:rsidR="00996199">
        <w:t>,</w:t>
      </w:r>
      <w:r w:rsidR="00B43218">
        <w:t xml:space="preserve"> </w:t>
      </w:r>
      <w:r w:rsidR="00996199">
        <w:t>ejemplo</w:t>
      </w:r>
      <w:r w:rsidR="00B43218">
        <w:t>: correo electrónico y nombre de usuario</w:t>
      </w:r>
      <w:r w:rsidR="001D1A4B">
        <w:t>.</w:t>
      </w:r>
    </w:p>
    <w:p w:rsidR="00996199" w:rsidRDefault="000B1B7D" w:rsidP="00996199">
      <w:pPr>
        <w:pStyle w:val="Ttulo2"/>
      </w:pPr>
      <w:r>
        <w:t>Contador</w:t>
      </w:r>
    </w:p>
    <w:p w:rsidR="00996199" w:rsidRDefault="00996199" w:rsidP="003C770E">
      <w:pPr>
        <w:jc w:val="both"/>
      </w:pPr>
      <w:r>
        <w:t xml:space="preserve">Este Dashboard  es un </w:t>
      </w:r>
      <w:r w:rsidR="00937EC5">
        <w:t>Dashboard</w:t>
      </w:r>
      <w:r>
        <w:t xml:space="preserve"> que muestra: </w:t>
      </w:r>
    </w:p>
    <w:p w:rsidR="00996199" w:rsidRDefault="00996199" w:rsidP="00381019">
      <w:pPr>
        <w:pStyle w:val="Prrafodelista"/>
        <w:numPr>
          <w:ilvl w:val="0"/>
          <w:numId w:val="8"/>
        </w:numPr>
        <w:jc w:val="both"/>
      </w:pPr>
      <w:r>
        <w:t>Cantidad de usuarios</w:t>
      </w:r>
      <w:r w:rsidR="003C770E">
        <w:t>.</w:t>
      </w:r>
    </w:p>
    <w:p w:rsidR="00996199" w:rsidRDefault="003C770E" w:rsidP="00381019">
      <w:pPr>
        <w:pStyle w:val="Prrafodelista"/>
        <w:numPr>
          <w:ilvl w:val="0"/>
          <w:numId w:val="8"/>
        </w:numPr>
      </w:pPr>
      <w:r>
        <w:rPr>
          <w:noProof/>
          <w:lang w:val="en-US" w:eastAsia="en-US"/>
        </w:rPr>
        <w:drawing>
          <wp:anchor distT="0" distB="0" distL="114300" distR="114300" simplePos="0" relativeHeight="251734016" behindDoc="0" locked="0" layoutInCell="1" allowOverlap="1" wp14:anchorId="4AFAFE78" wp14:editId="1A01155E">
            <wp:simplePos x="0" y="0"/>
            <wp:positionH relativeFrom="margin">
              <wp:align>right</wp:align>
            </wp:positionH>
            <wp:positionV relativeFrom="paragraph">
              <wp:posOffset>135890</wp:posOffset>
            </wp:positionV>
            <wp:extent cx="3390900" cy="82682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90900" cy="826825"/>
                    </a:xfrm>
                    <a:prstGeom prst="rect">
                      <a:avLst/>
                    </a:prstGeom>
                  </pic:spPr>
                </pic:pic>
              </a:graphicData>
            </a:graphic>
          </wp:anchor>
        </w:drawing>
      </w:r>
      <w:r w:rsidR="00996199">
        <w:t>Cantidad de Periodos contables</w:t>
      </w:r>
      <w:r>
        <w:t>.</w:t>
      </w:r>
      <w:r w:rsidR="00996199">
        <w:t xml:space="preserve"> </w:t>
      </w:r>
    </w:p>
    <w:p w:rsidR="00996199" w:rsidRDefault="00996199" w:rsidP="00381019">
      <w:pPr>
        <w:pStyle w:val="Prrafodelista"/>
        <w:numPr>
          <w:ilvl w:val="0"/>
          <w:numId w:val="8"/>
        </w:numPr>
        <w:jc w:val="both"/>
      </w:pPr>
      <w:r>
        <w:t xml:space="preserve">Cantidad de </w:t>
      </w:r>
      <w:r w:rsidR="001D1A4B">
        <w:t>c</w:t>
      </w:r>
      <w:r>
        <w:t>uentas que actualmente hay en el catálogo de la empresa</w:t>
      </w:r>
      <w:r w:rsidR="003C770E">
        <w:t>.</w:t>
      </w:r>
    </w:p>
    <w:p w:rsidR="00165B64" w:rsidRDefault="000B1B7D" w:rsidP="00165B64">
      <w:pPr>
        <w:pStyle w:val="Ttulo2"/>
      </w:pPr>
      <w:r>
        <w:t>Comparativo</w:t>
      </w:r>
    </w:p>
    <w:p w:rsidR="00165B64" w:rsidRDefault="00372026" w:rsidP="00165B64">
      <w:pPr>
        <w:jc w:val="both"/>
      </w:pPr>
      <w:r>
        <w:rPr>
          <w:noProof/>
          <w:lang w:val="en-US" w:eastAsia="en-US"/>
        </w:rPr>
        <w:drawing>
          <wp:anchor distT="0" distB="0" distL="114300" distR="114300" simplePos="0" relativeHeight="251666432" behindDoc="0" locked="0" layoutInCell="1" allowOverlap="1" wp14:anchorId="369D6D79" wp14:editId="507D88E2">
            <wp:simplePos x="0" y="0"/>
            <wp:positionH relativeFrom="margin">
              <wp:align>right</wp:align>
            </wp:positionH>
            <wp:positionV relativeFrom="paragraph">
              <wp:posOffset>3810</wp:posOffset>
            </wp:positionV>
            <wp:extent cx="3028950" cy="1479550"/>
            <wp:effectExtent l="0" t="0" r="0" b="63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28950" cy="1479550"/>
                    </a:xfrm>
                    <a:prstGeom prst="rect">
                      <a:avLst/>
                    </a:prstGeom>
                  </pic:spPr>
                </pic:pic>
              </a:graphicData>
            </a:graphic>
            <wp14:sizeRelH relativeFrom="margin">
              <wp14:pctWidth>0</wp14:pctWidth>
            </wp14:sizeRelH>
            <wp14:sizeRelV relativeFrom="margin">
              <wp14:pctHeight>0</wp14:pctHeight>
            </wp14:sizeRelV>
          </wp:anchor>
        </w:drawing>
      </w:r>
      <w:r w:rsidR="00165B64">
        <w:t xml:space="preserve">Este </w:t>
      </w:r>
      <w:r w:rsidR="001772E4">
        <w:t>Dashboard</w:t>
      </w:r>
      <w:r w:rsidR="00165B64">
        <w:t xml:space="preserve"> únicamente muestra una gráfica estadística que compara los ingresos de la empresa con los egresos</w:t>
      </w:r>
      <w:r w:rsidR="008577B5">
        <w:t>. De</w:t>
      </w:r>
      <w:r w:rsidR="00165B64">
        <w:t xml:space="preserve"> los últimos 12 ciclos contables</w:t>
      </w:r>
      <w:r w:rsidR="008577B5">
        <w:t>.</w:t>
      </w:r>
    </w:p>
    <w:p w:rsidR="00372026" w:rsidRDefault="00372026" w:rsidP="00E71AEF">
      <w:pPr>
        <w:jc w:val="both"/>
      </w:pPr>
      <w:r w:rsidRPr="00E71AEF">
        <w:rPr>
          <w:b/>
          <w:shd w:val="clear" w:color="auto" w:fill="F8EBD1" w:themeFill="background2" w:themeFillTint="33"/>
        </w:rPr>
        <w:t>Periodo Contable:</w:t>
      </w:r>
      <w:r w:rsidRPr="00E71AEF">
        <w:rPr>
          <w:shd w:val="clear" w:color="auto" w:fill="F8EBD1" w:themeFill="background2" w:themeFillTint="33"/>
        </w:rPr>
        <w:t xml:space="preserve"> </w:t>
      </w:r>
      <w:r w:rsidRPr="00E71AEF">
        <w:rPr>
          <w:i/>
          <w:shd w:val="clear" w:color="auto" w:fill="F8EBD1" w:themeFill="background2" w:themeFillTint="33"/>
        </w:rPr>
        <w:t>contiene ciclo, Un periodo contable normalmente es 1 año.</w:t>
      </w:r>
      <w:r w:rsidRPr="00372026">
        <w:rPr>
          <w:noProof/>
          <w:lang w:eastAsia="en-US"/>
        </w:rPr>
        <w:t xml:space="preserve"> </w:t>
      </w:r>
    </w:p>
    <w:p w:rsidR="00372026" w:rsidRDefault="00372026" w:rsidP="00E71AEF">
      <w:pPr>
        <w:jc w:val="both"/>
      </w:pPr>
      <w:r w:rsidRPr="00E71AEF">
        <w:rPr>
          <w:b/>
          <w:shd w:val="clear" w:color="auto" w:fill="F8EBD1" w:themeFill="background2" w:themeFillTint="33"/>
        </w:rPr>
        <w:t>Ciclo contable:</w:t>
      </w:r>
      <w:r w:rsidRPr="00E71AEF">
        <w:rPr>
          <w:i/>
          <w:shd w:val="clear" w:color="auto" w:fill="F8EBD1" w:themeFill="background2" w:themeFillTint="33"/>
        </w:rPr>
        <w:t xml:space="preserve"> es la unidad de tiempo mínima de un periodo. Un ciclo contable normalmente es de 1 mes</w:t>
      </w:r>
      <w:r w:rsidR="0097620A">
        <w:rPr>
          <w:i/>
          <w:shd w:val="clear" w:color="auto" w:fill="F8EBD1" w:themeFill="background2" w:themeFillTint="33"/>
        </w:rPr>
        <w:t>.</w:t>
      </w:r>
    </w:p>
    <w:p w:rsidR="00165B64" w:rsidRDefault="0080015B" w:rsidP="0080015B">
      <w:pPr>
        <w:pStyle w:val="Ttulo1"/>
      </w:pPr>
      <w:bookmarkStart w:id="3" w:name="_Toc392888401"/>
      <w:r>
        <w:lastRenderedPageBreak/>
        <w:t>E</w:t>
      </w:r>
      <w:r w:rsidR="00B96FAE">
        <w:t>ditar perfil</w:t>
      </w:r>
      <w:bookmarkEnd w:id="3"/>
    </w:p>
    <w:p w:rsidR="0080015B" w:rsidRDefault="0080015B" w:rsidP="0080015B">
      <w:pPr>
        <w:pStyle w:val="Ttulo2"/>
      </w:pPr>
      <w:r>
        <w:t>Cambiar datos</w:t>
      </w:r>
    </w:p>
    <w:p w:rsidR="0080015B" w:rsidRDefault="00862BA4" w:rsidP="00AA3216">
      <w:pPr>
        <w:jc w:val="both"/>
      </w:pPr>
      <w:r>
        <w:rPr>
          <w:noProof/>
          <w:lang w:val="en-US" w:eastAsia="en-US"/>
        </w:rPr>
        <w:drawing>
          <wp:anchor distT="0" distB="0" distL="114300" distR="114300" simplePos="0" relativeHeight="251670528" behindDoc="0" locked="0" layoutInCell="1" allowOverlap="1" wp14:anchorId="7AF91C57" wp14:editId="41C1386E">
            <wp:simplePos x="0" y="0"/>
            <wp:positionH relativeFrom="margin">
              <wp:align>right</wp:align>
            </wp:positionH>
            <wp:positionV relativeFrom="paragraph">
              <wp:posOffset>7620</wp:posOffset>
            </wp:positionV>
            <wp:extent cx="1221740" cy="178117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21740" cy="1781175"/>
                    </a:xfrm>
                    <a:prstGeom prst="rect">
                      <a:avLst/>
                    </a:prstGeom>
                  </pic:spPr>
                </pic:pic>
              </a:graphicData>
            </a:graphic>
            <wp14:sizeRelH relativeFrom="margin">
              <wp14:pctWidth>0</wp14:pctWidth>
            </wp14:sizeRelH>
            <wp14:sizeRelV relativeFrom="margin">
              <wp14:pctHeight>0</wp14:pctHeight>
            </wp14:sizeRelV>
          </wp:anchor>
        </w:drawing>
      </w:r>
      <w:r w:rsidR="0080015B">
        <w:t>Esta operación es útil para todo y cada uno de</w:t>
      </w:r>
      <w:r w:rsidR="00AA3216">
        <w:t xml:space="preserve"> </w:t>
      </w:r>
      <w:r w:rsidR="0080015B">
        <w:t>l</w:t>
      </w:r>
      <w:r w:rsidR="00AA3216">
        <w:t>os</w:t>
      </w:r>
      <w:r w:rsidR="0080015B">
        <w:t xml:space="preserve"> usuario</w:t>
      </w:r>
      <w:r w:rsidR="00AA3216">
        <w:t>s</w:t>
      </w:r>
      <w:r w:rsidR="0080015B">
        <w:t xml:space="preserve"> que accede</w:t>
      </w:r>
      <w:r w:rsidR="00AA3216">
        <w:t>n</w:t>
      </w:r>
      <w:r w:rsidR="0080015B">
        <w:t xml:space="preserve"> a la plataforma, En esta pa</w:t>
      </w:r>
      <w:r w:rsidR="00B35509">
        <w:t>ntalla el usuario puede cambiar s</w:t>
      </w:r>
      <w:r w:rsidR="0080015B">
        <w:t>u contraseña de acceso y su correo electrónico.</w:t>
      </w:r>
    </w:p>
    <w:p w:rsidR="0080015B" w:rsidRDefault="0080015B" w:rsidP="00AA3216">
      <w:pPr>
        <w:jc w:val="both"/>
      </w:pPr>
      <w:r>
        <w:t>Es necesario como política de seguridad  el usuario cambie su contraseña cada 2 meses para evitar robo de credenciales y otro usuario pueda acceder a la plataforma utilizando su contraseña.</w:t>
      </w:r>
    </w:p>
    <w:p w:rsidR="00A90661" w:rsidRDefault="00862BA4" w:rsidP="00AA3216">
      <w:pPr>
        <w:jc w:val="both"/>
      </w:pPr>
      <w:r>
        <w:t xml:space="preserve">Para realizar esto diríjase a: </w:t>
      </w:r>
    </w:p>
    <w:p w:rsidR="00AA3216" w:rsidRPr="00461953" w:rsidRDefault="00A90661" w:rsidP="00AA3216">
      <w:pPr>
        <w:jc w:val="both"/>
        <w:rPr>
          <w:rFonts w:ascii="Bodoni MT" w:hAnsi="Bodoni MT"/>
          <w:b/>
        </w:rPr>
      </w:pPr>
      <w:r w:rsidRPr="00461953">
        <w:rPr>
          <w:b/>
          <w:u w:val="single"/>
        </w:rPr>
        <w:t>Menú</w:t>
      </w:r>
      <w:r w:rsidR="00862BA4" w:rsidRPr="00461953">
        <w:rPr>
          <w:b/>
          <w:u w:val="single"/>
        </w:rPr>
        <w:t xml:space="preserve"> configuración de cuenta &gt; editar perfil</w:t>
      </w:r>
    </w:p>
    <w:p w:rsidR="00A871BD" w:rsidRDefault="00A871BD" w:rsidP="004C4185">
      <w:pPr>
        <w:pStyle w:val="Ttulo1"/>
      </w:pPr>
      <w:bookmarkStart w:id="4" w:name="_Toc392888402"/>
      <w:r w:rsidRPr="004C4185">
        <w:lastRenderedPageBreak/>
        <w:t>Rol</w:t>
      </w:r>
      <w:bookmarkEnd w:id="4"/>
    </w:p>
    <w:p w:rsidR="00162FE8" w:rsidRDefault="00A471B2" w:rsidP="00A471B2">
      <w:pPr>
        <w:jc w:val="both"/>
      </w:pPr>
      <w:r>
        <w:rPr>
          <w:noProof/>
          <w:lang w:val="en-US" w:eastAsia="en-US"/>
        </w:rPr>
        <w:drawing>
          <wp:anchor distT="0" distB="0" distL="114300" distR="114300" simplePos="0" relativeHeight="251671552" behindDoc="0" locked="0" layoutInCell="1" allowOverlap="1" wp14:anchorId="2C9EB37F" wp14:editId="5F58D950">
            <wp:simplePos x="0" y="0"/>
            <wp:positionH relativeFrom="margin">
              <wp:align>right</wp:align>
            </wp:positionH>
            <wp:positionV relativeFrom="paragraph">
              <wp:posOffset>12700</wp:posOffset>
            </wp:positionV>
            <wp:extent cx="1203195" cy="173355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03195" cy="1733550"/>
                    </a:xfrm>
                    <a:prstGeom prst="rect">
                      <a:avLst/>
                    </a:prstGeom>
                  </pic:spPr>
                </pic:pic>
              </a:graphicData>
            </a:graphic>
          </wp:anchor>
        </w:drawing>
      </w:r>
      <w:r w:rsidR="00162FE8">
        <w:t>El componente de rol es un componente esencial en la seguridad del sistema y de los permisos que cada usuario tiene en la plataforma.</w:t>
      </w:r>
    </w:p>
    <w:p w:rsidR="00162FE8" w:rsidRDefault="00162FE8" w:rsidP="00A471B2">
      <w:pPr>
        <w:jc w:val="both"/>
      </w:pPr>
      <w:r>
        <w:t>En este componente se configura</w:t>
      </w:r>
      <w:r w:rsidR="00FB25FC">
        <w:t>n los grupos de usuarios (Rol</w:t>
      </w:r>
      <w:r>
        <w:t xml:space="preserve">) donde cada usuario tiene asignado un único rol y cada rol tiene configuración </w:t>
      </w:r>
      <w:r w:rsidR="00FB25FC">
        <w:t>específica</w:t>
      </w:r>
      <w:r>
        <w:t>.</w:t>
      </w:r>
    </w:p>
    <w:p w:rsidR="00162FE8" w:rsidRDefault="00162FE8" w:rsidP="00A471B2">
      <w:pPr>
        <w:jc w:val="both"/>
      </w:pPr>
      <w:r>
        <w:t xml:space="preserve">La configuración que un rol contiene son: </w:t>
      </w:r>
    </w:p>
    <w:p w:rsidR="00162FE8" w:rsidRDefault="00162FE8" w:rsidP="00381019">
      <w:pPr>
        <w:pStyle w:val="Prrafodelista"/>
        <w:numPr>
          <w:ilvl w:val="0"/>
          <w:numId w:val="21"/>
        </w:numPr>
      </w:pPr>
      <w:r>
        <w:t>Permisos sobre las pantallas.</w:t>
      </w:r>
    </w:p>
    <w:p w:rsidR="00162FE8" w:rsidRDefault="00162FE8" w:rsidP="00381019">
      <w:pPr>
        <w:pStyle w:val="Prrafodelista"/>
        <w:numPr>
          <w:ilvl w:val="1"/>
          <w:numId w:val="21"/>
        </w:numPr>
      </w:pPr>
      <w:r>
        <w:t>Lista de comprobantes</w:t>
      </w:r>
    </w:p>
    <w:p w:rsidR="00162FE8" w:rsidRDefault="00162FE8" w:rsidP="00381019">
      <w:pPr>
        <w:pStyle w:val="Prrafodelista"/>
        <w:numPr>
          <w:ilvl w:val="1"/>
          <w:numId w:val="21"/>
        </w:numPr>
      </w:pPr>
      <w:r>
        <w:t>Lista de Cuentas</w:t>
      </w:r>
    </w:p>
    <w:p w:rsidR="00162FE8" w:rsidRDefault="00162FE8" w:rsidP="00381019">
      <w:pPr>
        <w:pStyle w:val="Prrafodelista"/>
        <w:numPr>
          <w:ilvl w:val="1"/>
          <w:numId w:val="21"/>
        </w:numPr>
      </w:pPr>
      <w:r>
        <w:t>Lista de Reportes</w:t>
      </w:r>
    </w:p>
    <w:p w:rsidR="00162FE8" w:rsidRDefault="00162FE8" w:rsidP="00381019">
      <w:pPr>
        <w:pStyle w:val="Prrafodelista"/>
        <w:numPr>
          <w:ilvl w:val="1"/>
          <w:numId w:val="21"/>
        </w:numPr>
      </w:pPr>
      <w:r>
        <w:t>….</w:t>
      </w:r>
    </w:p>
    <w:p w:rsidR="00162FE8" w:rsidRDefault="00162FE8" w:rsidP="00381019">
      <w:pPr>
        <w:pStyle w:val="Prrafodelista"/>
        <w:numPr>
          <w:ilvl w:val="1"/>
          <w:numId w:val="21"/>
        </w:numPr>
      </w:pPr>
      <w:r>
        <w:t>….</w:t>
      </w:r>
    </w:p>
    <w:p w:rsidR="00162FE8" w:rsidRDefault="00162FE8" w:rsidP="00381019">
      <w:pPr>
        <w:pStyle w:val="Prrafodelista"/>
        <w:numPr>
          <w:ilvl w:val="0"/>
          <w:numId w:val="21"/>
        </w:numPr>
      </w:pPr>
      <w:r>
        <w:t xml:space="preserve">Permisos sobre las operaciones  ejemplo:  </w:t>
      </w:r>
    </w:p>
    <w:p w:rsidR="00162FE8" w:rsidRDefault="00162FE8" w:rsidP="00381019">
      <w:pPr>
        <w:pStyle w:val="Prrafodelista"/>
        <w:numPr>
          <w:ilvl w:val="1"/>
          <w:numId w:val="21"/>
        </w:numPr>
      </w:pPr>
      <w:r>
        <w:t>Lista</w:t>
      </w:r>
    </w:p>
    <w:p w:rsidR="00162FE8" w:rsidRDefault="00162FE8" w:rsidP="00381019">
      <w:pPr>
        <w:pStyle w:val="Prrafodelista"/>
        <w:numPr>
          <w:ilvl w:val="1"/>
          <w:numId w:val="21"/>
        </w:numPr>
      </w:pPr>
      <w:r>
        <w:t>Editar</w:t>
      </w:r>
    </w:p>
    <w:p w:rsidR="00162FE8" w:rsidRDefault="00162FE8" w:rsidP="00381019">
      <w:pPr>
        <w:pStyle w:val="Prrafodelista"/>
        <w:numPr>
          <w:ilvl w:val="1"/>
          <w:numId w:val="21"/>
        </w:numPr>
      </w:pPr>
      <w:r>
        <w:t>Eliminar</w:t>
      </w:r>
    </w:p>
    <w:p w:rsidR="00162FE8" w:rsidRDefault="00162FE8" w:rsidP="00381019">
      <w:pPr>
        <w:pStyle w:val="Prrafodelista"/>
        <w:numPr>
          <w:ilvl w:val="1"/>
          <w:numId w:val="21"/>
        </w:numPr>
      </w:pPr>
      <w:r>
        <w:t>Nuevo</w:t>
      </w:r>
    </w:p>
    <w:p w:rsidR="00162FE8" w:rsidRDefault="00162FE8" w:rsidP="00381019">
      <w:pPr>
        <w:pStyle w:val="Prrafodelista"/>
        <w:numPr>
          <w:ilvl w:val="0"/>
          <w:numId w:val="21"/>
        </w:numPr>
      </w:pPr>
      <w:r>
        <w:t>Permiso sobre los registros</w:t>
      </w:r>
    </w:p>
    <w:p w:rsidR="00162FE8" w:rsidRDefault="00162FE8" w:rsidP="00381019">
      <w:pPr>
        <w:pStyle w:val="Prrafodelista"/>
        <w:numPr>
          <w:ilvl w:val="1"/>
          <w:numId w:val="21"/>
        </w:numPr>
      </w:pPr>
      <w:r>
        <w:t>Ver todos los registros</w:t>
      </w:r>
    </w:p>
    <w:p w:rsidR="00162FE8" w:rsidRDefault="00162FE8" w:rsidP="00381019">
      <w:pPr>
        <w:pStyle w:val="Prrafodelista"/>
        <w:numPr>
          <w:ilvl w:val="1"/>
          <w:numId w:val="21"/>
        </w:numPr>
      </w:pPr>
      <w:r>
        <w:t>Ver únicamente los que fueron creados por el propio usuario.</w:t>
      </w:r>
    </w:p>
    <w:p w:rsidR="00162FE8" w:rsidRDefault="00162FE8" w:rsidP="00381019">
      <w:pPr>
        <w:pStyle w:val="Prrafodelista"/>
        <w:numPr>
          <w:ilvl w:val="1"/>
          <w:numId w:val="21"/>
        </w:numPr>
      </w:pPr>
      <w:r>
        <w:t>Eliminar todos los registros</w:t>
      </w:r>
    </w:p>
    <w:p w:rsidR="00162FE8" w:rsidRDefault="00162FE8" w:rsidP="00381019">
      <w:pPr>
        <w:pStyle w:val="Prrafodelista"/>
        <w:numPr>
          <w:ilvl w:val="1"/>
          <w:numId w:val="21"/>
        </w:numPr>
      </w:pPr>
      <w:r>
        <w:t>Eliminar los que fueron creados por el propio usuario</w:t>
      </w:r>
    </w:p>
    <w:p w:rsidR="00162FE8" w:rsidRDefault="00162FE8" w:rsidP="00381019">
      <w:pPr>
        <w:pStyle w:val="Prrafodelista"/>
        <w:numPr>
          <w:ilvl w:val="1"/>
          <w:numId w:val="21"/>
        </w:numPr>
      </w:pPr>
      <w:r>
        <w:t>Editar todos los registros</w:t>
      </w:r>
    </w:p>
    <w:p w:rsidR="00162FE8" w:rsidRDefault="00162FE8" w:rsidP="00381019">
      <w:pPr>
        <w:pStyle w:val="Prrafodelista"/>
        <w:numPr>
          <w:ilvl w:val="1"/>
          <w:numId w:val="21"/>
        </w:numPr>
      </w:pPr>
      <w:r>
        <w:t>Editar únicamente los que fueron creados por el propio usuario</w:t>
      </w:r>
    </w:p>
    <w:p w:rsidR="00A90661" w:rsidRDefault="00F7762C" w:rsidP="00F7762C">
      <w:r>
        <w:t xml:space="preserve">Para acceder a este componente diríjase a: </w:t>
      </w:r>
    </w:p>
    <w:p w:rsidR="00A471B2" w:rsidRPr="00F7762C" w:rsidRDefault="00A90661" w:rsidP="00F7762C">
      <w:pPr>
        <w:rPr>
          <w:b/>
        </w:rPr>
      </w:pPr>
      <w:r w:rsidRPr="00461953">
        <w:rPr>
          <w:b/>
          <w:u w:val="single"/>
        </w:rPr>
        <w:t>Menú configuración de cuenta</w:t>
      </w:r>
      <w:r w:rsidR="00F7762C" w:rsidRPr="00461953">
        <w:rPr>
          <w:b/>
          <w:u w:val="single"/>
        </w:rPr>
        <w:t xml:space="preserve"> &gt; Role</w:t>
      </w:r>
      <w:r w:rsidR="0013760B">
        <w:rPr>
          <w:b/>
          <w:u w:val="single"/>
        </w:rPr>
        <w:t>s</w:t>
      </w:r>
    </w:p>
    <w:p w:rsidR="00A245FE" w:rsidRDefault="00A245FE" w:rsidP="00A245FE">
      <w:pPr>
        <w:pStyle w:val="Ttulo2"/>
      </w:pPr>
      <w:r>
        <w:t>Lista principal</w:t>
      </w:r>
    </w:p>
    <w:p w:rsidR="008D35EB" w:rsidRDefault="009C3F02" w:rsidP="00A245FE">
      <w:r>
        <w:t xml:space="preserve">Esta pantalla muestra la lista de roles que actualmente hay dentro de la </w:t>
      </w:r>
      <w:r w:rsidR="009444E3">
        <w:t>empresa, La lista muestra 2 columnas que corresponden a:</w:t>
      </w:r>
    </w:p>
    <w:tbl>
      <w:tblPr>
        <w:tblStyle w:val="Tabladecuadrcula5oscura-nfasis6"/>
        <w:tblW w:w="0" w:type="auto"/>
        <w:tblLook w:val="04A0" w:firstRow="1" w:lastRow="0" w:firstColumn="1" w:lastColumn="0" w:noHBand="0" w:noVBand="1"/>
      </w:tblPr>
      <w:tblGrid>
        <w:gridCol w:w="2155"/>
        <w:gridCol w:w="6718"/>
      </w:tblGrid>
      <w:tr w:rsidR="00F75586" w:rsidTr="00F75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75586" w:rsidRDefault="00F75586" w:rsidP="00A245FE">
            <w:pPr>
              <w:rPr>
                <w:b w:val="0"/>
              </w:rPr>
            </w:pPr>
            <w:r>
              <w:rPr>
                <w:b w:val="0"/>
              </w:rPr>
              <w:t>Columna</w:t>
            </w:r>
          </w:p>
        </w:tc>
        <w:tc>
          <w:tcPr>
            <w:tcW w:w="6718" w:type="dxa"/>
          </w:tcPr>
          <w:p w:rsidR="00F75586" w:rsidRDefault="00F75586" w:rsidP="00A245FE">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F75586" w:rsidTr="00F7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75586" w:rsidRDefault="00F75586" w:rsidP="00A245FE">
            <w:pPr>
              <w:rPr>
                <w:b w:val="0"/>
              </w:rPr>
            </w:pPr>
            <w:r>
              <w:rPr>
                <w:b w:val="0"/>
              </w:rPr>
              <w:t>Nombre</w:t>
            </w:r>
          </w:p>
        </w:tc>
        <w:tc>
          <w:tcPr>
            <w:tcW w:w="6718" w:type="dxa"/>
          </w:tcPr>
          <w:p w:rsidR="00F75586" w:rsidRDefault="00F75586" w:rsidP="00A245FE">
            <w:pPr>
              <w:cnfStyle w:val="000000100000" w:firstRow="0" w:lastRow="0" w:firstColumn="0" w:lastColumn="0" w:oddVBand="0" w:evenVBand="0" w:oddHBand="1" w:evenHBand="0" w:firstRowFirstColumn="0" w:firstRowLastColumn="0" w:lastRowFirstColumn="0" w:lastRowLastColumn="0"/>
              <w:rPr>
                <w:b/>
              </w:rPr>
            </w:pPr>
            <w:r w:rsidRPr="00F75586">
              <w:t>Nombre del Rol</w:t>
            </w:r>
          </w:p>
        </w:tc>
      </w:tr>
      <w:tr w:rsidR="00F75586" w:rsidTr="00F75586">
        <w:tc>
          <w:tcPr>
            <w:cnfStyle w:val="001000000000" w:firstRow="0" w:lastRow="0" w:firstColumn="1" w:lastColumn="0" w:oddVBand="0" w:evenVBand="0" w:oddHBand="0" w:evenHBand="0" w:firstRowFirstColumn="0" w:firstRowLastColumn="0" w:lastRowFirstColumn="0" w:lastRowLastColumn="0"/>
            <w:tcW w:w="2155" w:type="dxa"/>
          </w:tcPr>
          <w:p w:rsidR="00F75586" w:rsidRDefault="00F75586" w:rsidP="00A245FE">
            <w:pPr>
              <w:rPr>
                <w:b w:val="0"/>
              </w:rPr>
            </w:pPr>
            <w:proofErr w:type="spellStart"/>
            <w:r>
              <w:rPr>
                <w:b w:val="0"/>
              </w:rPr>
              <w:t>Url</w:t>
            </w:r>
            <w:proofErr w:type="spellEnd"/>
            <w:r>
              <w:rPr>
                <w:b w:val="0"/>
              </w:rPr>
              <w:t xml:space="preserve"> o Dirección</w:t>
            </w:r>
          </w:p>
        </w:tc>
        <w:tc>
          <w:tcPr>
            <w:tcW w:w="6718" w:type="dxa"/>
          </w:tcPr>
          <w:p w:rsidR="00F75586" w:rsidRPr="00F75586" w:rsidRDefault="00F75586" w:rsidP="00F75586">
            <w:pPr>
              <w:jc w:val="both"/>
              <w:cnfStyle w:val="000000000000" w:firstRow="0" w:lastRow="0" w:firstColumn="0" w:lastColumn="0" w:oddVBand="0" w:evenVBand="0" w:oddHBand="0" w:evenHBand="0" w:firstRowFirstColumn="0" w:firstRowLastColumn="0" w:lastRowFirstColumn="0" w:lastRowLastColumn="0"/>
            </w:pPr>
            <w:r>
              <w:t>Descripción que por defecto será la pantalla inicial de los usuarios que tengan asociado este rol.</w:t>
            </w:r>
          </w:p>
        </w:tc>
      </w:tr>
    </w:tbl>
    <w:p w:rsidR="00F75586" w:rsidRDefault="00F75586" w:rsidP="00A245FE">
      <w:pPr>
        <w:rPr>
          <w:b/>
        </w:rPr>
      </w:pPr>
    </w:p>
    <w:p w:rsidR="008D35EB" w:rsidRDefault="0085243B" w:rsidP="00A245FE">
      <w:r>
        <w:t>La botonera que corresponde a la lista de roles tenemos las siguientes operaciones: Eliminar, Editar, Nuevo</w:t>
      </w:r>
    </w:p>
    <w:p w:rsidR="0085243B" w:rsidRDefault="0085243B" w:rsidP="0085243B">
      <w:pPr>
        <w:pStyle w:val="Ttulo2"/>
      </w:pPr>
      <w:r>
        <w:lastRenderedPageBreak/>
        <w:t>Nuevo</w:t>
      </w:r>
      <w:r w:rsidR="00DF457C">
        <w:t xml:space="preserve"> r</w:t>
      </w:r>
      <w:r>
        <w:t>ol</w:t>
      </w:r>
      <w:r w:rsidR="00DF457C">
        <w:t xml:space="preserve"> y e</w:t>
      </w:r>
      <w:r>
        <w:t>ditar</w:t>
      </w:r>
      <w:r w:rsidR="00DF457C">
        <w:t xml:space="preserve"> r</w:t>
      </w:r>
      <w:r>
        <w:t>ol</w:t>
      </w:r>
    </w:p>
    <w:p w:rsidR="0085243B" w:rsidRDefault="0020300F" w:rsidP="0020300F">
      <w:pPr>
        <w:jc w:val="both"/>
      </w:pPr>
      <w:r>
        <w:t>Las operaciones de nuevo y edición son relativamente iguales con la salvedad que una crear un nuevo registro y la otra lo modifica.</w:t>
      </w:r>
    </w:p>
    <w:p w:rsidR="00A90661" w:rsidRDefault="002E01FC" w:rsidP="0020300F">
      <w:pPr>
        <w:jc w:val="both"/>
      </w:pPr>
      <w:r>
        <w:rPr>
          <w:noProof/>
          <w:lang w:val="en-US" w:eastAsia="en-US"/>
        </w:rPr>
        <w:drawing>
          <wp:anchor distT="0" distB="0" distL="114300" distR="114300" simplePos="0" relativeHeight="251673600" behindDoc="0" locked="0" layoutInCell="1" allowOverlap="1" wp14:anchorId="6E95CB85" wp14:editId="03AD9805">
            <wp:simplePos x="0" y="0"/>
            <wp:positionH relativeFrom="margin">
              <wp:align>right</wp:align>
            </wp:positionH>
            <wp:positionV relativeFrom="paragraph">
              <wp:posOffset>26035</wp:posOffset>
            </wp:positionV>
            <wp:extent cx="790575" cy="352425"/>
            <wp:effectExtent l="0" t="0" r="9525"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90575" cy="352425"/>
                    </a:xfrm>
                    <a:prstGeom prst="rect">
                      <a:avLst/>
                    </a:prstGeom>
                  </pic:spPr>
                </pic:pic>
              </a:graphicData>
            </a:graphic>
          </wp:anchor>
        </w:drawing>
      </w:r>
      <w:r w:rsidR="00A90661">
        <w:t>Editar un Rol:</w:t>
      </w:r>
      <w:r w:rsidR="0020300F">
        <w:t xml:space="preserve"> Para realizar esta operación el usuario primeramente deberá ir a: </w:t>
      </w:r>
    </w:p>
    <w:p w:rsidR="0020300F" w:rsidRDefault="00A90661" w:rsidP="0020300F">
      <w:pPr>
        <w:jc w:val="both"/>
      </w:pPr>
      <w:r w:rsidRPr="00461953">
        <w:rPr>
          <w:b/>
          <w:u w:val="single"/>
        </w:rPr>
        <w:t xml:space="preserve">Menú configuración de cuenta </w:t>
      </w:r>
      <w:r w:rsidR="0020300F" w:rsidRPr="00461953">
        <w:rPr>
          <w:b/>
          <w:u w:val="single"/>
        </w:rPr>
        <w:t>&gt;</w:t>
      </w:r>
      <w:r w:rsidR="0013760B">
        <w:rPr>
          <w:b/>
          <w:u w:val="single"/>
        </w:rPr>
        <w:t xml:space="preserve"> Roles &gt;</w:t>
      </w:r>
      <w:r w:rsidR="0020300F" w:rsidRPr="00461953">
        <w:rPr>
          <w:b/>
          <w:u w:val="single"/>
        </w:rPr>
        <w:t xml:space="preserve"> Seleccionar el Rol &gt; Clic “Editar”</w:t>
      </w:r>
      <w:r w:rsidR="0020300F">
        <w:t xml:space="preserve"> </w:t>
      </w:r>
    </w:p>
    <w:p w:rsidR="00A90661" w:rsidRDefault="004579FB" w:rsidP="0020300F">
      <w:pPr>
        <w:jc w:val="both"/>
      </w:pPr>
      <w:r>
        <w:rPr>
          <w:noProof/>
          <w:lang w:val="en-US" w:eastAsia="en-US"/>
        </w:rPr>
        <w:drawing>
          <wp:anchor distT="0" distB="0" distL="114300" distR="114300" simplePos="0" relativeHeight="251674624" behindDoc="0" locked="0" layoutInCell="1" allowOverlap="1" wp14:anchorId="35AD9E1B" wp14:editId="609744AD">
            <wp:simplePos x="0" y="0"/>
            <wp:positionH relativeFrom="margin">
              <wp:align>right</wp:align>
            </wp:positionH>
            <wp:positionV relativeFrom="paragraph">
              <wp:posOffset>24765</wp:posOffset>
            </wp:positionV>
            <wp:extent cx="828675" cy="371475"/>
            <wp:effectExtent l="0" t="0" r="9525"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371475"/>
                    </a:xfrm>
                    <a:prstGeom prst="rect">
                      <a:avLst/>
                    </a:prstGeom>
                  </pic:spPr>
                </pic:pic>
              </a:graphicData>
            </a:graphic>
          </wp:anchor>
        </w:drawing>
      </w:r>
      <w:r w:rsidR="00A90661">
        <w:t>Nuevo Rol:</w:t>
      </w:r>
      <w:r w:rsidR="002E01FC">
        <w:t xml:space="preserve"> Para realizar esta operación el usuario deberá</w:t>
      </w:r>
      <w:r w:rsidR="00A90661">
        <w:t xml:space="preserve"> ir a</w:t>
      </w:r>
      <w:r w:rsidR="002E01FC">
        <w:t xml:space="preserve">: </w:t>
      </w:r>
    </w:p>
    <w:p w:rsidR="002E01FC" w:rsidRDefault="00A90661" w:rsidP="0020300F">
      <w:pPr>
        <w:jc w:val="both"/>
      </w:pPr>
      <w:r w:rsidRPr="00461953">
        <w:rPr>
          <w:b/>
          <w:u w:val="single"/>
        </w:rPr>
        <w:t>Menú configuración de cuenta</w:t>
      </w:r>
      <w:r w:rsidR="002E01FC" w:rsidRPr="00461953">
        <w:rPr>
          <w:b/>
          <w:u w:val="single"/>
        </w:rPr>
        <w:t xml:space="preserve"> &gt; </w:t>
      </w:r>
      <w:r w:rsidR="0013760B">
        <w:rPr>
          <w:b/>
          <w:u w:val="single"/>
        </w:rPr>
        <w:t xml:space="preserve">Roles &gt; </w:t>
      </w:r>
      <w:r w:rsidR="002E01FC" w:rsidRPr="00461953">
        <w:rPr>
          <w:b/>
          <w:u w:val="single"/>
        </w:rPr>
        <w:t>Clic “Nuevo”</w:t>
      </w:r>
      <w:r w:rsidR="002E01FC">
        <w:t xml:space="preserve"> </w:t>
      </w:r>
    </w:p>
    <w:p w:rsidR="004579FB" w:rsidRDefault="004579FB" w:rsidP="0020300F">
      <w:pPr>
        <w:jc w:val="both"/>
      </w:pPr>
    </w:p>
    <w:p w:rsidR="004579FB" w:rsidRDefault="004579FB" w:rsidP="0020300F">
      <w:pPr>
        <w:jc w:val="both"/>
      </w:pPr>
      <w:r>
        <w:t xml:space="preserve">Para configurar correctamente un rol será necesario ingresar la siguiente información: </w:t>
      </w:r>
    </w:p>
    <w:p w:rsidR="004579FB" w:rsidRDefault="004579FB" w:rsidP="00381019">
      <w:pPr>
        <w:pStyle w:val="Prrafodelista"/>
        <w:numPr>
          <w:ilvl w:val="0"/>
          <w:numId w:val="20"/>
        </w:numPr>
        <w:jc w:val="both"/>
      </w:pPr>
      <w:r>
        <w:t>Nombre del Rol.</w:t>
      </w:r>
    </w:p>
    <w:p w:rsidR="004579FB" w:rsidRDefault="004579FB" w:rsidP="00381019">
      <w:pPr>
        <w:pStyle w:val="Prrafodelista"/>
        <w:numPr>
          <w:ilvl w:val="0"/>
          <w:numId w:val="20"/>
        </w:numPr>
        <w:jc w:val="both"/>
      </w:pPr>
      <w:proofErr w:type="spellStart"/>
      <w:r>
        <w:t>Url</w:t>
      </w:r>
      <w:proofErr w:type="spellEnd"/>
      <w:r>
        <w:t xml:space="preserve">. </w:t>
      </w:r>
      <w:r w:rsidRPr="00AB2FD8">
        <w:rPr>
          <w:b/>
          <w:i/>
        </w:rPr>
        <w:t>“</w:t>
      </w:r>
      <w:proofErr w:type="spellStart"/>
      <w:r w:rsidRPr="00AB2FD8">
        <w:rPr>
          <w:b/>
          <w:i/>
        </w:rPr>
        <w:t>core_dashboards</w:t>
      </w:r>
      <w:proofErr w:type="spellEnd"/>
      <w:r w:rsidRPr="00AB2FD8">
        <w:rPr>
          <w:b/>
          <w:i/>
        </w:rPr>
        <w:t>”</w:t>
      </w:r>
      <w:r>
        <w:t xml:space="preserve">  esta </w:t>
      </w:r>
      <w:proofErr w:type="spellStart"/>
      <w:r w:rsidR="001772E4">
        <w:t>Url</w:t>
      </w:r>
      <w:proofErr w:type="spellEnd"/>
      <w:r>
        <w:t xml:space="preserve"> deberá ser ingresada para todos los roles que correspondan a la contabilidad</w:t>
      </w:r>
      <w:r w:rsidR="00BB47C0">
        <w:t>.</w:t>
      </w:r>
      <w:r>
        <w:t xml:space="preserve"> </w:t>
      </w:r>
    </w:p>
    <w:p w:rsidR="004579FB" w:rsidRDefault="004579FB" w:rsidP="00381019">
      <w:pPr>
        <w:pStyle w:val="Prrafodelista"/>
        <w:numPr>
          <w:ilvl w:val="0"/>
          <w:numId w:val="20"/>
        </w:numPr>
        <w:jc w:val="both"/>
      </w:pPr>
      <w:r>
        <w:t xml:space="preserve">Descripción. Descripción auxiliar que le puede servir al administrador </w:t>
      </w:r>
      <w:r w:rsidR="00BB47C0">
        <w:t xml:space="preserve">para describir </w:t>
      </w:r>
      <w:r>
        <w:t>por que fue creado un rol y para qué.</w:t>
      </w:r>
    </w:p>
    <w:p w:rsidR="00047DEF" w:rsidRDefault="00047DEF" w:rsidP="00381019">
      <w:pPr>
        <w:pStyle w:val="Prrafodelista"/>
        <w:numPr>
          <w:ilvl w:val="0"/>
          <w:numId w:val="20"/>
        </w:numPr>
        <w:jc w:val="both"/>
      </w:pPr>
      <w:r>
        <w:t>Autorización</w:t>
      </w:r>
      <w:r w:rsidR="0060237E">
        <w:t>: Si es un Rol que necesita</w:t>
      </w:r>
      <w:r>
        <w:t xml:space="preserve"> privilegios específicos sobre algunos estados</w:t>
      </w:r>
      <w:r w:rsidR="0060237E">
        <w:t>,</w:t>
      </w:r>
      <w:r>
        <w:t xml:space="preserve"> el administrador al moment</w:t>
      </w:r>
      <w:r w:rsidR="0060237E">
        <w:t>o de crear el rol o modificarlo</w:t>
      </w:r>
      <w:r>
        <w:t xml:space="preserve"> debe de asignarle el o los privilegios adecuados en caso de ser necesario. Los Privilegios son útiles cuando el rol necesita liberar registro que están en cierto estado</w:t>
      </w:r>
      <w:r w:rsidR="0060237E">
        <w:t xml:space="preserve"> o negarlos</w:t>
      </w:r>
      <w:r>
        <w:t>.</w:t>
      </w:r>
    </w:p>
    <w:p w:rsidR="00047DEF" w:rsidRDefault="004D0776" w:rsidP="00381019">
      <w:pPr>
        <w:pStyle w:val="Prrafodelista"/>
        <w:numPr>
          <w:ilvl w:val="0"/>
          <w:numId w:val="20"/>
        </w:numPr>
        <w:jc w:val="both"/>
      </w:pPr>
      <w:r>
        <w:rPr>
          <w:noProof/>
          <w:lang w:val="en-US" w:eastAsia="en-US"/>
        </w:rPr>
        <w:drawing>
          <wp:anchor distT="0" distB="0" distL="114300" distR="114300" simplePos="0" relativeHeight="251675648" behindDoc="0" locked="0" layoutInCell="1" allowOverlap="1" wp14:anchorId="26329D01" wp14:editId="7EBE0860">
            <wp:simplePos x="0" y="0"/>
            <wp:positionH relativeFrom="margin">
              <wp:align>right</wp:align>
            </wp:positionH>
            <wp:positionV relativeFrom="paragraph">
              <wp:posOffset>759460</wp:posOffset>
            </wp:positionV>
            <wp:extent cx="5626100" cy="46672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26100" cy="466725"/>
                    </a:xfrm>
                    <a:prstGeom prst="rect">
                      <a:avLst/>
                    </a:prstGeom>
                  </pic:spPr>
                </pic:pic>
              </a:graphicData>
            </a:graphic>
            <wp14:sizeRelH relativeFrom="margin">
              <wp14:pctWidth>0</wp14:pctWidth>
            </wp14:sizeRelH>
            <wp14:sizeRelV relativeFrom="margin">
              <wp14:pctHeight>0</wp14:pctHeight>
            </wp14:sizeRelV>
          </wp:anchor>
        </w:drawing>
      </w:r>
      <w:r w:rsidR="00987FF7">
        <w:t>Detalle de pantallas a la cual el rol tiene acceso y el alcance de sus privilegios</w:t>
      </w:r>
      <w:r w:rsidR="002C45B5">
        <w:t>. Para agregar un elemento o pantalla al rol debe de utilizar la botonera que está en el detalle de la pantalla, ya sea para agregar o eliminar.</w:t>
      </w:r>
      <w:r w:rsidR="00426337" w:rsidRPr="00426337">
        <w:rPr>
          <w:noProof/>
          <w:lang w:eastAsia="en-US"/>
        </w:rPr>
        <w:t xml:space="preserve"> </w:t>
      </w:r>
      <w:r w:rsidR="002C45B5">
        <w:t xml:space="preserve"> </w:t>
      </w:r>
    </w:p>
    <w:p w:rsidR="00DF457C" w:rsidRDefault="00DF457C" w:rsidP="00426337">
      <w:pPr>
        <w:jc w:val="both"/>
      </w:pPr>
    </w:p>
    <w:p w:rsidR="0085243B" w:rsidRPr="0085243B" w:rsidRDefault="0085243B" w:rsidP="0085243B">
      <w:pPr>
        <w:pStyle w:val="Ttulo2"/>
      </w:pPr>
      <w:r>
        <w:t>Eliminar Rol</w:t>
      </w:r>
    </w:p>
    <w:p w:rsidR="0085243B" w:rsidRDefault="0085243B" w:rsidP="0020300F">
      <w:pPr>
        <w:jc w:val="both"/>
      </w:pPr>
      <w:r>
        <w:rPr>
          <w:noProof/>
          <w:lang w:val="en-US" w:eastAsia="en-US"/>
        </w:rPr>
        <w:drawing>
          <wp:anchor distT="0" distB="0" distL="114300" distR="114300" simplePos="0" relativeHeight="251672576" behindDoc="0" locked="0" layoutInCell="1" allowOverlap="1" wp14:anchorId="5B5442FC" wp14:editId="4A9A9DFB">
            <wp:simplePos x="0" y="0"/>
            <wp:positionH relativeFrom="margin">
              <wp:align>right</wp:align>
            </wp:positionH>
            <wp:positionV relativeFrom="paragraph">
              <wp:posOffset>396875</wp:posOffset>
            </wp:positionV>
            <wp:extent cx="847725" cy="428625"/>
            <wp:effectExtent l="0" t="0" r="952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anchor>
        </w:drawing>
      </w:r>
      <w:r>
        <w:t>Para eliminar un rol, el usuario deberá tener el cuidado de que el rol no esté siendo usado por otro usuario el cual tenga acceso al sistema.</w:t>
      </w:r>
    </w:p>
    <w:p w:rsidR="00A90661" w:rsidRDefault="0085243B" w:rsidP="0020300F">
      <w:pPr>
        <w:jc w:val="both"/>
      </w:pPr>
      <w:r>
        <w:t>Esta acción debe de ser ejecutada de la siguiente manera:</w:t>
      </w:r>
    </w:p>
    <w:p w:rsidR="0085243B" w:rsidRPr="00A245FE" w:rsidRDefault="00A90661" w:rsidP="0020300F">
      <w:pPr>
        <w:jc w:val="both"/>
      </w:pPr>
      <w:r w:rsidRPr="00461953">
        <w:rPr>
          <w:b/>
          <w:u w:val="single"/>
        </w:rPr>
        <w:t>Menú configuración de cuenta</w:t>
      </w:r>
      <w:r>
        <w:rPr>
          <w:b/>
          <w:u w:val="single"/>
        </w:rPr>
        <w:t xml:space="preserve"> &gt; </w:t>
      </w:r>
      <w:r w:rsidR="0085243B" w:rsidRPr="00461953">
        <w:rPr>
          <w:b/>
          <w:u w:val="single"/>
        </w:rPr>
        <w:t xml:space="preserve"> </w:t>
      </w:r>
      <w:r w:rsidR="0013760B">
        <w:rPr>
          <w:b/>
          <w:u w:val="single"/>
        </w:rPr>
        <w:t xml:space="preserve">Roles &gt; </w:t>
      </w:r>
      <w:r w:rsidR="0085243B" w:rsidRPr="00461953">
        <w:rPr>
          <w:b/>
          <w:u w:val="single"/>
        </w:rPr>
        <w:t>Seleccionar el Rol &gt; Clic “Eliminar”</w:t>
      </w:r>
      <w:r w:rsidR="0085243B" w:rsidRPr="0085243B">
        <w:rPr>
          <w:noProof/>
          <w:lang w:eastAsia="en-US"/>
        </w:rPr>
        <w:t xml:space="preserve"> </w:t>
      </w:r>
    </w:p>
    <w:p w:rsidR="00A871BD" w:rsidRDefault="00A871BD" w:rsidP="004C4185">
      <w:pPr>
        <w:pStyle w:val="Ttulo1"/>
      </w:pPr>
      <w:bookmarkStart w:id="5" w:name="_Toc392888403"/>
      <w:r w:rsidRPr="004C4185">
        <w:lastRenderedPageBreak/>
        <w:t>Usuarios</w:t>
      </w:r>
      <w:bookmarkEnd w:id="5"/>
    </w:p>
    <w:p w:rsidR="00963099" w:rsidRDefault="002443DF" w:rsidP="002443DF">
      <w:pPr>
        <w:jc w:val="both"/>
      </w:pPr>
      <w:r>
        <w:rPr>
          <w:noProof/>
          <w:lang w:val="en-US" w:eastAsia="en-US"/>
        </w:rPr>
        <w:drawing>
          <wp:anchor distT="0" distB="0" distL="114300" distR="114300" simplePos="0" relativeHeight="251691008" behindDoc="0" locked="0" layoutInCell="1" allowOverlap="1" wp14:anchorId="28AB7742" wp14:editId="550AE6FB">
            <wp:simplePos x="0" y="0"/>
            <wp:positionH relativeFrom="margin">
              <wp:align>right</wp:align>
            </wp:positionH>
            <wp:positionV relativeFrom="paragraph">
              <wp:posOffset>12700</wp:posOffset>
            </wp:positionV>
            <wp:extent cx="1203195" cy="173355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03195" cy="1733550"/>
                    </a:xfrm>
                    <a:prstGeom prst="rect">
                      <a:avLst/>
                    </a:prstGeom>
                  </pic:spPr>
                </pic:pic>
              </a:graphicData>
            </a:graphic>
          </wp:anchor>
        </w:drawing>
      </w:r>
      <w:r>
        <w:t xml:space="preserve">El componente de </w:t>
      </w:r>
      <w:r w:rsidR="00963099">
        <w:t>usuario</w:t>
      </w:r>
      <w:r>
        <w:t xml:space="preserve"> es un componente </w:t>
      </w:r>
      <w:r w:rsidR="00963099">
        <w:t>el cual permite crear todo las cuentas de acceso, que las personas tendrán asignada para poder registrar todas las operaciones de la empresa.</w:t>
      </w:r>
    </w:p>
    <w:p w:rsidR="002443DF" w:rsidRDefault="002443DF" w:rsidP="002443DF">
      <w:r>
        <w:t xml:space="preserve">Para acceder a este componente diríjase a: </w:t>
      </w:r>
    </w:p>
    <w:p w:rsidR="002443DF" w:rsidRPr="00F7762C" w:rsidRDefault="002443DF" w:rsidP="002443DF">
      <w:pPr>
        <w:rPr>
          <w:b/>
        </w:rPr>
      </w:pPr>
      <w:r w:rsidRPr="00461953">
        <w:rPr>
          <w:b/>
          <w:u w:val="single"/>
        </w:rPr>
        <w:t>Menú configuración de cuenta</w:t>
      </w:r>
      <w:r w:rsidR="00963099">
        <w:rPr>
          <w:b/>
          <w:u w:val="single"/>
        </w:rPr>
        <w:t xml:space="preserve"> &gt; Usuario</w:t>
      </w:r>
    </w:p>
    <w:p w:rsidR="002443DF" w:rsidRDefault="002443DF" w:rsidP="002443DF">
      <w:pPr>
        <w:pStyle w:val="Ttulo2"/>
      </w:pPr>
      <w:r>
        <w:t>Lista principal</w:t>
      </w:r>
    </w:p>
    <w:p w:rsidR="002443DF" w:rsidRDefault="002443DF" w:rsidP="002443DF">
      <w:r>
        <w:t xml:space="preserve">Esta pantalla muestra la lista de </w:t>
      </w:r>
      <w:r w:rsidR="00B14686">
        <w:t xml:space="preserve">usuarios actualmente </w:t>
      </w:r>
      <w:r w:rsidR="00567F0E">
        <w:t>registrados</w:t>
      </w:r>
      <w:r>
        <w:t xml:space="preserve"> dentro de la </w:t>
      </w:r>
      <w:r w:rsidR="00B14686">
        <w:t>empresa, La lista muestra 3</w:t>
      </w:r>
      <w:r>
        <w:t xml:space="preserve"> columnas que corresponden a:</w:t>
      </w:r>
    </w:p>
    <w:tbl>
      <w:tblPr>
        <w:tblStyle w:val="Tabladecuadrcula5oscura-nfasis6"/>
        <w:tblW w:w="0" w:type="auto"/>
        <w:tblLook w:val="04A0" w:firstRow="1" w:lastRow="0" w:firstColumn="1" w:lastColumn="0" w:noHBand="0" w:noVBand="1"/>
      </w:tblPr>
      <w:tblGrid>
        <w:gridCol w:w="2155"/>
        <w:gridCol w:w="6718"/>
      </w:tblGrid>
      <w:tr w:rsidR="002443DF" w:rsidTr="00C57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443DF" w:rsidRDefault="002443DF" w:rsidP="00C57EB1">
            <w:pPr>
              <w:rPr>
                <w:b w:val="0"/>
              </w:rPr>
            </w:pPr>
            <w:r>
              <w:rPr>
                <w:b w:val="0"/>
              </w:rPr>
              <w:t>Columna</w:t>
            </w:r>
          </w:p>
        </w:tc>
        <w:tc>
          <w:tcPr>
            <w:tcW w:w="6718" w:type="dxa"/>
          </w:tcPr>
          <w:p w:rsidR="002443DF" w:rsidRDefault="002443DF" w:rsidP="00C57EB1">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2443DF" w:rsidTr="00C5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443DF" w:rsidRDefault="00B14686" w:rsidP="00C57EB1">
            <w:pPr>
              <w:rPr>
                <w:b w:val="0"/>
              </w:rPr>
            </w:pPr>
            <w:r>
              <w:rPr>
                <w:b w:val="0"/>
              </w:rPr>
              <w:t>Nickname</w:t>
            </w:r>
          </w:p>
        </w:tc>
        <w:tc>
          <w:tcPr>
            <w:tcW w:w="6718" w:type="dxa"/>
          </w:tcPr>
          <w:p w:rsidR="002443DF" w:rsidRDefault="00B14686" w:rsidP="00C57EB1">
            <w:pPr>
              <w:cnfStyle w:val="000000100000" w:firstRow="0" w:lastRow="0" w:firstColumn="0" w:lastColumn="0" w:oddVBand="0" w:evenVBand="0" w:oddHBand="1" w:evenHBand="0" w:firstRowFirstColumn="0" w:firstRowLastColumn="0" w:lastRowFirstColumn="0" w:lastRowLastColumn="0"/>
              <w:rPr>
                <w:b/>
              </w:rPr>
            </w:pPr>
            <w:r>
              <w:t>Nombre el cual se identifica el usuario</w:t>
            </w:r>
          </w:p>
        </w:tc>
      </w:tr>
      <w:tr w:rsidR="002443DF" w:rsidTr="00C57EB1">
        <w:tc>
          <w:tcPr>
            <w:cnfStyle w:val="001000000000" w:firstRow="0" w:lastRow="0" w:firstColumn="1" w:lastColumn="0" w:oddVBand="0" w:evenVBand="0" w:oddHBand="0" w:evenHBand="0" w:firstRowFirstColumn="0" w:firstRowLastColumn="0" w:lastRowFirstColumn="0" w:lastRowLastColumn="0"/>
            <w:tcW w:w="2155" w:type="dxa"/>
          </w:tcPr>
          <w:p w:rsidR="002443DF" w:rsidRDefault="00B14686" w:rsidP="00C57EB1">
            <w:pPr>
              <w:rPr>
                <w:b w:val="0"/>
              </w:rPr>
            </w:pPr>
            <w:r>
              <w:rPr>
                <w:b w:val="0"/>
              </w:rPr>
              <w:t>Email</w:t>
            </w:r>
          </w:p>
        </w:tc>
        <w:tc>
          <w:tcPr>
            <w:tcW w:w="6718" w:type="dxa"/>
          </w:tcPr>
          <w:p w:rsidR="002443DF" w:rsidRPr="00F75586" w:rsidRDefault="00B14686" w:rsidP="00C57EB1">
            <w:pPr>
              <w:jc w:val="both"/>
              <w:cnfStyle w:val="000000000000" w:firstRow="0" w:lastRow="0" w:firstColumn="0" w:lastColumn="0" w:oddVBand="0" w:evenVBand="0" w:oddHBand="0" w:evenHBand="0" w:firstRowFirstColumn="0" w:firstRowLastColumn="0" w:lastRowFirstColumn="0" w:lastRowLastColumn="0"/>
            </w:pPr>
            <w:r>
              <w:t>Correo electrónico del usuario. Útil para cuando la contraseña es olvidada. O para notificar al usuario sobre una operación especifica.</w:t>
            </w:r>
          </w:p>
        </w:tc>
      </w:tr>
      <w:tr w:rsidR="00B14686" w:rsidTr="00C5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B14686" w:rsidRDefault="00B14686" w:rsidP="00C57EB1">
            <w:pPr>
              <w:rPr>
                <w:b w:val="0"/>
              </w:rPr>
            </w:pPr>
            <w:r>
              <w:rPr>
                <w:b w:val="0"/>
              </w:rPr>
              <w:t>Rol</w:t>
            </w:r>
          </w:p>
        </w:tc>
        <w:tc>
          <w:tcPr>
            <w:tcW w:w="6718" w:type="dxa"/>
          </w:tcPr>
          <w:p w:rsidR="00B14686" w:rsidRDefault="00B14686" w:rsidP="00C57EB1">
            <w:pPr>
              <w:jc w:val="both"/>
              <w:cnfStyle w:val="000000100000" w:firstRow="0" w:lastRow="0" w:firstColumn="0" w:lastColumn="0" w:oddVBand="0" w:evenVBand="0" w:oddHBand="1" w:evenHBand="0" w:firstRowFirstColumn="0" w:firstRowLastColumn="0" w:lastRowFirstColumn="0" w:lastRowLastColumn="0"/>
            </w:pPr>
            <w:r>
              <w:t>Rol que actualmente tiene el usuario.</w:t>
            </w:r>
          </w:p>
        </w:tc>
      </w:tr>
    </w:tbl>
    <w:p w:rsidR="002443DF" w:rsidRDefault="002443DF" w:rsidP="002443DF">
      <w:pPr>
        <w:rPr>
          <w:b/>
        </w:rPr>
      </w:pPr>
    </w:p>
    <w:p w:rsidR="002443DF" w:rsidRDefault="002443DF" w:rsidP="002443DF">
      <w:r>
        <w:t xml:space="preserve">La botonera que corresponde a la lista de </w:t>
      </w:r>
      <w:r w:rsidR="00AF679F">
        <w:t>usuarios</w:t>
      </w:r>
      <w:r>
        <w:t xml:space="preserve"> tenemos las siguientes operaciones: Eliminar, Editar, Nuevo</w:t>
      </w:r>
    </w:p>
    <w:p w:rsidR="002443DF" w:rsidRDefault="002443DF" w:rsidP="002443DF">
      <w:pPr>
        <w:pStyle w:val="Ttulo2"/>
      </w:pPr>
      <w:r>
        <w:t>Nuevo</w:t>
      </w:r>
      <w:r w:rsidR="00AF679F">
        <w:t xml:space="preserve"> usuario</w:t>
      </w:r>
      <w:r>
        <w:t xml:space="preserve"> y editar</w:t>
      </w:r>
      <w:r w:rsidR="00AF679F">
        <w:t xml:space="preserve"> usuario</w:t>
      </w:r>
    </w:p>
    <w:p w:rsidR="002443DF" w:rsidRDefault="002443DF" w:rsidP="002443DF">
      <w:pPr>
        <w:jc w:val="both"/>
      </w:pPr>
      <w:r>
        <w:t>Las operaciones de nuevo y edición son relativamente iguales con la salvedad que una crear un nuevo registro y la otra lo modifica.</w:t>
      </w:r>
    </w:p>
    <w:p w:rsidR="002443DF" w:rsidRDefault="002443DF" w:rsidP="002443DF">
      <w:pPr>
        <w:jc w:val="both"/>
      </w:pPr>
      <w:r>
        <w:rPr>
          <w:noProof/>
          <w:lang w:val="en-US" w:eastAsia="en-US"/>
        </w:rPr>
        <w:drawing>
          <wp:anchor distT="0" distB="0" distL="114300" distR="114300" simplePos="0" relativeHeight="251693056" behindDoc="0" locked="0" layoutInCell="1" allowOverlap="1" wp14:anchorId="1E4C1A61" wp14:editId="689CC3FE">
            <wp:simplePos x="0" y="0"/>
            <wp:positionH relativeFrom="margin">
              <wp:align>right</wp:align>
            </wp:positionH>
            <wp:positionV relativeFrom="paragraph">
              <wp:posOffset>26035</wp:posOffset>
            </wp:positionV>
            <wp:extent cx="790575" cy="352425"/>
            <wp:effectExtent l="0" t="0" r="9525" b="952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90575" cy="352425"/>
                    </a:xfrm>
                    <a:prstGeom prst="rect">
                      <a:avLst/>
                    </a:prstGeom>
                  </pic:spPr>
                </pic:pic>
              </a:graphicData>
            </a:graphic>
          </wp:anchor>
        </w:drawing>
      </w:r>
      <w:r w:rsidR="00AF679F">
        <w:t>Editar un Usuario</w:t>
      </w:r>
      <w:r>
        <w:t xml:space="preserve">: Para realizar esta operación el usuario primeramente deberá ir a: </w:t>
      </w:r>
    </w:p>
    <w:p w:rsidR="002443DF" w:rsidRDefault="002443DF" w:rsidP="002443DF">
      <w:pPr>
        <w:jc w:val="both"/>
      </w:pPr>
      <w:r w:rsidRPr="00461953">
        <w:rPr>
          <w:b/>
          <w:u w:val="single"/>
        </w:rPr>
        <w:t xml:space="preserve">Menú configuración de cuenta </w:t>
      </w:r>
      <w:r w:rsidR="00AF679F">
        <w:rPr>
          <w:b/>
          <w:u w:val="single"/>
        </w:rPr>
        <w:t>&gt; Usuarios &gt; Seleccionar el Usuario</w:t>
      </w:r>
      <w:r w:rsidRPr="00461953">
        <w:rPr>
          <w:b/>
          <w:u w:val="single"/>
        </w:rPr>
        <w:t xml:space="preserve"> &gt; Clic “Editar”</w:t>
      </w:r>
      <w:r>
        <w:t xml:space="preserve"> </w:t>
      </w:r>
    </w:p>
    <w:p w:rsidR="002443DF" w:rsidRDefault="002443DF" w:rsidP="002443DF">
      <w:pPr>
        <w:jc w:val="both"/>
      </w:pPr>
      <w:r>
        <w:rPr>
          <w:noProof/>
          <w:lang w:val="en-US" w:eastAsia="en-US"/>
        </w:rPr>
        <w:drawing>
          <wp:anchor distT="0" distB="0" distL="114300" distR="114300" simplePos="0" relativeHeight="251694080" behindDoc="0" locked="0" layoutInCell="1" allowOverlap="1" wp14:anchorId="6117CF6C" wp14:editId="697D4E81">
            <wp:simplePos x="0" y="0"/>
            <wp:positionH relativeFrom="margin">
              <wp:align>right</wp:align>
            </wp:positionH>
            <wp:positionV relativeFrom="paragraph">
              <wp:posOffset>24765</wp:posOffset>
            </wp:positionV>
            <wp:extent cx="828675" cy="371475"/>
            <wp:effectExtent l="0" t="0" r="9525"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371475"/>
                    </a:xfrm>
                    <a:prstGeom prst="rect">
                      <a:avLst/>
                    </a:prstGeom>
                  </pic:spPr>
                </pic:pic>
              </a:graphicData>
            </a:graphic>
          </wp:anchor>
        </w:drawing>
      </w:r>
      <w:r w:rsidR="00AF679F">
        <w:t>Nuevo Usuario</w:t>
      </w:r>
      <w:r>
        <w:t xml:space="preserve">: Para realizar esta operación el usuario deberá ir a: </w:t>
      </w:r>
    </w:p>
    <w:p w:rsidR="002443DF" w:rsidRDefault="002443DF" w:rsidP="002443DF">
      <w:pPr>
        <w:jc w:val="both"/>
      </w:pPr>
      <w:r w:rsidRPr="00461953">
        <w:rPr>
          <w:b/>
          <w:u w:val="single"/>
        </w:rPr>
        <w:t xml:space="preserve">Menú configuración de cuenta &gt; </w:t>
      </w:r>
      <w:r w:rsidR="00AF679F">
        <w:rPr>
          <w:b/>
          <w:u w:val="single"/>
        </w:rPr>
        <w:t xml:space="preserve">Usuarios &gt; </w:t>
      </w:r>
      <w:r w:rsidRPr="00461953">
        <w:rPr>
          <w:b/>
          <w:u w:val="single"/>
        </w:rPr>
        <w:t>Clic “Nuevo”</w:t>
      </w:r>
      <w:r>
        <w:t xml:space="preserve"> </w:t>
      </w:r>
    </w:p>
    <w:p w:rsidR="002443DF" w:rsidRDefault="002443DF" w:rsidP="002443DF">
      <w:pPr>
        <w:jc w:val="both"/>
      </w:pPr>
    </w:p>
    <w:p w:rsidR="002443DF" w:rsidRDefault="002443DF" w:rsidP="002443DF">
      <w:pPr>
        <w:jc w:val="both"/>
      </w:pPr>
      <w:r>
        <w:t>Para</w:t>
      </w:r>
      <w:r w:rsidR="00AF679F">
        <w:t xml:space="preserve"> configurar correctamente un usuario</w:t>
      </w:r>
      <w:r>
        <w:t xml:space="preserve"> será necesario ingresar la siguiente información: </w:t>
      </w:r>
    </w:p>
    <w:p w:rsidR="002443DF" w:rsidRDefault="009477D9" w:rsidP="00381019">
      <w:pPr>
        <w:pStyle w:val="Prrafodelista"/>
        <w:numPr>
          <w:ilvl w:val="0"/>
          <w:numId w:val="19"/>
        </w:numPr>
        <w:jc w:val="both"/>
      </w:pPr>
      <w:r>
        <w:t>Nombre</w:t>
      </w:r>
      <w:r w:rsidR="00AF679F">
        <w:t xml:space="preserve"> del usuario, el cual será identificado ejemplo: witman.gonzalez</w:t>
      </w:r>
      <w:r>
        <w:t>@company.com</w:t>
      </w:r>
    </w:p>
    <w:p w:rsidR="009477D9" w:rsidRDefault="009477D9" w:rsidP="00381019">
      <w:pPr>
        <w:pStyle w:val="Prrafodelista"/>
        <w:numPr>
          <w:ilvl w:val="0"/>
          <w:numId w:val="19"/>
        </w:numPr>
        <w:jc w:val="both"/>
      </w:pPr>
      <w:r>
        <w:t xml:space="preserve">Contraseña </w:t>
      </w:r>
      <w:r w:rsidR="00B26795">
        <w:t xml:space="preserve">con </w:t>
      </w:r>
      <w:r>
        <w:t xml:space="preserve">la cual el usuario accederá a la plataforma, después </w:t>
      </w:r>
      <w:r w:rsidR="00B26795">
        <w:t>de que se le asigne el usuario p</w:t>
      </w:r>
      <w:r>
        <w:t>odrá cambiar la contraseña a su antojo.</w:t>
      </w:r>
    </w:p>
    <w:p w:rsidR="00C50488" w:rsidRDefault="00C50488" w:rsidP="00381019">
      <w:pPr>
        <w:pStyle w:val="Prrafodelista"/>
        <w:numPr>
          <w:ilvl w:val="0"/>
          <w:numId w:val="19"/>
        </w:numPr>
        <w:jc w:val="both"/>
      </w:pPr>
      <w:r>
        <w:t>Email para notificar al usuario de algún problema o dato que se utilizara para recordar su contraseña en caso de olvidarla.</w:t>
      </w:r>
    </w:p>
    <w:p w:rsidR="002443DF" w:rsidRDefault="00C50488" w:rsidP="00381019">
      <w:pPr>
        <w:pStyle w:val="Prrafodelista"/>
        <w:numPr>
          <w:ilvl w:val="0"/>
          <w:numId w:val="19"/>
        </w:numPr>
        <w:jc w:val="both"/>
      </w:pPr>
      <w:r>
        <w:t xml:space="preserve">Rol el cual tendrá asignado el usuario dentro de la plataforma. </w:t>
      </w:r>
    </w:p>
    <w:p w:rsidR="002443DF" w:rsidRPr="0085243B" w:rsidRDefault="00C50488" w:rsidP="002443DF">
      <w:pPr>
        <w:pStyle w:val="Ttulo2"/>
      </w:pPr>
      <w:r>
        <w:rPr>
          <w:noProof/>
          <w:lang w:val="en-US" w:eastAsia="en-US"/>
        </w:rPr>
        <w:lastRenderedPageBreak/>
        <w:drawing>
          <wp:anchor distT="0" distB="0" distL="114300" distR="114300" simplePos="0" relativeHeight="251692032" behindDoc="0" locked="0" layoutInCell="1" allowOverlap="1" wp14:anchorId="073996C4" wp14:editId="47597FE5">
            <wp:simplePos x="0" y="0"/>
            <wp:positionH relativeFrom="margin">
              <wp:align>right</wp:align>
            </wp:positionH>
            <wp:positionV relativeFrom="paragraph">
              <wp:posOffset>300355</wp:posOffset>
            </wp:positionV>
            <wp:extent cx="847725" cy="4286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anchor>
        </w:drawing>
      </w:r>
      <w:r w:rsidR="002443DF">
        <w:t>E</w:t>
      </w:r>
      <w:r>
        <w:t>liminar usuario</w:t>
      </w:r>
    </w:p>
    <w:p w:rsidR="002443DF" w:rsidRDefault="00C50488" w:rsidP="002443DF">
      <w:pPr>
        <w:jc w:val="both"/>
      </w:pPr>
      <w:r>
        <w:t>Para eliminar un usuario</w:t>
      </w:r>
      <w:r w:rsidR="002443DF">
        <w:t xml:space="preserve">, </w:t>
      </w:r>
      <w:r w:rsidR="00114FCC">
        <w:t>e</w:t>
      </w:r>
      <w:r w:rsidR="002443DF">
        <w:t>sta acción debe de ser ejecutada de la siguiente manera:</w:t>
      </w:r>
    </w:p>
    <w:p w:rsidR="002443DF" w:rsidRPr="00A245FE" w:rsidRDefault="002443DF" w:rsidP="002443DF">
      <w:pPr>
        <w:jc w:val="both"/>
      </w:pPr>
      <w:r w:rsidRPr="00461953">
        <w:rPr>
          <w:b/>
          <w:u w:val="single"/>
        </w:rPr>
        <w:t>Menú configuración de cuenta</w:t>
      </w:r>
      <w:r>
        <w:rPr>
          <w:b/>
          <w:u w:val="single"/>
        </w:rPr>
        <w:t xml:space="preserve"> &gt; </w:t>
      </w:r>
      <w:r w:rsidRPr="00461953">
        <w:rPr>
          <w:b/>
          <w:u w:val="single"/>
        </w:rPr>
        <w:t xml:space="preserve"> </w:t>
      </w:r>
      <w:r w:rsidR="00C50488">
        <w:rPr>
          <w:b/>
          <w:u w:val="single"/>
        </w:rPr>
        <w:t>Usuario &gt; Seleccionar el Usuario</w:t>
      </w:r>
      <w:r w:rsidRPr="00461953">
        <w:rPr>
          <w:b/>
          <w:u w:val="single"/>
        </w:rPr>
        <w:t xml:space="preserve"> &gt; Clic “Eliminar”</w:t>
      </w:r>
      <w:r w:rsidRPr="0085243B">
        <w:rPr>
          <w:noProof/>
          <w:lang w:eastAsia="en-US"/>
        </w:rPr>
        <w:t xml:space="preserve"> </w:t>
      </w:r>
    </w:p>
    <w:p w:rsidR="002443DF" w:rsidRPr="002443DF" w:rsidRDefault="002443DF" w:rsidP="002443DF"/>
    <w:p w:rsidR="00A871BD" w:rsidRDefault="00A871BD" w:rsidP="004C4185">
      <w:pPr>
        <w:pStyle w:val="Ttulo1"/>
      </w:pPr>
      <w:bookmarkStart w:id="6" w:name="_Toc392888404"/>
      <w:r w:rsidRPr="004C4185">
        <w:lastRenderedPageBreak/>
        <w:t>Contabilidad &gt; Niveles</w:t>
      </w:r>
      <w:bookmarkEnd w:id="6"/>
    </w:p>
    <w:p w:rsidR="00C57EB1" w:rsidRDefault="00C57EB1" w:rsidP="003365F4">
      <w:pPr>
        <w:jc w:val="both"/>
      </w:pPr>
      <w:r>
        <w:t>En esta pantalla el contador configurara todos los niveles del catálogo de cuenta de la empresa. Para organizar su catálogo de cuenta de la manera más correcta.  Un catálogo de cuenta tiene una estructura en árbol donde una cuenta esta dentro de otra, estas divisiones son llamadas niveles. Por ejemplo.</w:t>
      </w:r>
    </w:p>
    <w:p w:rsidR="00C57EB1" w:rsidRDefault="00C57EB1" w:rsidP="00381019">
      <w:pPr>
        <w:pStyle w:val="Prrafodelista"/>
        <w:numPr>
          <w:ilvl w:val="0"/>
          <w:numId w:val="18"/>
        </w:numPr>
        <w:jc w:val="both"/>
      </w:pPr>
      <w:r>
        <w:t>Niel 1</w:t>
      </w:r>
    </w:p>
    <w:p w:rsidR="00C57EB1" w:rsidRDefault="00C57EB1" w:rsidP="00381019">
      <w:pPr>
        <w:pStyle w:val="Prrafodelista"/>
        <w:numPr>
          <w:ilvl w:val="1"/>
          <w:numId w:val="18"/>
        </w:numPr>
        <w:jc w:val="both"/>
      </w:pPr>
      <w:r>
        <w:t>Activo</w:t>
      </w:r>
    </w:p>
    <w:p w:rsidR="00C57EB1" w:rsidRDefault="00C57EB1" w:rsidP="00381019">
      <w:pPr>
        <w:pStyle w:val="Prrafodelista"/>
        <w:numPr>
          <w:ilvl w:val="1"/>
          <w:numId w:val="18"/>
        </w:numPr>
        <w:jc w:val="both"/>
      </w:pPr>
      <w:r>
        <w:t>Pasivo</w:t>
      </w:r>
    </w:p>
    <w:p w:rsidR="00C57EB1" w:rsidRDefault="00C57EB1" w:rsidP="00381019">
      <w:pPr>
        <w:pStyle w:val="Prrafodelista"/>
        <w:numPr>
          <w:ilvl w:val="1"/>
          <w:numId w:val="18"/>
        </w:numPr>
        <w:jc w:val="both"/>
      </w:pPr>
      <w:r>
        <w:t>…</w:t>
      </w:r>
    </w:p>
    <w:p w:rsidR="00C57EB1" w:rsidRDefault="00C57EB1" w:rsidP="00381019">
      <w:pPr>
        <w:pStyle w:val="Prrafodelista"/>
        <w:numPr>
          <w:ilvl w:val="0"/>
          <w:numId w:val="18"/>
        </w:numPr>
        <w:jc w:val="both"/>
      </w:pPr>
      <w:r>
        <w:t>Nivel 2</w:t>
      </w:r>
    </w:p>
    <w:p w:rsidR="00C57EB1" w:rsidRDefault="00C57EB1" w:rsidP="00381019">
      <w:pPr>
        <w:pStyle w:val="Prrafodelista"/>
        <w:numPr>
          <w:ilvl w:val="1"/>
          <w:numId w:val="18"/>
        </w:numPr>
        <w:jc w:val="both"/>
      </w:pPr>
      <w:r>
        <w:t>Activo &gt; Activo Circulante</w:t>
      </w:r>
    </w:p>
    <w:p w:rsidR="00C57EB1" w:rsidRDefault="00C57EB1" w:rsidP="00381019">
      <w:pPr>
        <w:pStyle w:val="Prrafodelista"/>
        <w:numPr>
          <w:ilvl w:val="1"/>
          <w:numId w:val="18"/>
        </w:numPr>
        <w:jc w:val="both"/>
      </w:pPr>
      <w:r>
        <w:t>Activo &gt; Activo Fijo</w:t>
      </w:r>
    </w:p>
    <w:p w:rsidR="00C57EB1" w:rsidRDefault="00C57EB1" w:rsidP="00381019">
      <w:pPr>
        <w:pStyle w:val="Prrafodelista"/>
        <w:numPr>
          <w:ilvl w:val="1"/>
          <w:numId w:val="18"/>
        </w:numPr>
        <w:jc w:val="both"/>
      </w:pPr>
      <w:r>
        <w:t>…</w:t>
      </w:r>
    </w:p>
    <w:p w:rsidR="00C57EB1" w:rsidRDefault="00C57EB1" w:rsidP="00381019">
      <w:pPr>
        <w:pStyle w:val="Prrafodelista"/>
        <w:numPr>
          <w:ilvl w:val="0"/>
          <w:numId w:val="18"/>
        </w:numPr>
        <w:jc w:val="both"/>
      </w:pPr>
      <w:r>
        <w:t>Nivel 3</w:t>
      </w:r>
    </w:p>
    <w:p w:rsidR="00C57EB1" w:rsidRDefault="00C57EB1" w:rsidP="00381019">
      <w:pPr>
        <w:pStyle w:val="Prrafodelista"/>
        <w:numPr>
          <w:ilvl w:val="1"/>
          <w:numId w:val="18"/>
        </w:numPr>
        <w:jc w:val="both"/>
      </w:pPr>
      <w:r>
        <w:t>Activo &gt; Activo Circulante &gt; Moneda Nacional</w:t>
      </w:r>
    </w:p>
    <w:p w:rsidR="00C57EB1" w:rsidRDefault="00C57EB1" w:rsidP="00381019">
      <w:pPr>
        <w:pStyle w:val="Prrafodelista"/>
        <w:numPr>
          <w:ilvl w:val="1"/>
          <w:numId w:val="18"/>
        </w:numPr>
        <w:jc w:val="both"/>
      </w:pPr>
      <w:r>
        <w:t>Activo &gt; Activo Circulante &gt; Moneda Extranjera</w:t>
      </w:r>
    </w:p>
    <w:p w:rsidR="00C57EB1" w:rsidRDefault="00C57EB1" w:rsidP="00381019">
      <w:pPr>
        <w:pStyle w:val="Prrafodelista"/>
        <w:numPr>
          <w:ilvl w:val="1"/>
          <w:numId w:val="18"/>
        </w:numPr>
        <w:jc w:val="both"/>
      </w:pPr>
      <w:r>
        <w:t>…</w:t>
      </w:r>
    </w:p>
    <w:p w:rsidR="00C57EB1" w:rsidRDefault="00C57EB1" w:rsidP="00381019">
      <w:pPr>
        <w:pStyle w:val="Prrafodelista"/>
        <w:numPr>
          <w:ilvl w:val="0"/>
          <w:numId w:val="18"/>
        </w:numPr>
        <w:jc w:val="both"/>
      </w:pPr>
      <w:r>
        <w:t>Nivel 4</w:t>
      </w:r>
    </w:p>
    <w:p w:rsidR="00C57EB1" w:rsidRDefault="00C57EB1" w:rsidP="00381019">
      <w:pPr>
        <w:pStyle w:val="Prrafodelista"/>
        <w:numPr>
          <w:ilvl w:val="1"/>
          <w:numId w:val="18"/>
        </w:numPr>
        <w:jc w:val="both"/>
      </w:pPr>
      <w:r>
        <w:t>Activo &gt; Activo Circulante &gt; Moneda Nacional &gt; Caja chica</w:t>
      </w:r>
    </w:p>
    <w:p w:rsidR="00C57EB1" w:rsidRDefault="00C57EB1" w:rsidP="00381019">
      <w:pPr>
        <w:pStyle w:val="Prrafodelista"/>
        <w:numPr>
          <w:ilvl w:val="1"/>
          <w:numId w:val="18"/>
        </w:numPr>
        <w:jc w:val="both"/>
      </w:pPr>
      <w:r>
        <w:t>…</w:t>
      </w:r>
    </w:p>
    <w:p w:rsidR="003365F4" w:rsidRDefault="00C57EB1" w:rsidP="00C57EB1">
      <w:pPr>
        <w:jc w:val="both"/>
      </w:pPr>
      <w:r>
        <w:t>En este ejemplo podemos observar que el catálogo de cuenta tiene 4 niveles de profundidad, por tanto estos cuatros niveles de profundidad deben de ser configurados en esta pantalla.</w:t>
      </w:r>
    </w:p>
    <w:p w:rsidR="003365F4" w:rsidRDefault="003365F4" w:rsidP="003365F4">
      <w:r>
        <w:t xml:space="preserve">Para acceder a este componente diríjase a: </w:t>
      </w:r>
    </w:p>
    <w:p w:rsidR="003365F4" w:rsidRPr="00F7762C" w:rsidRDefault="003365F4" w:rsidP="003365F4">
      <w:pPr>
        <w:rPr>
          <w:b/>
        </w:rPr>
      </w:pPr>
      <w:r w:rsidRPr="00461953">
        <w:rPr>
          <w:b/>
          <w:u w:val="single"/>
        </w:rPr>
        <w:t xml:space="preserve">Menú </w:t>
      </w:r>
      <w:r w:rsidR="00C57EB1">
        <w:rPr>
          <w:b/>
          <w:u w:val="single"/>
        </w:rPr>
        <w:t>contabilidad &gt; Niveles</w:t>
      </w:r>
    </w:p>
    <w:p w:rsidR="003365F4" w:rsidRDefault="003365F4" w:rsidP="003365F4">
      <w:pPr>
        <w:pStyle w:val="Ttulo2"/>
      </w:pPr>
      <w:r>
        <w:t>Lista principal</w:t>
      </w:r>
    </w:p>
    <w:p w:rsidR="003365F4" w:rsidRDefault="003365F4" w:rsidP="003365F4">
      <w:r>
        <w:t>Es</w:t>
      </w:r>
      <w:r w:rsidR="00C57EB1">
        <w:t xml:space="preserve">ta pantalla muestra la lista </w:t>
      </w:r>
      <w:r w:rsidR="00E07EEC">
        <w:t xml:space="preserve">de </w:t>
      </w:r>
      <w:r w:rsidR="00C57EB1">
        <w:t>los niveles que actualmente tiene el catálogo de cuenta, La lista muestra 4</w:t>
      </w:r>
      <w:r>
        <w:t xml:space="preserve"> columnas que corresponden a:</w:t>
      </w:r>
    </w:p>
    <w:tbl>
      <w:tblPr>
        <w:tblStyle w:val="Tabladecuadrcula5oscura-nfasis6"/>
        <w:tblW w:w="0" w:type="auto"/>
        <w:tblLook w:val="04A0" w:firstRow="1" w:lastRow="0" w:firstColumn="1" w:lastColumn="0" w:noHBand="0" w:noVBand="1"/>
      </w:tblPr>
      <w:tblGrid>
        <w:gridCol w:w="2155"/>
        <w:gridCol w:w="6718"/>
      </w:tblGrid>
      <w:tr w:rsidR="003365F4" w:rsidTr="00C57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365F4" w:rsidRDefault="003365F4" w:rsidP="00C57EB1">
            <w:pPr>
              <w:rPr>
                <w:b w:val="0"/>
              </w:rPr>
            </w:pPr>
            <w:r>
              <w:rPr>
                <w:b w:val="0"/>
              </w:rPr>
              <w:t>Columna</w:t>
            </w:r>
          </w:p>
        </w:tc>
        <w:tc>
          <w:tcPr>
            <w:tcW w:w="6718" w:type="dxa"/>
          </w:tcPr>
          <w:p w:rsidR="003365F4" w:rsidRDefault="003365F4" w:rsidP="00C57EB1">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3365F4" w:rsidTr="00C5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365F4" w:rsidRDefault="00C57EB1" w:rsidP="00C57EB1">
            <w:pPr>
              <w:rPr>
                <w:b w:val="0"/>
              </w:rPr>
            </w:pPr>
            <w:r>
              <w:rPr>
                <w:b w:val="0"/>
              </w:rPr>
              <w:t>Nombre del Nivel</w:t>
            </w:r>
          </w:p>
        </w:tc>
        <w:tc>
          <w:tcPr>
            <w:tcW w:w="6718" w:type="dxa"/>
          </w:tcPr>
          <w:p w:rsidR="00C57EB1" w:rsidRDefault="00C57EB1" w:rsidP="00C57EB1">
            <w:pPr>
              <w:cnfStyle w:val="000000100000" w:firstRow="0" w:lastRow="0" w:firstColumn="0" w:lastColumn="0" w:oddVBand="0" w:evenVBand="0" w:oddHBand="1" w:evenHBand="0" w:firstRowFirstColumn="0" w:firstRowLastColumn="0" w:lastRowFirstColumn="0" w:lastRowLastColumn="0"/>
            </w:pPr>
            <w:r>
              <w:t xml:space="preserve">Nombre con que se identificara el nivel </w:t>
            </w:r>
          </w:p>
          <w:p w:rsidR="003365F4" w:rsidRDefault="00D677CE" w:rsidP="00C57EB1">
            <w:pPr>
              <w:cnfStyle w:val="000000100000" w:firstRow="0" w:lastRow="0" w:firstColumn="0" w:lastColumn="0" w:oddVBand="0" w:evenVBand="0" w:oddHBand="1" w:evenHBand="0" w:firstRowFirstColumn="0" w:firstRowLastColumn="0" w:lastRowFirstColumn="0" w:lastRowLastColumn="0"/>
            </w:pPr>
            <w:r>
              <w:t>Ejemplo 1: Nivel 1</w:t>
            </w:r>
            <w:r w:rsidR="00C57EB1">
              <w:t>, Nivel 2.</w:t>
            </w:r>
          </w:p>
          <w:p w:rsidR="00C57EB1" w:rsidRDefault="00E07EEC" w:rsidP="00C57EB1">
            <w:pPr>
              <w:cnfStyle w:val="000000100000" w:firstRow="0" w:lastRow="0" w:firstColumn="0" w:lastColumn="0" w:oddVBand="0" w:evenVBand="0" w:oddHBand="1" w:evenHBand="0" w:firstRowFirstColumn="0" w:firstRowLastColumn="0" w:lastRowFirstColumn="0" w:lastRowLastColumn="0"/>
            </w:pPr>
            <w:r>
              <w:t>Ejemplo 2 : Grupo</w:t>
            </w:r>
            <w:r w:rsidR="00C57EB1">
              <w:t>, Sub Grupo</w:t>
            </w:r>
          </w:p>
          <w:p w:rsidR="00C57EB1" w:rsidRDefault="00C57EB1" w:rsidP="00C57EB1">
            <w:pPr>
              <w:cnfStyle w:val="000000100000" w:firstRow="0" w:lastRow="0" w:firstColumn="0" w:lastColumn="0" w:oddVBand="0" w:evenVBand="0" w:oddHBand="1" w:evenHBand="0" w:firstRowFirstColumn="0" w:firstRowLastColumn="0" w:lastRowFirstColumn="0" w:lastRowLastColumn="0"/>
            </w:pPr>
            <w:r>
              <w:t xml:space="preserve">Ejemplo 3 : </w:t>
            </w:r>
            <w:r w:rsidR="00D677CE">
              <w:t>Grupo, Sub Grupo, Clase</w:t>
            </w:r>
          </w:p>
          <w:p w:rsidR="00D677CE" w:rsidRDefault="00D677CE" w:rsidP="00C57EB1">
            <w:pPr>
              <w:cnfStyle w:val="000000100000" w:firstRow="0" w:lastRow="0" w:firstColumn="0" w:lastColumn="0" w:oddVBand="0" w:evenVBand="0" w:oddHBand="1" w:evenHBand="0" w:firstRowFirstColumn="0" w:firstRowLastColumn="0" w:lastRowFirstColumn="0" w:lastRowLastColumn="0"/>
              <w:rPr>
                <w:b/>
              </w:rPr>
            </w:pPr>
            <w:r>
              <w:t>….</w:t>
            </w:r>
          </w:p>
        </w:tc>
      </w:tr>
      <w:tr w:rsidR="003365F4" w:rsidTr="00C57EB1">
        <w:tc>
          <w:tcPr>
            <w:cnfStyle w:val="001000000000" w:firstRow="0" w:lastRow="0" w:firstColumn="1" w:lastColumn="0" w:oddVBand="0" w:evenVBand="0" w:oddHBand="0" w:evenHBand="0" w:firstRowFirstColumn="0" w:firstRowLastColumn="0" w:lastRowFirstColumn="0" w:lastRowLastColumn="0"/>
            <w:tcW w:w="2155" w:type="dxa"/>
          </w:tcPr>
          <w:p w:rsidR="003365F4" w:rsidRDefault="00D677CE" w:rsidP="00C57EB1">
            <w:pPr>
              <w:rPr>
                <w:b w:val="0"/>
              </w:rPr>
            </w:pPr>
            <w:r>
              <w:rPr>
                <w:b w:val="0"/>
              </w:rPr>
              <w:t>Separador</w:t>
            </w:r>
          </w:p>
        </w:tc>
        <w:tc>
          <w:tcPr>
            <w:tcW w:w="6718" w:type="dxa"/>
          </w:tcPr>
          <w:p w:rsidR="003365F4" w:rsidRDefault="00D677CE" w:rsidP="00C57EB1">
            <w:pPr>
              <w:jc w:val="both"/>
              <w:cnfStyle w:val="000000000000" w:firstRow="0" w:lastRow="0" w:firstColumn="0" w:lastColumn="0" w:oddVBand="0" w:evenVBand="0" w:oddHBand="0" w:evenHBand="0" w:firstRowFirstColumn="0" w:firstRowLastColumn="0" w:lastRowFirstColumn="0" w:lastRowLastColumn="0"/>
            </w:pPr>
            <w:r>
              <w:t>Este es una letra la cual separa a los niveles de cuenta</w:t>
            </w:r>
          </w:p>
          <w:p w:rsidR="00D677CE" w:rsidRDefault="00D677CE" w:rsidP="00C57EB1">
            <w:pPr>
              <w:jc w:val="both"/>
              <w:cnfStyle w:val="000000000000" w:firstRow="0" w:lastRow="0" w:firstColumn="0" w:lastColumn="0" w:oddVBand="0" w:evenVBand="0" w:oddHBand="0" w:evenHBand="0" w:firstRowFirstColumn="0" w:firstRowLastColumn="0" w:lastRowFirstColumn="0" w:lastRowLastColumn="0"/>
            </w:pPr>
            <w:r>
              <w:t>Ejemplo 1: “-“ 001-001-002</w:t>
            </w:r>
          </w:p>
          <w:p w:rsidR="00D677CE" w:rsidRDefault="00D677CE" w:rsidP="00C57EB1">
            <w:pPr>
              <w:jc w:val="both"/>
              <w:cnfStyle w:val="000000000000" w:firstRow="0" w:lastRow="0" w:firstColumn="0" w:lastColumn="0" w:oddVBand="0" w:evenVBand="0" w:oddHBand="0" w:evenHBand="0" w:firstRowFirstColumn="0" w:firstRowLastColumn="0" w:lastRowFirstColumn="0" w:lastRowLastColumn="0"/>
            </w:pPr>
            <w:r>
              <w:t>Ejemplo 2: “ “ 001 001 002</w:t>
            </w:r>
          </w:p>
          <w:p w:rsidR="00D677CE" w:rsidRDefault="00D677CE" w:rsidP="00C57EB1">
            <w:pPr>
              <w:jc w:val="both"/>
              <w:cnfStyle w:val="000000000000" w:firstRow="0" w:lastRow="0" w:firstColumn="0" w:lastColumn="0" w:oddVBand="0" w:evenVBand="0" w:oddHBand="0" w:evenHBand="0" w:firstRowFirstColumn="0" w:firstRowLastColumn="0" w:lastRowFirstColumn="0" w:lastRowLastColumn="0"/>
            </w:pPr>
            <w:r>
              <w:t>Ejemplo 3: “.” 001.002.003</w:t>
            </w:r>
          </w:p>
          <w:p w:rsidR="00D677CE" w:rsidRPr="00F75586" w:rsidRDefault="00D677CE" w:rsidP="00C57EB1">
            <w:pPr>
              <w:jc w:val="both"/>
              <w:cnfStyle w:val="000000000000" w:firstRow="0" w:lastRow="0" w:firstColumn="0" w:lastColumn="0" w:oddVBand="0" w:evenVBand="0" w:oddHBand="0" w:evenHBand="0" w:firstRowFirstColumn="0" w:firstRowLastColumn="0" w:lastRowFirstColumn="0" w:lastRowLastColumn="0"/>
            </w:pPr>
            <w:r>
              <w:t>….</w:t>
            </w:r>
          </w:p>
        </w:tc>
      </w:tr>
      <w:tr w:rsidR="003365F4" w:rsidTr="00C5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365F4" w:rsidRDefault="00EF30AB" w:rsidP="00C57EB1">
            <w:pPr>
              <w:rPr>
                <w:b w:val="0"/>
              </w:rPr>
            </w:pPr>
            <w:r>
              <w:rPr>
                <w:b w:val="0"/>
              </w:rPr>
              <w:lastRenderedPageBreak/>
              <w:t>Longitud</w:t>
            </w:r>
          </w:p>
        </w:tc>
        <w:tc>
          <w:tcPr>
            <w:tcW w:w="6718" w:type="dxa"/>
          </w:tcPr>
          <w:p w:rsidR="003365F4" w:rsidRDefault="00EF30AB" w:rsidP="00C57EB1">
            <w:pPr>
              <w:jc w:val="both"/>
              <w:cnfStyle w:val="000000100000" w:firstRow="0" w:lastRow="0" w:firstColumn="0" w:lastColumn="0" w:oddVBand="0" w:evenVBand="0" w:oddHBand="1" w:evenHBand="0" w:firstRowFirstColumn="0" w:firstRowLastColumn="0" w:lastRowFirstColumn="0" w:lastRowLastColumn="0"/>
            </w:pPr>
            <w:r>
              <w:t>Este es un numero el cual nos dirá la longitud obligatoria de la cuenta incluyendo el carácter separador</w:t>
            </w:r>
          </w:p>
          <w:p w:rsidR="00EF30AB" w:rsidRDefault="00EF30AB" w:rsidP="00C57EB1">
            <w:pPr>
              <w:jc w:val="both"/>
              <w:cnfStyle w:val="000000100000" w:firstRow="0" w:lastRow="0" w:firstColumn="0" w:lastColumn="0" w:oddVBand="0" w:evenVBand="0" w:oddHBand="1" w:evenHBand="0" w:firstRowFirstColumn="0" w:firstRowLastColumn="0" w:lastRowFirstColumn="0" w:lastRowLastColumn="0"/>
            </w:pPr>
            <w:r>
              <w:t>Por ejemplo 1</w:t>
            </w:r>
            <w:r w:rsidR="00DE38EF">
              <w:t>.</w:t>
            </w:r>
            <w:r>
              <w:t xml:space="preserve"> si es una cuenta de nivel llamado “Nivel 1”, con longitud 4 significa que la cuenta obligatoria mente tiene que tener 4 caracteres (0001), (0002), …</w:t>
            </w:r>
          </w:p>
          <w:p w:rsidR="00A7723E" w:rsidRDefault="00A7723E" w:rsidP="00C57EB1">
            <w:pPr>
              <w:jc w:val="both"/>
              <w:cnfStyle w:val="000000100000" w:firstRow="0" w:lastRow="0" w:firstColumn="0" w:lastColumn="0" w:oddVBand="0" w:evenVBand="0" w:oddHBand="1" w:evenHBand="0" w:firstRowFirstColumn="0" w:firstRowLastColumn="0" w:lastRowFirstColumn="0" w:lastRowLastColumn="0"/>
            </w:pPr>
            <w:r>
              <w:t>Por ejemplo 2</w:t>
            </w:r>
            <w:r w:rsidR="00DE38EF">
              <w:t>.</w:t>
            </w:r>
            <w:r>
              <w:t xml:space="preserve"> si es una cuenta de nivel llamado “Nivel 2”, con longitud 7 significa que la cuenta obligatoria mente tiene que tener 7 caracteres </w:t>
            </w:r>
          </w:p>
          <w:p w:rsidR="00EF30AB" w:rsidRDefault="00A7723E" w:rsidP="00C57EB1">
            <w:pPr>
              <w:jc w:val="both"/>
              <w:cnfStyle w:val="000000100000" w:firstRow="0" w:lastRow="0" w:firstColumn="0" w:lastColumn="0" w:oddVBand="0" w:evenVBand="0" w:oddHBand="1" w:evenHBand="0" w:firstRowFirstColumn="0" w:firstRowLastColumn="0" w:lastRowFirstColumn="0" w:lastRowLastColumn="0"/>
            </w:pPr>
            <w:r>
              <w:t>(0001-02), (0001-03), (0001-04)</w:t>
            </w:r>
          </w:p>
          <w:p w:rsidR="00A7723E" w:rsidRDefault="00A7723E" w:rsidP="00C57EB1">
            <w:pPr>
              <w:jc w:val="both"/>
              <w:cnfStyle w:val="000000100000" w:firstRow="0" w:lastRow="0" w:firstColumn="0" w:lastColumn="0" w:oddVBand="0" w:evenVBand="0" w:oddHBand="1" w:evenHBand="0" w:firstRowFirstColumn="0" w:firstRowLastColumn="0" w:lastRowFirstColumn="0" w:lastRowLastColumn="0"/>
            </w:pPr>
          </w:p>
        </w:tc>
      </w:tr>
      <w:tr w:rsidR="00EF30AB" w:rsidTr="00C57EB1">
        <w:tc>
          <w:tcPr>
            <w:cnfStyle w:val="001000000000" w:firstRow="0" w:lastRow="0" w:firstColumn="1" w:lastColumn="0" w:oddVBand="0" w:evenVBand="0" w:oddHBand="0" w:evenHBand="0" w:firstRowFirstColumn="0" w:firstRowLastColumn="0" w:lastRowFirstColumn="0" w:lastRowLastColumn="0"/>
            <w:tcW w:w="2155" w:type="dxa"/>
          </w:tcPr>
          <w:p w:rsidR="00EF30AB" w:rsidRDefault="00EF30AB" w:rsidP="00C57EB1">
            <w:pPr>
              <w:rPr>
                <w:b w:val="0"/>
              </w:rPr>
            </w:pPr>
            <w:r>
              <w:rPr>
                <w:b w:val="0"/>
              </w:rPr>
              <w:t>Longitud del Grupo</w:t>
            </w:r>
          </w:p>
        </w:tc>
        <w:tc>
          <w:tcPr>
            <w:tcW w:w="6718" w:type="dxa"/>
          </w:tcPr>
          <w:p w:rsidR="00EF30AB" w:rsidRDefault="00A7723E" w:rsidP="00C57EB1">
            <w:pPr>
              <w:jc w:val="both"/>
              <w:cnfStyle w:val="000000000000" w:firstRow="0" w:lastRow="0" w:firstColumn="0" w:lastColumn="0" w:oddVBand="0" w:evenVBand="0" w:oddHBand="0" w:evenHBand="0" w:firstRowFirstColumn="0" w:firstRowLastColumn="0" w:lastRowFirstColumn="0" w:lastRowLastColumn="0"/>
            </w:pPr>
            <w:r>
              <w:t>Este es un numero el cual no dirá la longitud del nivel</w:t>
            </w:r>
            <w:r w:rsidR="0044516F">
              <w:t xml:space="preserve"> únicamente. En los ejemplos anteriores el “Nivel 1” tiene una longitud de 4 y el “Nivel 2” tiene una longitud de  3</w:t>
            </w:r>
          </w:p>
        </w:tc>
      </w:tr>
    </w:tbl>
    <w:p w:rsidR="003365F4" w:rsidRDefault="003365F4" w:rsidP="003365F4">
      <w:pPr>
        <w:rPr>
          <w:b/>
        </w:rPr>
      </w:pPr>
    </w:p>
    <w:p w:rsidR="003365F4" w:rsidRDefault="003365F4" w:rsidP="003365F4">
      <w:r>
        <w:t xml:space="preserve">La botonera que corresponde a la lista de </w:t>
      </w:r>
      <w:r w:rsidR="00B4609A">
        <w:t>niveles de cuenta</w:t>
      </w:r>
      <w:r>
        <w:t xml:space="preserve"> tenemos las siguientes operaciones: Eliminar, Editar, Nuevo</w:t>
      </w:r>
    </w:p>
    <w:p w:rsidR="003365F4" w:rsidRDefault="003365F4" w:rsidP="003365F4">
      <w:pPr>
        <w:pStyle w:val="Ttulo2"/>
      </w:pPr>
      <w:r>
        <w:t xml:space="preserve">Nuevo </w:t>
      </w:r>
      <w:r w:rsidR="00B4609A">
        <w:t>niveles de cuenta y editar nivel de cuenta</w:t>
      </w:r>
    </w:p>
    <w:p w:rsidR="003365F4" w:rsidRDefault="003365F4" w:rsidP="003365F4">
      <w:pPr>
        <w:jc w:val="both"/>
      </w:pPr>
      <w:r>
        <w:t>Las operaciones de nuevo y edición son relativamente iguales con la salvedad que una crear un nuevo registro y la otra lo modifica.</w:t>
      </w:r>
    </w:p>
    <w:p w:rsidR="003365F4" w:rsidRDefault="003365F4" w:rsidP="003365F4">
      <w:pPr>
        <w:jc w:val="both"/>
      </w:pPr>
      <w:r>
        <w:rPr>
          <w:noProof/>
          <w:lang w:val="en-US" w:eastAsia="en-US"/>
        </w:rPr>
        <w:drawing>
          <wp:anchor distT="0" distB="0" distL="114300" distR="114300" simplePos="0" relativeHeight="251698176" behindDoc="0" locked="0" layoutInCell="1" allowOverlap="1" wp14:anchorId="4F8C51DA" wp14:editId="552CF3FB">
            <wp:simplePos x="0" y="0"/>
            <wp:positionH relativeFrom="margin">
              <wp:align>right</wp:align>
            </wp:positionH>
            <wp:positionV relativeFrom="paragraph">
              <wp:posOffset>26035</wp:posOffset>
            </wp:positionV>
            <wp:extent cx="790575" cy="352425"/>
            <wp:effectExtent l="0" t="0" r="9525"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90575" cy="352425"/>
                    </a:xfrm>
                    <a:prstGeom prst="rect">
                      <a:avLst/>
                    </a:prstGeom>
                  </pic:spPr>
                </pic:pic>
              </a:graphicData>
            </a:graphic>
          </wp:anchor>
        </w:drawing>
      </w:r>
      <w:r>
        <w:t xml:space="preserve">Editar un </w:t>
      </w:r>
      <w:r w:rsidR="002C49B7">
        <w:t>Nivel</w:t>
      </w:r>
      <w:r>
        <w:t xml:space="preserve">: Para realizar esta operación el usuario primeramente deberá ir a: </w:t>
      </w:r>
    </w:p>
    <w:p w:rsidR="003365F4" w:rsidRDefault="002C49B7" w:rsidP="003365F4">
      <w:pPr>
        <w:jc w:val="both"/>
      </w:pPr>
      <w:r>
        <w:rPr>
          <w:b/>
          <w:u w:val="single"/>
        </w:rPr>
        <w:t>Menú contabilidad</w:t>
      </w:r>
      <w:r w:rsidR="003365F4" w:rsidRPr="00461953">
        <w:rPr>
          <w:b/>
          <w:u w:val="single"/>
        </w:rPr>
        <w:t xml:space="preserve"> </w:t>
      </w:r>
      <w:r w:rsidR="003365F4">
        <w:rPr>
          <w:b/>
          <w:u w:val="single"/>
        </w:rPr>
        <w:t>&gt;</w:t>
      </w:r>
      <w:r>
        <w:rPr>
          <w:b/>
          <w:u w:val="single"/>
        </w:rPr>
        <w:t xml:space="preserve"> Niveles  &gt; Seleccionar el Nivel</w:t>
      </w:r>
      <w:r w:rsidR="003365F4" w:rsidRPr="00461953">
        <w:rPr>
          <w:b/>
          <w:u w:val="single"/>
        </w:rPr>
        <w:t xml:space="preserve"> &gt; Clic “Editar”</w:t>
      </w:r>
      <w:r w:rsidR="003365F4">
        <w:t xml:space="preserve"> </w:t>
      </w:r>
    </w:p>
    <w:p w:rsidR="003365F4" w:rsidRDefault="003365F4" w:rsidP="003365F4">
      <w:pPr>
        <w:jc w:val="both"/>
      </w:pPr>
      <w:r>
        <w:rPr>
          <w:noProof/>
          <w:lang w:val="en-US" w:eastAsia="en-US"/>
        </w:rPr>
        <w:drawing>
          <wp:anchor distT="0" distB="0" distL="114300" distR="114300" simplePos="0" relativeHeight="251699200" behindDoc="0" locked="0" layoutInCell="1" allowOverlap="1" wp14:anchorId="3898D194" wp14:editId="59ACFC19">
            <wp:simplePos x="0" y="0"/>
            <wp:positionH relativeFrom="margin">
              <wp:align>right</wp:align>
            </wp:positionH>
            <wp:positionV relativeFrom="paragraph">
              <wp:posOffset>24765</wp:posOffset>
            </wp:positionV>
            <wp:extent cx="828675" cy="371475"/>
            <wp:effectExtent l="0" t="0" r="9525" b="952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371475"/>
                    </a:xfrm>
                    <a:prstGeom prst="rect">
                      <a:avLst/>
                    </a:prstGeom>
                  </pic:spPr>
                </pic:pic>
              </a:graphicData>
            </a:graphic>
          </wp:anchor>
        </w:drawing>
      </w:r>
      <w:r>
        <w:t xml:space="preserve">Nuevo </w:t>
      </w:r>
      <w:r w:rsidR="002C49B7">
        <w:t>Nivel</w:t>
      </w:r>
      <w:r>
        <w:t xml:space="preserve">: Para realizar esta operación el usuario deberá ir a: </w:t>
      </w:r>
    </w:p>
    <w:p w:rsidR="003365F4" w:rsidRDefault="002C49B7" w:rsidP="003365F4">
      <w:pPr>
        <w:jc w:val="both"/>
      </w:pPr>
      <w:r>
        <w:rPr>
          <w:b/>
          <w:u w:val="single"/>
        </w:rPr>
        <w:t>Menú contabilidad</w:t>
      </w:r>
      <w:r w:rsidR="003365F4" w:rsidRPr="00461953">
        <w:rPr>
          <w:b/>
          <w:u w:val="single"/>
        </w:rPr>
        <w:t xml:space="preserve"> &gt; </w:t>
      </w:r>
      <w:r>
        <w:rPr>
          <w:b/>
          <w:u w:val="single"/>
        </w:rPr>
        <w:t>Niveles</w:t>
      </w:r>
      <w:r w:rsidR="003365F4">
        <w:rPr>
          <w:b/>
          <w:u w:val="single"/>
        </w:rPr>
        <w:t xml:space="preserve"> &gt; </w:t>
      </w:r>
      <w:r w:rsidR="003365F4" w:rsidRPr="00461953">
        <w:rPr>
          <w:b/>
          <w:u w:val="single"/>
        </w:rPr>
        <w:t>Clic “Nuevo”</w:t>
      </w:r>
      <w:r w:rsidR="003365F4">
        <w:t xml:space="preserve"> </w:t>
      </w:r>
    </w:p>
    <w:p w:rsidR="003365F4" w:rsidRDefault="003365F4" w:rsidP="003365F4">
      <w:pPr>
        <w:jc w:val="both"/>
      </w:pPr>
    </w:p>
    <w:p w:rsidR="003365F4" w:rsidRDefault="003365F4" w:rsidP="003365F4">
      <w:pPr>
        <w:jc w:val="both"/>
      </w:pPr>
      <w:r>
        <w:t xml:space="preserve">Para configurar correctamente un </w:t>
      </w:r>
      <w:r w:rsidR="00B92E32">
        <w:t>nivel</w:t>
      </w:r>
      <w:r>
        <w:t xml:space="preserve"> será necesario ingresar la siguiente información: </w:t>
      </w:r>
    </w:p>
    <w:p w:rsidR="003365F4" w:rsidRDefault="003365F4" w:rsidP="00381019">
      <w:pPr>
        <w:pStyle w:val="Prrafodelista"/>
        <w:numPr>
          <w:ilvl w:val="0"/>
          <w:numId w:val="17"/>
        </w:numPr>
        <w:jc w:val="both"/>
      </w:pPr>
      <w:r>
        <w:t>Nombre</w:t>
      </w:r>
    </w:p>
    <w:p w:rsidR="003365F4" w:rsidRDefault="00B92E32" w:rsidP="00381019">
      <w:pPr>
        <w:pStyle w:val="Prrafodelista"/>
        <w:numPr>
          <w:ilvl w:val="0"/>
          <w:numId w:val="17"/>
        </w:numPr>
        <w:jc w:val="both"/>
      </w:pPr>
      <w:r>
        <w:t>Separador</w:t>
      </w:r>
      <w:r w:rsidR="003365F4">
        <w:t>.</w:t>
      </w:r>
    </w:p>
    <w:p w:rsidR="003365F4" w:rsidRDefault="00B92E32" w:rsidP="00381019">
      <w:pPr>
        <w:pStyle w:val="Prrafodelista"/>
        <w:numPr>
          <w:ilvl w:val="0"/>
          <w:numId w:val="17"/>
        </w:numPr>
        <w:jc w:val="both"/>
      </w:pPr>
      <w:r>
        <w:t>Longitud total</w:t>
      </w:r>
      <w:r w:rsidR="003365F4">
        <w:t>.</w:t>
      </w:r>
    </w:p>
    <w:p w:rsidR="00B92E32" w:rsidRDefault="00B92E32" w:rsidP="00381019">
      <w:pPr>
        <w:pStyle w:val="Prrafodelista"/>
        <w:numPr>
          <w:ilvl w:val="0"/>
          <w:numId w:val="17"/>
        </w:numPr>
        <w:jc w:val="both"/>
      </w:pPr>
      <w:r>
        <w:t>Longitud del Grupo.</w:t>
      </w:r>
    </w:p>
    <w:p w:rsidR="003365F4" w:rsidRDefault="00B92E32" w:rsidP="00381019">
      <w:pPr>
        <w:pStyle w:val="Prrafodelista"/>
        <w:numPr>
          <w:ilvl w:val="0"/>
          <w:numId w:val="17"/>
        </w:numPr>
        <w:jc w:val="both"/>
      </w:pPr>
      <w:r>
        <w:t>Descripción.</w:t>
      </w:r>
      <w:r w:rsidR="003365F4">
        <w:t xml:space="preserve"> </w:t>
      </w:r>
    </w:p>
    <w:p w:rsidR="003365F4" w:rsidRPr="0085243B" w:rsidRDefault="003365F4" w:rsidP="003365F4">
      <w:pPr>
        <w:pStyle w:val="Ttulo2"/>
      </w:pPr>
      <w:r>
        <w:rPr>
          <w:noProof/>
          <w:lang w:val="en-US" w:eastAsia="en-US"/>
        </w:rPr>
        <w:drawing>
          <wp:anchor distT="0" distB="0" distL="114300" distR="114300" simplePos="0" relativeHeight="251697152" behindDoc="0" locked="0" layoutInCell="1" allowOverlap="1" wp14:anchorId="5C50230C" wp14:editId="095D66A5">
            <wp:simplePos x="0" y="0"/>
            <wp:positionH relativeFrom="margin">
              <wp:align>right</wp:align>
            </wp:positionH>
            <wp:positionV relativeFrom="paragraph">
              <wp:posOffset>300355</wp:posOffset>
            </wp:positionV>
            <wp:extent cx="847725" cy="428625"/>
            <wp:effectExtent l="0" t="0" r="9525" b="9525"/>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anchor>
        </w:drawing>
      </w:r>
      <w:r>
        <w:t>E</w:t>
      </w:r>
      <w:r w:rsidR="00081550">
        <w:t>liminar nivel de cuenta</w:t>
      </w:r>
    </w:p>
    <w:p w:rsidR="003365F4" w:rsidRDefault="00367D5F" w:rsidP="00826103">
      <w:pPr>
        <w:jc w:val="both"/>
      </w:pPr>
      <w:r>
        <w:t>Para eliminar un nivel de cuenta</w:t>
      </w:r>
      <w:r w:rsidR="003365F4">
        <w:t>, el usuario Esta acción debe de ser ejecutada de la siguiente manera:</w:t>
      </w:r>
    </w:p>
    <w:p w:rsidR="003365F4" w:rsidRPr="00A245FE" w:rsidRDefault="003365F4" w:rsidP="00826103">
      <w:pPr>
        <w:jc w:val="both"/>
      </w:pPr>
      <w:r w:rsidRPr="00461953">
        <w:rPr>
          <w:b/>
          <w:u w:val="single"/>
        </w:rPr>
        <w:t xml:space="preserve">Menú </w:t>
      </w:r>
      <w:r w:rsidR="00367D5F">
        <w:rPr>
          <w:b/>
          <w:u w:val="single"/>
        </w:rPr>
        <w:t>contabilidad</w:t>
      </w:r>
      <w:r>
        <w:rPr>
          <w:b/>
          <w:u w:val="single"/>
        </w:rPr>
        <w:t xml:space="preserve"> &gt; </w:t>
      </w:r>
      <w:r w:rsidRPr="00461953">
        <w:rPr>
          <w:b/>
          <w:u w:val="single"/>
        </w:rPr>
        <w:t xml:space="preserve"> </w:t>
      </w:r>
      <w:r w:rsidR="00367D5F">
        <w:rPr>
          <w:b/>
          <w:u w:val="single"/>
        </w:rPr>
        <w:t xml:space="preserve">Niveles </w:t>
      </w:r>
      <w:r>
        <w:rPr>
          <w:b/>
          <w:u w:val="single"/>
        </w:rPr>
        <w:t xml:space="preserve">&gt; Seleccionar el </w:t>
      </w:r>
      <w:r w:rsidR="00367D5F">
        <w:rPr>
          <w:b/>
          <w:u w:val="single"/>
        </w:rPr>
        <w:t>Nivel</w:t>
      </w:r>
      <w:r w:rsidRPr="00461953">
        <w:rPr>
          <w:b/>
          <w:u w:val="single"/>
        </w:rPr>
        <w:t xml:space="preserve"> &gt; Clic “Eliminar”</w:t>
      </w:r>
      <w:r w:rsidRPr="0085243B">
        <w:rPr>
          <w:noProof/>
          <w:lang w:eastAsia="en-US"/>
        </w:rPr>
        <w:t xml:space="preserve"> </w:t>
      </w:r>
    </w:p>
    <w:p w:rsidR="003365F4" w:rsidRPr="003365F4" w:rsidRDefault="00826103" w:rsidP="008B2CB2">
      <w:pPr>
        <w:jc w:val="both"/>
      </w:pPr>
      <w:r>
        <w:t xml:space="preserve">Tomar en cuenta de que un nivel de cuenta no puede ser eliminado </w:t>
      </w:r>
      <w:r w:rsidR="003A29DB">
        <w:t>si</w:t>
      </w:r>
      <w:r>
        <w:t xml:space="preserve"> existe</w:t>
      </w:r>
      <w:r w:rsidR="003A29DB">
        <w:t xml:space="preserve"> amenos una cuenta</w:t>
      </w:r>
      <w:r>
        <w:t xml:space="preserve"> en el catálogo de cuenta</w:t>
      </w:r>
      <w:r w:rsidR="003A29DB">
        <w:t xml:space="preserve"> que lo esté utilizando</w:t>
      </w:r>
      <w:r>
        <w:t>.</w:t>
      </w:r>
    </w:p>
    <w:p w:rsidR="00A871BD" w:rsidRDefault="00A871BD" w:rsidP="004C4185">
      <w:pPr>
        <w:pStyle w:val="Ttulo1"/>
      </w:pPr>
      <w:bookmarkStart w:id="7" w:name="_Toc392888405"/>
      <w:r w:rsidRPr="004C4185">
        <w:lastRenderedPageBreak/>
        <w:t>Contabilidad &gt; Naturaleza</w:t>
      </w:r>
      <w:bookmarkEnd w:id="7"/>
    </w:p>
    <w:p w:rsidR="008B2CB2" w:rsidRDefault="008B2CB2" w:rsidP="008B2CB2">
      <w:pPr>
        <w:pStyle w:val="Ttulo2"/>
      </w:pPr>
      <w:r>
        <w:t>Lista principal</w:t>
      </w:r>
    </w:p>
    <w:p w:rsidR="008B2CB2" w:rsidRDefault="008B2CB2" w:rsidP="008B2CB2">
      <w:r>
        <w:t>Es</w:t>
      </w:r>
      <w:r w:rsidR="00E51A86">
        <w:t>ta pantalla muestra la lista de los grupos de cuentas generales con su clasificación o naturaleza correcta, cada grupo de cuenta tiene una naturaleza la cual se configura aquí</w:t>
      </w:r>
      <w:r>
        <w:t>:</w:t>
      </w:r>
    </w:p>
    <w:tbl>
      <w:tblPr>
        <w:tblStyle w:val="Tabladecuadrcula5oscura-nfasis6"/>
        <w:tblW w:w="0" w:type="auto"/>
        <w:tblLook w:val="04A0" w:firstRow="1" w:lastRow="0" w:firstColumn="1" w:lastColumn="0" w:noHBand="0" w:noVBand="1"/>
      </w:tblPr>
      <w:tblGrid>
        <w:gridCol w:w="2155"/>
        <w:gridCol w:w="6718"/>
      </w:tblGrid>
      <w:tr w:rsidR="008B2CB2" w:rsidTr="00BA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2CB2" w:rsidRDefault="008B2CB2" w:rsidP="00BA738E">
            <w:pPr>
              <w:rPr>
                <w:b w:val="0"/>
              </w:rPr>
            </w:pPr>
            <w:r>
              <w:rPr>
                <w:b w:val="0"/>
              </w:rPr>
              <w:t>Columna</w:t>
            </w:r>
          </w:p>
        </w:tc>
        <w:tc>
          <w:tcPr>
            <w:tcW w:w="6718" w:type="dxa"/>
          </w:tcPr>
          <w:p w:rsidR="008B2CB2" w:rsidRDefault="008B2CB2" w:rsidP="00BA738E">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8B2CB2" w:rsidTr="00BA7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2CB2" w:rsidRDefault="00E51A86" w:rsidP="00BA738E">
            <w:pPr>
              <w:rPr>
                <w:b w:val="0"/>
              </w:rPr>
            </w:pPr>
            <w:r>
              <w:rPr>
                <w:b w:val="0"/>
              </w:rPr>
              <w:t>Nombre</w:t>
            </w:r>
          </w:p>
        </w:tc>
        <w:tc>
          <w:tcPr>
            <w:tcW w:w="6718" w:type="dxa"/>
          </w:tcPr>
          <w:p w:rsidR="008B2CB2" w:rsidRDefault="00E51A86" w:rsidP="00BA738E">
            <w:pPr>
              <w:cnfStyle w:val="000000100000" w:firstRow="0" w:lastRow="0" w:firstColumn="0" w:lastColumn="0" w:oddVBand="0" w:evenVBand="0" w:oddHBand="1" w:evenHBand="0" w:firstRowFirstColumn="0" w:firstRowLastColumn="0" w:lastRowFirstColumn="0" w:lastRowLastColumn="0"/>
            </w:pPr>
            <w:r>
              <w:t>Nombre del Grupo de Cuenta General</w:t>
            </w:r>
          </w:p>
          <w:p w:rsidR="00E51A86" w:rsidRDefault="00E51A86" w:rsidP="00BA738E">
            <w:pPr>
              <w:cnfStyle w:val="000000100000" w:firstRow="0" w:lastRow="0" w:firstColumn="0" w:lastColumn="0" w:oddVBand="0" w:evenVBand="0" w:oddHBand="1" w:evenHBand="0" w:firstRowFirstColumn="0" w:firstRowLastColumn="0" w:lastRowFirstColumn="0" w:lastRowLastColumn="0"/>
              <w:rPr>
                <w:b/>
              </w:rPr>
            </w:pPr>
            <w:r>
              <w:t>Ejemplo: Activo, Pasivo, Capital, Ingreso, Egresos, Costos, Gastos, Cuentas de Orden.</w:t>
            </w:r>
          </w:p>
        </w:tc>
      </w:tr>
      <w:tr w:rsidR="008B2CB2" w:rsidTr="00BA738E">
        <w:tc>
          <w:tcPr>
            <w:cnfStyle w:val="001000000000" w:firstRow="0" w:lastRow="0" w:firstColumn="1" w:lastColumn="0" w:oddVBand="0" w:evenVBand="0" w:oddHBand="0" w:evenHBand="0" w:firstRowFirstColumn="0" w:firstRowLastColumn="0" w:lastRowFirstColumn="0" w:lastRowLastColumn="0"/>
            <w:tcW w:w="2155" w:type="dxa"/>
          </w:tcPr>
          <w:p w:rsidR="008B2CB2" w:rsidRDefault="00E51A86" w:rsidP="00BA738E">
            <w:pPr>
              <w:rPr>
                <w:b w:val="0"/>
              </w:rPr>
            </w:pPr>
            <w:r>
              <w:rPr>
                <w:b w:val="0"/>
              </w:rPr>
              <w:t>Naturaleza</w:t>
            </w:r>
          </w:p>
        </w:tc>
        <w:tc>
          <w:tcPr>
            <w:tcW w:w="6718" w:type="dxa"/>
          </w:tcPr>
          <w:p w:rsidR="008B2CB2" w:rsidRDefault="00E51A86" w:rsidP="00BA738E">
            <w:pPr>
              <w:jc w:val="both"/>
              <w:cnfStyle w:val="000000000000" w:firstRow="0" w:lastRow="0" w:firstColumn="0" w:lastColumn="0" w:oddVBand="0" w:evenVBand="0" w:oddHBand="0" w:evenHBand="0" w:firstRowFirstColumn="0" w:firstRowLastColumn="0" w:lastRowFirstColumn="0" w:lastRowLastColumn="0"/>
            </w:pPr>
            <w:r>
              <w:t>Cada grupo de cuenta y cada cuenta que pertenezca a un grupo heredan la naturaleza del grupo de cuenta</w:t>
            </w:r>
          </w:p>
          <w:p w:rsidR="00E51A86" w:rsidRPr="00F75586" w:rsidRDefault="00E51A86" w:rsidP="00BA738E">
            <w:pPr>
              <w:jc w:val="both"/>
              <w:cnfStyle w:val="000000000000" w:firstRow="0" w:lastRow="0" w:firstColumn="0" w:lastColumn="0" w:oddVBand="0" w:evenVBand="0" w:oddHBand="0" w:evenHBand="0" w:firstRowFirstColumn="0" w:firstRowLastColumn="0" w:lastRowFirstColumn="0" w:lastRowLastColumn="0"/>
            </w:pPr>
            <w:r>
              <w:t>La naturaleza de cuentas solo pueden ser de dos tipo “D” cuentas con naturaleza Deudoras, “C” cuentas con naturaleza de Crédito o Acreedoras.</w:t>
            </w:r>
          </w:p>
        </w:tc>
      </w:tr>
    </w:tbl>
    <w:p w:rsidR="008B2CB2" w:rsidRDefault="008B2CB2" w:rsidP="008B2CB2">
      <w:pPr>
        <w:rPr>
          <w:b/>
        </w:rPr>
      </w:pPr>
    </w:p>
    <w:p w:rsidR="008B2CB2" w:rsidRDefault="008B2CB2" w:rsidP="008B2CB2">
      <w:r>
        <w:t xml:space="preserve">La botonera que corresponde a la lista de </w:t>
      </w:r>
      <w:r w:rsidR="00D0694E">
        <w:t xml:space="preserve">naturaleza </w:t>
      </w:r>
      <w:r>
        <w:t>de cuenta tenemos las siguientes operaciones: Eliminar, Editar, Nuevo</w:t>
      </w:r>
    </w:p>
    <w:p w:rsidR="008B2CB2" w:rsidRDefault="00D0694E" w:rsidP="008B2CB2">
      <w:pPr>
        <w:pStyle w:val="Ttulo2"/>
      </w:pPr>
      <w:r>
        <w:t xml:space="preserve">Nueva naturaleza </w:t>
      </w:r>
      <w:r w:rsidR="008B2CB2">
        <w:t xml:space="preserve">y editar </w:t>
      </w:r>
      <w:r>
        <w:t>naturaleza de cuenta</w:t>
      </w:r>
    </w:p>
    <w:p w:rsidR="008B2CB2" w:rsidRDefault="008B2CB2" w:rsidP="008B2CB2">
      <w:pPr>
        <w:jc w:val="both"/>
      </w:pPr>
      <w:r>
        <w:t>Las operaciones de nuevo y edición son relativamente iguales con la salvedad que una crear un nuevo registro y la otra lo modifica.</w:t>
      </w:r>
    </w:p>
    <w:p w:rsidR="008B2CB2" w:rsidRDefault="008B2CB2" w:rsidP="008B2CB2">
      <w:pPr>
        <w:jc w:val="both"/>
      </w:pPr>
      <w:r>
        <w:rPr>
          <w:noProof/>
          <w:lang w:val="en-US" w:eastAsia="en-US"/>
        </w:rPr>
        <w:drawing>
          <wp:anchor distT="0" distB="0" distL="114300" distR="114300" simplePos="0" relativeHeight="251702272" behindDoc="0" locked="0" layoutInCell="1" allowOverlap="1" wp14:anchorId="5F376EE7" wp14:editId="6CA67F23">
            <wp:simplePos x="0" y="0"/>
            <wp:positionH relativeFrom="margin">
              <wp:align>right</wp:align>
            </wp:positionH>
            <wp:positionV relativeFrom="paragraph">
              <wp:posOffset>26035</wp:posOffset>
            </wp:positionV>
            <wp:extent cx="790575" cy="352425"/>
            <wp:effectExtent l="0" t="0" r="952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90575" cy="352425"/>
                    </a:xfrm>
                    <a:prstGeom prst="rect">
                      <a:avLst/>
                    </a:prstGeom>
                  </pic:spPr>
                </pic:pic>
              </a:graphicData>
            </a:graphic>
          </wp:anchor>
        </w:drawing>
      </w:r>
      <w:r w:rsidR="00D0694E">
        <w:t>Editar una Naturaleza</w:t>
      </w:r>
      <w:r>
        <w:t xml:space="preserve">: Para realizar esta operación el </w:t>
      </w:r>
      <w:r w:rsidR="00D0694E">
        <w:t xml:space="preserve">usuario primeramente deberá </w:t>
      </w:r>
      <w:r w:rsidR="00CA79C3">
        <w:t>ir:</w:t>
      </w:r>
      <w:r>
        <w:t xml:space="preserve"> </w:t>
      </w:r>
    </w:p>
    <w:p w:rsidR="008B2CB2" w:rsidRDefault="008B2CB2" w:rsidP="008B2CB2">
      <w:pPr>
        <w:jc w:val="both"/>
      </w:pPr>
      <w:r>
        <w:rPr>
          <w:b/>
          <w:u w:val="single"/>
        </w:rPr>
        <w:t>Menú contabilidad</w:t>
      </w:r>
      <w:r w:rsidRPr="00461953">
        <w:rPr>
          <w:b/>
          <w:u w:val="single"/>
        </w:rPr>
        <w:t xml:space="preserve"> </w:t>
      </w:r>
      <w:r>
        <w:rPr>
          <w:b/>
          <w:u w:val="single"/>
        </w:rPr>
        <w:t>&gt;</w:t>
      </w:r>
      <w:r w:rsidR="00D0694E">
        <w:rPr>
          <w:b/>
          <w:u w:val="single"/>
        </w:rPr>
        <w:t xml:space="preserve"> Naturaleza  &gt; Seleccionar la Naturaleza</w:t>
      </w:r>
      <w:r w:rsidRPr="00461953">
        <w:rPr>
          <w:b/>
          <w:u w:val="single"/>
        </w:rPr>
        <w:t xml:space="preserve"> &gt; Clic “Editar”</w:t>
      </w:r>
      <w:r>
        <w:t xml:space="preserve"> </w:t>
      </w:r>
    </w:p>
    <w:p w:rsidR="008B2CB2" w:rsidRDefault="008B2CB2" w:rsidP="008B2CB2">
      <w:pPr>
        <w:jc w:val="both"/>
      </w:pPr>
      <w:r>
        <w:rPr>
          <w:noProof/>
          <w:lang w:val="en-US" w:eastAsia="en-US"/>
        </w:rPr>
        <w:drawing>
          <wp:anchor distT="0" distB="0" distL="114300" distR="114300" simplePos="0" relativeHeight="251703296" behindDoc="0" locked="0" layoutInCell="1" allowOverlap="1" wp14:anchorId="4A685F25" wp14:editId="2116EAFB">
            <wp:simplePos x="0" y="0"/>
            <wp:positionH relativeFrom="margin">
              <wp:align>right</wp:align>
            </wp:positionH>
            <wp:positionV relativeFrom="paragraph">
              <wp:posOffset>24765</wp:posOffset>
            </wp:positionV>
            <wp:extent cx="828675" cy="371475"/>
            <wp:effectExtent l="0" t="0" r="9525"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371475"/>
                    </a:xfrm>
                    <a:prstGeom prst="rect">
                      <a:avLst/>
                    </a:prstGeom>
                  </pic:spPr>
                </pic:pic>
              </a:graphicData>
            </a:graphic>
          </wp:anchor>
        </w:drawing>
      </w:r>
      <w:r w:rsidR="00D0694E">
        <w:t>Nueva Naturaleza</w:t>
      </w:r>
      <w:r>
        <w:t xml:space="preserve">: Para realizar esta operación el usuario deberá ir a: </w:t>
      </w:r>
    </w:p>
    <w:p w:rsidR="008B2CB2" w:rsidRDefault="008B2CB2" w:rsidP="008B2CB2">
      <w:pPr>
        <w:jc w:val="both"/>
      </w:pPr>
      <w:r>
        <w:rPr>
          <w:b/>
          <w:u w:val="single"/>
        </w:rPr>
        <w:t>Menú contabilidad</w:t>
      </w:r>
      <w:r w:rsidRPr="00461953">
        <w:rPr>
          <w:b/>
          <w:u w:val="single"/>
        </w:rPr>
        <w:t xml:space="preserve"> &gt; </w:t>
      </w:r>
      <w:r w:rsidR="00D0694E">
        <w:rPr>
          <w:b/>
          <w:u w:val="single"/>
        </w:rPr>
        <w:t>Naturaleza</w:t>
      </w:r>
      <w:r>
        <w:rPr>
          <w:b/>
          <w:u w:val="single"/>
        </w:rPr>
        <w:t xml:space="preserve"> &gt; </w:t>
      </w:r>
      <w:r w:rsidRPr="00461953">
        <w:rPr>
          <w:b/>
          <w:u w:val="single"/>
        </w:rPr>
        <w:t>Clic “Nuevo”</w:t>
      </w:r>
      <w:r>
        <w:t xml:space="preserve"> </w:t>
      </w:r>
    </w:p>
    <w:p w:rsidR="008B2CB2" w:rsidRDefault="008B2CB2" w:rsidP="008B2CB2">
      <w:pPr>
        <w:jc w:val="both"/>
      </w:pPr>
    </w:p>
    <w:p w:rsidR="008B2CB2" w:rsidRDefault="008B2CB2" w:rsidP="008B2CB2">
      <w:pPr>
        <w:jc w:val="both"/>
      </w:pPr>
      <w:r>
        <w:t xml:space="preserve">Para configurar correctamente </w:t>
      </w:r>
      <w:r w:rsidR="00F04EB2">
        <w:t xml:space="preserve">la naturaleza de una cuenta </w:t>
      </w:r>
      <w:r>
        <w:t xml:space="preserve">será necesario ingresar la siguiente información: </w:t>
      </w:r>
    </w:p>
    <w:p w:rsidR="008B2CB2" w:rsidRDefault="008B2CB2" w:rsidP="00381019">
      <w:pPr>
        <w:pStyle w:val="Prrafodelista"/>
        <w:numPr>
          <w:ilvl w:val="0"/>
          <w:numId w:val="16"/>
        </w:numPr>
        <w:jc w:val="both"/>
      </w:pPr>
      <w:r>
        <w:t>Nombre</w:t>
      </w:r>
    </w:p>
    <w:p w:rsidR="008B2CB2" w:rsidRDefault="00F04EB2" w:rsidP="00381019">
      <w:pPr>
        <w:pStyle w:val="Prrafodelista"/>
        <w:numPr>
          <w:ilvl w:val="0"/>
          <w:numId w:val="16"/>
        </w:numPr>
        <w:jc w:val="both"/>
      </w:pPr>
      <w:r>
        <w:t>Naturaleza que únicamente puede tener dos letras “D” o “C”</w:t>
      </w:r>
    </w:p>
    <w:p w:rsidR="008B2CB2" w:rsidRDefault="008B2CB2" w:rsidP="00381019">
      <w:pPr>
        <w:pStyle w:val="Prrafodelista"/>
        <w:numPr>
          <w:ilvl w:val="0"/>
          <w:numId w:val="16"/>
        </w:numPr>
        <w:jc w:val="both"/>
      </w:pPr>
      <w:r>
        <w:t xml:space="preserve">Descripción. </w:t>
      </w:r>
    </w:p>
    <w:p w:rsidR="008B2CB2" w:rsidRPr="0085243B" w:rsidRDefault="008B2CB2" w:rsidP="008B2CB2">
      <w:pPr>
        <w:pStyle w:val="Ttulo2"/>
      </w:pPr>
      <w:r>
        <w:rPr>
          <w:noProof/>
          <w:lang w:val="en-US" w:eastAsia="en-US"/>
        </w:rPr>
        <w:drawing>
          <wp:anchor distT="0" distB="0" distL="114300" distR="114300" simplePos="0" relativeHeight="251701248" behindDoc="0" locked="0" layoutInCell="1" allowOverlap="1" wp14:anchorId="07415F2D" wp14:editId="71ECF977">
            <wp:simplePos x="0" y="0"/>
            <wp:positionH relativeFrom="margin">
              <wp:align>right</wp:align>
            </wp:positionH>
            <wp:positionV relativeFrom="paragraph">
              <wp:posOffset>300355</wp:posOffset>
            </wp:positionV>
            <wp:extent cx="847725" cy="428625"/>
            <wp:effectExtent l="0" t="0" r="9525" b="952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anchor>
        </w:drawing>
      </w:r>
      <w:r>
        <w:t xml:space="preserve">Eliminar </w:t>
      </w:r>
      <w:r w:rsidR="00890A75">
        <w:t>naturaleza</w:t>
      </w:r>
      <w:r>
        <w:t xml:space="preserve"> de cuenta</w:t>
      </w:r>
    </w:p>
    <w:p w:rsidR="008B2CB2" w:rsidRDefault="008B2CB2" w:rsidP="008B2CB2">
      <w:pPr>
        <w:jc w:val="both"/>
      </w:pPr>
      <w:r>
        <w:t>Para eliminar un</w:t>
      </w:r>
      <w:r w:rsidR="00890A75">
        <w:t xml:space="preserve">a naturaleza </w:t>
      </w:r>
      <w:r>
        <w:t xml:space="preserve">de cuenta, </w:t>
      </w:r>
      <w:r w:rsidR="00F04595">
        <w:t>e</w:t>
      </w:r>
      <w:r>
        <w:t>sta acción debe de ser ejecutada de la siguiente manera:</w:t>
      </w:r>
    </w:p>
    <w:p w:rsidR="008B2CB2" w:rsidRPr="00A245FE" w:rsidRDefault="008B2CB2" w:rsidP="008B2CB2">
      <w:pPr>
        <w:jc w:val="both"/>
      </w:pPr>
      <w:r w:rsidRPr="00461953">
        <w:rPr>
          <w:b/>
          <w:u w:val="single"/>
        </w:rPr>
        <w:t xml:space="preserve">Menú </w:t>
      </w:r>
      <w:r>
        <w:rPr>
          <w:b/>
          <w:u w:val="single"/>
        </w:rPr>
        <w:t xml:space="preserve">contabilidad &gt; </w:t>
      </w:r>
      <w:r w:rsidRPr="00461953">
        <w:rPr>
          <w:b/>
          <w:u w:val="single"/>
        </w:rPr>
        <w:t xml:space="preserve"> </w:t>
      </w:r>
      <w:r w:rsidR="00890A75">
        <w:rPr>
          <w:b/>
          <w:u w:val="single"/>
        </w:rPr>
        <w:t>Naturaleza</w:t>
      </w:r>
      <w:r>
        <w:rPr>
          <w:b/>
          <w:u w:val="single"/>
        </w:rPr>
        <w:t xml:space="preserve"> &gt; Seleccionar el Nivel</w:t>
      </w:r>
      <w:r w:rsidRPr="00461953">
        <w:rPr>
          <w:b/>
          <w:u w:val="single"/>
        </w:rPr>
        <w:t xml:space="preserve"> &gt; Clic “Eliminar”</w:t>
      </w:r>
      <w:r w:rsidRPr="0085243B">
        <w:rPr>
          <w:noProof/>
          <w:lang w:eastAsia="en-US"/>
        </w:rPr>
        <w:t xml:space="preserve"> </w:t>
      </w:r>
    </w:p>
    <w:p w:rsidR="008B2CB2" w:rsidRPr="002443DF" w:rsidRDefault="00753373" w:rsidP="008B2CB2">
      <w:pPr>
        <w:jc w:val="both"/>
      </w:pPr>
      <w:r>
        <w:lastRenderedPageBreak/>
        <w:t xml:space="preserve">Tomar en cuenta de que una naturaleza </w:t>
      </w:r>
      <w:r w:rsidR="00F04595">
        <w:t xml:space="preserve">de cuenta no puede ser eliminada si existe al menos una cuenta </w:t>
      </w:r>
      <w:r w:rsidR="008B2CB2">
        <w:t xml:space="preserve"> en el catálogo de cuenta</w:t>
      </w:r>
      <w:r w:rsidR="00F04595">
        <w:t xml:space="preserve"> que haga referencia a esta configuración</w:t>
      </w:r>
      <w:r w:rsidR="008B2CB2">
        <w:t>.</w:t>
      </w:r>
    </w:p>
    <w:p w:rsidR="008B2CB2" w:rsidRPr="008B2CB2" w:rsidRDefault="008B2CB2" w:rsidP="008B2CB2"/>
    <w:p w:rsidR="00A871BD" w:rsidRDefault="00A871BD" w:rsidP="004C4185">
      <w:pPr>
        <w:pStyle w:val="Ttulo1"/>
      </w:pPr>
      <w:bookmarkStart w:id="8" w:name="_Toc392888406"/>
      <w:r w:rsidRPr="004C4185">
        <w:lastRenderedPageBreak/>
        <w:t>Contabilidad &gt; Monedas</w:t>
      </w:r>
      <w:bookmarkEnd w:id="8"/>
    </w:p>
    <w:p w:rsidR="009A4A16" w:rsidRDefault="009A4A16" w:rsidP="009A4A16">
      <w:pPr>
        <w:pStyle w:val="Ttulo2"/>
      </w:pPr>
      <w:r>
        <w:t>Listar</w:t>
      </w:r>
    </w:p>
    <w:p w:rsidR="004E3E93" w:rsidRDefault="004E3E93" w:rsidP="004E3E93">
      <w:r>
        <w:t>Esta pantalla muestra la lista de monedas que actualmente hay dentro de la empresa, La lista muestra 2 columnas que corresponden a:</w:t>
      </w:r>
    </w:p>
    <w:tbl>
      <w:tblPr>
        <w:tblStyle w:val="Tabladecuadrcula5oscura-nfasis6"/>
        <w:tblW w:w="0" w:type="auto"/>
        <w:tblLook w:val="04A0" w:firstRow="1" w:lastRow="0" w:firstColumn="1" w:lastColumn="0" w:noHBand="0" w:noVBand="1"/>
      </w:tblPr>
      <w:tblGrid>
        <w:gridCol w:w="2155"/>
        <w:gridCol w:w="6718"/>
      </w:tblGrid>
      <w:tr w:rsidR="004E3E93" w:rsidTr="00715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E3E93" w:rsidRDefault="004E3E93" w:rsidP="00715DE8">
            <w:pPr>
              <w:rPr>
                <w:b w:val="0"/>
              </w:rPr>
            </w:pPr>
            <w:r>
              <w:rPr>
                <w:b w:val="0"/>
              </w:rPr>
              <w:t>Columna</w:t>
            </w:r>
          </w:p>
        </w:tc>
        <w:tc>
          <w:tcPr>
            <w:tcW w:w="6718" w:type="dxa"/>
          </w:tcPr>
          <w:p w:rsidR="004E3E93" w:rsidRDefault="004E3E93" w:rsidP="00715DE8">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4E3E93" w:rsidTr="0071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E3E93" w:rsidRDefault="004E3E93" w:rsidP="00715DE8">
            <w:pPr>
              <w:rPr>
                <w:b w:val="0"/>
              </w:rPr>
            </w:pPr>
            <w:r>
              <w:rPr>
                <w:b w:val="0"/>
              </w:rPr>
              <w:t>Nombre</w:t>
            </w:r>
          </w:p>
        </w:tc>
        <w:tc>
          <w:tcPr>
            <w:tcW w:w="6718" w:type="dxa"/>
          </w:tcPr>
          <w:p w:rsidR="004E3E93" w:rsidRDefault="004E3E93" w:rsidP="00715DE8">
            <w:pPr>
              <w:cnfStyle w:val="000000100000" w:firstRow="0" w:lastRow="0" w:firstColumn="0" w:lastColumn="0" w:oddVBand="0" w:evenVBand="0" w:oddHBand="1" w:evenHBand="0" w:firstRowFirstColumn="0" w:firstRowLastColumn="0" w:lastRowFirstColumn="0" w:lastRowLastColumn="0"/>
              <w:rPr>
                <w:b/>
              </w:rPr>
            </w:pPr>
            <w:r>
              <w:t>Nombre de la moneda, Este nombre será el que el usuario deberá de introducir en la configuración de los parámetros.</w:t>
            </w:r>
          </w:p>
        </w:tc>
      </w:tr>
      <w:tr w:rsidR="004E3E93" w:rsidTr="00715DE8">
        <w:tc>
          <w:tcPr>
            <w:cnfStyle w:val="001000000000" w:firstRow="0" w:lastRow="0" w:firstColumn="1" w:lastColumn="0" w:oddVBand="0" w:evenVBand="0" w:oddHBand="0" w:evenHBand="0" w:firstRowFirstColumn="0" w:firstRowLastColumn="0" w:lastRowFirstColumn="0" w:lastRowLastColumn="0"/>
            <w:tcW w:w="2155" w:type="dxa"/>
          </w:tcPr>
          <w:p w:rsidR="004E3E93" w:rsidRDefault="004E3E93" w:rsidP="004E3E93">
            <w:pPr>
              <w:rPr>
                <w:b w:val="0"/>
              </w:rPr>
            </w:pPr>
            <w:r>
              <w:rPr>
                <w:b w:val="0"/>
              </w:rPr>
              <w:t>Símbolo</w:t>
            </w:r>
          </w:p>
        </w:tc>
        <w:tc>
          <w:tcPr>
            <w:tcW w:w="6718" w:type="dxa"/>
          </w:tcPr>
          <w:p w:rsidR="004E3E93" w:rsidRPr="00F75586" w:rsidRDefault="004E3E93" w:rsidP="00715DE8">
            <w:pPr>
              <w:jc w:val="both"/>
              <w:cnfStyle w:val="000000000000" w:firstRow="0" w:lastRow="0" w:firstColumn="0" w:lastColumn="0" w:oddVBand="0" w:evenVBand="0" w:oddHBand="0" w:evenHBand="0" w:firstRowFirstColumn="0" w:firstRowLastColumn="0" w:lastRowFirstColumn="0" w:lastRowLastColumn="0"/>
            </w:pPr>
            <w:r>
              <w:t>El símbolo es una combinación de letra el cual la moneda es conocida ejemplo: $, C$, U$, etc…</w:t>
            </w:r>
          </w:p>
        </w:tc>
      </w:tr>
    </w:tbl>
    <w:p w:rsidR="004E3E93" w:rsidRDefault="004E3E93" w:rsidP="004E3E93">
      <w:pPr>
        <w:rPr>
          <w:b/>
        </w:rPr>
      </w:pPr>
    </w:p>
    <w:p w:rsidR="004E3E93" w:rsidRPr="004E3E93" w:rsidRDefault="004E3E93" w:rsidP="004E3E93">
      <w:r>
        <w:t>La botonera que corresponde a la lista de monedas tenemos las siguientes operaciones: Eliminar, Editar, Nuevo, Herramientas, Archivos.</w:t>
      </w:r>
    </w:p>
    <w:p w:rsidR="009A4A16" w:rsidRDefault="009A4A16" w:rsidP="009A4A16">
      <w:pPr>
        <w:pStyle w:val="Ttulo2"/>
      </w:pPr>
      <w:r>
        <w:t>Nueva moneda y editar moneda</w:t>
      </w:r>
    </w:p>
    <w:p w:rsidR="00D820CC" w:rsidRDefault="00D820CC" w:rsidP="00D820CC">
      <w:pPr>
        <w:jc w:val="both"/>
      </w:pPr>
      <w:r>
        <w:t>Las operaciones de nuevo y edición son relativamente iguales con la salvedad que una crear un nuevo registro y la otra lo modifica.</w:t>
      </w:r>
    </w:p>
    <w:p w:rsidR="00D820CC" w:rsidRDefault="00D820CC" w:rsidP="00D820CC">
      <w:pPr>
        <w:jc w:val="both"/>
      </w:pPr>
      <w:r>
        <w:rPr>
          <w:noProof/>
          <w:lang w:val="en-US" w:eastAsia="en-US"/>
        </w:rPr>
        <w:drawing>
          <wp:anchor distT="0" distB="0" distL="114300" distR="114300" simplePos="0" relativeHeight="251681792" behindDoc="0" locked="0" layoutInCell="1" allowOverlap="1" wp14:anchorId="2B2B4C4F" wp14:editId="371B32C4">
            <wp:simplePos x="0" y="0"/>
            <wp:positionH relativeFrom="margin">
              <wp:align>right</wp:align>
            </wp:positionH>
            <wp:positionV relativeFrom="paragraph">
              <wp:posOffset>26035</wp:posOffset>
            </wp:positionV>
            <wp:extent cx="790575" cy="3524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90575" cy="352425"/>
                    </a:xfrm>
                    <a:prstGeom prst="rect">
                      <a:avLst/>
                    </a:prstGeom>
                  </pic:spPr>
                </pic:pic>
              </a:graphicData>
            </a:graphic>
          </wp:anchor>
        </w:drawing>
      </w:r>
      <w:r>
        <w:t xml:space="preserve">Editar una moneda: Para realizar esta operación el usuario primeramente deberá ir a: </w:t>
      </w:r>
    </w:p>
    <w:p w:rsidR="00D820CC" w:rsidRDefault="00D820CC" w:rsidP="00D820CC">
      <w:pPr>
        <w:jc w:val="both"/>
      </w:pPr>
      <w:r>
        <w:rPr>
          <w:b/>
          <w:u w:val="single"/>
        </w:rPr>
        <w:t>Menú contabilidad</w:t>
      </w:r>
      <w:r w:rsidRPr="00461953">
        <w:rPr>
          <w:b/>
          <w:u w:val="single"/>
        </w:rPr>
        <w:t xml:space="preserve"> </w:t>
      </w:r>
      <w:r>
        <w:rPr>
          <w:b/>
          <w:u w:val="single"/>
        </w:rPr>
        <w:t xml:space="preserve">&gt; </w:t>
      </w:r>
      <w:r w:rsidR="006847AA">
        <w:rPr>
          <w:b/>
          <w:u w:val="single"/>
        </w:rPr>
        <w:t xml:space="preserve">Monedas &gt; </w:t>
      </w:r>
      <w:r>
        <w:rPr>
          <w:b/>
          <w:u w:val="single"/>
        </w:rPr>
        <w:t>Seleccionar la moneda</w:t>
      </w:r>
      <w:r w:rsidRPr="00461953">
        <w:rPr>
          <w:b/>
          <w:u w:val="single"/>
        </w:rPr>
        <w:t xml:space="preserve"> &gt; Clic “Editar”</w:t>
      </w:r>
      <w:r>
        <w:t xml:space="preserve"> </w:t>
      </w:r>
    </w:p>
    <w:p w:rsidR="00D820CC" w:rsidRDefault="00D820CC" w:rsidP="00D820CC">
      <w:pPr>
        <w:jc w:val="both"/>
      </w:pPr>
      <w:r>
        <w:rPr>
          <w:noProof/>
          <w:lang w:val="en-US" w:eastAsia="en-US"/>
        </w:rPr>
        <w:drawing>
          <wp:anchor distT="0" distB="0" distL="114300" distR="114300" simplePos="0" relativeHeight="251682816" behindDoc="0" locked="0" layoutInCell="1" allowOverlap="1" wp14:anchorId="2977484B" wp14:editId="601D3CD6">
            <wp:simplePos x="0" y="0"/>
            <wp:positionH relativeFrom="margin">
              <wp:align>right</wp:align>
            </wp:positionH>
            <wp:positionV relativeFrom="paragraph">
              <wp:posOffset>24765</wp:posOffset>
            </wp:positionV>
            <wp:extent cx="828675" cy="371475"/>
            <wp:effectExtent l="0" t="0" r="9525"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371475"/>
                    </a:xfrm>
                    <a:prstGeom prst="rect">
                      <a:avLst/>
                    </a:prstGeom>
                  </pic:spPr>
                </pic:pic>
              </a:graphicData>
            </a:graphic>
          </wp:anchor>
        </w:drawing>
      </w:r>
      <w:r>
        <w:t xml:space="preserve">Nueva moneda: Para realizar esta operación el usuario deberá ir a: </w:t>
      </w:r>
    </w:p>
    <w:p w:rsidR="00D820CC" w:rsidRDefault="00D820CC" w:rsidP="00D820CC">
      <w:pPr>
        <w:jc w:val="both"/>
      </w:pPr>
      <w:r w:rsidRPr="00461953">
        <w:rPr>
          <w:b/>
          <w:u w:val="single"/>
        </w:rPr>
        <w:t xml:space="preserve">Menú </w:t>
      </w:r>
      <w:r>
        <w:rPr>
          <w:b/>
          <w:u w:val="single"/>
        </w:rPr>
        <w:t>contabilidad</w:t>
      </w:r>
      <w:r w:rsidRPr="00461953">
        <w:rPr>
          <w:b/>
          <w:u w:val="single"/>
        </w:rPr>
        <w:t xml:space="preserve"> &gt; </w:t>
      </w:r>
      <w:r w:rsidR="006847AA">
        <w:rPr>
          <w:b/>
          <w:u w:val="single"/>
        </w:rPr>
        <w:t xml:space="preserve">Monedas &gt; </w:t>
      </w:r>
      <w:r w:rsidRPr="00461953">
        <w:rPr>
          <w:b/>
          <w:u w:val="single"/>
        </w:rPr>
        <w:t>Clic “Nuevo”</w:t>
      </w:r>
      <w:r>
        <w:t xml:space="preserve"> </w:t>
      </w:r>
    </w:p>
    <w:p w:rsidR="00D820CC" w:rsidRDefault="00D820CC" w:rsidP="00D820CC">
      <w:pPr>
        <w:jc w:val="both"/>
      </w:pPr>
    </w:p>
    <w:p w:rsidR="00D820CC" w:rsidRDefault="00D820CC" w:rsidP="00D820CC">
      <w:pPr>
        <w:jc w:val="both"/>
      </w:pPr>
      <w:r>
        <w:t xml:space="preserve">Para configurar correctamente una moneda será necesario ingresar la siguiente información: </w:t>
      </w:r>
    </w:p>
    <w:p w:rsidR="00D820CC" w:rsidRDefault="009936C8" w:rsidP="00381019">
      <w:pPr>
        <w:pStyle w:val="Prrafodelista"/>
        <w:numPr>
          <w:ilvl w:val="0"/>
          <w:numId w:val="15"/>
        </w:numPr>
        <w:jc w:val="both"/>
      </w:pPr>
      <w:r>
        <w:t>Seleccionar una moneda predeterminada.</w:t>
      </w:r>
    </w:p>
    <w:p w:rsidR="00D820CC" w:rsidRPr="00D820CC" w:rsidRDefault="009936C8" w:rsidP="00381019">
      <w:pPr>
        <w:pStyle w:val="Prrafodelista"/>
        <w:numPr>
          <w:ilvl w:val="0"/>
          <w:numId w:val="15"/>
        </w:numPr>
        <w:jc w:val="both"/>
      </w:pPr>
      <w:r>
        <w:t>Asignarle un símbolo por el cual la moneda es conocida localmente en su país.</w:t>
      </w:r>
      <w:r w:rsidR="00D820CC">
        <w:t xml:space="preserve"> </w:t>
      </w:r>
    </w:p>
    <w:p w:rsidR="009A4A16" w:rsidRDefault="009A4A16" w:rsidP="009A4A16">
      <w:pPr>
        <w:pStyle w:val="Ttulo2"/>
      </w:pPr>
      <w:r>
        <w:t>Eliminar moneda</w:t>
      </w:r>
    </w:p>
    <w:p w:rsidR="00423D74" w:rsidRDefault="0013179D" w:rsidP="00423D74">
      <w:pPr>
        <w:jc w:val="both"/>
      </w:pPr>
      <w:r>
        <w:rPr>
          <w:noProof/>
          <w:lang w:val="en-US" w:eastAsia="en-US"/>
        </w:rPr>
        <w:drawing>
          <wp:anchor distT="0" distB="0" distL="114300" distR="114300" simplePos="0" relativeHeight="251684864" behindDoc="0" locked="0" layoutInCell="1" allowOverlap="1" wp14:anchorId="5CB3C48B" wp14:editId="7787EA6D">
            <wp:simplePos x="0" y="0"/>
            <wp:positionH relativeFrom="margin">
              <wp:align>right</wp:align>
            </wp:positionH>
            <wp:positionV relativeFrom="paragraph">
              <wp:posOffset>6350</wp:posOffset>
            </wp:positionV>
            <wp:extent cx="847725" cy="428625"/>
            <wp:effectExtent l="0" t="0" r="9525" b="952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anchor>
        </w:drawing>
      </w:r>
      <w:r w:rsidR="00423D74">
        <w:t>Para eliminar una moneda. Esta acción debe de ser ejecutada de la siguiente manera:</w:t>
      </w:r>
    </w:p>
    <w:p w:rsidR="00423D74" w:rsidRPr="00A245FE" w:rsidRDefault="00423D74" w:rsidP="00423D74">
      <w:pPr>
        <w:jc w:val="both"/>
      </w:pPr>
      <w:r w:rsidRPr="00461953">
        <w:rPr>
          <w:b/>
          <w:u w:val="single"/>
        </w:rPr>
        <w:t xml:space="preserve">Menú </w:t>
      </w:r>
      <w:r>
        <w:rPr>
          <w:b/>
          <w:u w:val="single"/>
        </w:rPr>
        <w:t xml:space="preserve">contabilidad &gt;  </w:t>
      </w:r>
      <w:r w:rsidR="006847AA">
        <w:rPr>
          <w:b/>
          <w:u w:val="single"/>
        </w:rPr>
        <w:t xml:space="preserve">Monedas &gt; </w:t>
      </w:r>
      <w:r>
        <w:rPr>
          <w:b/>
          <w:u w:val="single"/>
        </w:rPr>
        <w:t>Seleccionar la moneda</w:t>
      </w:r>
      <w:r w:rsidRPr="00461953">
        <w:rPr>
          <w:b/>
          <w:u w:val="single"/>
        </w:rPr>
        <w:t xml:space="preserve"> &gt; Clic “Eliminar”</w:t>
      </w:r>
      <w:r w:rsidRPr="0085243B">
        <w:rPr>
          <w:noProof/>
          <w:lang w:eastAsia="en-US"/>
        </w:rPr>
        <w:t xml:space="preserve"> </w:t>
      </w:r>
    </w:p>
    <w:p w:rsidR="009A4A16" w:rsidRDefault="009A4A16" w:rsidP="009A4A16">
      <w:pPr>
        <w:pStyle w:val="Ttulo2"/>
      </w:pPr>
      <w:r>
        <w:t>Herramienta</w:t>
      </w:r>
    </w:p>
    <w:p w:rsidR="00F753CA" w:rsidRDefault="00F753CA" w:rsidP="00A44AEA">
      <w:pPr>
        <w:jc w:val="both"/>
      </w:pPr>
      <w:r>
        <w:t>Esta pantalla es una herramienta para la sección la cual respecta a la moneda. Ya que con esta pantalla el usuario podrá obtener un reporte de la tasa de cambio por fecha inicial y fecha final.</w:t>
      </w:r>
    </w:p>
    <w:p w:rsidR="00F753CA" w:rsidRDefault="00F753CA" w:rsidP="00A44AEA">
      <w:pPr>
        <w:jc w:val="both"/>
      </w:pPr>
      <w:r>
        <w:lastRenderedPageBreak/>
        <w:t>Para poder ver el reporte de la tasa de cambio de la moneda realice las siguientes operaciones:</w:t>
      </w:r>
      <w:r w:rsidR="00715DE8" w:rsidRPr="00715DE8">
        <w:rPr>
          <w:noProof/>
          <w:lang w:eastAsia="en-US"/>
        </w:rPr>
        <w:t xml:space="preserve"> </w:t>
      </w:r>
      <w:r w:rsidR="00715DE8">
        <w:rPr>
          <w:noProof/>
          <w:lang w:val="en-US" w:eastAsia="en-US"/>
        </w:rPr>
        <w:drawing>
          <wp:anchor distT="0" distB="0" distL="114300" distR="114300" simplePos="0" relativeHeight="251685888" behindDoc="0" locked="0" layoutInCell="1" allowOverlap="1" wp14:anchorId="343940F3" wp14:editId="137D6CBE">
            <wp:simplePos x="0" y="0"/>
            <wp:positionH relativeFrom="column">
              <wp:posOffset>1905</wp:posOffset>
            </wp:positionH>
            <wp:positionV relativeFrom="paragraph">
              <wp:posOffset>175895</wp:posOffset>
            </wp:positionV>
            <wp:extent cx="5640705" cy="1690370"/>
            <wp:effectExtent l="0" t="0" r="0" b="508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640705" cy="1690370"/>
                    </a:xfrm>
                    <a:prstGeom prst="rect">
                      <a:avLst/>
                    </a:prstGeom>
                  </pic:spPr>
                </pic:pic>
              </a:graphicData>
            </a:graphic>
          </wp:anchor>
        </w:drawing>
      </w:r>
    </w:p>
    <w:p w:rsidR="00101C9F" w:rsidRPr="00715DE8" w:rsidRDefault="00715DE8" w:rsidP="00A44AEA">
      <w:pPr>
        <w:jc w:val="both"/>
        <w:rPr>
          <w:b/>
          <w:u w:val="single"/>
        </w:rPr>
      </w:pPr>
      <w:r>
        <w:rPr>
          <w:noProof/>
          <w:lang w:val="en-US" w:eastAsia="en-US"/>
        </w:rPr>
        <w:drawing>
          <wp:anchor distT="0" distB="0" distL="114300" distR="114300" simplePos="0" relativeHeight="251686912" behindDoc="0" locked="0" layoutInCell="1" allowOverlap="1" wp14:anchorId="4DC16CEB" wp14:editId="107C608B">
            <wp:simplePos x="0" y="0"/>
            <wp:positionH relativeFrom="column">
              <wp:posOffset>5193030</wp:posOffset>
            </wp:positionH>
            <wp:positionV relativeFrom="paragraph">
              <wp:posOffset>1705610</wp:posOffset>
            </wp:positionV>
            <wp:extent cx="382270" cy="34290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2270" cy="342900"/>
                    </a:xfrm>
                    <a:prstGeom prst="rect">
                      <a:avLst/>
                    </a:prstGeom>
                  </pic:spPr>
                </pic:pic>
              </a:graphicData>
            </a:graphic>
            <wp14:sizeRelH relativeFrom="margin">
              <wp14:pctWidth>0</wp14:pctWidth>
            </wp14:sizeRelH>
            <wp14:sizeRelV relativeFrom="margin">
              <wp14:pctHeight>0</wp14:pctHeight>
            </wp14:sizeRelV>
          </wp:anchor>
        </w:drawing>
      </w:r>
      <w:r w:rsidR="00F753CA" w:rsidRPr="00F753CA">
        <w:rPr>
          <w:b/>
          <w:u w:val="single"/>
        </w:rPr>
        <w:t xml:space="preserve">Menú contabilidad &gt; </w:t>
      </w:r>
      <w:r w:rsidR="006847AA">
        <w:rPr>
          <w:b/>
          <w:u w:val="single"/>
        </w:rPr>
        <w:t xml:space="preserve">Monedas &gt; </w:t>
      </w:r>
      <w:r w:rsidR="00F753CA" w:rsidRPr="00F753CA">
        <w:rPr>
          <w:b/>
          <w:u w:val="single"/>
        </w:rPr>
        <w:t>Herramienta &gt; Panel Reporte &gt; Clic “</w:t>
      </w:r>
      <w:proofErr w:type="spellStart"/>
      <w:r w:rsidR="00F753CA" w:rsidRPr="00F753CA">
        <w:rPr>
          <w:b/>
          <w:u w:val="single"/>
        </w:rPr>
        <w:t>check</w:t>
      </w:r>
      <w:proofErr w:type="spellEnd"/>
      <w:r w:rsidR="00F753CA" w:rsidRPr="00F753CA">
        <w:rPr>
          <w:b/>
          <w:u w:val="single"/>
        </w:rPr>
        <w:t>”</w:t>
      </w:r>
      <w:r>
        <w:rPr>
          <w:b/>
          <w:u w:val="single"/>
        </w:rPr>
        <w:t xml:space="preserve"> </w:t>
      </w:r>
    </w:p>
    <w:p w:rsidR="00715DE8" w:rsidRDefault="00715DE8" w:rsidP="00A44AEA">
      <w:pPr>
        <w:jc w:val="both"/>
      </w:pPr>
      <w:r>
        <w:rPr>
          <w:noProof/>
          <w:lang w:val="en-US" w:eastAsia="en-US"/>
        </w:rPr>
        <w:drawing>
          <wp:anchor distT="0" distB="0" distL="114300" distR="114300" simplePos="0" relativeHeight="251687936" behindDoc="0" locked="0" layoutInCell="1" allowOverlap="1" wp14:anchorId="0E9080ED" wp14:editId="58AEC210">
            <wp:simplePos x="0" y="0"/>
            <wp:positionH relativeFrom="column">
              <wp:posOffset>5188329</wp:posOffset>
            </wp:positionH>
            <wp:positionV relativeFrom="paragraph">
              <wp:posOffset>243659</wp:posOffset>
            </wp:positionV>
            <wp:extent cx="390525" cy="398780"/>
            <wp:effectExtent l="0" t="0" r="9525" b="127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0525" cy="398780"/>
                    </a:xfrm>
                    <a:prstGeom prst="rect">
                      <a:avLst/>
                    </a:prstGeom>
                  </pic:spPr>
                </pic:pic>
              </a:graphicData>
            </a:graphic>
            <wp14:sizeRelH relativeFrom="margin">
              <wp14:pctWidth>0</wp14:pctWidth>
            </wp14:sizeRelH>
            <wp14:sizeRelV relativeFrom="margin">
              <wp14:pctHeight>0</wp14:pctHeight>
            </wp14:sizeRelV>
          </wp:anchor>
        </w:drawing>
      </w:r>
      <w:r>
        <w:t xml:space="preserve">Para regresar a la lista de  moneda podría dar clic en el botón atrás sin ningún problema si el usuario de esa manear lo desea.  </w:t>
      </w:r>
    </w:p>
    <w:p w:rsidR="00715DE8" w:rsidRDefault="00715DE8" w:rsidP="00A44AEA">
      <w:pPr>
        <w:jc w:val="both"/>
      </w:pPr>
    </w:p>
    <w:p w:rsidR="00715DE8" w:rsidRDefault="00715DE8" w:rsidP="00A44AEA">
      <w:pPr>
        <w:jc w:val="both"/>
      </w:pPr>
      <w:r>
        <w:t xml:space="preserve">Otro panel de esta pantalla igual de importante que el anterior es el panel de “Procesar Archivo” en este panel el usuario podrá escribir el nombre del archivo el cual tiene la información de la tasa de cambio para ser importada en el sistema. </w:t>
      </w:r>
    </w:p>
    <w:p w:rsidR="00715DE8" w:rsidRDefault="00715DE8" w:rsidP="00A44AEA">
      <w:pPr>
        <w:jc w:val="both"/>
      </w:pPr>
      <w:r>
        <w:t>El usuario escribe el nombre del archivo ejemplo: “</w:t>
      </w:r>
      <w:r w:rsidRPr="00715DE8">
        <w:t>tasa_de_cambio_v013</w:t>
      </w:r>
      <w:r>
        <w:t>.csv” para importar la tasa de cambio dar clic en el “</w:t>
      </w:r>
      <w:proofErr w:type="spellStart"/>
      <w:r>
        <w:t>check</w:t>
      </w:r>
      <w:proofErr w:type="spellEnd"/>
      <w:r>
        <w:t>”</w:t>
      </w:r>
    </w:p>
    <w:p w:rsidR="00715DE8" w:rsidRDefault="00715DE8" w:rsidP="00A44AEA">
      <w:pPr>
        <w:jc w:val="both"/>
      </w:pPr>
      <w:r>
        <w:rPr>
          <w:noProof/>
          <w:lang w:val="en-US" w:eastAsia="en-US"/>
        </w:rPr>
        <w:drawing>
          <wp:anchor distT="0" distB="0" distL="114300" distR="114300" simplePos="0" relativeHeight="251688960" behindDoc="0" locked="0" layoutInCell="1" allowOverlap="1" wp14:anchorId="4357C1F8" wp14:editId="18B91EFD">
            <wp:simplePos x="0" y="0"/>
            <wp:positionH relativeFrom="column">
              <wp:posOffset>1905</wp:posOffset>
            </wp:positionH>
            <wp:positionV relativeFrom="paragraph">
              <wp:posOffset>-1270</wp:posOffset>
            </wp:positionV>
            <wp:extent cx="5640705" cy="1102360"/>
            <wp:effectExtent l="0" t="0" r="0" b="254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40705" cy="1102360"/>
                    </a:xfrm>
                    <a:prstGeom prst="rect">
                      <a:avLst/>
                    </a:prstGeom>
                  </pic:spPr>
                </pic:pic>
              </a:graphicData>
            </a:graphic>
          </wp:anchor>
        </w:drawing>
      </w:r>
    </w:p>
    <w:p w:rsidR="00101C9F" w:rsidRPr="00F753CA" w:rsidRDefault="00A44AEA" w:rsidP="00A44AEA">
      <w:pPr>
        <w:jc w:val="both"/>
      </w:pPr>
      <w:r>
        <w:t>¿Qué</w:t>
      </w:r>
      <w:r w:rsidR="00715DE8">
        <w:t xml:space="preserve"> nombre de archivo debemos escribir? El nombre del archivo que debemos escribir es el nombre del archivo que fue enviado al servidor mediante la herramienta archivo la cual miraremos en el siguiente apartado. </w:t>
      </w:r>
    </w:p>
    <w:p w:rsidR="009A4A16" w:rsidRDefault="009A4A16" w:rsidP="009A4A16">
      <w:pPr>
        <w:pStyle w:val="Ttulo2"/>
      </w:pPr>
      <w:r>
        <w:t>Archivos</w:t>
      </w:r>
    </w:p>
    <w:p w:rsidR="00491780" w:rsidRDefault="00491780" w:rsidP="00491780">
      <w:r>
        <w:t>Con esta herramienta el usuario puede descargar la plantilla del sistema para luego subir el archivo con la información correcta de la tasa de cambio y la moneda correspondiente. La plantilla de importación de tasa de cambio es el archivo con nombre: “plantilla_de_tasa_de_cambio.csv”</w:t>
      </w:r>
    </w:p>
    <w:p w:rsidR="00101C9F" w:rsidRDefault="00101C9F" w:rsidP="00491780">
      <w:r>
        <w:t>Para acceder a esta opción el usuario deberá:</w:t>
      </w:r>
    </w:p>
    <w:p w:rsidR="00101C9F" w:rsidRPr="00101C9F" w:rsidRDefault="00101C9F" w:rsidP="00491780">
      <w:pPr>
        <w:rPr>
          <w:b/>
          <w:u w:val="single"/>
        </w:rPr>
      </w:pPr>
      <w:r w:rsidRPr="00101C9F">
        <w:rPr>
          <w:b/>
          <w:u w:val="single"/>
        </w:rPr>
        <w:t>Menú contabilidad &gt; Monedas &gt; Archivo</w:t>
      </w:r>
    </w:p>
    <w:p w:rsidR="00491780" w:rsidRDefault="00491780" w:rsidP="00491780">
      <w:r>
        <w:t>El formato de esta plantilla es</w:t>
      </w:r>
      <w:r w:rsidR="00A77BF5">
        <w:t xml:space="preserve"> y los campos deben de estar separados por “,”</w:t>
      </w:r>
      <w:r>
        <w:t>:</w:t>
      </w:r>
    </w:p>
    <w:tbl>
      <w:tblPr>
        <w:tblStyle w:val="Tabladecuadrcula6concolores-nfasis6"/>
        <w:tblW w:w="0" w:type="auto"/>
        <w:tblLook w:val="04A0" w:firstRow="1" w:lastRow="0" w:firstColumn="1" w:lastColumn="0" w:noHBand="0" w:noVBand="1"/>
      </w:tblPr>
      <w:tblGrid>
        <w:gridCol w:w="2245"/>
        <w:gridCol w:w="1673"/>
        <w:gridCol w:w="1072"/>
        <w:gridCol w:w="2236"/>
        <w:gridCol w:w="1647"/>
      </w:tblGrid>
      <w:tr w:rsidR="00491780" w:rsidTr="0049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491780" w:rsidRDefault="00491780" w:rsidP="00491780">
            <w:r>
              <w:lastRenderedPageBreak/>
              <w:t>Fecha(</w:t>
            </w:r>
            <w:r w:rsidR="006118FD">
              <w:t>dad</w:t>
            </w:r>
            <w:r>
              <w:t>/mm/</w:t>
            </w:r>
            <w:r w:rsidR="006118FD">
              <w:t>yuyo</w:t>
            </w:r>
            <w:r>
              <w:t>)</w:t>
            </w:r>
          </w:p>
        </w:tc>
        <w:tc>
          <w:tcPr>
            <w:tcW w:w="1702" w:type="dxa"/>
          </w:tcPr>
          <w:p w:rsidR="00491780" w:rsidRDefault="00491780" w:rsidP="00491780">
            <w:pPr>
              <w:cnfStyle w:val="100000000000" w:firstRow="1" w:lastRow="0" w:firstColumn="0" w:lastColumn="0" w:oddVBand="0" w:evenVBand="0" w:oddHBand="0" w:evenHBand="0" w:firstRowFirstColumn="0" w:firstRowLastColumn="0" w:lastRowFirstColumn="0" w:lastRowLastColumn="0"/>
            </w:pPr>
            <w:r>
              <w:t>Moneda Local</w:t>
            </w:r>
          </w:p>
        </w:tc>
        <w:tc>
          <w:tcPr>
            <w:tcW w:w="1078" w:type="dxa"/>
          </w:tcPr>
          <w:p w:rsidR="00491780" w:rsidRDefault="00491780" w:rsidP="00491780">
            <w:pPr>
              <w:cnfStyle w:val="100000000000" w:firstRow="1" w:lastRow="0" w:firstColumn="0" w:lastColumn="0" w:oddVBand="0" w:evenVBand="0" w:oddHBand="0" w:evenHBand="0" w:firstRowFirstColumn="0" w:firstRowLastColumn="0" w:lastRowFirstColumn="0" w:lastRowLastColumn="0"/>
            </w:pPr>
            <w:r>
              <w:t>Cambio</w:t>
            </w:r>
          </w:p>
        </w:tc>
        <w:tc>
          <w:tcPr>
            <w:tcW w:w="2278" w:type="dxa"/>
          </w:tcPr>
          <w:p w:rsidR="00491780" w:rsidRDefault="00491780" w:rsidP="00491780">
            <w:pPr>
              <w:cnfStyle w:val="100000000000" w:firstRow="1" w:lastRow="0" w:firstColumn="0" w:lastColumn="0" w:oddVBand="0" w:evenVBand="0" w:oddHBand="0" w:evenHBand="0" w:firstRowFirstColumn="0" w:firstRowLastColumn="0" w:lastRowFirstColumn="0" w:lastRowLastColumn="0"/>
            </w:pPr>
            <w:r>
              <w:t>Moneda Extranjera</w:t>
            </w:r>
          </w:p>
        </w:tc>
        <w:tc>
          <w:tcPr>
            <w:tcW w:w="1687" w:type="dxa"/>
          </w:tcPr>
          <w:p w:rsidR="00491780" w:rsidRDefault="00491780" w:rsidP="00491780">
            <w:pPr>
              <w:cnfStyle w:val="100000000000" w:firstRow="1" w:lastRow="0" w:firstColumn="0" w:lastColumn="0" w:oddVBand="0" w:evenVBand="0" w:oddHBand="0" w:evenHBand="0" w:firstRowFirstColumn="0" w:firstRowLastColumn="0" w:lastRowFirstColumn="0" w:lastRowLastColumn="0"/>
            </w:pPr>
            <w:r>
              <w:t>Tipo</w:t>
            </w:r>
          </w:p>
        </w:tc>
      </w:tr>
      <w:tr w:rsidR="00491780" w:rsidTr="0049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491780" w:rsidRDefault="00491780" w:rsidP="00491780">
            <w:r>
              <w:t>31/02/2014</w:t>
            </w:r>
          </w:p>
        </w:tc>
        <w:tc>
          <w:tcPr>
            <w:tcW w:w="1702" w:type="dxa"/>
          </w:tcPr>
          <w:p w:rsidR="00491780" w:rsidRDefault="00491780" w:rsidP="00491780">
            <w:pPr>
              <w:cnfStyle w:val="000000100000" w:firstRow="0" w:lastRow="0" w:firstColumn="0" w:lastColumn="0" w:oddVBand="0" w:evenVBand="0" w:oddHBand="1" w:evenHBand="0" w:firstRowFirstColumn="0" w:firstRowLastColumn="0" w:lastRowFirstColumn="0" w:lastRowLastColumn="0"/>
            </w:pPr>
            <w:r>
              <w:t>Córdoba</w:t>
            </w:r>
          </w:p>
        </w:tc>
        <w:tc>
          <w:tcPr>
            <w:tcW w:w="1078" w:type="dxa"/>
          </w:tcPr>
          <w:p w:rsidR="00491780" w:rsidRDefault="00491780" w:rsidP="00491780">
            <w:pPr>
              <w:cnfStyle w:val="000000100000" w:firstRow="0" w:lastRow="0" w:firstColumn="0" w:lastColumn="0" w:oddVBand="0" w:evenVBand="0" w:oddHBand="1" w:evenHBand="0" w:firstRowFirstColumn="0" w:firstRowLastColumn="0" w:lastRowFirstColumn="0" w:lastRowLastColumn="0"/>
            </w:pPr>
            <w:r>
              <w:t>25.66</w:t>
            </w:r>
          </w:p>
        </w:tc>
        <w:tc>
          <w:tcPr>
            <w:tcW w:w="2278" w:type="dxa"/>
          </w:tcPr>
          <w:p w:rsidR="00491780" w:rsidRDefault="00491780" w:rsidP="00491780">
            <w:pPr>
              <w:cnfStyle w:val="000000100000" w:firstRow="0" w:lastRow="0" w:firstColumn="0" w:lastColumn="0" w:oddVBand="0" w:evenVBand="0" w:oddHBand="1" w:evenHBand="0" w:firstRowFirstColumn="0" w:firstRowLastColumn="0" w:lastRowFirstColumn="0" w:lastRowLastColumn="0"/>
            </w:pPr>
            <w:r>
              <w:t>Dólar</w:t>
            </w:r>
          </w:p>
        </w:tc>
        <w:tc>
          <w:tcPr>
            <w:tcW w:w="1687" w:type="dxa"/>
          </w:tcPr>
          <w:p w:rsidR="00491780" w:rsidRDefault="00491780" w:rsidP="00491780">
            <w:pPr>
              <w:cnfStyle w:val="000000100000" w:firstRow="0" w:lastRow="0" w:firstColumn="0" w:lastColumn="0" w:oddVBand="0" w:evenVBand="0" w:oddHBand="1" w:evenHBand="0" w:firstRowFirstColumn="0" w:firstRowLastColumn="0" w:lastRowFirstColumn="0" w:lastRowLastColumn="0"/>
            </w:pPr>
            <w:r>
              <w:t>0</w:t>
            </w:r>
          </w:p>
        </w:tc>
      </w:tr>
    </w:tbl>
    <w:p w:rsidR="00491780" w:rsidRDefault="00491780" w:rsidP="00491780"/>
    <w:p w:rsidR="00A871BD" w:rsidRDefault="00A871BD" w:rsidP="004C4185">
      <w:pPr>
        <w:pStyle w:val="Ttulo1"/>
      </w:pPr>
      <w:bookmarkStart w:id="9" w:name="_Toc392888407"/>
      <w:r w:rsidRPr="004C4185">
        <w:lastRenderedPageBreak/>
        <w:t>Contabilidad &gt; Cuentas</w:t>
      </w:r>
      <w:bookmarkEnd w:id="9"/>
    </w:p>
    <w:p w:rsidR="00636DAA" w:rsidRPr="003760FA" w:rsidRDefault="00636DAA" w:rsidP="00636DAA">
      <w:pPr>
        <w:pStyle w:val="Ttulo2"/>
      </w:pPr>
      <w:r>
        <w:t>Listar</w:t>
      </w:r>
    </w:p>
    <w:p w:rsidR="00636DAA" w:rsidRDefault="00636DAA" w:rsidP="00636DAA">
      <w:r>
        <w:t xml:space="preserve">Esta pantalla muestra la lista o un catálogo de </w:t>
      </w:r>
      <w:r w:rsidR="007B0350">
        <w:t>las cuentas de la empresa las cuales puede utilizar en los comprobantes. Cabe destacar que únicamente puede utilizar las cuentas operativas, ya que las cuentas de mayor no pueden ser utilizadas en los comprobantes. La lista del catálogo de cuenta se enumera la siguiente información:</w:t>
      </w:r>
      <w:r>
        <w:tab/>
      </w:r>
    </w:p>
    <w:p w:rsidR="007B0350" w:rsidRDefault="007B0350" w:rsidP="00636DAA">
      <w:r>
        <w:t xml:space="preserve">Este catálogo tiene una estructura de árbol o </w:t>
      </w:r>
      <w:r w:rsidR="005B7628">
        <w:t>jerárquica</w:t>
      </w:r>
      <w:r>
        <w:t>.</w:t>
      </w:r>
    </w:p>
    <w:tbl>
      <w:tblPr>
        <w:tblStyle w:val="Tabladecuadrcula5oscura-nfasis6"/>
        <w:tblW w:w="0" w:type="auto"/>
        <w:tblLook w:val="04A0" w:firstRow="1" w:lastRow="0" w:firstColumn="1" w:lastColumn="0" w:noHBand="0" w:noVBand="1"/>
      </w:tblPr>
      <w:tblGrid>
        <w:gridCol w:w="2155"/>
        <w:gridCol w:w="6718"/>
      </w:tblGrid>
      <w:tr w:rsidR="00636DAA" w:rsidTr="005A0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36DAA" w:rsidRDefault="00636DAA" w:rsidP="005A0833">
            <w:pPr>
              <w:rPr>
                <w:b w:val="0"/>
              </w:rPr>
            </w:pPr>
            <w:r>
              <w:rPr>
                <w:b w:val="0"/>
              </w:rPr>
              <w:t>Columna</w:t>
            </w:r>
          </w:p>
        </w:tc>
        <w:tc>
          <w:tcPr>
            <w:tcW w:w="6718" w:type="dxa"/>
          </w:tcPr>
          <w:p w:rsidR="00636DAA" w:rsidRDefault="00636DAA" w:rsidP="005A0833">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636DAA" w:rsidTr="005A0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36DAA" w:rsidRDefault="00636DAA" w:rsidP="005A0833">
            <w:pPr>
              <w:rPr>
                <w:b w:val="0"/>
              </w:rPr>
            </w:pPr>
            <w:r>
              <w:rPr>
                <w:b w:val="0"/>
              </w:rPr>
              <w:t>Código</w:t>
            </w:r>
          </w:p>
        </w:tc>
        <w:tc>
          <w:tcPr>
            <w:tcW w:w="6718" w:type="dxa"/>
          </w:tcPr>
          <w:p w:rsidR="00044D82" w:rsidRDefault="00636DAA" w:rsidP="00044D82">
            <w:pPr>
              <w:cnfStyle w:val="000000100000" w:firstRow="0" w:lastRow="0" w:firstColumn="0" w:lastColumn="0" w:oddVBand="0" w:evenVBand="0" w:oddHBand="1" w:evenHBand="0" w:firstRowFirstColumn="0" w:firstRowLastColumn="0" w:lastRowFirstColumn="0" w:lastRowLastColumn="0"/>
            </w:pPr>
            <w:r>
              <w:t xml:space="preserve">Código de la cuenta. Utilizando la nomenclatura de su empresa, separadores configurados en los niveles de cuenta, un ejemplo de </w:t>
            </w:r>
            <w:r w:rsidR="007B0350">
              <w:t xml:space="preserve">cuenta es : </w:t>
            </w:r>
          </w:p>
          <w:p w:rsidR="00636DAA" w:rsidRDefault="007B0350" w:rsidP="00044D82">
            <w:pPr>
              <w:cnfStyle w:val="000000100000" w:firstRow="0" w:lastRow="0" w:firstColumn="0" w:lastColumn="0" w:oddVBand="0" w:evenVBand="0" w:oddHBand="1" w:evenHBand="0" w:firstRowFirstColumn="0" w:firstRowLastColumn="0" w:lastRowFirstColumn="0" w:lastRowLastColumn="0"/>
              <w:rPr>
                <w:b/>
              </w:rPr>
            </w:pPr>
            <w:r>
              <w:t>001-00</w:t>
            </w:r>
            <w:r w:rsidR="00636DAA">
              <w:t>2-</w:t>
            </w:r>
            <w:r>
              <w:t>002</w:t>
            </w:r>
            <w:r w:rsidR="00636DAA">
              <w:t>-555</w:t>
            </w:r>
            <w:r>
              <w:t xml:space="preserve"> “Caja chica en moneda nacional”</w:t>
            </w:r>
          </w:p>
        </w:tc>
      </w:tr>
      <w:tr w:rsidR="00636DAA" w:rsidTr="005A0833">
        <w:tc>
          <w:tcPr>
            <w:cnfStyle w:val="001000000000" w:firstRow="0" w:lastRow="0" w:firstColumn="1" w:lastColumn="0" w:oddVBand="0" w:evenVBand="0" w:oddHBand="0" w:evenHBand="0" w:firstRowFirstColumn="0" w:firstRowLastColumn="0" w:lastRowFirstColumn="0" w:lastRowLastColumn="0"/>
            <w:tcW w:w="2155" w:type="dxa"/>
          </w:tcPr>
          <w:p w:rsidR="00636DAA" w:rsidRDefault="00636DAA" w:rsidP="005A0833">
            <w:pPr>
              <w:rPr>
                <w:b w:val="0"/>
              </w:rPr>
            </w:pPr>
            <w:r>
              <w:rPr>
                <w:b w:val="0"/>
              </w:rPr>
              <w:t>Nombre</w:t>
            </w:r>
          </w:p>
        </w:tc>
        <w:tc>
          <w:tcPr>
            <w:tcW w:w="6718" w:type="dxa"/>
          </w:tcPr>
          <w:p w:rsidR="00636DAA" w:rsidRPr="00F75586" w:rsidRDefault="00636DAA" w:rsidP="007B0350">
            <w:pPr>
              <w:jc w:val="both"/>
              <w:cnfStyle w:val="000000000000" w:firstRow="0" w:lastRow="0" w:firstColumn="0" w:lastColumn="0" w:oddVBand="0" w:evenVBand="0" w:oddHBand="0" w:evenHBand="0" w:firstRowFirstColumn="0" w:firstRowLastColumn="0" w:lastRowFirstColumn="0" w:lastRowLastColumn="0"/>
            </w:pPr>
            <w:r>
              <w:t xml:space="preserve">Nombre o descripción </w:t>
            </w:r>
            <w:r w:rsidR="007B0350">
              <w:t xml:space="preserve">de la cuenta </w:t>
            </w:r>
          </w:p>
        </w:tc>
      </w:tr>
      <w:tr w:rsidR="007B0350" w:rsidTr="005A0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7B0350" w:rsidRDefault="007B0350" w:rsidP="005A0833">
            <w:pPr>
              <w:rPr>
                <w:b w:val="0"/>
              </w:rPr>
            </w:pPr>
            <w:r>
              <w:rPr>
                <w:b w:val="0"/>
              </w:rPr>
              <w:t>Operativa</w:t>
            </w:r>
          </w:p>
        </w:tc>
        <w:tc>
          <w:tcPr>
            <w:tcW w:w="6718" w:type="dxa"/>
          </w:tcPr>
          <w:p w:rsidR="007B0350" w:rsidRDefault="007B0350" w:rsidP="007B0350">
            <w:pPr>
              <w:jc w:val="both"/>
              <w:cnfStyle w:val="000000100000" w:firstRow="0" w:lastRow="0" w:firstColumn="0" w:lastColumn="0" w:oddVBand="0" w:evenVBand="0" w:oddHBand="1" w:evenHBand="0" w:firstRowFirstColumn="0" w:firstRowLastColumn="0" w:lastRowFirstColumn="0" w:lastRowLastColumn="0"/>
            </w:pPr>
            <w:r>
              <w:t>Este flat. Si esta en 1 es que la cuenta es operativa, si esta en 0 es que la cuenta no es operativa y es de mayor. Únicamente las cuentas operativas pueden ser utilizadas en los comprobantes.</w:t>
            </w:r>
          </w:p>
        </w:tc>
      </w:tr>
      <w:tr w:rsidR="007B0350" w:rsidTr="005A0833">
        <w:tc>
          <w:tcPr>
            <w:cnfStyle w:val="001000000000" w:firstRow="0" w:lastRow="0" w:firstColumn="1" w:lastColumn="0" w:oddVBand="0" w:evenVBand="0" w:oddHBand="0" w:evenHBand="0" w:firstRowFirstColumn="0" w:firstRowLastColumn="0" w:lastRowFirstColumn="0" w:lastRowLastColumn="0"/>
            <w:tcW w:w="2155" w:type="dxa"/>
          </w:tcPr>
          <w:p w:rsidR="007B0350" w:rsidRDefault="007B0350" w:rsidP="005A0833">
            <w:pPr>
              <w:rPr>
                <w:b w:val="0"/>
              </w:rPr>
            </w:pPr>
            <w:r>
              <w:rPr>
                <w:b w:val="0"/>
              </w:rPr>
              <w:t>Tipo</w:t>
            </w:r>
          </w:p>
        </w:tc>
        <w:tc>
          <w:tcPr>
            <w:tcW w:w="6718" w:type="dxa"/>
          </w:tcPr>
          <w:p w:rsidR="007B0350" w:rsidRDefault="007B0350" w:rsidP="007B0350">
            <w:pPr>
              <w:jc w:val="both"/>
              <w:cnfStyle w:val="000000000000" w:firstRow="0" w:lastRow="0" w:firstColumn="0" w:lastColumn="0" w:oddVBand="0" w:evenVBand="0" w:oddHBand="0" w:evenHBand="0" w:firstRowFirstColumn="0" w:firstRowLastColumn="0" w:lastRowFirstColumn="0" w:lastRowLastColumn="0"/>
            </w:pPr>
            <w:r>
              <w:t>Tipo o Naturaleza indica la naturaleza de la cuenta si es una cuenta acreedora o deudora</w:t>
            </w:r>
          </w:p>
        </w:tc>
      </w:tr>
    </w:tbl>
    <w:p w:rsidR="00636DAA" w:rsidRDefault="00636DAA" w:rsidP="00636DAA">
      <w:pPr>
        <w:rPr>
          <w:b/>
        </w:rPr>
      </w:pPr>
    </w:p>
    <w:p w:rsidR="00636DAA" w:rsidRDefault="00636DAA" w:rsidP="00636DAA">
      <w:r>
        <w:t>La botonera que corresponde a la lista de naturaleza de cuenta tenemos las siguientes operaciones: Eliminar, Editar, Nuevo</w:t>
      </w:r>
    </w:p>
    <w:p w:rsidR="00636DAA" w:rsidRDefault="003A2120" w:rsidP="00636DAA">
      <w:pPr>
        <w:pStyle w:val="Ttulo2"/>
      </w:pPr>
      <w:r>
        <w:t xml:space="preserve">Nueva cuenta y editar cuenta </w:t>
      </w:r>
    </w:p>
    <w:p w:rsidR="00636DAA" w:rsidRDefault="00636DAA" w:rsidP="00636DAA">
      <w:pPr>
        <w:jc w:val="both"/>
      </w:pPr>
      <w:r>
        <w:t>Las operaciones de nuevo y edición son relativamente iguales con la salvedad que una crear un nuevo registro y la otra lo modifica.</w:t>
      </w:r>
    </w:p>
    <w:p w:rsidR="00636DAA" w:rsidRDefault="00636DAA" w:rsidP="00636DAA">
      <w:pPr>
        <w:jc w:val="both"/>
      </w:pPr>
      <w:r>
        <w:rPr>
          <w:noProof/>
          <w:lang w:val="en-US" w:eastAsia="en-US"/>
        </w:rPr>
        <w:drawing>
          <wp:anchor distT="0" distB="0" distL="114300" distR="114300" simplePos="0" relativeHeight="251710464" behindDoc="0" locked="0" layoutInCell="1" allowOverlap="1" wp14:anchorId="10E685DD" wp14:editId="76AA1A5E">
            <wp:simplePos x="0" y="0"/>
            <wp:positionH relativeFrom="margin">
              <wp:align>right</wp:align>
            </wp:positionH>
            <wp:positionV relativeFrom="paragraph">
              <wp:posOffset>26035</wp:posOffset>
            </wp:positionV>
            <wp:extent cx="790575" cy="352425"/>
            <wp:effectExtent l="0" t="0" r="952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90575" cy="352425"/>
                    </a:xfrm>
                    <a:prstGeom prst="rect">
                      <a:avLst/>
                    </a:prstGeom>
                  </pic:spPr>
                </pic:pic>
              </a:graphicData>
            </a:graphic>
          </wp:anchor>
        </w:drawing>
      </w:r>
      <w:r w:rsidR="003A2120">
        <w:t>Editar una cuenta</w:t>
      </w:r>
      <w:r>
        <w:t xml:space="preserve">: Para realizar esta operación el usuario primeramente deberá ir: </w:t>
      </w:r>
    </w:p>
    <w:p w:rsidR="00636DAA" w:rsidRDefault="00636DAA" w:rsidP="00636DAA">
      <w:pPr>
        <w:jc w:val="both"/>
      </w:pPr>
      <w:r>
        <w:rPr>
          <w:b/>
          <w:u w:val="single"/>
        </w:rPr>
        <w:t>Menú contabilidad</w:t>
      </w:r>
      <w:r w:rsidRPr="00461953">
        <w:rPr>
          <w:b/>
          <w:u w:val="single"/>
        </w:rPr>
        <w:t xml:space="preserve"> </w:t>
      </w:r>
      <w:r>
        <w:rPr>
          <w:b/>
          <w:u w:val="single"/>
        </w:rPr>
        <w:t xml:space="preserve">&gt; </w:t>
      </w:r>
      <w:r w:rsidR="003A2120">
        <w:rPr>
          <w:b/>
          <w:u w:val="single"/>
        </w:rPr>
        <w:t>Cuenta</w:t>
      </w:r>
      <w:r>
        <w:rPr>
          <w:b/>
          <w:u w:val="single"/>
        </w:rPr>
        <w:t xml:space="preserve"> &gt; Se</w:t>
      </w:r>
      <w:r w:rsidR="003A2120">
        <w:rPr>
          <w:b/>
          <w:u w:val="single"/>
        </w:rPr>
        <w:t>leccionar la cuenta</w:t>
      </w:r>
      <w:r>
        <w:rPr>
          <w:b/>
          <w:u w:val="single"/>
        </w:rPr>
        <w:t xml:space="preserve"> </w:t>
      </w:r>
      <w:r w:rsidRPr="00461953">
        <w:rPr>
          <w:b/>
          <w:u w:val="single"/>
        </w:rPr>
        <w:t>&gt; Clic “Editar”</w:t>
      </w:r>
      <w:r>
        <w:t xml:space="preserve"> </w:t>
      </w:r>
    </w:p>
    <w:p w:rsidR="00636DAA" w:rsidRDefault="00636DAA" w:rsidP="00636DAA">
      <w:pPr>
        <w:jc w:val="both"/>
      </w:pPr>
      <w:r>
        <w:rPr>
          <w:noProof/>
          <w:lang w:val="en-US" w:eastAsia="en-US"/>
        </w:rPr>
        <w:drawing>
          <wp:anchor distT="0" distB="0" distL="114300" distR="114300" simplePos="0" relativeHeight="251711488" behindDoc="0" locked="0" layoutInCell="1" allowOverlap="1" wp14:anchorId="76C272FE" wp14:editId="1CC27B61">
            <wp:simplePos x="0" y="0"/>
            <wp:positionH relativeFrom="margin">
              <wp:align>right</wp:align>
            </wp:positionH>
            <wp:positionV relativeFrom="paragraph">
              <wp:posOffset>24765</wp:posOffset>
            </wp:positionV>
            <wp:extent cx="828675" cy="371475"/>
            <wp:effectExtent l="0" t="0" r="9525" b="9525"/>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371475"/>
                    </a:xfrm>
                    <a:prstGeom prst="rect">
                      <a:avLst/>
                    </a:prstGeom>
                  </pic:spPr>
                </pic:pic>
              </a:graphicData>
            </a:graphic>
          </wp:anchor>
        </w:drawing>
      </w:r>
      <w:r w:rsidR="003A2120">
        <w:t>Nueva cuenta</w:t>
      </w:r>
      <w:r>
        <w:t xml:space="preserve">: Para realizar esta operación el usuario deberá ir a: </w:t>
      </w:r>
    </w:p>
    <w:p w:rsidR="00636DAA" w:rsidRDefault="00636DAA" w:rsidP="00636DAA">
      <w:pPr>
        <w:jc w:val="both"/>
      </w:pPr>
      <w:r>
        <w:rPr>
          <w:b/>
          <w:u w:val="single"/>
        </w:rPr>
        <w:t>Menú contabilidad</w:t>
      </w:r>
      <w:r w:rsidRPr="00461953">
        <w:rPr>
          <w:b/>
          <w:u w:val="single"/>
        </w:rPr>
        <w:t xml:space="preserve"> &gt; </w:t>
      </w:r>
      <w:r w:rsidR="003A2120">
        <w:rPr>
          <w:b/>
          <w:u w:val="single"/>
        </w:rPr>
        <w:t>Cuenta</w:t>
      </w:r>
      <w:r>
        <w:rPr>
          <w:b/>
          <w:u w:val="single"/>
        </w:rPr>
        <w:t xml:space="preserve"> &gt; </w:t>
      </w:r>
      <w:r w:rsidRPr="00461953">
        <w:rPr>
          <w:b/>
          <w:u w:val="single"/>
        </w:rPr>
        <w:t>Clic “Nuevo”</w:t>
      </w:r>
      <w:r>
        <w:t xml:space="preserve"> </w:t>
      </w:r>
    </w:p>
    <w:p w:rsidR="00636DAA" w:rsidRDefault="00636DAA" w:rsidP="00636DAA">
      <w:pPr>
        <w:jc w:val="both"/>
      </w:pPr>
    </w:p>
    <w:p w:rsidR="00636DAA" w:rsidRDefault="00636DAA" w:rsidP="00636DAA">
      <w:pPr>
        <w:jc w:val="both"/>
      </w:pPr>
      <w:r>
        <w:t>Para configurar correctamente</w:t>
      </w:r>
      <w:r w:rsidR="003A2120">
        <w:t xml:space="preserve"> una cuenta </w:t>
      </w:r>
      <w:r>
        <w:t xml:space="preserve">será necesario ingresar la siguiente información: </w:t>
      </w:r>
    </w:p>
    <w:p w:rsidR="00636DAA" w:rsidRDefault="00636DAA" w:rsidP="00381019">
      <w:pPr>
        <w:pStyle w:val="Prrafodelista"/>
        <w:numPr>
          <w:ilvl w:val="0"/>
          <w:numId w:val="14"/>
        </w:numPr>
        <w:jc w:val="both"/>
      </w:pPr>
      <w:r>
        <w:t>Código</w:t>
      </w:r>
    </w:p>
    <w:p w:rsidR="00636DAA" w:rsidRDefault="001B52F2" w:rsidP="00381019">
      <w:pPr>
        <w:pStyle w:val="Prrafodelista"/>
        <w:numPr>
          <w:ilvl w:val="0"/>
          <w:numId w:val="14"/>
        </w:numPr>
        <w:jc w:val="both"/>
      </w:pPr>
      <w:r>
        <w:t>Código</w:t>
      </w:r>
      <w:r w:rsidR="00636DAA">
        <w:t xml:space="preserve"> superior. El catálogo de </w:t>
      </w:r>
      <w:r w:rsidR="00C92F74">
        <w:t xml:space="preserve">cuenta </w:t>
      </w:r>
      <w:r w:rsidR="00636DAA">
        <w:t xml:space="preserve">tiene una estructura de árbol o jerárquica. </w:t>
      </w:r>
      <w:r w:rsidR="00C92F74">
        <w:t xml:space="preserve">La cuenta superior </w:t>
      </w:r>
      <w:r w:rsidR="00636DAA">
        <w:t>es el código de un</w:t>
      </w:r>
      <w:r w:rsidR="00C92F74">
        <w:t>a cuenta en donde la</w:t>
      </w:r>
      <w:r w:rsidR="00636DAA">
        <w:t xml:space="preserve"> que se está creando pertenece. Ejemplo: crear </w:t>
      </w:r>
      <w:r w:rsidR="00C92F74">
        <w:t>la cuenta : 001-002-003</w:t>
      </w:r>
      <w:r w:rsidR="00636DAA">
        <w:t xml:space="preserve"> </w:t>
      </w:r>
      <w:r w:rsidR="00A162E4">
        <w:t xml:space="preserve">la cuenta padres </w:t>
      </w:r>
      <w:r w:rsidR="00C92F74">
        <w:t xml:space="preserve"> es : 001</w:t>
      </w:r>
      <w:r w:rsidR="00636DAA">
        <w:t>-002</w:t>
      </w:r>
    </w:p>
    <w:p w:rsidR="00636DAA" w:rsidRDefault="00636DAA" w:rsidP="00381019">
      <w:pPr>
        <w:pStyle w:val="Prrafodelista"/>
        <w:numPr>
          <w:ilvl w:val="0"/>
          <w:numId w:val="14"/>
        </w:numPr>
        <w:jc w:val="both"/>
      </w:pPr>
      <w:r>
        <w:t>Clase o Nivel.</w:t>
      </w:r>
    </w:p>
    <w:p w:rsidR="00636DAA" w:rsidRDefault="00636DAA" w:rsidP="00381019">
      <w:pPr>
        <w:pStyle w:val="Prrafodelista"/>
        <w:numPr>
          <w:ilvl w:val="0"/>
          <w:numId w:val="14"/>
        </w:numPr>
        <w:jc w:val="both"/>
      </w:pPr>
      <w:r>
        <w:lastRenderedPageBreak/>
        <w:t xml:space="preserve">Nombre </w:t>
      </w:r>
    </w:p>
    <w:p w:rsidR="001B52F2" w:rsidRDefault="001B52F2" w:rsidP="00381019">
      <w:pPr>
        <w:pStyle w:val="Prrafodelista"/>
        <w:numPr>
          <w:ilvl w:val="0"/>
          <w:numId w:val="14"/>
        </w:numPr>
        <w:jc w:val="both"/>
      </w:pPr>
      <w:r>
        <w:t>Tipo o Naturaleza de Cuenta</w:t>
      </w:r>
    </w:p>
    <w:p w:rsidR="001B52F2" w:rsidRDefault="001B52F2" w:rsidP="00381019">
      <w:pPr>
        <w:pStyle w:val="Prrafodelista"/>
        <w:numPr>
          <w:ilvl w:val="0"/>
          <w:numId w:val="14"/>
        </w:numPr>
        <w:jc w:val="both"/>
      </w:pPr>
      <w:r>
        <w:t>Descripción</w:t>
      </w:r>
    </w:p>
    <w:p w:rsidR="001B52F2" w:rsidRDefault="001B52F2" w:rsidP="00381019">
      <w:pPr>
        <w:pStyle w:val="Prrafodelista"/>
        <w:numPr>
          <w:ilvl w:val="0"/>
          <w:numId w:val="14"/>
        </w:numPr>
        <w:jc w:val="both"/>
      </w:pPr>
      <w:r>
        <w:t>Moneda</w:t>
      </w:r>
    </w:p>
    <w:p w:rsidR="001B52F2" w:rsidRDefault="00A162E4" w:rsidP="00381019">
      <w:pPr>
        <w:pStyle w:val="Prrafodelista"/>
        <w:numPr>
          <w:ilvl w:val="0"/>
          <w:numId w:val="14"/>
        </w:numPr>
        <w:jc w:val="both"/>
      </w:pPr>
      <w:r>
        <w:t xml:space="preserve">Si es Operativa </w:t>
      </w:r>
      <w:r w:rsidR="00A23C4C">
        <w:t>sí</w:t>
      </w:r>
      <w:r>
        <w:t xml:space="preserve"> o</w:t>
      </w:r>
      <w:r w:rsidR="001B52F2">
        <w:t xml:space="preserve"> no.</w:t>
      </w:r>
    </w:p>
    <w:p w:rsidR="00636DAA" w:rsidRPr="0085243B" w:rsidRDefault="00636DAA" w:rsidP="00636DAA">
      <w:pPr>
        <w:pStyle w:val="Ttulo2"/>
      </w:pPr>
      <w:r>
        <w:rPr>
          <w:noProof/>
          <w:lang w:val="en-US" w:eastAsia="en-US"/>
        </w:rPr>
        <w:drawing>
          <wp:anchor distT="0" distB="0" distL="114300" distR="114300" simplePos="0" relativeHeight="251709440" behindDoc="0" locked="0" layoutInCell="1" allowOverlap="1" wp14:anchorId="6C03EA83" wp14:editId="6D489F38">
            <wp:simplePos x="0" y="0"/>
            <wp:positionH relativeFrom="margin">
              <wp:align>right</wp:align>
            </wp:positionH>
            <wp:positionV relativeFrom="paragraph">
              <wp:posOffset>300355</wp:posOffset>
            </wp:positionV>
            <wp:extent cx="847725" cy="428625"/>
            <wp:effectExtent l="0" t="0" r="9525"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anchor>
        </w:drawing>
      </w:r>
      <w:r>
        <w:t xml:space="preserve">Eliminar </w:t>
      </w:r>
      <w:r w:rsidR="002F7679">
        <w:t>cuenta</w:t>
      </w:r>
    </w:p>
    <w:p w:rsidR="00636DAA" w:rsidRDefault="00636DAA" w:rsidP="00636DAA">
      <w:pPr>
        <w:jc w:val="both"/>
      </w:pPr>
      <w:r>
        <w:t>Para eliminar un</w:t>
      </w:r>
      <w:r w:rsidR="002F7679">
        <w:t>a cuenta</w:t>
      </w:r>
      <w:r>
        <w:t xml:space="preserve">, </w:t>
      </w:r>
      <w:r w:rsidR="00A162E4">
        <w:t>e</w:t>
      </w:r>
      <w:r>
        <w:t>sta acción debe de ser ejecutada de la siguiente manera:</w:t>
      </w:r>
    </w:p>
    <w:p w:rsidR="00636DAA" w:rsidRPr="00A245FE" w:rsidRDefault="00636DAA" w:rsidP="00636DAA">
      <w:pPr>
        <w:jc w:val="both"/>
      </w:pPr>
      <w:r w:rsidRPr="00461953">
        <w:rPr>
          <w:b/>
          <w:u w:val="single"/>
        </w:rPr>
        <w:t xml:space="preserve">Menú </w:t>
      </w:r>
      <w:r>
        <w:rPr>
          <w:b/>
          <w:u w:val="single"/>
        </w:rPr>
        <w:t xml:space="preserve">contabilidad &gt; </w:t>
      </w:r>
      <w:r w:rsidR="002F7679">
        <w:rPr>
          <w:b/>
          <w:u w:val="single"/>
        </w:rPr>
        <w:t>Cuenta &gt; Seleccionar la cuenta</w:t>
      </w:r>
      <w:r w:rsidRPr="00461953">
        <w:rPr>
          <w:b/>
          <w:u w:val="single"/>
        </w:rPr>
        <w:t xml:space="preserve"> &gt; Clic “Eliminar”</w:t>
      </w:r>
      <w:r w:rsidRPr="0085243B">
        <w:rPr>
          <w:noProof/>
          <w:lang w:eastAsia="en-US"/>
        </w:rPr>
        <w:t xml:space="preserve"> </w:t>
      </w:r>
    </w:p>
    <w:p w:rsidR="00636DAA" w:rsidRPr="00636DAA" w:rsidRDefault="00636DAA" w:rsidP="00636DAA"/>
    <w:p w:rsidR="00A871BD" w:rsidRDefault="00A871BD" w:rsidP="004C4185">
      <w:pPr>
        <w:pStyle w:val="Ttulo1"/>
      </w:pPr>
      <w:bookmarkStart w:id="10" w:name="_Toc392888408"/>
      <w:r w:rsidRPr="004C4185">
        <w:lastRenderedPageBreak/>
        <w:t>Contabilidad &gt; Centro de Costo</w:t>
      </w:r>
      <w:bookmarkEnd w:id="10"/>
    </w:p>
    <w:p w:rsidR="003760FA" w:rsidRPr="003760FA" w:rsidRDefault="003760FA" w:rsidP="003760FA">
      <w:pPr>
        <w:pStyle w:val="Ttulo2"/>
      </w:pPr>
      <w:r>
        <w:t>Listar</w:t>
      </w:r>
    </w:p>
    <w:p w:rsidR="003760FA" w:rsidRDefault="003760FA" w:rsidP="003760FA">
      <w:r>
        <w:t>Esta pantalla muestra la lista</w:t>
      </w:r>
      <w:r w:rsidR="00920905">
        <w:t xml:space="preserve"> o un catálogo de los centros de costo en la empresa o los centros de costo que la empresa puede utilizar al registrar un comprobante, La lista muestra únicamente  2 columnas</w:t>
      </w:r>
      <w:r w:rsidR="00920905">
        <w:tab/>
      </w:r>
    </w:p>
    <w:tbl>
      <w:tblPr>
        <w:tblStyle w:val="Tabladecuadrcula5oscura-nfasis6"/>
        <w:tblW w:w="0" w:type="auto"/>
        <w:tblLook w:val="04A0" w:firstRow="1" w:lastRow="0" w:firstColumn="1" w:lastColumn="0" w:noHBand="0" w:noVBand="1"/>
      </w:tblPr>
      <w:tblGrid>
        <w:gridCol w:w="2155"/>
        <w:gridCol w:w="6718"/>
      </w:tblGrid>
      <w:tr w:rsidR="003760FA" w:rsidTr="00BA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760FA" w:rsidRDefault="003760FA" w:rsidP="00BA738E">
            <w:pPr>
              <w:rPr>
                <w:b w:val="0"/>
              </w:rPr>
            </w:pPr>
            <w:r>
              <w:rPr>
                <w:b w:val="0"/>
              </w:rPr>
              <w:t>Columna</w:t>
            </w:r>
          </w:p>
        </w:tc>
        <w:tc>
          <w:tcPr>
            <w:tcW w:w="6718" w:type="dxa"/>
          </w:tcPr>
          <w:p w:rsidR="003760FA" w:rsidRDefault="003760FA" w:rsidP="00BA738E">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3760FA" w:rsidTr="00BA7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760FA" w:rsidRDefault="00920905" w:rsidP="00BA738E">
            <w:pPr>
              <w:rPr>
                <w:b w:val="0"/>
              </w:rPr>
            </w:pPr>
            <w:r>
              <w:rPr>
                <w:b w:val="0"/>
              </w:rPr>
              <w:t>Código</w:t>
            </w:r>
          </w:p>
        </w:tc>
        <w:tc>
          <w:tcPr>
            <w:tcW w:w="6718" w:type="dxa"/>
          </w:tcPr>
          <w:p w:rsidR="0015518F" w:rsidRDefault="00920905" w:rsidP="0015518F">
            <w:pPr>
              <w:cnfStyle w:val="000000100000" w:firstRow="0" w:lastRow="0" w:firstColumn="0" w:lastColumn="0" w:oddVBand="0" w:evenVBand="0" w:oddHBand="1" w:evenHBand="0" w:firstRowFirstColumn="0" w:firstRowLastColumn="0" w:lastRowFirstColumn="0" w:lastRowLastColumn="0"/>
            </w:pPr>
            <w:r>
              <w:t xml:space="preserve">Código de la cuenta o del centro de costo. Utilizando la nomenclatura de su empresa, separadores configurados en los niveles de cuenta, un ejemplo de un centro de costo o de un código de centro de costo puede ser: </w:t>
            </w:r>
          </w:p>
          <w:p w:rsidR="003760FA" w:rsidRDefault="00920905" w:rsidP="0015518F">
            <w:pPr>
              <w:cnfStyle w:val="000000100000" w:firstRow="0" w:lastRow="0" w:firstColumn="0" w:lastColumn="0" w:oddVBand="0" w:evenVBand="0" w:oddHBand="1" w:evenHBand="0" w:firstRowFirstColumn="0" w:firstRowLastColumn="0" w:lastRowFirstColumn="0" w:lastRowLastColumn="0"/>
              <w:rPr>
                <w:b/>
              </w:rPr>
            </w:pPr>
            <w:r>
              <w:t>005-012-545-555</w:t>
            </w:r>
          </w:p>
        </w:tc>
      </w:tr>
      <w:tr w:rsidR="003760FA" w:rsidTr="00BA738E">
        <w:tc>
          <w:tcPr>
            <w:cnfStyle w:val="001000000000" w:firstRow="0" w:lastRow="0" w:firstColumn="1" w:lastColumn="0" w:oddVBand="0" w:evenVBand="0" w:oddHBand="0" w:evenHBand="0" w:firstRowFirstColumn="0" w:firstRowLastColumn="0" w:lastRowFirstColumn="0" w:lastRowLastColumn="0"/>
            <w:tcW w:w="2155" w:type="dxa"/>
          </w:tcPr>
          <w:p w:rsidR="003760FA" w:rsidRDefault="00920905" w:rsidP="00BA738E">
            <w:pPr>
              <w:rPr>
                <w:b w:val="0"/>
              </w:rPr>
            </w:pPr>
            <w:r>
              <w:rPr>
                <w:b w:val="0"/>
              </w:rPr>
              <w:t>Nombre</w:t>
            </w:r>
          </w:p>
        </w:tc>
        <w:tc>
          <w:tcPr>
            <w:tcW w:w="6718" w:type="dxa"/>
          </w:tcPr>
          <w:p w:rsidR="003760FA" w:rsidRPr="00F75586" w:rsidRDefault="00920905" w:rsidP="00BA738E">
            <w:pPr>
              <w:jc w:val="both"/>
              <w:cnfStyle w:val="000000000000" w:firstRow="0" w:lastRow="0" w:firstColumn="0" w:lastColumn="0" w:oddVBand="0" w:evenVBand="0" w:oddHBand="0" w:evenHBand="0" w:firstRowFirstColumn="0" w:firstRowLastColumn="0" w:lastRowFirstColumn="0" w:lastRowLastColumn="0"/>
            </w:pPr>
            <w:r>
              <w:t>Nombre o descripción del centro de costo</w:t>
            </w:r>
          </w:p>
        </w:tc>
      </w:tr>
    </w:tbl>
    <w:p w:rsidR="003760FA" w:rsidRDefault="003760FA" w:rsidP="003760FA">
      <w:pPr>
        <w:rPr>
          <w:b/>
        </w:rPr>
      </w:pPr>
    </w:p>
    <w:p w:rsidR="003760FA" w:rsidRDefault="003760FA" w:rsidP="003760FA">
      <w:r>
        <w:t>La botonera que corresponde a la lista de naturaleza de cuenta tenemos las siguientes operaciones: Eliminar, Editar, Nuevo</w:t>
      </w:r>
    </w:p>
    <w:p w:rsidR="003760FA" w:rsidRDefault="00BA738E" w:rsidP="003760FA">
      <w:pPr>
        <w:pStyle w:val="Ttulo2"/>
      </w:pPr>
      <w:r>
        <w:t xml:space="preserve">Nuevo centro de costo </w:t>
      </w:r>
      <w:r w:rsidR="003760FA">
        <w:t xml:space="preserve">y editar </w:t>
      </w:r>
      <w:r>
        <w:t>centro de costo</w:t>
      </w:r>
    </w:p>
    <w:p w:rsidR="003760FA" w:rsidRDefault="003760FA" w:rsidP="003760FA">
      <w:pPr>
        <w:jc w:val="both"/>
      </w:pPr>
      <w:r>
        <w:t>Las operaciones de nuevo y edición son relativamente iguales con la salvedad que una crear un nuevo registro y la otra lo modifica.</w:t>
      </w:r>
    </w:p>
    <w:p w:rsidR="003760FA" w:rsidRDefault="003760FA" w:rsidP="003760FA">
      <w:pPr>
        <w:jc w:val="both"/>
      </w:pPr>
      <w:r>
        <w:rPr>
          <w:noProof/>
          <w:lang w:val="en-US" w:eastAsia="en-US"/>
        </w:rPr>
        <w:drawing>
          <wp:anchor distT="0" distB="0" distL="114300" distR="114300" simplePos="0" relativeHeight="251706368" behindDoc="0" locked="0" layoutInCell="1" allowOverlap="1" wp14:anchorId="16111C76" wp14:editId="297D8AC0">
            <wp:simplePos x="0" y="0"/>
            <wp:positionH relativeFrom="margin">
              <wp:align>right</wp:align>
            </wp:positionH>
            <wp:positionV relativeFrom="paragraph">
              <wp:posOffset>26035</wp:posOffset>
            </wp:positionV>
            <wp:extent cx="790575" cy="352425"/>
            <wp:effectExtent l="0" t="0" r="9525"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90575" cy="352425"/>
                    </a:xfrm>
                    <a:prstGeom prst="rect">
                      <a:avLst/>
                    </a:prstGeom>
                  </pic:spPr>
                </pic:pic>
              </a:graphicData>
            </a:graphic>
          </wp:anchor>
        </w:drawing>
      </w:r>
      <w:r w:rsidR="00461AE3">
        <w:t>Editar un centro de costo</w:t>
      </w:r>
      <w:r>
        <w:t xml:space="preserve">: Para realizar esta operación el usuario primeramente deberá </w:t>
      </w:r>
      <w:r w:rsidR="00461AE3">
        <w:t>ir:</w:t>
      </w:r>
      <w:r>
        <w:t xml:space="preserve"> </w:t>
      </w:r>
    </w:p>
    <w:p w:rsidR="003760FA" w:rsidRDefault="003760FA" w:rsidP="003760FA">
      <w:pPr>
        <w:jc w:val="both"/>
      </w:pPr>
      <w:r>
        <w:rPr>
          <w:b/>
          <w:u w:val="single"/>
        </w:rPr>
        <w:t>Menú contabilidad</w:t>
      </w:r>
      <w:r w:rsidRPr="00461953">
        <w:rPr>
          <w:b/>
          <w:u w:val="single"/>
        </w:rPr>
        <w:t xml:space="preserve"> </w:t>
      </w:r>
      <w:r>
        <w:rPr>
          <w:b/>
          <w:u w:val="single"/>
        </w:rPr>
        <w:t xml:space="preserve">&gt; </w:t>
      </w:r>
      <w:r w:rsidR="00461AE3">
        <w:rPr>
          <w:b/>
          <w:u w:val="single"/>
        </w:rPr>
        <w:t xml:space="preserve">Centro de Costo  &gt; Seleccionar el CC </w:t>
      </w:r>
      <w:r w:rsidRPr="00461953">
        <w:rPr>
          <w:b/>
          <w:u w:val="single"/>
        </w:rPr>
        <w:t>&gt; Clic “Editar”</w:t>
      </w:r>
      <w:r>
        <w:t xml:space="preserve"> </w:t>
      </w:r>
    </w:p>
    <w:p w:rsidR="003760FA" w:rsidRDefault="003760FA" w:rsidP="003760FA">
      <w:pPr>
        <w:jc w:val="both"/>
      </w:pPr>
      <w:r>
        <w:rPr>
          <w:noProof/>
          <w:lang w:val="en-US" w:eastAsia="en-US"/>
        </w:rPr>
        <w:drawing>
          <wp:anchor distT="0" distB="0" distL="114300" distR="114300" simplePos="0" relativeHeight="251707392" behindDoc="0" locked="0" layoutInCell="1" allowOverlap="1" wp14:anchorId="50409DD9" wp14:editId="59F46D37">
            <wp:simplePos x="0" y="0"/>
            <wp:positionH relativeFrom="margin">
              <wp:align>right</wp:align>
            </wp:positionH>
            <wp:positionV relativeFrom="paragraph">
              <wp:posOffset>24765</wp:posOffset>
            </wp:positionV>
            <wp:extent cx="828675" cy="371475"/>
            <wp:effectExtent l="0" t="0" r="9525" b="9525"/>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371475"/>
                    </a:xfrm>
                    <a:prstGeom prst="rect">
                      <a:avLst/>
                    </a:prstGeom>
                  </pic:spPr>
                </pic:pic>
              </a:graphicData>
            </a:graphic>
          </wp:anchor>
        </w:drawing>
      </w:r>
      <w:r w:rsidR="00461AE3">
        <w:t>Nuevo centro de costo</w:t>
      </w:r>
      <w:r>
        <w:t xml:space="preserve">: Para realizar esta operación el usuario deberá ir a: </w:t>
      </w:r>
    </w:p>
    <w:p w:rsidR="003760FA" w:rsidRDefault="003760FA" w:rsidP="003760FA">
      <w:pPr>
        <w:jc w:val="both"/>
      </w:pPr>
      <w:r>
        <w:rPr>
          <w:b/>
          <w:u w:val="single"/>
        </w:rPr>
        <w:t>Menú contabilidad</w:t>
      </w:r>
      <w:r w:rsidRPr="00461953">
        <w:rPr>
          <w:b/>
          <w:u w:val="single"/>
        </w:rPr>
        <w:t xml:space="preserve"> &gt; </w:t>
      </w:r>
      <w:r w:rsidR="00461AE3">
        <w:rPr>
          <w:b/>
          <w:u w:val="single"/>
        </w:rPr>
        <w:t>Centro de Costo</w:t>
      </w:r>
      <w:r>
        <w:rPr>
          <w:b/>
          <w:u w:val="single"/>
        </w:rPr>
        <w:t xml:space="preserve"> &gt; </w:t>
      </w:r>
      <w:r w:rsidRPr="00461953">
        <w:rPr>
          <w:b/>
          <w:u w:val="single"/>
        </w:rPr>
        <w:t>Clic “Nuevo”</w:t>
      </w:r>
      <w:r>
        <w:t xml:space="preserve"> </w:t>
      </w:r>
    </w:p>
    <w:p w:rsidR="003760FA" w:rsidRDefault="003760FA" w:rsidP="003760FA">
      <w:pPr>
        <w:jc w:val="both"/>
      </w:pPr>
    </w:p>
    <w:p w:rsidR="003760FA" w:rsidRDefault="003760FA" w:rsidP="003760FA">
      <w:pPr>
        <w:jc w:val="both"/>
      </w:pPr>
      <w:r>
        <w:t>P</w:t>
      </w:r>
      <w:r w:rsidR="00DB755B">
        <w:t xml:space="preserve">ara configurar correctamente un centro de costo </w:t>
      </w:r>
      <w:r>
        <w:t xml:space="preserve">será necesario ingresar la siguiente información: </w:t>
      </w:r>
    </w:p>
    <w:p w:rsidR="003760FA" w:rsidRDefault="00DB755B" w:rsidP="00381019">
      <w:pPr>
        <w:pStyle w:val="Prrafodelista"/>
        <w:numPr>
          <w:ilvl w:val="0"/>
          <w:numId w:val="11"/>
        </w:numPr>
        <w:jc w:val="both"/>
      </w:pPr>
      <w:r>
        <w:t>Código</w:t>
      </w:r>
      <w:r w:rsidR="009A77D5">
        <w:t>.</w:t>
      </w:r>
    </w:p>
    <w:p w:rsidR="003760FA" w:rsidRDefault="00DB755B" w:rsidP="00381019">
      <w:pPr>
        <w:pStyle w:val="Prrafodelista"/>
        <w:numPr>
          <w:ilvl w:val="0"/>
          <w:numId w:val="11"/>
        </w:numPr>
        <w:jc w:val="both"/>
      </w:pPr>
      <w:r>
        <w:t>Centro de Costo superior. Al igual que el catálogo de cuenta. El catálogo de centro de costo tiene una estructura de árbol o jerárquica. El centro de costo superior es el código de un centro de costo en donde el que se está creando pertenece. Ejemplo: crear el centro de costo : 005-002-001 el centro de costo padre es : 005-002</w:t>
      </w:r>
    </w:p>
    <w:p w:rsidR="00DB755B" w:rsidRDefault="00DB755B" w:rsidP="00381019">
      <w:pPr>
        <w:pStyle w:val="Prrafodelista"/>
        <w:numPr>
          <w:ilvl w:val="0"/>
          <w:numId w:val="11"/>
        </w:numPr>
        <w:jc w:val="both"/>
      </w:pPr>
      <w:r>
        <w:t>Clase o Nivel.</w:t>
      </w:r>
    </w:p>
    <w:p w:rsidR="003760FA" w:rsidRDefault="00DB755B" w:rsidP="00381019">
      <w:pPr>
        <w:pStyle w:val="Prrafodelista"/>
        <w:numPr>
          <w:ilvl w:val="0"/>
          <w:numId w:val="11"/>
        </w:numPr>
        <w:jc w:val="both"/>
      </w:pPr>
      <w:r>
        <w:t>Nombre</w:t>
      </w:r>
      <w:r w:rsidR="009A77D5">
        <w:t>.</w:t>
      </w:r>
    </w:p>
    <w:p w:rsidR="003760FA" w:rsidRPr="0085243B" w:rsidRDefault="003760FA" w:rsidP="003760FA">
      <w:pPr>
        <w:pStyle w:val="Ttulo2"/>
      </w:pPr>
      <w:r>
        <w:rPr>
          <w:noProof/>
          <w:lang w:val="en-US" w:eastAsia="en-US"/>
        </w:rPr>
        <w:drawing>
          <wp:anchor distT="0" distB="0" distL="114300" distR="114300" simplePos="0" relativeHeight="251705344" behindDoc="0" locked="0" layoutInCell="1" allowOverlap="1" wp14:anchorId="110EB997" wp14:editId="7CF28AD4">
            <wp:simplePos x="0" y="0"/>
            <wp:positionH relativeFrom="margin">
              <wp:align>right</wp:align>
            </wp:positionH>
            <wp:positionV relativeFrom="paragraph">
              <wp:posOffset>300355</wp:posOffset>
            </wp:positionV>
            <wp:extent cx="847725" cy="428625"/>
            <wp:effectExtent l="0" t="0" r="9525"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anchor>
        </w:drawing>
      </w:r>
      <w:r>
        <w:t xml:space="preserve">Eliminar </w:t>
      </w:r>
      <w:r w:rsidR="00BD4EC7">
        <w:t>centro de costo</w:t>
      </w:r>
    </w:p>
    <w:p w:rsidR="003760FA" w:rsidRDefault="00DA2CF6" w:rsidP="003760FA">
      <w:pPr>
        <w:jc w:val="both"/>
      </w:pPr>
      <w:r>
        <w:t>Para eliminar un centro de costo</w:t>
      </w:r>
      <w:r w:rsidR="003760FA">
        <w:t xml:space="preserve">, </w:t>
      </w:r>
      <w:r w:rsidR="009A77D5">
        <w:t>e</w:t>
      </w:r>
      <w:r w:rsidR="003760FA">
        <w:t>sta acción debe de ser ejecutada de la siguiente manera:</w:t>
      </w:r>
    </w:p>
    <w:p w:rsidR="003760FA" w:rsidRPr="00A245FE" w:rsidRDefault="003760FA" w:rsidP="003760FA">
      <w:pPr>
        <w:jc w:val="both"/>
      </w:pPr>
      <w:r w:rsidRPr="00461953">
        <w:rPr>
          <w:b/>
          <w:u w:val="single"/>
        </w:rPr>
        <w:lastRenderedPageBreak/>
        <w:t xml:space="preserve">Menú </w:t>
      </w:r>
      <w:r>
        <w:rPr>
          <w:b/>
          <w:u w:val="single"/>
        </w:rPr>
        <w:t xml:space="preserve">contabilidad &gt; </w:t>
      </w:r>
      <w:r w:rsidR="00DA2CF6">
        <w:rPr>
          <w:b/>
          <w:u w:val="single"/>
        </w:rPr>
        <w:t>Centro de Costo &gt; Seleccionar el CC</w:t>
      </w:r>
      <w:r w:rsidRPr="00461953">
        <w:rPr>
          <w:b/>
          <w:u w:val="single"/>
        </w:rPr>
        <w:t xml:space="preserve"> &gt; Clic “Eliminar”</w:t>
      </w:r>
      <w:r w:rsidRPr="0085243B">
        <w:rPr>
          <w:noProof/>
          <w:lang w:eastAsia="en-US"/>
        </w:rPr>
        <w:t xml:space="preserve"> </w:t>
      </w:r>
    </w:p>
    <w:p w:rsidR="003760FA" w:rsidRPr="003760FA" w:rsidRDefault="003760FA" w:rsidP="003760FA"/>
    <w:p w:rsidR="00A871BD" w:rsidRDefault="00A871BD" w:rsidP="004C4185">
      <w:pPr>
        <w:pStyle w:val="Ttulo1"/>
      </w:pPr>
      <w:bookmarkStart w:id="11" w:name="_Toc392888409"/>
      <w:r w:rsidRPr="004C4185">
        <w:lastRenderedPageBreak/>
        <w:t>Contabilidad &gt; Parámetros</w:t>
      </w:r>
      <w:bookmarkEnd w:id="11"/>
    </w:p>
    <w:p w:rsidR="00803C78" w:rsidRDefault="00803C78" w:rsidP="00803C78">
      <w:pPr>
        <w:jc w:val="both"/>
      </w:pPr>
      <w:r>
        <w:t xml:space="preserve">El apartado de configuración se refiere a los parámetros el cual el contador general de la empresa deberá configura para que el sistema pueda funcionar de manera correcta, Explicaremos que significa cada parámetro cuál es </w:t>
      </w:r>
      <w:r w:rsidR="005970C7">
        <w:t>de</w:t>
      </w:r>
      <w:r>
        <w:t xml:space="preserve"> importancia.</w:t>
      </w:r>
    </w:p>
    <w:p w:rsidR="00803C78" w:rsidRDefault="00F7059D" w:rsidP="00803C78">
      <w:pPr>
        <w:jc w:val="both"/>
      </w:pPr>
      <w:r>
        <w:rPr>
          <w:noProof/>
          <w:lang w:val="en-US" w:eastAsia="en-US"/>
        </w:rPr>
        <w:drawing>
          <wp:anchor distT="0" distB="0" distL="114300" distR="114300" simplePos="0" relativeHeight="251677696" behindDoc="0" locked="0" layoutInCell="1" allowOverlap="1" wp14:anchorId="7FC4D0F6" wp14:editId="3C916793">
            <wp:simplePos x="0" y="0"/>
            <wp:positionH relativeFrom="margin">
              <wp:align>right</wp:align>
            </wp:positionH>
            <wp:positionV relativeFrom="paragraph">
              <wp:posOffset>32385</wp:posOffset>
            </wp:positionV>
            <wp:extent cx="3571875" cy="2132330"/>
            <wp:effectExtent l="0" t="0" r="9525"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71875" cy="2132330"/>
                    </a:xfrm>
                    <a:prstGeom prst="rect">
                      <a:avLst/>
                    </a:prstGeom>
                  </pic:spPr>
                </pic:pic>
              </a:graphicData>
            </a:graphic>
            <wp14:sizeRelH relativeFrom="margin">
              <wp14:pctWidth>0</wp14:pctWidth>
            </wp14:sizeRelH>
            <wp14:sizeRelV relativeFrom="margin">
              <wp14:pctHeight>0</wp14:pctHeight>
            </wp14:sizeRelV>
          </wp:anchor>
        </w:drawing>
      </w:r>
      <w:r w:rsidR="00937406">
        <w:t>Para acceder a esta configuración siga las siguientes instrucciones:</w:t>
      </w:r>
    </w:p>
    <w:p w:rsidR="00937406" w:rsidRDefault="00937406" w:rsidP="00803C78">
      <w:pPr>
        <w:jc w:val="both"/>
        <w:rPr>
          <w:b/>
          <w:u w:val="single"/>
        </w:rPr>
      </w:pPr>
      <w:r w:rsidRPr="00937406">
        <w:rPr>
          <w:b/>
          <w:u w:val="single"/>
        </w:rPr>
        <w:t>Menú Contabilidad &gt; Parámetros</w:t>
      </w:r>
    </w:p>
    <w:p w:rsidR="00937406" w:rsidRDefault="00937406" w:rsidP="00803C78">
      <w:pPr>
        <w:jc w:val="both"/>
      </w:pPr>
      <w:r>
        <w:t>A partir</w:t>
      </w:r>
      <w:r w:rsidRPr="00937406">
        <w:t xml:space="preserve"> de ahí se mostrar una pantalla como la que se muestra en la imagen:  </w:t>
      </w:r>
    </w:p>
    <w:p w:rsidR="00FA310D" w:rsidRDefault="00FA310D" w:rsidP="00803C78">
      <w:pPr>
        <w:jc w:val="both"/>
      </w:pPr>
    </w:p>
    <w:p w:rsidR="00FA310D" w:rsidRDefault="006B6E7E" w:rsidP="00803C78">
      <w:pPr>
        <w:jc w:val="both"/>
      </w:pPr>
      <w:r>
        <w:t>Una vez que el usuario configure los parámetros de acuerdo a su empresa este deberá dar clic en el botón “Guardar” para poder hacer efectivo los cambios que este realice.</w:t>
      </w:r>
    </w:p>
    <w:tbl>
      <w:tblPr>
        <w:tblStyle w:val="Tabladecuadrcula5oscura-nfasis6"/>
        <w:tblW w:w="0" w:type="auto"/>
        <w:tblLook w:val="04A0" w:firstRow="1" w:lastRow="0" w:firstColumn="1" w:lastColumn="0" w:noHBand="0" w:noVBand="1"/>
      </w:tblPr>
      <w:tblGrid>
        <w:gridCol w:w="3145"/>
        <w:gridCol w:w="5728"/>
      </w:tblGrid>
      <w:tr w:rsidR="00FA310D" w:rsidTr="00FA3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803C78">
            <w:pPr>
              <w:jc w:val="both"/>
            </w:pPr>
            <w:r>
              <w:t>Parámetro</w:t>
            </w:r>
          </w:p>
        </w:tc>
        <w:tc>
          <w:tcPr>
            <w:tcW w:w="5728" w:type="dxa"/>
          </w:tcPr>
          <w:p w:rsidR="00FA310D" w:rsidRDefault="00FA310D" w:rsidP="00803C78">
            <w:pPr>
              <w:jc w:val="both"/>
              <w:cnfStyle w:val="100000000000" w:firstRow="1" w:lastRow="0" w:firstColumn="0" w:lastColumn="0" w:oddVBand="0" w:evenVBand="0" w:oddHBand="0" w:evenHBand="0" w:firstRowFirstColumn="0" w:firstRowLastColumn="0" w:lastRowFirstColumn="0" w:lastRowLastColumn="0"/>
            </w:pPr>
            <w:r>
              <w:t>Descripción</w:t>
            </w:r>
          </w:p>
        </w:tc>
      </w:tr>
      <w:tr w:rsidR="00FA310D" w:rsidTr="00FA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Cuenta de Activo</w:t>
            </w:r>
          </w:p>
        </w:tc>
        <w:tc>
          <w:tcPr>
            <w:tcW w:w="5728" w:type="dxa"/>
          </w:tcPr>
          <w:p w:rsidR="00FA310D" w:rsidRDefault="00FA310D" w:rsidP="00803C78">
            <w:pPr>
              <w:jc w:val="both"/>
              <w:cnfStyle w:val="000000100000" w:firstRow="0" w:lastRow="0" w:firstColumn="0" w:lastColumn="0" w:oddVBand="0" w:evenVBand="0" w:oddHBand="1" w:evenHBand="0" w:firstRowFirstColumn="0" w:firstRowLastColumn="0" w:lastRowFirstColumn="0" w:lastRowLastColumn="0"/>
            </w:pPr>
            <w:r>
              <w:t>Ejemplo: “001”</w:t>
            </w:r>
          </w:p>
        </w:tc>
      </w:tr>
      <w:tr w:rsidR="00FA310D" w:rsidTr="00FA310D">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Cuenta de Pasivo</w:t>
            </w:r>
          </w:p>
        </w:tc>
        <w:tc>
          <w:tcPr>
            <w:tcW w:w="5728" w:type="dxa"/>
          </w:tcPr>
          <w:p w:rsidR="00FA310D" w:rsidRDefault="00FA310D" w:rsidP="00803C78">
            <w:pPr>
              <w:jc w:val="both"/>
              <w:cnfStyle w:val="000000000000" w:firstRow="0" w:lastRow="0" w:firstColumn="0" w:lastColumn="0" w:oddVBand="0" w:evenVBand="0" w:oddHBand="0" w:evenHBand="0" w:firstRowFirstColumn="0" w:firstRowLastColumn="0" w:lastRowFirstColumn="0" w:lastRowLastColumn="0"/>
            </w:pPr>
            <w:r>
              <w:t>Ejemplo: “002”</w:t>
            </w:r>
          </w:p>
        </w:tc>
      </w:tr>
      <w:tr w:rsidR="00FA310D" w:rsidTr="00FA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Cuenta de Capital</w:t>
            </w:r>
          </w:p>
        </w:tc>
        <w:tc>
          <w:tcPr>
            <w:tcW w:w="5728" w:type="dxa"/>
          </w:tcPr>
          <w:p w:rsidR="00FA310D" w:rsidRDefault="00FA310D" w:rsidP="00803C78">
            <w:pPr>
              <w:jc w:val="both"/>
              <w:cnfStyle w:val="000000100000" w:firstRow="0" w:lastRow="0" w:firstColumn="0" w:lastColumn="0" w:oddVBand="0" w:evenVBand="0" w:oddHBand="1" w:evenHBand="0" w:firstRowFirstColumn="0" w:firstRowLastColumn="0" w:lastRowFirstColumn="0" w:lastRowLastColumn="0"/>
            </w:pPr>
            <w:r>
              <w:t>Ejemplo: “003”</w:t>
            </w:r>
          </w:p>
        </w:tc>
      </w:tr>
      <w:tr w:rsidR="00FA310D" w:rsidTr="00FA310D">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Cuenta de Ingresos</w:t>
            </w:r>
          </w:p>
        </w:tc>
        <w:tc>
          <w:tcPr>
            <w:tcW w:w="5728" w:type="dxa"/>
          </w:tcPr>
          <w:p w:rsidR="00FA310D" w:rsidRDefault="00FA310D" w:rsidP="00803C78">
            <w:pPr>
              <w:jc w:val="both"/>
              <w:cnfStyle w:val="000000000000" w:firstRow="0" w:lastRow="0" w:firstColumn="0" w:lastColumn="0" w:oddVBand="0" w:evenVBand="0" w:oddHBand="0" w:evenHBand="0" w:firstRowFirstColumn="0" w:firstRowLastColumn="0" w:lastRowFirstColumn="0" w:lastRowLastColumn="0"/>
            </w:pPr>
            <w:r>
              <w:t>Ejemplo: “004”</w:t>
            </w:r>
          </w:p>
        </w:tc>
      </w:tr>
      <w:tr w:rsidR="00FA310D" w:rsidTr="00FA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Cuenta de Costos</w:t>
            </w:r>
          </w:p>
        </w:tc>
        <w:tc>
          <w:tcPr>
            <w:tcW w:w="5728" w:type="dxa"/>
          </w:tcPr>
          <w:p w:rsidR="00FA310D" w:rsidRDefault="00FA310D" w:rsidP="00803C78">
            <w:pPr>
              <w:jc w:val="both"/>
              <w:cnfStyle w:val="000000100000" w:firstRow="0" w:lastRow="0" w:firstColumn="0" w:lastColumn="0" w:oddVBand="0" w:evenVBand="0" w:oddHBand="1" w:evenHBand="0" w:firstRowFirstColumn="0" w:firstRowLastColumn="0" w:lastRowFirstColumn="0" w:lastRowLastColumn="0"/>
            </w:pPr>
            <w:r>
              <w:t>Ejemplo: “005”</w:t>
            </w:r>
          </w:p>
        </w:tc>
      </w:tr>
      <w:tr w:rsidR="00FA310D" w:rsidTr="00FA310D">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Cuenta de Gastos</w:t>
            </w:r>
          </w:p>
        </w:tc>
        <w:tc>
          <w:tcPr>
            <w:tcW w:w="5728" w:type="dxa"/>
          </w:tcPr>
          <w:p w:rsidR="00FA310D" w:rsidRDefault="00FA310D" w:rsidP="00803C78">
            <w:pPr>
              <w:jc w:val="both"/>
              <w:cnfStyle w:val="000000000000" w:firstRow="0" w:lastRow="0" w:firstColumn="0" w:lastColumn="0" w:oddVBand="0" w:evenVBand="0" w:oddHBand="0" w:evenHBand="0" w:firstRowFirstColumn="0" w:firstRowLastColumn="0" w:lastRowFirstColumn="0" w:lastRowLastColumn="0"/>
            </w:pPr>
            <w:r>
              <w:t>Ejemplo: “006”</w:t>
            </w:r>
          </w:p>
        </w:tc>
      </w:tr>
      <w:tr w:rsidR="00FA310D" w:rsidTr="00FA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Cuenta de Utilidades</w:t>
            </w:r>
          </w:p>
        </w:tc>
        <w:tc>
          <w:tcPr>
            <w:tcW w:w="5728" w:type="dxa"/>
          </w:tcPr>
          <w:p w:rsidR="00FA310D" w:rsidRDefault="00FA310D" w:rsidP="00803C78">
            <w:pPr>
              <w:jc w:val="both"/>
              <w:cnfStyle w:val="000000100000" w:firstRow="0" w:lastRow="0" w:firstColumn="0" w:lastColumn="0" w:oddVBand="0" w:evenVBand="0" w:oddHBand="1" w:evenHBand="0" w:firstRowFirstColumn="0" w:firstRowLastColumn="0" w:lastRowFirstColumn="0" w:lastRowLastColumn="0"/>
            </w:pPr>
            <w:r>
              <w:t>Ejemplo: “003-001-002”</w:t>
            </w:r>
          </w:p>
        </w:tc>
      </w:tr>
      <w:tr w:rsidR="00FA310D" w:rsidTr="00FA310D">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Utilidades Acumulada</w:t>
            </w:r>
          </w:p>
        </w:tc>
        <w:tc>
          <w:tcPr>
            <w:tcW w:w="5728" w:type="dxa"/>
          </w:tcPr>
          <w:p w:rsidR="00FA310D" w:rsidRDefault="00FA310D" w:rsidP="00803C78">
            <w:pPr>
              <w:jc w:val="both"/>
              <w:cnfStyle w:val="000000000000" w:firstRow="0" w:lastRow="0" w:firstColumn="0" w:lastColumn="0" w:oddVBand="0" w:evenVBand="0" w:oddHBand="0" w:evenHBand="0" w:firstRowFirstColumn="0" w:firstRowLastColumn="0" w:lastRowFirstColumn="0" w:lastRowLastColumn="0"/>
            </w:pPr>
            <w:r>
              <w:t>Ejemplo: “003-001-003”</w:t>
            </w:r>
          </w:p>
        </w:tc>
      </w:tr>
      <w:tr w:rsidR="00FA310D" w:rsidTr="00FA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Formula de Utilidades</w:t>
            </w:r>
          </w:p>
        </w:tc>
        <w:tc>
          <w:tcPr>
            <w:tcW w:w="5728" w:type="dxa"/>
          </w:tcPr>
          <w:p w:rsidR="00FA310D" w:rsidRDefault="003E1E76" w:rsidP="00803C78">
            <w:pPr>
              <w:jc w:val="both"/>
              <w:cnfStyle w:val="000000100000" w:firstRow="0" w:lastRow="0" w:firstColumn="0" w:lastColumn="0" w:oddVBand="0" w:evenVBand="0" w:oddHBand="1" w:evenHBand="0" w:firstRowFirstColumn="0" w:firstRowLastColumn="0" w:lastRowFirstColumn="0" w:lastRowLastColumn="0"/>
            </w:pPr>
            <w:r>
              <w:t>Este parámetro es una formula la cual indica cómo se obtiene las utilidades dentro de la empresa. Ejemplo:</w:t>
            </w:r>
          </w:p>
          <w:p w:rsidR="003E1E76" w:rsidRDefault="00DB1E40" w:rsidP="00803C78">
            <w:pPr>
              <w:jc w:val="both"/>
              <w:cnfStyle w:val="000000100000" w:firstRow="0" w:lastRow="0" w:firstColumn="0" w:lastColumn="0" w:oddVBand="0" w:evenVBand="0" w:oddHBand="1" w:evenHBand="0" w:firstRowFirstColumn="0" w:firstRowLastColumn="0" w:lastRowFirstColumn="0" w:lastRowLastColumn="0"/>
            </w:pPr>
            <w:r>
              <w:t>[004]-[005]-[006]</w:t>
            </w:r>
          </w:p>
          <w:p w:rsidR="003E1E76" w:rsidRDefault="003E1E76" w:rsidP="00803C78">
            <w:pPr>
              <w:jc w:val="both"/>
              <w:cnfStyle w:val="000000100000" w:firstRow="0" w:lastRow="0" w:firstColumn="0" w:lastColumn="0" w:oddVBand="0" w:evenVBand="0" w:oddHBand="1" w:evenHBand="0" w:firstRowFirstColumn="0" w:firstRowLastColumn="0" w:lastRowFirstColumn="0" w:lastRowLastColumn="0"/>
            </w:pPr>
            <w:r>
              <w:t xml:space="preserve">Cada cuenta se pone entre corchete. Ahora explicaremos esta </w:t>
            </w:r>
            <w:r w:rsidR="00DB1E40">
              <w:t>fórmula</w:t>
            </w:r>
            <w:r>
              <w:t xml:space="preserve"> que </w:t>
            </w:r>
            <w:r w:rsidR="00DB1E40">
              <w:t>está</w:t>
            </w:r>
            <w:r>
              <w:t xml:space="preserve"> escrita como ejemplo:</w:t>
            </w:r>
          </w:p>
          <w:p w:rsidR="003E1E76" w:rsidRDefault="003E1E76" w:rsidP="00DB1E40">
            <w:pPr>
              <w:jc w:val="both"/>
              <w:cnfStyle w:val="000000100000" w:firstRow="0" w:lastRow="0" w:firstColumn="0" w:lastColumn="0" w:oddVBand="0" w:evenVBand="0" w:oddHBand="1" w:evenHBand="0" w:firstRowFirstColumn="0" w:firstRowLastColumn="0" w:lastRowFirstColumn="0" w:lastRowLastColumn="0"/>
            </w:pPr>
            <w:r>
              <w:t xml:space="preserve">Esto indica que las </w:t>
            </w:r>
            <w:r w:rsidR="00DB1E40">
              <w:t xml:space="preserve">utilidades de la empresa es igual a: </w:t>
            </w:r>
            <w:r>
              <w:t xml:space="preserve">el saldo de la cuenta de ingresos </w:t>
            </w:r>
            <w:r w:rsidR="00DB1E40">
              <w:t xml:space="preserve">(-) </w:t>
            </w:r>
            <w:r>
              <w:t xml:space="preserve">menos el saldo de la cuenta de gastos, </w:t>
            </w:r>
            <w:r w:rsidR="00DB1E40">
              <w:t xml:space="preserve">(-) </w:t>
            </w:r>
            <w:r>
              <w:t xml:space="preserve">menos </w:t>
            </w:r>
            <w:r w:rsidR="00DB1E40">
              <w:t>el saldo de la cuenta de costos.</w:t>
            </w:r>
            <w:r>
              <w:t xml:space="preserve"> </w:t>
            </w:r>
          </w:p>
        </w:tc>
      </w:tr>
      <w:tr w:rsidR="00FA310D" w:rsidTr="00FA310D">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Moneda de la Empresa</w:t>
            </w:r>
          </w:p>
        </w:tc>
        <w:tc>
          <w:tcPr>
            <w:tcW w:w="5728" w:type="dxa"/>
          </w:tcPr>
          <w:p w:rsidR="00FA310D" w:rsidRDefault="00DB1E40" w:rsidP="00803C78">
            <w:pPr>
              <w:jc w:val="both"/>
              <w:cnfStyle w:val="000000000000" w:firstRow="0" w:lastRow="0" w:firstColumn="0" w:lastColumn="0" w:oddVBand="0" w:evenVBand="0" w:oddHBand="0" w:evenHBand="0" w:firstRowFirstColumn="0" w:firstRowLastColumn="0" w:lastRowFirstColumn="0" w:lastRowLastColumn="0"/>
            </w:pPr>
            <w:r>
              <w:t xml:space="preserve">Aquí el contador debe de escribir  el nombre de la moneda de la empresa. Estas monedas únicamente pueden ser las que el agrego en el menú de Monedas </w:t>
            </w:r>
          </w:p>
        </w:tc>
      </w:tr>
      <w:tr w:rsidR="00FA310D" w:rsidTr="00FA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t>Moneda de Reporte</w:t>
            </w:r>
          </w:p>
        </w:tc>
        <w:tc>
          <w:tcPr>
            <w:tcW w:w="5728" w:type="dxa"/>
          </w:tcPr>
          <w:p w:rsidR="00FA310D" w:rsidRDefault="00DB1E40" w:rsidP="00803C78">
            <w:pPr>
              <w:jc w:val="both"/>
              <w:cnfStyle w:val="000000100000" w:firstRow="0" w:lastRow="0" w:firstColumn="0" w:lastColumn="0" w:oddVBand="0" w:evenVBand="0" w:oddHBand="1" w:evenHBand="0" w:firstRowFirstColumn="0" w:firstRowLastColumn="0" w:lastRowFirstColumn="0" w:lastRowLastColumn="0"/>
            </w:pPr>
            <w:r>
              <w:t>Aquí el contador debe de escribir el nombre de la moneda extranjera. Esta moneda únicamente pueden ser las que el agrego en el menú de Monedas</w:t>
            </w:r>
          </w:p>
        </w:tc>
      </w:tr>
      <w:tr w:rsidR="00FA310D" w:rsidTr="00FA310D">
        <w:tc>
          <w:tcPr>
            <w:cnfStyle w:val="001000000000" w:firstRow="0" w:lastRow="0" w:firstColumn="1" w:lastColumn="0" w:oddVBand="0" w:evenVBand="0" w:oddHBand="0" w:evenHBand="0" w:firstRowFirstColumn="0" w:firstRowLastColumn="0" w:lastRowFirstColumn="0" w:lastRowLastColumn="0"/>
            <w:tcW w:w="3145" w:type="dxa"/>
          </w:tcPr>
          <w:p w:rsidR="00FA310D" w:rsidRDefault="00FA310D" w:rsidP="00FA310D">
            <w:r>
              <w:lastRenderedPageBreak/>
              <w:t>Cuentas de Resultado</w:t>
            </w:r>
          </w:p>
        </w:tc>
        <w:tc>
          <w:tcPr>
            <w:tcW w:w="5728" w:type="dxa"/>
          </w:tcPr>
          <w:p w:rsidR="00FA310D" w:rsidRDefault="004B32BD" w:rsidP="00803C78">
            <w:pPr>
              <w:jc w:val="both"/>
              <w:cnfStyle w:val="000000000000" w:firstRow="0" w:lastRow="0" w:firstColumn="0" w:lastColumn="0" w:oddVBand="0" w:evenVBand="0" w:oddHBand="0" w:evenHBand="0" w:firstRowFirstColumn="0" w:firstRowLastColumn="0" w:lastRowFirstColumn="0" w:lastRowLastColumn="0"/>
            </w:pPr>
            <w:r>
              <w:t>Este parámetro indica que cuentas son de resultado. Es decir de las cuentas del catálogo de la empresa cuáles son las de resultado ejemplo:</w:t>
            </w:r>
          </w:p>
          <w:p w:rsidR="004B32BD" w:rsidRDefault="004B32BD" w:rsidP="00803C78">
            <w:pPr>
              <w:jc w:val="both"/>
              <w:cnfStyle w:val="000000000000" w:firstRow="0" w:lastRow="0" w:firstColumn="0" w:lastColumn="0" w:oddVBand="0" w:evenVBand="0" w:oddHBand="0" w:evenHBand="0" w:firstRowFirstColumn="0" w:firstRowLastColumn="0" w:lastRowFirstColumn="0" w:lastRowLastColumn="0"/>
            </w:pPr>
            <w:r w:rsidRPr="004B32BD">
              <w:t>^(004|005|006|007)</w:t>
            </w:r>
          </w:p>
        </w:tc>
      </w:tr>
    </w:tbl>
    <w:p w:rsidR="00A871BD" w:rsidRDefault="00A871BD" w:rsidP="004C4185">
      <w:pPr>
        <w:pStyle w:val="Ttulo1"/>
      </w:pPr>
      <w:bookmarkStart w:id="12" w:name="_Toc392888410"/>
      <w:r w:rsidRPr="004C4185">
        <w:lastRenderedPageBreak/>
        <w:t>Contabilidad &gt; Periodo y Ciclos</w:t>
      </w:r>
      <w:bookmarkEnd w:id="12"/>
    </w:p>
    <w:p w:rsidR="00F45621" w:rsidRPr="003760FA" w:rsidRDefault="00F45621" w:rsidP="00F45621">
      <w:pPr>
        <w:pStyle w:val="Ttulo2"/>
      </w:pPr>
      <w:r>
        <w:t>Listar</w:t>
      </w:r>
    </w:p>
    <w:p w:rsidR="0035792B" w:rsidRDefault="00F45621" w:rsidP="0035792B">
      <w:pPr>
        <w:jc w:val="both"/>
      </w:pPr>
      <w:r>
        <w:t>Esta pantalla muestra la lista</w:t>
      </w:r>
      <w:r w:rsidR="0035792B">
        <w:t xml:space="preserve"> de los periodos contables de la empresa también llamados años fiscales</w:t>
      </w:r>
      <w:r>
        <w:t xml:space="preserve"> </w:t>
      </w:r>
      <w:r w:rsidR="0035792B">
        <w:t xml:space="preserve">Los cuales a su vez contiene meses contables o ciclos contables. Hay que tener en cuenta que cada ciclo contable y periodo contable contiene un </w:t>
      </w:r>
      <w:proofErr w:type="spellStart"/>
      <w:r w:rsidR="0035792B">
        <w:t>workflow</w:t>
      </w:r>
      <w:proofErr w:type="spellEnd"/>
      <w:r w:rsidR="0035792B">
        <w:t xml:space="preserve"> los cuales puede ser: “Abierto”, “Cerrado” un ciclo contable cerrado ya no puede ser editado de igual manera un periodo contable cerrado. Si un ciclo contable está cerrado no pueden ser creados ni modificados, ni eliminados ningún comprobante que se refiera a este ciclo cerrado</w:t>
      </w:r>
      <w:r w:rsidR="00475200">
        <w:t>.</w:t>
      </w:r>
      <w:r w:rsidR="0035792B">
        <w:t xml:space="preserve"> </w:t>
      </w:r>
    </w:p>
    <w:p w:rsidR="0035792B" w:rsidRDefault="0035792B" w:rsidP="00F45621">
      <w:r>
        <w:t>Cada periodo y ciclo contable contiene una fecha inicial y final de trabajo, adicional el periodo contable en la plataforma usted tiene la posibilidad de asignarle un nombre.</w:t>
      </w:r>
    </w:p>
    <w:p w:rsidR="00F45621" w:rsidRDefault="0035792B" w:rsidP="00F45621">
      <w:r>
        <w:t>Vamos a enumerar la lista de campos de la pantalla de lista del componente de periodo contables:</w:t>
      </w:r>
    </w:p>
    <w:tbl>
      <w:tblPr>
        <w:tblStyle w:val="Tabladecuadrcula5oscura-nfasis6"/>
        <w:tblW w:w="0" w:type="auto"/>
        <w:tblLook w:val="04A0" w:firstRow="1" w:lastRow="0" w:firstColumn="1" w:lastColumn="0" w:noHBand="0" w:noVBand="1"/>
      </w:tblPr>
      <w:tblGrid>
        <w:gridCol w:w="2155"/>
        <w:gridCol w:w="6718"/>
      </w:tblGrid>
      <w:tr w:rsidR="00F45621" w:rsidTr="005A0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5621" w:rsidRDefault="00F45621" w:rsidP="005A0833">
            <w:pPr>
              <w:rPr>
                <w:b w:val="0"/>
              </w:rPr>
            </w:pPr>
            <w:r>
              <w:rPr>
                <w:b w:val="0"/>
              </w:rPr>
              <w:t>Columna</w:t>
            </w:r>
          </w:p>
        </w:tc>
        <w:tc>
          <w:tcPr>
            <w:tcW w:w="6718" w:type="dxa"/>
          </w:tcPr>
          <w:p w:rsidR="00F45621" w:rsidRDefault="00F45621" w:rsidP="005A0833">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F45621" w:rsidTr="005A0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5621" w:rsidRDefault="0035792B" w:rsidP="005A0833">
            <w:pPr>
              <w:rPr>
                <w:b w:val="0"/>
              </w:rPr>
            </w:pPr>
            <w:r>
              <w:rPr>
                <w:b w:val="0"/>
              </w:rPr>
              <w:t>Fecha de Inicio</w:t>
            </w:r>
          </w:p>
        </w:tc>
        <w:tc>
          <w:tcPr>
            <w:tcW w:w="6718" w:type="dxa"/>
          </w:tcPr>
          <w:p w:rsidR="00F45621" w:rsidRDefault="0035792B" w:rsidP="005A0833">
            <w:pPr>
              <w:cnfStyle w:val="000000100000" w:firstRow="0" w:lastRow="0" w:firstColumn="0" w:lastColumn="0" w:oddVBand="0" w:evenVBand="0" w:oddHBand="1" w:evenHBand="0" w:firstRowFirstColumn="0" w:firstRowLastColumn="0" w:lastRowFirstColumn="0" w:lastRowLastColumn="0"/>
              <w:rPr>
                <w:b/>
              </w:rPr>
            </w:pPr>
            <w:r>
              <w:t>Es la fecha en que inicia el periodo o año fiscal de la empresa. Ningún ciclo dentro de este periodo contable puede tener una fecha inicial menor a la fecha inicial del periodo</w:t>
            </w:r>
          </w:p>
        </w:tc>
      </w:tr>
      <w:tr w:rsidR="00F45621" w:rsidTr="005A0833">
        <w:tc>
          <w:tcPr>
            <w:cnfStyle w:val="001000000000" w:firstRow="0" w:lastRow="0" w:firstColumn="1" w:lastColumn="0" w:oddVBand="0" w:evenVBand="0" w:oddHBand="0" w:evenHBand="0" w:firstRowFirstColumn="0" w:firstRowLastColumn="0" w:lastRowFirstColumn="0" w:lastRowLastColumn="0"/>
            <w:tcW w:w="2155" w:type="dxa"/>
          </w:tcPr>
          <w:p w:rsidR="00F45621" w:rsidRDefault="0035792B" w:rsidP="005A0833">
            <w:pPr>
              <w:rPr>
                <w:b w:val="0"/>
              </w:rPr>
            </w:pPr>
            <w:r>
              <w:rPr>
                <w:b w:val="0"/>
              </w:rPr>
              <w:t>Fecha de Fin</w:t>
            </w:r>
          </w:p>
        </w:tc>
        <w:tc>
          <w:tcPr>
            <w:tcW w:w="6718" w:type="dxa"/>
          </w:tcPr>
          <w:p w:rsidR="00F45621" w:rsidRPr="0035792B" w:rsidRDefault="0035792B" w:rsidP="005A08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Fecha final del  a</w:t>
            </w:r>
            <w:r>
              <w:rPr>
                <w:rFonts w:ascii="Times New Roman" w:hAnsi="Times New Roman" w:cs="Times New Roman"/>
              </w:rPr>
              <w:t>ño fiscal. Ningún ciclo dentro del periodo puede tener una fecha final mayor a la fecha final del periodo contable.</w:t>
            </w:r>
          </w:p>
        </w:tc>
      </w:tr>
      <w:tr w:rsidR="00F45621" w:rsidTr="005A0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5621" w:rsidRDefault="0035792B" w:rsidP="005A0833">
            <w:pPr>
              <w:rPr>
                <w:b w:val="0"/>
              </w:rPr>
            </w:pPr>
            <w:r>
              <w:rPr>
                <w:b w:val="0"/>
              </w:rPr>
              <w:t>Código o Numero</w:t>
            </w:r>
          </w:p>
        </w:tc>
        <w:tc>
          <w:tcPr>
            <w:tcW w:w="6718" w:type="dxa"/>
          </w:tcPr>
          <w:p w:rsidR="00F45621" w:rsidRDefault="0035792B" w:rsidP="005A0833">
            <w:pPr>
              <w:jc w:val="both"/>
              <w:cnfStyle w:val="000000100000" w:firstRow="0" w:lastRow="0" w:firstColumn="0" w:lastColumn="0" w:oddVBand="0" w:evenVBand="0" w:oddHBand="1" w:evenHBand="0" w:firstRowFirstColumn="0" w:firstRowLastColumn="0" w:lastRowFirstColumn="0" w:lastRowLastColumn="0"/>
            </w:pPr>
            <w:r>
              <w:t>Código que identifica al periodo dentro de la empresa</w:t>
            </w:r>
          </w:p>
        </w:tc>
      </w:tr>
      <w:tr w:rsidR="00F45621" w:rsidTr="005A0833">
        <w:tc>
          <w:tcPr>
            <w:cnfStyle w:val="001000000000" w:firstRow="0" w:lastRow="0" w:firstColumn="1" w:lastColumn="0" w:oddVBand="0" w:evenVBand="0" w:oddHBand="0" w:evenHBand="0" w:firstRowFirstColumn="0" w:firstRowLastColumn="0" w:lastRowFirstColumn="0" w:lastRowLastColumn="0"/>
            <w:tcW w:w="2155" w:type="dxa"/>
          </w:tcPr>
          <w:p w:rsidR="00F45621" w:rsidRDefault="0035792B" w:rsidP="005A0833">
            <w:pPr>
              <w:rPr>
                <w:b w:val="0"/>
              </w:rPr>
            </w:pPr>
            <w:r>
              <w:rPr>
                <w:b w:val="0"/>
              </w:rPr>
              <w:t>Nombre</w:t>
            </w:r>
          </w:p>
        </w:tc>
        <w:tc>
          <w:tcPr>
            <w:tcW w:w="6718" w:type="dxa"/>
          </w:tcPr>
          <w:p w:rsidR="00F45621" w:rsidRDefault="0035792B" w:rsidP="0035792B">
            <w:pPr>
              <w:jc w:val="both"/>
              <w:cnfStyle w:val="000000000000" w:firstRow="0" w:lastRow="0" w:firstColumn="0" w:lastColumn="0" w:oddVBand="0" w:evenVBand="0" w:oddHBand="0" w:evenHBand="0" w:firstRowFirstColumn="0" w:firstRowLastColumn="0" w:lastRowFirstColumn="0" w:lastRowLastColumn="0"/>
            </w:pPr>
            <w:r>
              <w:t>Nombre que el contador le asigne al periodo contable.</w:t>
            </w:r>
          </w:p>
        </w:tc>
      </w:tr>
    </w:tbl>
    <w:p w:rsidR="00F45621" w:rsidRDefault="00F45621" w:rsidP="00F45621">
      <w:pPr>
        <w:rPr>
          <w:b/>
        </w:rPr>
      </w:pPr>
    </w:p>
    <w:p w:rsidR="000F475B" w:rsidRDefault="009A2C96" w:rsidP="00F45621">
      <w:pPr>
        <w:rPr>
          <w:b/>
        </w:rPr>
      </w:pPr>
      <w:r>
        <w:rPr>
          <w:b/>
          <w:noProof/>
          <w:lang w:val="en-US" w:eastAsia="en-US"/>
        </w:rPr>
        <mc:AlternateContent>
          <mc:Choice Requires="wps">
            <w:drawing>
              <wp:anchor distT="0" distB="0" distL="114300" distR="114300" simplePos="0" relativeHeight="251720704" behindDoc="0" locked="0" layoutInCell="1" allowOverlap="1" wp14:anchorId="313F5622" wp14:editId="65D8271F">
                <wp:simplePos x="0" y="0"/>
                <wp:positionH relativeFrom="column">
                  <wp:posOffset>30480</wp:posOffset>
                </wp:positionH>
                <wp:positionV relativeFrom="paragraph">
                  <wp:posOffset>293370</wp:posOffset>
                </wp:positionV>
                <wp:extent cx="5572125" cy="800100"/>
                <wp:effectExtent l="0" t="0" r="28575" b="19050"/>
                <wp:wrapSquare wrapText="bothSides"/>
                <wp:docPr id="55" name="Rectángulo redondeado 55"/>
                <wp:cNvGraphicFramePr/>
                <a:graphic xmlns:a="http://schemas.openxmlformats.org/drawingml/2006/main">
                  <a:graphicData uri="http://schemas.microsoft.com/office/word/2010/wordprocessingShape">
                    <wps:wsp>
                      <wps:cNvSpPr/>
                      <wps:spPr>
                        <a:xfrm>
                          <a:off x="0" y="0"/>
                          <a:ext cx="5572125"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1BC" w:rsidRPr="00D801BC" w:rsidRDefault="00D801BC" w:rsidP="009A2C96">
                            <w:pPr>
                              <w:spacing w:before="0"/>
                              <w:rPr>
                                <w:color w:val="FFFFFF" w:themeColor="background1"/>
                              </w:rPr>
                            </w:pPr>
                            <w:r w:rsidRPr="00D801BC">
                              <w:rPr>
                                <w:color w:val="FFFFFF" w:themeColor="background1"/>
                              </w:rPr>
                              <w:t>Periodo fiscal del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3F5622" id="Rectángulo redondeado 55" o:spid="_x0000_s1028" style="position:absolute;margin-left:2.4pt;margin-top:23.1pt;width:438.75pt;height:63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" fillcolor="#7e97ad [3204]" strokecolor="#394b5a [1604]" strokeweight="2pt">
                <v:textbox>
                  <w:txbxContent>
                    <w:p w:rsidR="00D801BC" w:rsidRPr="00D801BC" w:rsidRDefault="00D801BC" w:rsidP="009A2C96">
                      <w:pPr>
                        <w:spacing w:before="0"/>
                        <w:rPr>
                          <w:color w:val="FFFFFF" w:themeColor="background1"/>
                        </w:rPr>
                      </w:pPr>
                      <w:r w:rsidRPr="00D801BC">
                        <w:rPr>
                          <w:color w:val="FFFFFF" w:themeColor="background1"/>
                        </w:rPr>
                        <w:t>Periodo fiscal del 2014</w:t>
                      </w:r>
                    </w:p>
                  </w:txbxContent>
                </v:textbox>
                <w10:wrap type="square"/>
              </v:roundrect>
            </w:pict>
          </mc:Fallback>
        </mc:AlternateContent>
      </w:r>
      <w:r w:rsidR="00D801BC">
        <w:rPr>
          <w:b/>
          <w:noProof/>
          <w:lang w:val="en-US" w:eastAsia="en-US"/>
        </w:rPr>
        <mc:AlternateContent>
          <mc:Choice Requires="wpg">
            <w:drawing>
              <wp:anchor distT="0" distB="0" distL="114300" distR="114300" simplePos="0" relativeHeight="251732992" behindDoc="0" locked="0" layoutInCell="1" allowOverlap="1" wp14:anchorId="3061C91F" wp14:editId="326D8394">
                <wp:simplePos x="0" y="0"/>
                <wp:positionH relativeFrom="column">
                  <wp:posOffset>154305</wp:posOffset>
                </wp:positionH>
                <wp:positionV relativeFrom="paragraph">
                  <wp:posOffset>702945</wp:posOffset>
                </wp:positionV>
                <wp:extent cx="4295775" cy="266700"/>
                <wp:effectExtent l="57150" t="38100" r="85725" b="95250"/>
                <wp:wrapSquare wrapText="bothSides"/>
                <wp:docPr id="62" name="Grupo 62"/>
                <wp:cNvGraphicFramePr/>
                <a:graphic xmlns:a="http://schemas.openxmlformats.org/drawingml/2006/main">
                  <a:graphicData uri="http://schemas.microsoft.com/office/word/2010/wordprocessingGroup">
                    <wpg:wgp>
                      <wpg:cNvGrpSpPr/>
                      <wpg:grpSpPr>
                        <a:xfrm>
                          <a:off x="0" y="0"/>
                          <a:ext cx="4295775" cy="266700"/>
                          <a:chOff x="0" y="0"/>
                          <a:chExt cx="4295775" cy="266700"/>
                        </a:xfrm>
                      </wpg:grpSpPr>
                      <wps:wsp>
                        <wps:cNvPr id="56" name="Rectángulo 56"/>
                        <wps:cNvSpPr/>
                        <wps:spPr>
                          <a:xfrm>
                            <a:off x="0" y="0"/>
                            <a:ext cx="666750" cy="2571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801BC" w:rsidRDefault="00D801BC" w:rsidP="00D801BC">
                              <w:pPr>
                                <w:jc w:val="center"/>
                              </w:pPr>
                              <w:r>
                                <w:t>Enero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ángulo 57"/>
                        <wps:cNvSpPr/>
                        <wps:spPr>
                          <a:xfrm>
                            <a:off x="733425" y="9525"/>
                            <a:ext cx="666750" cy="2571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801BC" w:rsidRDefault="00D801BC" w:rsidP="00D801BC">
                              <w:pPr>
                                <w:jc w:val="center"/>
                              </w:pPr>
                              <w:r>
                                <w:t>Febrero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ángulo 58"/>
                        <wps:cNvSpPr/>
                        <wps:spPr>
                          <a:xfrm>
                            <a:off x="1466850" y="9525"/>
                            <a:ext cx="666750" cy="2571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801BC" w:rsidRDefault="00D801BC" w:rsidP="00D801BC">
                              <w:pPr>
                                <w:jc w:val="center"/>
                              </w:pPr>
                              <w:r>
                                <w:t>Marzo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2190750" y="9525"/>
                            <a:ext cx="666750" cy="2571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801BC" w:rsidRDefault="00D801BC" w:rsidP="00D801BC">
                              <w:pPr>
                                <w:jc w:val="center"/>
                              </w:pPr>
                              <w:r>
                                <w:t>Abril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a:off x="3629025" y="9525"/>
                            <a:ext cx="666750" cy="2571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801BC" w:rsidRDefault="00D801BC" w:rsidP="00D801B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2914650" y="9525"/>
                            <a:ext cx="666750" cy="2571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801BC" w:rsidRDefault="00D801BC" w:rsidP="00D801BC">
                              <w:pPr>
                                <w:jc w:val="center"/>
                              </w:pPr>
                              <w:r>
                                <w:t>Mayo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61C91F" id="Grupo 62" o:spid="_x0000_s1029" style="position:absolute;margin-left:12.15pt;margin-top:55.35pt;width:338.25pt;height:21pt;z-index:251732992" coordsize="4295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">
                <v:rect id="Rectángulo 56" o:spid="_x0000_s1030" style="position:absolute;width:6667;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VHW8MA&#10;AADbAAAADwAAAGRycy9kb3ducmV2LnhtbESPzYrCQBCE74LvMPSCNzPZlYQl6ygq7KJHfyDXJtMm&#10;0UxPzMxqfHtHEDwW1fVV13Tem0ZcqXO1ZQWfUQyCuLC65lLBYf87/gbhPLLGxjIpuJOD+Ww4mGKm&#10;7Y23dN35UgQIuwwVVN63mZSuqMigi2xLHLyj7Qz6ILtS6g5vAW4a+RXHqTRYc2iosKVVRcV592/C&#10;G5v75NJM0jjhdXrKt0lu/pa5UqOPfvEDwlPv38ev9ForSFJ4bgkA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VHW8MAAADbAAAADwAAAAAAAAAAAAAAAACYAgAAZHJzL2Rv&#10;d25yZXYueG1sUEsFBgAAAAAEAAQA9QAAAIgDAAAAAA==&#10;" fillcolor="#d9c9b6 [1623]" strokecolor="#af8b63 [3047]">
                  <v:fill color2="#f3eee9 [503]" rotate="t" angle="180" colors="0 #f4d1b2;22938f #f6dec9;1 #fcf2e9" focus="100%" type="gradient"/>
                  <v:shadow on="t" color="black" opacity="24903f" origin=",.5" offset="0,.55556mm"/>
                  <v:textbox>
                    <w:txbxContent>
                      <w:p w:rsidR="00D801BC" w:rsidRDefault="00D801BC" w:rsidP="00D801BC">
                        <w:pPr>
                          <w:jc w:val="center"/>
                        </w:pPr>
                        <w:r>
                          <w:t>Enero</w:t>
                        </w:r>
                      </w:p>
                    </w:txbxContent>
                  </v:textbox>
                </v:rect>
                <v:rect id="Rectángulo 57" o:spid="_x0000_s1031" style="position:absolute;left:7334;top:95;width:6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iwMMA&#10;AADbAAAADwAAAGRycy9kb3ducmV2LnhtbESPzYrCQBCE74LvMLSwN524kijRUXRhF/foD+TaZNok&#10;mumJmVmNb78jCB6L6vqqa7HqTC1u1LrKsoLxKAJBnFtdcaHgePgezkA4j6yxtkwKHuRgtez3Fphq&#10;e+cd3fa+EAHCLkUFpfdNKqXLSzLoRrYhDt7JtgZ9kG0hdYv3ADe1/IyiRBqsODSU2NBXSfll/2fC&#10;G7+PybWeJFHM2+Sc7eLM/GwypT4G3XoOwlPn38ev9FYriKfw3BIA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niwMMAAADbAAAADwAAAAAAAAAAAAAAAACYAgAAZHJzL2Rv&#10;d25yZXYueG1sUEsFBgAAAAAEAAQA9QAAAIgDAAAAAA==&#10;" fillcolor="#d9c9b6 [1623]" strokecolor="#af8b63 [3047]">
                  <v:fill color2="#f3eee9 [503]" rotate="t" angle="180" colors="0 #f4d1b2;22938f #f6dec9;1 #fcf2e9" focus="100%" type="gradient"/>
                  <v:shadow on="t" color="black" opacity="24903f" origin=",.5" offset="0,.55556mm"/>
                  <v:textbox>
                    <w:txbxContent>
                      <w:p w:rsidR="00D801BC" w:rsidRDefault="00D801BC" w:rsidP="00D801BC">
                        <w:pPr>
                          <w:jc w:val="center"/>
                        </w:pPr>
                        <w:r>
                          <w:t>Febrero</w:t>
                        </w:r>
                      </w:p>
                    </w:txbxContent>
                  </v:textbox>
                </v:rect>
                <v:rect id="Rectángulo 58" o:spid="_x0000_s1032" style="position:absolute;left:14668;top:95;width:666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2ssMA&#10;AADbAAAADwAAAGRycy9kb3ducmV2LnhtbESPTWvCQBCG7wX/wzKCt7qxkiCpq2hBsUc/INchO03S&#10;ZmdjdtX47zuHQo/DO+8zzyzXg2vVnfrQeDYwmyagiEtvG64MXM671wWoEJEttp7JwJMCrFejlyXm&#10;1j/4SPdTrJRAOORooI6xy7UOZU0Ow9R3xJJ9+d5hlLGvtO3xIXDX6rckybTDhuVCjR191FT+nG5O&#10;ND6f82s7z5KUD9l3cUwLt98WxkzGw+YdVKQh/i//tQ/WQCqy8osA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2ssMAAADbAAAADwAAAAAAAAAAAAAAAACYAgAAZHJzL2Rv&#10;d25yZXYueG1sUEsFBgAAAAAEAAQA9QAAAIgDAAAAAA==&#10;" fillcolor="#d9c9b6 [1623]" strokecolor="#af8b63 [3047]">
                  <v:fill color2="#f3eee9 [503]" rotate="t" angle="180" colors="0 #f4d1b2;22938f #f6dec9;1 #fcf2e9" focus="100%" type="gradient"/>
                  <v:shadow on="t" color="black" opacity="24903f" origin=",.5" offset="0,.55556mm"/>
                  <v:textbox>
                    <w:txbxContent>
                      <w:p w:rsidR="00D801BC" w:rsidRDefault="00D801BC" w:rsidP="00D801BC">
                        <w:pPr>
                          <w:jc w:val="center"/>
                        </w:pPr>
                        <w:r>
                          <w:t>Marzo</w:t>
                        </w:r>
                      </w:p>
                    </w:txbxContent>
                  </v:textbox>
                </v:rect>
                <v:rect id="Rectángulo 59" o:spid="_x0000_s1033" style="position:absolute;left:21907;top:95;width:666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rTKcMA&#10;AADbAAAADwAAAGRycy9kb3ducmV2LnhtbESPzYrCQBCE74LvMLSwN524kqDRUXRhF/foD+TaZNok&#10;mumJmVmNb78jCB6L6vqqa7HqTC1u1LrKsoLxKAJBnFtdcaHgePgeTkE4j6yxtkwKHuRgtez3Fphq&#10;e+cd3fa+EAHCLkUFpfdNKqXLSzLoRrYhDt7JtgZ9kG0hdYv3ADe1/IyiRBqsODSU2NBXSfll/2fC&#10;G7+PybWeJFHM2+Sc7eLM/GwypT4G3XoOwlPn38ev9FYriGfw3BIA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rTKcMAAADbAAAADwAAAAAAAAAAAAAAAACYAgAAZHJzL2Rv&#10;d25yZXYueG1sUEsFBgAAAAAEAAQA9QAAAIgDAAAAAA==&#10;" fillcolor="#d9c9b6 [1623]" strokecolor="#af8b63 [3047]">
                  <v:fill color2="#f3eee9 [503]" rotate="t" angle="180" colors="0 #f4d1b2;22938f #f6dec9;1 #fcf2e9" focus="100%" type="gradient"/>
                  <v:shadow on="t" color="black" opacity="24903f" origin=",.5" offset="0,.55556mm"/>
                  <v:textbox>
                    <w:txbxContent>
                      <w:p w:rsidR="00D801BC" w:rsidRDefault="00D801BC" w:rsidP="00D801BC">
                        <w:pPr>
                          <w:jc w:val="center"/>
                        </w:pPr>
                        <w:r>
                          <w:t>Abril</w:t>
                        </w:r>
                      </w:p>
                    </w:txbxContent>
                  </v:textbox>
                </v:rect>
                <v:rect id="Rectángulo 60" o:spid="_x0000_s1034" style="position:absolute;left:36290;top:95;width:6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wCcMA&#10;AADbAAAADwAAAGRycy9kb3ducmV2LnhtbESPTWvCQBCG74L/YRmhN91YMUh0FS202KMfkOuQHZNo&#10;djZmtxr/fedQ6HF4533mmdWmd416UBdqzwamkwQUceFtzaWB8+lzvAAVIrLFxjMZeFGAzXo4WGFm&#10;/ZMP9DjGUgmEQ4YGqhjbTOtQVOQwTHxLLNnFdw6jjF2pbYdPgbtGvydJqh3WLBcqbOmjouJ2/HGi&#10;8f2a3ZtZmsx5n17zwzx3X7vcmLdRv12CitTH/+W/9t4aSMVefhEA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ywCcMAAADbAAAADwAAAAAAAAAAAAAAAACYAgAAZHJzL2Rv&#10;d25yZXYueG1sUEsFBgAAAAAEAAQA9QAAAIgDAAAAAA==&#10;" fillcolor="#d9c9b6 [1623]" strokecolor="#af8b63 [3047]">
                  <v:fill color2="#f3eee9 [503]" rotate="t" angle="180" colors="0 #f4d1b2;22938f #f6dec9;1 #fcf2e9" focus="100%" type="gradient"/>
                  <v:shadow on="t" color="black" opacity="24903f" origin=",.5" offset="0,.55556mm"/>
                  <v:textbox>
                    <w:txbxContent>
                      <w:p w:rsidR="00D801BC" w:rsidRDefault="00D801BC" w:rsidP="00D801BC">
                        <w:pPr>
                          <w:jc w:val="center"/>
                        </w:pPr>
                        <w:r>
                          <w:t>……</w:t>
                        </w:r>
                      </w:p>
                    </w:txbxContent>
                  </v:textbox>
                </v:rect>
                <v:rect id="Rectángulo 61" o:spid="_x0000_s1035" style="position:absolute;left:29146;top:95;width:666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AVksQA&#10;AADbAAAADwAAAGRycy9kb3ducmV2LnhtbESPzWrDMBCE74W8g9hCb7WchpjgWDZNocU95gd8XayN&#10;7cRauZaa2G9fFQo9DrPzzU5WTKYXNxpdZ1nBMopBENdWd9woOB3fnzcgnEfW2FsmBTM5KPLFQ4ap&#10;tnfe0+3gGxEg7FJU0Ho/pFK6uiWDLrIDcfDOdjTogxwbqUe8B7jp5UscJ9Jgx6GhxYHeWqqvh28T&#10;3vicV1/9KonXXCaXar+uzMeuUurpcXrdgvA0+f/jv3SpFSRL+N0SAC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gFZLEAAAA2wAAAA8AAAAAAAAAAAAAAAAAmAIAAGRycy9k&#10;b3ducmV2LnhtbFBLBQYAAAAABAAEAPUAAACJAwAAAAA=&#10;" fillcolor="#d9c9b6 [1623]" strokecolor="#af8b63 [3047]">
                  <v:fill color2="#f3eee9 [503]" rotate="t" angle="180" colors="0 #f4d1b2;22938f #f6dec9;1 #fcf2e9" focus="100%" type="gradient"/>
                  <v:shadow on="t" color="black" opacity="24903f" origin=",.5" offset="0,.55556mm"/>
                  <v:textbox>
                    <w:txbxContent>
                      <w:p w:rsidR="00D801BC" w:rsidRDefault="00D801BC" w:rsidP="00D801BC">
                        <w:pPr>
                          <w:jc w:val="center"/>
                        </w:pPr>
                        <w:r>
                          <w:t>Mayo</w:t>
                        </w:r>
                      </w:p>
                    </w:txbxContent>
                  </v:textbox>
                </v:rect>
                <w10:wrap type="square"/>
              </v:group>
            </w:pict>
          </mc:Fallback>
        </mc:AlternateContent>
      </w:r>
      <w:r w:rsidR="000F475B">
        <w:rPr>
          <w:b/>
        </w:rPr>
        <w:t>Ilustración:</w:t>
      </w:r>
    </w:p>
    <w:p w:rsidR="000F475B" w:rsidRDefault="000F475B" w:rsidP="00F45621">
      <w:pPr>
        <w:rPr>
          <w:b/>
        </w:rPr>
      </w:pPr>
    </w:p>
    <w:p w:rsidR="00F45621" w:rsidRDefault="00F45621" w:rsidP="00F45621">
      <w:r>
        <w:t xml:space="preserve">La botonera que corresponde a la lista de </w:t>
      </w:r>
      <w:r w:rsidR="00B549E4">
        <w:t>periodos contables</w:t>
      </w:r>
      <w:r>
        <w:t xml:space="preserve"> tenemos las siguientes operaciones: Eliminar, Editar, Nuevo</w:t>
      </w:r>
    </w:p>
    <w:p w:rsidR="00F45621" w:rsidRDefault="00F45621" w:rsidP="00F45621">
      <w:pPr>
        <w:pStyle w:val="Ttulo2"/>
      </w:pPr>
      <w:r>
        <w:t xml:space="preserve">Nueva </w:t>
      </w:r>
      <w:r w:rsidR="00D91945">
        <w:t>periodo</w:t>
      </w:r>
      <w:r>
        <w:t xml:space="preserve"> y editar </w:t>
      </w:r>
      <w:r w:rsidR="00D91945">
        <w:t>periodo</w:t>
      </w:r>
      <w:r>
        <w:t xml:space="preserve"> </w:t>
      </w:r>
    </w:p>
    <w:p w:rsidR="00F45621" w:rsidRDefault="00F45621" w:rsidP="00F45621">
      <w:pPr>
        <w:jc w:val="both"/>
      </w:pPr>
      <w:r>
        <w:t>Las operaciones de nuevo y edición son relativamente iguales con la salvedad que una crear un nuevo registro y la otra lo modifica.</w:t>
      </w:r>
    </w:p>
    <w:p w:rsidR="00F45621" w:rsidRDefault="00F45621" w:rsidP="00F45621">
      <w:pPr>
        <w:jc w:val="both"/>
      </w:pPr>
      <w:r>
        <w:rPr>
          <w:noProof/>
          <w:lang w:val="en-US" w:eastAsia="en-US"/>
        </w:rPr>
        <w:drawing>
          <wp:anchor distT="0" distB="0" distL="114300" distR="114300" simplePos="0" relativeHeight="251714560" behindDoc="0" locked="0" layoutInCell="1" allowOverlap="1" wp14:anchorId="2E5D8C06" wp14:editId="55D1920D">
            <wp:simplePos x="0" y="0"/>
            <wp:positionH relativeFrom="margin">
              <wp:align>right</wp:align>
            </wp:positionH>
            <wp:positionV relativeFrom="paragraph">
              <wp:posOffset>26035</wp:posOffset>
            </wp:positionV>
            <wp:extent cx="790575" cy="352425"/>
            <wp:effectExtent l="0" t="0" r="9525" b="952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90575" cy="352425"/>
                    </a:xfrm>
                    <a:prstGeom prst="rect">
                      <a:avLst/>
                    </a:prstGeom>
                  </pic:spPr>
                </pic:pic>
              </a:graphicData>
            </a:graphic>
          </wp:anchor>
        </w:drawing>
      </w:r>
      <w:r w:rsidR="0041538B">
        <w:t>Editar un periodo</w:t>
      </w:r>
      <w:r>
        <w:t xml:space="preserve">: Para realizar esta operación el usuario primeramente deberá ir: </w:t>
      </w:r>
    </w:p>
    <w:p w:rsidR="00F45621" w:rsidRDefault="00F45621" w:rsidP="00F45621">
      <w:pPr>
        <w:jc w:val="both"/>
      </w:pPr>
      <w:r>
        <w:rPr>
          <w:b/>
          <w:u w:val="single"/>
        </w:rPr>
        <w:t>Menú contabilidad</w:t>
      </w:r>
      <w:r w:rsidRPr="00461953">
        <w:rPr>
          <w:b/>
          <w:u w:val="single"/>
        </w:rPr>
        <w:t xml:space="preserve"> </w:t>
      </w:r>
      <w:r>
        <w:rPr>
          <w:b/>
          <w:u w:val="single"/>
        </w:rPr>
        <w:t xml:space="preserve">&gt; </w:t>
      </w:r>
      <w:r w:rsidR="0041538B">
        <w:rPr>
          <w:b/>
          <w:u w:val="single"/>
        </w:rPr>
        <w:t>Periodos</w:t>
      </w:r>
      <w:r>
        <w:rPr>
          <w:b/>
          <w:u w:val="single"/>
        </w:rPr>
        <w:t xml:space="preserve"> &gt; Se</w:t>
      </w:r>
      <w:r w:rsidR="0041538B">
        <w:rPr>
          <w:b/>
          <w:u w:val="single"/>
        </w:rPr>
        <w:t>leccionar el periodo</w:t>
      </w:r>
      <w:r>
        <w:rPr>
          <w:b/>
          <w:u w:val="single"/>
        </w:rPr>
        <w:t xml:space="preserve"> </w:t>
      </w:r>
      <w:r w:rsidRPr="00461953">
        <w:rPr>
          <w:b/>
          <w:u w:val="single"/>
        </w:rPr>
        <w:t>&gt; Clic “Editar”</w:t>
      </w:r>
      <w:r>
        <w:t xml:space="preserve"> </w:t>
      </w:r>
    </w:p>
    <w:p w:rsidR="00F45621" w:rsidRDefault="00F45621" w:rsidP="00F45621">
      <w:pPr>
        <w:jc w:val="both"/>
      </w:pPr>
      <w:r>
        <w:rPr>
          <w:noProof/>
          <w:lang w:val="en-US" w:eastAsia="en-US"/>
        </w:rPr>
        <w:lastRenderedPageBreak/>
        <w:drawing>
          <wp:anchor distT="0" distB="0" distL="114300" distR="114300" simplePos="0" relativeHeight="251715584" behindDoc="0" locked="0" layoutInCell="1" allowOverlap="1" wp14:anchorId="63DCEEB0" wp14:editId="2DBDBA58">
            <wp:simplePos x="0" y="0"/>
            <wp:positionH relativeFrom="margin">
              <wp:align>right</wp:align>
            </wp:positionH>
            <wp:positionV relativeFrom="paragraph">
              <wp:posOffset>24765</wp:posOffset>
            </wp:positionV>
            <wp:extent cx="828675" cy="371475"/>
            <wp:effectExtent l="0" t="0" r="9525"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371475"/>
                    </a:xfrm>
                    <a:prstGeom prst="rect">
                      <a:avLst/>
                    </a:prstGeom>
                  </pic:spPr>
                </pic:pic>
              </a:graphicData>
            </a:graphic>
          </wp:anchor>
        </w:drawing>
      </w:r>
      <w:r w:rsidR="0041538B">
        <w:t>Nuevo periodo contable</w:t>
      </w:r>
      <w:r>
        <w:t xml:space="preserve">: Para realizar esta operación el usuario deberá ir a: </w:t>
      </w:r>
    </w:p>
    <w:p w:rsidR="00F45621" w:rsidRDefault="00F45621" w:rsidP="00F45621">
      <w:pPr>
        <w:jc w:val="both"/>
      </w:pPr>
      <w:r>
        <w:rPr>
          <w:b/>
          <w:u w:val="single"/>
        </w:rPr>
        <w:t>Menú contabilidad</w:t>
      </w:r>
      <w:r w:rsidRPr="00461953">
        <w:rPr>
          <w:b/>
          <w:u w:val="single"/>
        </w:rPr>
        <w:t xml:space="preserve"> &gt; </w:t>
      </w:r>
      <w:r w:rsidR="0041538B">
        <w:rPr>
          <w:b/>
          <w:u w:val="single"/>
        </w:rPr>
        <w:t>Periodo</w:t>
      </w:r>
      <w:r>
        <w:rPr>
          <w:b/>
          <w:u w:val="single"/>
        </w:rPr>
        <w:t xml:space="preserve"> &gt; </w:t>
      </w:r>
      <w:r w:rsidRPr="00461953">
        <w:rPr>
          <w:b/>
          <w:u w:val="single"/>
        </w:rPr>
        <w:t>Clic “Nuevo”</w:t>
      </w:r>
      <w:r>
        <w:t xml:space="preserve"> </w:t>
      </w:r>
    </w:p>
    <w:p w:rsidR="00F45621" w:rsidRDefault="00F45621" w:rsidP="00F45621">
      <w:pPr>
        <w:jc w:val="both"/>
      </w:pPr>
    </w:p>
    <w:p w:rsidR="00F45621" w:rsidRDefault="00F45621" w:rsidP="00F45621">
      <w:pPr>
        <w:jc w:val="both"/>
      </w:pPr>
      <w:r>
        <w:t>Para configurar correctamente</w:t>
      </w:r>
      <w:r w:rsidR="00DB2D42">
        <w:t xml:space="preserve"> un periodo contable </w:t>
      </w:r>
      <w:r>
        <w:t xml:space="preserve">será necesario ingresar la siguiente información: </w:t>
      </w:r>
    </w:p>
    <w:p w:rsidR="00F45621" w:rsidRDefault="00DB2D42" w:rsidP="00381019">
      <w:pPr>
        <w:pStyle w:val="Prrafodelista"/>
        <w:numPr>
          <w:ilvl w:val="0"/>
          <w:numId w:val="13"/>
        </w:numPr>
        <w:jc w:val="both"/>
      </w:pPr>
      <w:r>
        <w:t>Nombre del periodo contable.</w:t>
      </w:r>
    </w:p>
    <w:p w:rsidR="00F45621" w:rsidRDefault="00DB2D42" w:rsidP="00381019">
      <w:pPr>
        <w:pStyle w:val="Prrafodelista"/>
        <w:numPr>
          <w:ilvl w:val="0"/>
          <w:numId w:val="13"/>
        </w:numPr>
        <w:jc w:val="both"/>
      </w:pPr>
      <w:r>
        <w:t>Estado inicial</w:t>
      </w:r>
    </w:p>
    <w:p w:rsidR="00F45621" w:rsidRDefault="00DB2D42" w:rsidP="00381019">
      <w:pPr>
        <w:pStyle w:val="Prrafodelista"/>
        <w:numPr>
          <w:ilvl w:val="0"/>
          <w:numId w:val="13"/>
        </w:numPr>
        <w:jc w:val="both"/>
      </w:pPr>
      <w:r>
        <w:t>Fecha de Inicio del Periodo</w:t>
      </w:r>
    </w:p>
    <w:p w:rsidR="00F45621" w:rsidRDefault="00DB2D42" w:rsidP="00381019">
      <w:pPr>
        <w:pStyle w:val="Prrafodelista"/>
        <w:numPr>
          <w:ilvl w:val="0"/>
          <w:numId w:val="13"/>
        </w:numPr>
        <w:jc w:val="both"/>
      </w:pPr>
      <w:r>
        <w:t>Fecha de fin del Periodo</w:t>
      </w:r>
      <w:r w:rsidR="00F45621">
        <w:t xml:space="preserve"> </w:t>
      </w:r>
    </w:p>
    <w:p w:rsidR="00F45621" w:rsidRDefault="00F45621" w:rsidP="00381019">
      <w:pPr>
        <w:pStyle w:val="Prrafodelista"/>
        <w:numPr>
          <w:ilvl w:val="0"/>
          <w:numId w:val="13"/>
        </w:numPr>
        <w:jc w:val="both"/>
      </w:pPr>
      <w:r>
        <w:t>Descripción</w:t>
      </w:r>
    </w:p>
    <w:p w:rsidR="00F45621" w:rsidRDefault="00DB2D42" w:rsidP="00381019">
      <w:pPr>
        <w:pStyle w:val="Prrafodelista"/>
        <w:numPr>
          <w:ilvl w:val="0"/>
          <w:numId w:val="13"/>
        </w:numPr>
        <w:jc w:val="both"/>
      </w:pPr>
      <w:r>
        <w:t xml:space="preserve">Detalle de todos los ciclos del periodo y sus correspondientes estados iniciales. </w:t>
      </w:r>
    </w:p>
    <w:p w:rsidR="00F45621" w:rsidRPr="0085243B" w:rsidRDefault="00F45621" w:rsidP="00F45621">
      <w:pPr>
        <w:pStyle w:val="Ttulo2"/>
      </w:pPr>
      <w:r>
        <w:rPr>
          <w:noProof/>
          <w:lang w:val="en-US" w:eastAsia="en-US"/>
        </w:rPr>
        <w:drawing>
          <wp:anchor distT="0" distB="0" distL="114300" distR="114300" simplePos="0" relativeHeight="251713536" behindDoc="0" locked="0" layoutInCell="1" allowOverlap="1" wp14:anchorId="62A284BA" wp14:editId="0FCACDB5">
            <wp:simplePos x="0" y="0"/>
            <wp:positionH relativeFrom="margin">
              <wp:align>right</wp:align>
            </wp:positionH>
            <wp:positionV relativeFrom="paragraph">
              <wp:posOffset>300355</wp:posOffset>
            </wp:positionV>
            <wp:extent cx="847725" cy="428625"/>
            <wp:effectExtent l="0" t="0" r="9525" b="9525"/>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anchor>
        </w:drawing>
      </w:r>
      <w:r>
        <w:t xml:space="preserve">Eliminar </w:t>
      </w:r>
      <w:r w:rsidR="00D41CC5">
        <w:t>periodo</w:t>
      </w:r>
    </w:p>
    <w:p w:rsidR="00F45621" w:rsidRDefault="00F45621" w:rsidP="00F45621">
      <w:pPr>
        <w:jc w:val="both"/>
      </w:pPr>
      <w:r>
        <w:t>Para eliminar un</w:t>
      </w:r>
      <w:r w:rsidR="00CE7533">
        <w:t xml:space="preserve"> periodo contable</w:t>
      </w:r>
      <w:r>
        <w:t>, esta acción debe de ser ejecutada de la siguiente manera:</w:t>
      </w:r>
    </w:p>
    <w:p w:rsidR="00F45621" w:rsidRPr="00A245FE" w:rsidRDefault="00F45621" w:rsidP="00F45621">
      <w:pPr>
        <w:jc w:val="both"/>
      </w:pPr>
      <w:r w:rsidRPr="00461953">
        <w:rPr>
          <w:b/>
          <w:u w:val="single"/>
        </w:rPr>
        <w:t xml:space="preserve">Menú </w:t>
      </w:r>
      <w:r>
        <w:rPr>
          <w:b/>
          <w:u w:val="single"/>
        </w:rPr>
        <w:t xml:space="preserve">contabilidad &gt; </w:t>
      </w:r>
      <w:r w:rsidR="00CE7533">
        <w:rPr>
          <w:b/>
          <w:u w:val="single"/>
        </w:rPr>
        <w:t>Periodo contable &gt; Seleccionar el periodo</w:t>
      </w:r>
      <w:r w:rsidRPr="00461953">
        <w:rPr>
          <w:b/>
          <w:u w:val="single"/>
        </w:rPr>
        <w:t xml:space="preserve"> &gt; Clic “Eliminar”</w:t>
      </w:r>
      <w:r w:rsidRPr="0085243B">
        <w:rPr>
          <w:noProof/>
          <w:lang w:eastAsia="en-US"/>
        </w:rPr>
        <w:t xml:space="preserve"> </w:t>
      </w:r>
    </w:p>
    <w:p w:rsidR="00F45621" w:rsidRPr="00F45621" w:rsidRDefault="00CE7533" w:rsidP="00F45621">
      <w:r>
        <w:t>Tom</w:t>
      </w:r>
      <w:r w:rsidR="00007B12">
        <w:t>e</w:t>
      </w:r>
      <w:r>
        <w:t xml:space="preserve"> en cuenta que un periodo o ciclo contable no puede ser eliminado si hay comprobantes asociados a él.</w:t>
      </w:r>
    </w:p>
    <w:p w:rsidR="00A871BD" w:rsidRDefault="00A871BD" w:rsidP="004C4185">
      <w:pPr>
        <w:pStyle w:val="Ttulo1"/>
      </w:pPr>
      <w:bookmarkStart w:id="13" w:name="_Toc392888411"/>
      <w:r w:rsidRPr="004C4185">
        <w:lastRenderedPageBreak/>
        <w:t>Contabilidad &gt; Procesos</w:t>
      </w:r>
      <w:bookmarkEnd w:id="13"/>
    </w:p>
    <w:p w:rsidR="00350E06" w:rsidRDefault="00E622CE" w:rsidP="00E622CE">
      <w:pPr>
        <w:jc w:val="both"/>
      </w:pPr>
      <w:r>
        <w:t>La pantalla de procesos dentro de la empresa son operaciones fundamentales en la contabilidad aquí el usuario decide cuando mayorizar todos los comprobante y cuando cerrar un ciclo contable.</w:t>
      </w:r>
    </w:p>
    <w:p w:rsidR="00E622CE" w:rsidRDefault="00E622CE" w:rsidP="00E622CE">
      <w:pPr>
        <w:pStyle w:val="Ttulo2"/>
      </w:pPr>
      <w:r>
        <w:t>Mayorizar ciclo</w:t>
      </w:r>
    </w:p>
    <w:p w:rsidR="00E622CE" w:rsidRDefault="00A913FE" w:rsidP="00E622CE">
      <w:pPr>
        <w:jc w:val="both"/>
      </w:pPr>
      <w:r>
        <w:rPr>
          <w:noProof/>
          <w:lang w:val="en-US" w:eastAsia="en-US"/>
        </w:rPr>
        <w:drawing>
          <wp:anchor distT="0" distB="0" distL="114300" distR="114300" simplePos="0" relativeHeight="251678720" behindDoc="0" locked="0" layoutInCell="1" allowOverlap="1" wp14:anchorId="72424F13" wp14:editId="74E08030">
            <wp:simplePos x="0" y="0"/>
            <wp:positionH relativeFrom="margin">
              <wp:posOffset>1885950</wp:posOffset>
            </wp:positionH>
            <wp:positionV relativeFrom="paragraph">
              <wp:posOffset>163195</wp:posOffset>
            </wp:positionV>
            <wp:extent cx="3754755" cy="1498600"/>
            <wp:effectExtent l="0" t="0" r="0" b="63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754755" cy="1498600"/>
                    </a:xfrm>
                    <a:prstGeom prst="rect">
                      <a:avLst/>
                    </a:prstGeom>
                  </pic:spPr>
                </pic:pic>
              </a:graphicData>
            </a:graphic>
            <wp14:sizeRelH relativeFrom="margin">
              <wp14:pctWidth>0</wp14:pctWidth>
            </wp14:sizeRelH>
            <wp14:sizeRelV relativeFrom="margin">
              <wp14:pctHeight>0</wp14:pctHeight>
            </wp14:sizeRelV>
          </wp:anchor>
        </w:drawing>
      </w:r>
      <w:r w:rsidR="00E622CE">
        <w:t>Antes de mostrar cualquier reporte financiero como el balance general y el estado de resultado para que estos reportes contengan la información actualizada de los movimientos, el ciclo deberá ser mayo rizado.</w:t>
      </w:r>
    </w:p>
    <w:p w:rsidR="00E622CE" w:rsidRDefault="00E622CE" w:rsidP="00E622CE">
      <w:pPr>
        <w:jc w:val="both"/>
      </w:pPr>
      <w:r>
        <w:t>El proceso de mayorizacion lo que realiza es: pasa a las cuentas de mayor los movimientos de cada comprobante.</w:t>
      </w:r>
    </w:p>
    <w:p w:rsidR="00E622CE" w:rsidRDefault="00E622CE" w:rsidP="00E622CE">
      <w:pPr>
        <w:jc w:val="both"/>
      </w:pPr>
      <w:r>
        <w:t>Para realizar esta operación el usuario deberá dirigirse a la siguiente dirección:</w:t>
      </w:r>
      <w:r w:rsidR="00A913FE" w:rsidRPr="00A913FE">
        <w:rPr>
          <w:noProof/>
          <w:lang w:eastAsia="en-US"/>
        </w:rPr>
        <w:t xml:space="preserve"> </w:t>
      </w:r>
    </w:p>
    <w:p w:rsidR="00E622CE" w:rsidRPr="00E622CE" w:rsidRDefault="00E622CE" w:rsidP="00E622CE">
      <w:pPr>
        <w:jc w:val="both"/>
        <w:rPr>
          <w:b/>
          <w:u w:val="single"/>
        </w:rPr>
      </w:pPr>
      <w:r w:rsidRPr="00E622CE">
        <w:rPr>
          <w:b/>
          <w:u w:val="single"/>
        </w:rPr>
        <w:t>Menú contabilidad &gt; Procesos</w:t>
      </w:r>
    </w:p>
    <w:p w:rsidR="00E622CE" w:rsidRPr="00E622CE" w:rsidRDefault="00E622CE" w:rsidP="00E622CE">
      <w:pPr>
        <w:jc w:val="both"/>
      </w:pPr>
      <w:r>
        <w:t>Una vez ubicada en la dirección</w:t>
      </w:r>
      <w:r w:rsidR="0053569F">
        <w:t>:</w:t>
      </w:r>
      <w:r>
        <w:t xml:space="preserve"> en el panel de mayorizacion el usuario deberá seleccionar el periodo (año) y el ciclo (mes) que desea mayorizar.  Un ciclo cerrado no puede ser mayo rizado</w:t>
      </w:r>
    </w:p>
    <w:p w:rsidR="00E622CE" w:rsidRDefault="00E622CE" w:rsidP="00E622CE">
      <w:pPr>
        <w:pStyle w:val="Ttulo2"/>
      </w:pPr>
      <w:r>
        <w:t>Cerrar ciclo</w:t>
      </w:r>
    </w:p>
    <w:p w:rsidR="0053569F" w:rsidRDefault="0053569F" w:rsidP="002B0B55">
      <w:pPr>
        <w:jc w:val="both"/>
      </w:pPr>
      <w:r>
        <w:t>Cuando el usuario decida pasar al siguiente ciclo contable deberá usar el proceso de cierre.</w:t>
      </w:r>
    </w:p>
    <w:p w:rsidR="0053569F" w:rsidRDefault="0053569F" w:rsidP="00E622CE">
      <w:r>
        <w:t>Restricciones del cierre:</w:t>
      </w:r>
    </w:p>
    <w:p w:rsidR="00E622CE" w:rsidRDefault="0053569F" w:rsidP="00381019">
      <w:pPr>
        <w:pStyle w:val="Prrafodelista"/>
        <w:numPr>
          <w:ilvl w:val="0"/>
          <w:numId w:val="10"/>
        </w:numPr>
        <w:jc w:val="both"/>
      </w:pPr>
      <w:r>
        <w:t xml:space="preserve">Una vez cerrado un ciclo no puede ser abierto nuevamente. </w:t>
      </w:r>
    </w:p>
    <w:p w:rsidR="0053569F" w:rsidRDefault="0053569F" w:rsidP="00381019">
      <w:pPr>
        <w:pStyle w:val="Prrafodelista"/>
        <w:numPr>
          <w:ilvl w:val="0"/>
          <w:numId w:val="10"/>
        </w:numPr>
        <w:jc w:val="both"/>
      </w:pPr>
      <w:r>
        <w:t>El ciclo no puede ser cerrado si el ciclo anterior está abierto.</w:t>
      </w:r>
    </w:p>
    <w:p w:rsidR="0053569F" w:rsidRDefault="002B0B55" w:rsidP="00381019">
      <w:pPr>
        <w:pStyle w:val="Prrafodelista"/>
        <w:numPr>
          <w:ilvl w:val="0"/>
          <w:numId w:val="10"/>
        </w:numPr>
        <w:jc w:val="both"/>
      </w:pPr>
      <w:r>
        <w:rPr>
          <w:noProof/>
          <w:lang w:val="en-US" w:eastAsia="en-US"/>
        </w:rPr>
        <w:drawing>
          <wp:anchor distT="0" distB="0" distL="114300" distR="114300" simplePos="0" relativeHeight="251679744" behindDoc="0" locked="0" layoutInCell="1" allowOverlap="1" wp14:anchorId="63A2AE0B" wp14:editId="72FBB888">
            <wp:simplePos x="0" y="0"/>
            <wp:positionH relativeFrom="margin">
              <wp:posOffset>1830705</wp:posOffset>
            </wp:positionH>
            <wp:positionV relativeFrom="paragraph">
              <wp:posOffset>59690</wp:posOffset>
            </wp:positionV>
            <wp:extent cx="3805555" cy="1481455"/>
            <wp:effectExtent l="0" t="0" r="4445"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05555" cy="1481455"/>
                    </a:xfrm>
                    <a:prstGeom prst="rect">
                      <a:avLst/>
                    </a:prstGeom>
                  </pic:spPr>
                </pic:pic>
              </a:graphicData>
            </a:graphic>
            <wp14:sizeRelH relativeFrom="margin">
              <wp14:pctWidth>0</wp14:pctWidth>
            </wp14:sizeRelH>
            <wp14:sizeRelV relativeFrom="margin">
              <wp14:pctHeight>0</wp14:pctHeight>
            </wp14:sizeRelV>
          </wp:anchor>
        </w:drawing>
      </w:r>
      <w:r w:rsidR="0053569F">
        <w:t>El ciclo no puede ser cerrado si el ciclo siguiente está cerrado.</w:t>
      </w:r>
    </w:p>
    <w:p w:rsidR="0053569F" w:rsidRDefault="0053569F" w:rsidP="00381019">
      <w:pPr>
        <w:pStyle w:val="Prrafodelista"/>
        <w:numPr>
          <w:ilvl w:val="0"/>
          <w:numId w:val="10"/>
        </w:numPr>
        <w:jc w:val="both"/>
      </w:pPr>
      <w:r>
        <w:t>El ciclo no puede ser cerrado si no hay un ciclo siguiente al cual se le trasladen los saldos.</w:t>
      </w:r>
    </w:p>
    <w:p w:rsidR="0053569F" w:rsidRDefault="0053569F" w:rsidP="00381019">
      <w:pPr>
        <w:pStyle w:val="Prrafodelista"/>
        <w:numPr>
          <w:ilvl w:val="0"/>
          <w:numId w:val="10"/>
        </w:numPr>
        <w:jc w:val="both"/>
      </w:pPr>
      <w:r>
        <w:t>Si es el último ciclo de un periodo las cuentas de resultados se establecerán en 0 en el siguiente.</w:t>
      </w:r>
    </w:p>
    <w:p w:rsidR="0053569F" w:rsidRDefault="0053569F" w:rsidP="0053569F">
      <w:r>
        <w:t>Para realizar eta operación el usuario deberá dirigirse a la siguiente dirección:</w:t>
      </w:r>
      <w:r w:rsidR="002B0B55" w:rsidRPr="002B0B55">
        <w:rPr>
          <w:noProof/>
          <w:lang w:eastAsia="en-US"/>
        </w:rPr>
        <w:t xml:space="preserve"> </w:t>
      </w:r>
    </w:p>
    <w:p w:rsidR="0053569F" w:rsidRPr="0053569F" w:rsidRDefault="0053569F" w:rsidP="0053569F">
      <w:pPr>
        <w:rPr>
          <w:b/>
          <w:u w:val="single"/>
        </w:rPr>
      </w:pPr>
      <w:r w:rsidRPr="0053569F">
        <w:rPr>
          <w:b/>
          <w:u w:val="single"/>
        </w:rPr>
        <w:t>Menú contabilidad &gt; Procesos</w:t>
      </w:r>
    </w:p>
    <w:p w:rsidR="0053569F" w:rsidRDefault="0053569F" w:rsidP="0053569F">
      <w:r>
        <w:lastRenderedPageBreak/>
        <w:t>Una vez ubicada en la dirección: en el panel de cierre el usuario deberá seleccionar el periodo (año) y el ciclo (mes) que desea cerrar.</w:t>
      </w:r>
    </w:p>
    <w:p w:rsidR="0053569F" w:rsidRPr="00E622CE" w:rsidRDefault="0053569F" w:rsidP="0053569F"/>
    <w:p w:rsidR="00A871BD" w:rsidRDefault="00A871BD" w:rsidP="004C4185">
      <w:pPr>
        <w:pStyle w:val="Ttulo1"/>
      </w:pPr>
      <w:bookmarkStart w:id="14" w:name="_Toc392888412"/>
      <w:r w:rsidRPr="004C4185">
        <w:lastRenderedPageBreak/>
        <w:t>Contabilidad &gt; Comprobantes</w:t>
      </w:r>
      <w:bookmarkEnd w:id="14"/>
    </w:p>
    <w:p w:rsidR="00F45621" w:rsidRPr="003760FA" w:rsidRDefault="00F45621" w:rsidP="00F45621">
      <w:pPr>
        <w:pStyle w:val="Ttulo2"/>
      </w:pPr>
      <w:r>
        <w:t>Listar</w:t>
      </w:r>
    </w:p>
    <w:p w:rsidR="00F45621" w:rsidRDefault="00F45621" w:rsidP="00F45621">
      <w:r>
        <w:t xml:space="preserve">Esta pantalla muestra la lista </w:t>
      </w:r>
      <w:r w:rsidR="0074010B">
        <w:t xml:space="preserve"> de todos los comprobantes que día a día se registran en la empresa en esta lista mencionaremos las columnas y su significado</w:t>
      </w:r>
      <w:r>
        <w:t>:</w:t>
      </w:r>
      <w:r>
        <w:tab/>
      </w:r>
    </w:p>
    <w:tbl>
      <w:tblPr>
        <w:tblStyle w:val="Tabladecuadrcula5oscura-nfasis6"/>
        <w:tblW w:w="0" w:type="auto"/>
        <w:tblLook w:val="04A0" w:firstRow="1" w:lastRow="0" w:firstColumn="1" w:lastColumn="0" w:noHBand="0" w:noVBand="1"/>
      </w:tblPr>
      <w:tblGrid>
        <w:gridCol w:w="2155"/>
        <w:gridCol w:w="6718"/>
      </w:tblGrid>
      <w:tr w:rsidR="00F45621" w:rsidTr="005A0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5621" w:rsidRDefault="00F45621" w:rsidP="005A0833">
            <w:pPr>
              <w:rPr>
                <w:b w:val="0"/>
              </w:rPr>
            </w:pPr>
            <w:r>
              <w:rPr>
                <w:b w:val="0"/>
              </w:rPr>
              <w:t>Columna</w:t>
            </w:r>
          </w:p>
        </w:tc>
        <w:tc>
          <w:tcPr>
            <w:tcW w:w="6718" w:type="dxa"/>
          </w:tcPr>
          <w:p w:rsidR="00F45621" w:rsidRDefault="00F45621" w:rsidP="005A0833">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F45621" w:rsidTr="005A0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5621" w:rsidRDefault="0074010B" w:rsidP="005A0833">
            <w:pPr>
              <w:rPr>
                <w:b w:val="0"/>
              </w:rPr>
            </w:pPr>
            <w:r>
              <w:rPr>
                <w:b w:val="0"/>
              </w:rPr>
              <w:t>Número del Comprobante</w:t>
            </w:r>
          </w:p>
        </w:tc>
        <w:tc>
          <w:tcPr>
            <w:tcW w:w="6718" w:type="dxa"/>
          </w:tcPr>
          <w:p w:rsidR="00F45621" w:rsidRDefault="0074010B" w:rsidP="005A0833">
            <w:pPr>
              <w:cnfStyle w:val="000000100000" w:firstRow="0" w:lastRow="0" w:firstColumn="0" w:lastColumn="0" w:oddVBand="0" w:evenVBand="0" w:oddHBand="1" w:evenHBand="0" w:firstRowFirstColumn="0" w:firstRowLastColumn="0" w:lastRowFirstColumn="0" w:lastRowLastColumn="0"/>
              <w:rPr>
                <w:b/>
              </w:rPr>
            </w:pPr>
            <w:r>
              <w:t>Numero único por cada comprobante registrado.</w:t>
            </w:r>
          </w:p>
        </w:tc>
      </w:tr>
      <w:tr w:rsidR="00F45621" w:rsidTr="005A0833">
        <w:tc>
          <w:tcPr>
            <w:cnfStyle w:val="001000000000" w:firstRow="0" w:lastRow="0" w:firstColumn="1" w:lastColumn="0" w:oddVBand="0" w:evenVBand="0" w:oddHBand="0" w:evenHBand="0" w:firstRowFirstColumn="0" w:firstRowLastColumn="0" w:lastRowFirstColumn="0" w:lastRowLastColumn="0"/>
            <w:tcW w:w="2155" w:type="dxa"/>
          </w:tcPr>
          <w:p w:rsidR="00F45621" w:rsidRDefault="0074010B" w:rsidP="005A0833">
            <w:pPr>
              <w:rPr>
                <w:b w:val="0"/>
              </w:rPr>
            </w:pPr>
            <w:r>
              <w:rPr>
                <w:b w:val="0"/>
              </w:rPr>
              <w:t>Fecha</w:t>
            </w:r>
          </w:p>
        </w:tc>
        <w:tc>
          <w:tcPr>
            <w:tcW w:w="6718" w:type="dxa"/>
          </w:tcPr>
          <w:p w:rsidR="00F45621" w:rsidRPr="00F75586" w:rsidRDefault="0074010B" w:rsidP="005A0833">
            <w:pPr>
              <w:jc w:val="both"/>
              <w:cnfStyle w:val="000000000000" w:firstRow="0" w:lastRow="0" w:firstColumn="0" w:lastColumn="0" w:oddVBand="0" w:evenVBand="0" w:oddHBand="0" w:evenHBand="0" w:firstRowFirstColumn="0" w:firstRowLastColumn="0" w:lastRowFirstColumn="0" w:lastRowLastColumn="0"/>
            </w:pPr>
            <w:r>
              <w:t>Fecha en que el comprobante tendrá afectación contable</w:t>
            </w:r>
          </w:p>
        </w:tc>
      </w:tr>
      <w:tr w:rsidR="00F45621" w:rsidTr="005A0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5621" w:rsidRDefault="0074010B" w:rsidP="005A0833">
            <w:pPr>
              <w:rPr>
                <w:b w:val="0"/>
              </w:rPr>
            </w:pPr>
            <w:r>
              <w:rPr>
                <w:b w:val="0"/>
              </w:rPr>
              <w:t>Estado</w:t>
            </w:r>
          </w:p>
        </w:tc>
        <w:tc>
          <w:tcPr>
            <w:tcW w:w="6718" w:type="dxa"/>
          </w:tcPr>
          <w:p w:rsidR="00F45621" w:rsidRDefault="0074010B" w:rsidP="005A0833">
            <w:pPr>
              <w:jc w:val="both"/>
              <w:cnfStyle w:val="000000100000" w:firstRow="0" w:lastRow="0" w:firstColumn="0" w:lastColumn="0" w:oddVBand="0" w:evenVBand="0" w:oddHBand="1" w:evenHBand="0" w:firstRowFirstColumn="0" w:firstRowLastColumn="0" w:lastRowFirstColumn="0" w:lastRowLastColumn="0"/>
            </w:pPr>
            <w:r>
              <w:t>Estado del Comprobante</w:t>
            </w:r>
          </w:p>
        </w:tc>
      </w:tr>
      <w:tr w:rsidR="00F45621" w:rsidTr="005A0833">
        <w:tc>
          <w:tcPr>
            <w:cnfStyle w:val="001000000000" w:firstRow="0" w:lastRow="0" w:firstColumn="1" w:lastColumn="0" w:oddVBand="0" w:evenVBand="0" w:oddHBand="0" w:evenHBand="0" w:firstRowFirstColumn="0" w:firstRowLastColumn="0" w:lastRowFirstColumn="0" w:lastRowLastColumn="0"/>
            <w:tcW w:w="2155" w:type="dxa"/>
          </w:tcPr>
          <w:p w:rsidR="00F45621" w:rsidRDefault="0074010B" w:rsidP="005A0833">
            <w:pPr>
              <w:rPr>
                <w:b w:val="0"/>
              </w:rPr>
            </w:pPr>
            <w:r>
              <w:rPr>
                <w:b w:val="0"/>
              </w:rPr>
              <w:t>Tipo</w:t>
            </w:r>
          </w:p>
        </w:tc>
        <w:tc>
          <w:tcPr>
            <w:tcW w:w="6718" w:type="dxa"/>
          </w:tcPr>
          <w:p w:rsidR="00F45621" w:rsidRDefault="0074010B" w:rsidP="005A0833">
            <w:pPr>
              <w:jc w:val="both"/>
              <w:cnfStyle w:val="000000000000" w:firstRow="0" w:lastRow="0" w:firstColumn="0" w:lastColumn="0" w:oddVBand="0" w:evenVBand="0" w:oddHBand="0" w:evenHBand="0" w:firstRowFirstColumn="0" w:firstRowLastColumn="0" w:lastRowFirstColumn="0" w:lastRowLastColumn="0"/>
            </w:pPr>
            <w:r>
              <w:t>Tipo del comprobante registrado. El cual puede ser comprobante de diario, de apertura , de cierre , de cheque, etc. El comprobante de apertura únicamente será registra la primera vez que se inicie la empresa en caso de importar saldos iniciales. El comprobante de cierre será generado al final de cada año fiscal de manera automática. Limpiando las cuentas de Resultado</w:t>
            </w:r>
          </w:p>
        </w:tc>
      </w:tr>
      <w:tr w:rsidR="008C4AE5" w:rsidTr="005A0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C4AE5" w:rsidRDefault="008C4AE5" w:rsidP="005A0833">
            <w:pPr>
              <w:rPr>
                <w:b w:val="0"/>
              </w:rPr>
            </w:pPr>
            <w:r>
              <w:rPr>
                <w:b w:val="0"/>
              </w:rPr>
              <w:t>Moneda</w:t>
            </w:r>
          </w:p>
        </w:tc>
        <w:tc>
          <w:tcPr>
            <w:tcW w:w="6718" w:type="dxa"/>
          </w:tcPr>
          <w:p w:rsidR="008C4AE5" w:rsidRDefault="008C4AE5" w:rsidP="005A0833">
            <w:pPr>
              <w:jc w:val="both"/>
              <w:cnfStyle w:val="000000100000" w:firstRow="0" w:lastRow="0" w:firstColumn="0" w:lastColumn="0" w:oddVBand="0" w:evenVBand="0" w:oddHBand="1" w:evenHBand="0" w:firstRowFirstColumn="0" w:firstRowLastColumn="0" w:lastRowFirstColumn="0" w:lastRowLastColumn="0"/>
            </w:pPr>
            <w:r>
              <w:t>Moneda en que se registró el comprobante</w:t>
            </w:r>
          </w:p>
        </w:tc>
      </w:tr>
    </w:tbl>
    <w:p w:rsidR="00F45621" w:rsidRDefault="00F45621" w:rsidP="00F45621">
      <w:pPr>
        <w:rPr>
          <w:b/>
        </w:rPr>
      </w:pPr>
    </w:p>
    <w:p w:rsidR="00F45621" w:rsidRDefault="00F45621" w:rsidP="00F45621">
      <w:r>
        <w:t xml:space="preserve">La botonera que corresponde a la lista de </w:t>
      </w:r>
      <w:r w:rsidR="001D0FFB">
        <w:t>comprobantes</w:t>
      </w:r>
      <w:r>
        <w:t xml:space="preserve"> de cuenta tenemos las siguientes operaciones: Eliminar, Editar, Nuevo</w:t>
      </w:r>
    </w:p>
    <w:p w:rsidR="00F45621" w:rsidRDefault="00F45621" w:rsidP="00F45621">
      <w:pPr>
        <w:pStyle w:val="Ttulo2"/>
      </w:pPr>
      <w:r>
        <w:t xml:space="preserve">Nueva </w:t>
      </w:r>
      <w:r w:rsidR="001D0FFB">
        <w:t>comprobante</w:t>
      </w:r>
      <w:r>
        <w:t xml:space="preserve"> y editar </w:t>
      </w:r>
      <w:r w:rsidR="001D0FFB">
        <w:t>comprobante</w:t>
      </w:r>
    </w:p>
    <w:p w:rsidR="00F45621" w:rsidRDefault="00F45621" w:rsidP="00F45621">
      <w:pPr>
        <w:jc w:val="both"/>
      </w:pPr>
      <w:r>
        <w:t>Las operaciones de nuevo y edición son relativamente iguales con la salvedad que una crear un nuevo registro y la otra lo modifica.</w:t>
      </w:r>
    </w:p>
    <w:p w:rsidR="00F45621" w:rsidRDefault="00F45621" w:rsidP="00F45621">
      <w:pPr>
        <w:jc w:val="both"/>
      </w:pPr>
      <w:r>
        <w:rPr>
          <w:noProof/>
          <w:lang w:val="en-US" w:eastAsia="en-US"/>
        </w:rPr>
        <w:drawing>
          <wp:anchor distT="0" distB="0" distL="114300" distR="114300" simplePos="0" relativeHeight="251718656" behindDoc="0" locked="0" layoutInCell="1" allowOverlap="1" wp14:anchorId="3DE31FC2" wp14:editId="4D46341C">
            <wp:simplePos x="0" y="0"/>
            <wp:positionH relativeFrom="margin">
              <wp:align>right</wp:align>
            </wp:positionH>
            <wp:positionV relativeFrom="paragraph">
              <wp:posOffset>26035</wp:posOffset>
            </wp:positionV>
            <wp:extent cx="790575" cy="352425"/>
            <wp:effectExtent l="0" t="0" r="9525" b="9525"/>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90575" cy="352425"/>
                    </a:xfrm>
                    <a:prstGeom prst="rect">
                      <a:avLst/>
                    </a:prstGeom>
                  </pic:spPr>
                </pic:pic>
              </a:graphicData>
            </a:graphic>
          </wp:anchor>
        </w:drawing>
      </w:r>
      <w:r w:rsidR="00241BAA">
        <w:t>Editar comprobante</w:t>
      </w:r>
      <w:r>
        <w:t xml:space="preserve">: Para realizar esta operación el usuario primeramente deberá ir: </w:t>
      </w:r>
    </w:p>
    <w:p w:rsidR="00F45621" w:rsidRDefault="00F45621" w:rsidP="00F45621">
      <w:pPr>
        <w:jc w:val="both"/>
      </w:pPr>
      <w:r>
        <w:rPr>
          <w:b/>
          <w:u w:val="single"/>
        </w:rPr>
        <w:t>Menú contabilidad</w:t>
      </w:r>
      <w:r w:rsidRPr="00461953">
        <w:rPr>
          <w:b/>
          <w:u w:val="single"/>
        </w:rPr>
        <w:t xml:space="preserve"> </w:t>
      </w:r>
      <w:r>
        <w:rPr>
          <w:b/>
          <w:u w:val="single"/>
        </w:rPr>
        <w:t xml:space="preserve">&gt; </w:t>
      </w:r>
      <w:r w:rsidR="00241BAA">
        <w:rPr>
          <w:b/>
          <w:u w:val="single"/>
        </w:rPr>
        <w:t>Comprobante</w:t>
      </w:r>
      <w:r>
        <w:rPr>
          <w:b/>
          <w:u w:val="single"/>
        </w:rPr>
        <w:t xml:space="preserve"> &gt; Se</w:t>
      </w:r>
      <w:r w:rsidR="00241BAA">
        <w:rPr>
          <w:b/>
          <w:u w:val="single"/>
        </w:rPr>
        <w:t>leccionar el comprobante</w:t>
      </w:r>
      <w:r>
        <w:rPr>
          <w:b/>
          <w:u w:val="single"/>
        </w:rPr>
        <w:t xml:space="preserve"> </w:t>
      </w:r>
      <w:r w:rsidRPr="00461953">
        <w:rPr>
          <w:b/>
          <w:u w:val="single"/>
        </w:rPr>
        <w:t>&gt; Clic “Editar”</w:t>
      </w:r>
      <w:r>
        <w:t xml:space="preserve"> </w:t>
      </w:r>
    </w:p>
    <w:p w:rsidR="00F45621" w:rsidRDefault="00F45621" w:rsidP="00F45621">
      <w:pPr>
        <w:jc w:val="both"/>
      </w:pPr>
      <w:r>
        <w:rPr>
          <w:noProof/>
          <w:lang w:val="en-US" w:eastAsia="en-US"/>
        </w:rPr>
        <w:drawing>
          <wp:anchor distT="0" distB="0" distL="114300" distR="114300" simplePos="0" relativeHeight="251719680" behindDoc="0" locked="0" layoutInCell="1" allowOverlap="1" wp14:anchorId="1949FFD3" wp14:editId="46E7F979">
            <wp:simplePos x="0" y="0"/>
            <wp:positionH relativeFrom="margin">
              <wp:align>right</wp:align>
            </wp:positionH>
            <wp:positionV relativeFrom="paragraph">
              <wp:posOffset>24765</wp:posOffset>
            </wp:positionV>
            <wp:extent cx="828675" cy="371475"/>
            <wp:effectExtent l="0" t="0" r="9525" b="952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371475"/>
                    </a:xfrm>
                    <a:prstGeom prst="rect">
                      <a:avLst/>
                    </a:prstGeom>
                  </pic:spPr>
                </pic:pic>
              </a:graphicData>
            </a:graphic>
          </wp:anchor>
        </w:drawing>
      </w:r>
      <w:r w:rsidR="00241BAA">
        <w:t>Nuevo comprobante</w:t>
      </w:r>
      <w:r>
        <w:t xml:space="preserve">: Para realizar esta operación el usuario deberá ir a: </w:t>
      </w:r>
    </w:p>
    <w:p w:rsidR="00F45621" w:rsidRDefault="00F45621" w:rsidP="00F45621">
      <w:pPr>
        <w:jc w:val="both"/>
      </w:pPr>
      <w:r>
        <w:rPr>
          <w:b/>
          <w:u w:val="single"/>
        </w:rPr>
        <w:t>Menú contabilidad</w:t>
      </w:r>
      <w:r w:rsidRPr="00461953">
        <w:rPr>
          <w:b/>
          <w:u w:val="single"/>
        </w:rPr>
        <w:t xml:space="preserve"> &gt; </w:t>
      </w:r>
      <w:r w:rsidR="00241BAA">
        <w:rPr>
          <w:b/>
          <w:u w:val="single"/>
        </w:rPr>
        <w:t>Comprobante</w:t>
      </w:r>
      <w:r>
        <w:rPr>
          <w:b/>
          <w:u w:val="single"/>
        </w:rPr>
        <w:t xml:space="preserve"> &gt; </w:t>
      </w:r>
      <w:r w:rsidRPr="00461953">
        <w:rPr>
          <w:b/>
          <w:u w:val="single"/>
        </w:rPr>
        <w:t>Clic “Nuevo”</w:t>
      </w:r>
      <w:r>
        <w:t xml:space="preserve"> </w:t>
      </w:r>
    </w:p>
    <w:p w:rsidR="00F45621" w:rsidRDefault="00F45621" w:rsidP="00F45621">
      <w:pPr>
        <w:jc w:val="both"/>
      </w:pPr>
      <w:r>
        <w:t xml:space="preserve">Para </w:t>
      </w:r>
      <w:r w:rsidR="003F0736">
        <w:t xml:space="preserve">registrar </w:t>
      </w:r>
      <w:r>
        <w:t>correctamente</w:t>
      </w:r>
      <w:r w:rsidR="003F0736">
        <w:t xml:space="preserve"> un comprobante</w:t>
      </w:r>
      <w:r>
        <w:t xml:space="preserve"> será necesario ingresar la siguiente información</w:t>
      </w:r>
      <w:r w:rsidR="009A5005">
        <w:t>, un comprobante no puede ser registrado ni visualizado, si la tasa de</w:t>
      </w:r>
      <w:r w:rsidR="00BB59A7">
        <w:t xml:space="preserve"> cambo del día no está importada</w:t>
      </w:r>
      <w:r w:rsidR="009A5005">
        <w:t xml:space="preserve"> o registrada, esto para garantiza la integridad de la información </w:t>
      </w:r>
      <w:r w:rsidR="00BB59A7">
        <w:t>con respecto</w:t>
      </w:r>
      <w:r w:rsidR="009A5005">
        <w:t xml:space="preserve"> a la moneda extranjera</w:t>
      </w:r>
      <w:r>
        <w:t xml:space="preserve">: </w:t>
      </w:r>
    </w:p>
    <w:p w:rsidR="00F45621" w:rsidRDefault="0046617A" w:rsidP="00381019">
      <w:pPr>
        <w:pStyle w:val="Prrafodelista"/>
        <w:numPr>
          <w:ilvl w:val="0"/>
          <w:numId w:val="12"/>
        </w:numPr>
        <w:jc w:val="both"/>
      </w:pPr>
      <w:r>
        <w:t>Fecha</w:t>
      </w:r>
    </w:p>
    <w:p w:rsidR="00F45621" w:rsidRDefault="0046617A" w:rsidP="00381019">
      <w:pPr>
        <w:pStyle w:val="Prrafodelista"/>
        <w:numPr>
          <w:ilvl w:val="0"/>
          <w:numId w:val="12"/>
        </w:numPr>
        <w:jc w:val="both"/>
      </w:pPr>
      <w:r>
        <w:t>Beneficiario no es obligatorio</w:t>
      </w:r>
    </w:p>
    <w:p w:rsidR="00F45621" w:rsidRDefault="0046617A" w:rsidP="00381019">
      <w:pPr>
        <w:pStyle w:val="Prrafodelista"/>
        <w:numPr>
          <w:ilvl w:val="0"/>
          <w:numId w:val="12"/>
        </w:numPr>
        <w:jc w:val="both"/>
      </w:pPr>
      <w:r>
        <w:t>Estado</w:t>
      </w:r>
    </w:p>
    <w:p w:rsidR="00F45621" w:rsidRDefault="0046617A" w:rsidP="00381019">
      <w:pPr>
        <w:pStyle w:val="Prrafodelista"/>
        <w:numPr>
          <w:ilvl w:val="0"/>
          <w:numId w:val="12"/>
        </w:numPr>
        <w:jc w:val="both"/>
      </w:pPr>
      <w:r>
        <w:t>Tipo</w:t>
      </w:r>
      <w:r w:rsidR="00F45621">
        <w:t xml:space="preserve"> </w:t>
      </w:r>
    </w:p>
    <w:p w:rsidR="00F45621" w:rsidRDefault="0046617A" w:rsidP="00381019">
      <w:pPr>
        <w:pStyle w:val="Prrafodelista"/>
        <w:numPr>
          <w:ilvl w:val="0"/>
          <w:numId w:val="12"/>
        </w:numPr>
        <w:jc w:val="both"/>
      </w:pPr>
      <w:r>
        <w:t>Moneda</w:t>
      </w:r>
    </w:p>
    <w:p w:rsidR="00F45621" w:rsidRDefault="0046617A" w:rsidP="00381019">
      <w:pPr>
        <w:pStyle w:val="Prrafodelista"/>
        <w:numPr>
          <w:ilvl w:val="0"/>
          <w:numId w:val="12"/>
        </w:numPr>
        <w:jc w:val="both"/>
      </w:pPr>
      <w:r>
        <w:t>En la segunda pestaña las referencias que no son obligatoria.</w:t>
      </w:r>
    </w:p>
    <w:p w:rsidR="0046617A" w:rsidRDefault="0046617A" w:rsidP="00381019">
      <w:pPr>
        <w:pStyle w:val="Prrafodelista"/>
        <w:numPr>
          <w:ilvl w:val="0"/>
          <w:numId w:val="12"/>
        </w:numPr>
        <w:jc w:val="both"/>
      </w:pPr>
      <w:r>
        <w:t>En la tercer pestaña un comentario o nota si usted lo desea</w:t>
      </w:r>
    </w:p>
    <w:p w:rsidR="00F45621" w:rsidRDefault="0046617A" w:rsidP="00381019">
      <w:pPr>
        <w:pStyle w:val="Prrafodelista"/>
        <w:numPr>
          <w:ilvl w:val="0"/>
          <w:numId w:val="12"/>
        </w:numPr>
        <w:jc w:val="both"/>
      </w:pPr>
      <w:r>
        <w:lastRenderedPageBreak/>
        <w:t xml:space="preserve">Utilizar la pestaña de archivo si la persona que registra el comprobante </w:t>
      </w:r>
      <w:r w:rsidR="00332153">
        <w:t>desee</w:t>
      </w:r>
      <w:r>
        <w:t xml:space="preserve"> adjuntar información de respaldo como por ejemplo una factura impresa, etc.</w:t>
      </w:r>
    </w:p>
    <w:p w:rsidR="00F45621" w:rsidRDefault="0046617A" w:rsidP="00381019">
      <w:pPr>
        <w:pStyle w:val="Prrafodelista"/>
        <w:numPr>
          <w:ilvl w:val="0"/>
          <w:numId w:val="12"/>
        </w:numPr>
        <w:jc w:val="both"/>
      </w:pPr>
      <w:r>
        <w:t xml:space="preserve">Registrar el detalle del comprobante. Donde CC es el centro de costo lo cual no es </w:t>
      </w:r>
      <w:r w:rsidR="00332153">
        <w:t>obligatorio</w:t>
      </w:r>
    </w:p>
    <w:p w:rsidR="0046617A" w:rsidRDefault="0046617A" w:rsidP="00381019">
      <w:pPr>
        <w:pStyle w:val="Prrafodelista"/>
        <w:numPr>
          <w:ilvl w:val="0"/>
          <w:numId w:val="12"/>
        </w:numPr>
        <w:jc w:val="both"/>
      </w:pPr>
      <w:r>
        <w:t xml:space="preserve">El comprobante que se registre siempre debe de </w:t>
      </w:r>
      <w:r w:rsidR="00332153">
        <w:t>estar</w:t>
      </w:r>
      <w:r>
        <w:t xml:space="preserve"> equivalente con respecto a los débitos y créditos.</w:t>
      </w:r>
    </w:p>
    <w:p w:rsidR="00F45621" w:rsidRPr="0085243B" w:rsidRDefault="00F45621" w:rsidP="00F45621">
      <w:pPr>
        <w:pStyle w:val="Ttulo2"/>
      </w:pPr>
      <w:r>
        <w:rPr>
          <w:noProof/>
          <w:lang w:val="en-US" w:eastAsia="en-US"/>
        </w:rPr>
        <w:drawing>
          <wp:anchor distT="0" distB="0" distL="114300" distR="114300" simplePos="0" relativeHeight="251717632" behindDoc="0" locked="0" layoutInCell="1" allowOverlap="1" wp14:anchorId="4C5A7D29" wp14:editId="46805E71">
            <wp:simplePos x="0" y="0"/>
            <wp:positionH relativeFrom="margin">
              <wp:align>right</wp:align>
            </wp:positionH>
            <wp:positionV relativeFrom="paragraph">
              <wp:posOffset>300355</wp:posOffset>
            </wp:positionV>
            <wp:extent cx="847725" cy="428625"/>
            <wp:effectExtent l="0" t="0" r="9525" b="952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anchor>
        </w:drawing>
      </w:r>
      <w:r>
        <w:t xml:space="preserve">Eliminar </w:t>
      </w:r>
      <w:r w:rsidR="002A6441">
        <w:t>comprobante</w:t>
      </w:r>
    </w:p>
    <w:p w:rsidR="00F45621" w:rsidRDefault="00F45621" w:rsidP="00F45621">
      <w:pPr>
        <w:jc w:val="both"/>
      </w:pPr>
      <w:r>
        <w:t>Para eliminar un</w:t>
      </w:r>
      <w:r w:rsidR="002A6441">
        <w:t xml:space="preserve"> comprobante</w:t>
      </w:r>
      <w:r w:rsidR="00BB59A7">
        <w:t>, e</w:t>
      </w:r>
      <w:r>
        <w:t>sta acción debe de ser ejecutada de la siguiente manera:</w:t>
      </w:r>
    </w:p>
    <w:p w:rsidR="00F45621" w:rsidRPr="00A245FE" w:rsidRDefault="00F45621" w:rsidP="00F45621">
      <w:pPr>
        <w:jc w:val="both"/>
      </w:pPr>
      <w:r w:rsidRPr="00461953">
        <w:rPr>
          <w:b/>
          <w:u w:val="single"/>
        </w:rPr>
        <w:t xml:space="preserve">Menú </w:t>
      </w:r>
      <w:r>
        <w:rPr>
          <w:b/>
          <w:u w:val="single"/>
        </w:rPr>
        <w:t xml:space="preserve">contabilidad &gt; </w:t>
      </w:r>
      <w:r w:rsidR="002A6441">
        <w:rPr>
          <w:b/>
          <w:u w:val="single"/>
        </w:rPr>
        <w:t>Comprobantes &gt; Seleccionar el comprobante</w:t>
      </w:r>
      <w:r w:rsidRPr="00461953">
        <w:rPr>
          <w:b/>
          <w:u w:val="single"/>
        </w:rPr>
        <w:t xml:space="preserve"> &gt; Clic “Eliminar”</w:t>
      </w:r>
      <w:r w:rsidRPr="0085243B">
        <w:rPr>
          <w:noProof/>
          <w:lang w:eastAsia="en-US"/>
        </w:rPr>
        <w:t xml:space="preserve"> </w:t>
      </w:r>
    </w:p>
    <w:p w:rsidR="00F45621" w:rsidRPr="00F45621" w:rsidRDefault="002A6441" w:rsidP="00F45621">
      <w:r>
        <w:t>Tome en cuenta que un comprobante no puede ser eliminado, ni editado si está en un periodo cerrado.</w:t>
      </w:r>
    </w:p>
    <w:p w:rsidR="00A871BD" w:rsidRPr="004C4185" w:rsidRDefault="00A871BD" w:rsidP="004C4185">
      <w:pPr>
        <w:pStyle w:val="Ttulo1"/>
      </w:pPr>
      <w:bookmarkStart w:id="15" w:name="_Toc392888413"/>
      <w:r w:rsidRPr="004C4185">
        <w:lastRenderedPageBreak/>
        <w:t>Contabilidad &gt; Reportes</w:t>
      </w:r>
      <w:bookmarkEnd w:id="15"/>
    </w:p>
    <w:p w:rsidR="00A871BD" w:rsidRDefault="0089620E" w:rsidP="00E17D40">
      <w:pPr>
        <w:jc w:val="both"/>
      </w:pPr>
      <w:r>
        <w:rPr>
          <w:noProof/>
          <w:lang w:val="en-US" w:eastAsia="en-US"/>
        </w:rPr>
        <w:drawing>
          <wp:anchor distT="0" distB="0" distL="114300" distR="114300" simplePos="0" relativeHeight="251676672" behindDoc="0" locked="0" layoutInCell="1" allowOverlap="1" wp14:anchorId="45B3F901" wp14:editId="2464810B">
            <wp:simplePos x="0" y="0"/>
            <wp:positionH relativeFrom="margin">
              <wp:align>right</wp:align>
            </wp:positionH>
            <wp:positionV relativeFrom="paragraph">
              <wp:posOffset>12065</wp:posOffset>
            </wp:positionV>
            <wp:extent cx="2522855" cy="25431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522855" cy="2543175"/>
                    </a:xfrm>
                    <a:prstGeom prst="rect">
                      <a:avLst/>
                    </a:prstGeom>
                  </pic:spPr>
                </pic:pic>
              </a:graphicData>
            </a:graphic>
            <wp14:sizeRelH relativeFrom="margin">
              <wp14:pctWidth>0</wp14:pctWidth>
            </wp14:sizeRelH>
            <wp14:sizeRelV relativeFrom="margin">
              <wp14:pctHeight>0</wp14:pctHeight>
            </wp14:sizeRelV>
          </wp:anchor>
        </w:drawing>
      </w:r>
      <w:r w:rsidR="008B520E" w:rsidRPr="008B520E">
        <w:t xml:space="preserve">El sistema </w:t>
      </w:r>
      <w:r w:rsidR="008B520E">
        <w:t xml:space="preserve">tiene </w:t>
      </w:r>
      <w:r w:rsidR="005E650E">
        <w:t xml:space="preserve">su </w:t>
      </w:r>
      <w:r w:rsidR="00E17D40">
        <w:t>disponibilidad</w:t>
      </w:r>
      <w:r w:rsidR="008B520E">
        <w:t xml:space="preserve"> los reportes financieros para ver la información y la situación de la </w:t>
      </w:r>
      <w:r w:rsidR="00E17D40">
        <w:t>empresa</w:t>
      </w:r>
      <w:r w:rsidR="008B520E">
        <w:t xml:space="preserve"> en un peri</w:t>
      </w:r>
      <w:r w:rsidR="00E17D40">
        <w:t>odo determinado, Los reportes que se le muestran a un usuario está en función de sus permisos. Es decir si el usuario no tiene permiso de ver un reporte no le aparecerá en pantalla.</w:t>
      </w:r>
    </w:p>
    <w:p w:rsidR="00E17D40" w:rsidRDefault="00E17D40" w:rsidP="00A871BD">
      <w:pPr>
        <w:jc w:val="both"/>
      </w:pPr>
      <w:r>
        <w:t>A continuación Aremos una lista de los reportes iniciales:</w:t>
      </w:r>
      <w:r w:rsidR="0089620E" w:rsidRPr="0089620E">
        <w:rPr>
          <w:noProof/>
          <w:lang w:eastAsia="en-US"/>
        </w:rPr>
        <w:t xml:space="preserve"> </w:t>
      </w:r>
    </w:p>
    <w:p w:rsidR="00E17D40" w:rsidRDefault="00E17D40" w:rsidP="00381019">
      <w:pPr>
        <w:pStyle w:val="Prrafodelista"/>
        <w:numPr>
          <w:ilvl w:val="0"/>
          <w:numId w:val="9"/>
        </w:numPr>
        <w:jc w:val="both"/>
      </w:pPr>
      <w:r>
        <w:t>Balance General</w:t>
      </w:r>
    </w:p>
    <w:p w:rsidR="00E17D40" w:rsidRDefault="00E17D40" w:rsidP="00381019">
      <w:pPr>
        <w:pStyle w:val="Prrafodelista"/>
        <w:numPr>
          <w:ilvl w:val="0"/>
          <w:numId w:val="9"/>
        </w:numPr>
        <w:jc w:val="both"/>
      </w:pPr>
      <w:r>
        <w:t>Estado de Resultado</w:t>
      </w:r>
    </w:p>
    <w:p w:rsidR="00E17D40" w:rsidRDefault="00E17D40" w:rsidP="00381019">
      <w:pPr>
        <w:pStyle w:val="Prrafodelista"/>
        <w:numPr>
          <w:ilvl w:val="0"/>
          <w:numId w:val="9"/>
        </w:numPr>
        <w:jc w:val="both"/>
      </w:pPr>
      <w:r>
        <w:t>Balanza de Comprobación</w:t>
      </w:r>
    </w:p>
    <w:p w:rsidR="00E17D40" w:rsidRDefault="00E17D40" w:rsidP="00381019">
      <w:pPr>
        <w:pStyle w:val="Prrafodelista"/>
        <w:numPr>
          <w:ilvl w:val="0"/>
          <w:numId w:val="9"/>
        </w:numPr>
        <w:jc w:val="both"/>
      </w:pPr>
      <w:r>
        <w:t>Auxiliar de Cuenta</w:t>
      </w:r>
    </w:p>
    <w:p w:rsidR="00E17D40" w:rsidRDefault="00E17D40" w:rsidP="00381019">
      <w:pPr>
        <w:pStyle w:val="Prrafodelista"/>
        <w:numPr>
          <w:ilvl w:val="0"/>
          <w:numId w:val="9"/>
        </w:numPr>
        <w:jc w:val="both"/>
      </w:pPr>
      <w:r>
        <w:t>Catálogo de Cuentas</w:t>
      </w:r>
    </w:p>
    <w:p w:rsidR="00E17D40" w:rsidRDefault="00E17D40" w:rsidP="00381019">
      <w:pPr>
        <w:pStyle w:val="Prrafodelista"/>
        <w:numPr>
          <w:ilvl w:val="0"/>
          <w:numId w:val="9"/>
        </w:numPr>
        <w:jc w:val="both"/>
      </w:pPr>
      <w:r>
        <w:t>Auxiliar de movimientos por tipo de documento o comprobante.</w:t>
      </w:r>
    </w:p>
    <w:p w:rsidR="00E17D40" w:rsidRDefault="00E17D40" w:rsidP="00E17D40">
      <w:pPr>
        <w:jc w:val="both"/>
      </w:pPr>
      <w:r>
        <w:t>Para ver los reportes el usuario deberá dirigirse a la siguiente dirección:</w:t>
      </w:r>
    </w:p>
    <w:p w:rsidR="00E17D40" w:rsidRDefault="00E17D40" w:rsidP="00E17D40">
      <w:pPr>
        <w:jc w:val="both"/>
        <w:rPr>
          <w:b/>
          <w:u w:val="single"/>
        </w:rPr>
      </w:pPr>
      <w:r w:rsidRPr="00E17D40">
        <w:rPr>
          <w:b/>
          <w:u w:val="single"/>
        </w:rPr>
        <w:t xml:space="preserve">Menú Contabilidad &gt; Reportes </w:t>
      </w:r>
    </w:p>
    <w:p w:rsidR="0089620E" w:rsidRPr="0089620E" w:rsidRDefault="0089620E" w:rsidP="00E17D40">
      <w:pPr>
        <w:jc w:val="both"/>
      </w:pPr>
      <w:r w:rsidRPr="0089620E">
        <w:t>Cada reporte será mostrado y en función del reporte se les pedirá los parámetros para visualizar la información, los parámetros que usualmente se necesitaran son: Periodo Contable, Ciclo Contable.</w:t>
      </w:r>
    </w:p>
    <w:p w:rsidR="00F239BC" w:rsidRPr="00C6198E" w:rsidRDefault="00A33E56" w:rsidP="00EF50C4">
      <w:pPr>
        <w:pStyle w:val="Ttulo1"/>
      </w:pPr>
      <w:bookmarkStart w:id="16" w:name="_Toc392888414"/>
      <w:r w:rsidRPr="00C6198E">
        <w:lastRenderedPageBreak/>
        <w:t>Información</w:t>
      </w:r>
      <w:bookmarkEnd w:id="16"/>
    </w:p>
    <w:p w:rsidR="00F239BC" w:rsidRPr="00C6198E" w:rsidRDefault="00B9721B">
      <w:pPr>
        <w:pStyle w:val="Textodelatabla"/>
      </w:pPr>
      <w:sdt>
        <w:sdtPr>
          <w:alias w:val="Compañía"/>
          <w:tag w:val=""/>
          <w:id w:val="1877888041"/>
          <w:placeholder>
            <w:docPart w:val="78845C36B1584B64BE75FBC2E1CC4FA8"/>
          </w:placeholder>
          <w:dataBinding w:prefixMappings="xmlns:ns0='http://schemas.openxmlformats.org/officeDocument/2006/extended-properties' " w:xpath="/ns0:Properties[1]/ns0:Company[1]" w:storeItemID="{6668398D-A668-4E3E-A5EB-62B293D839F1}"/>
          <w:text/>
        </w:sdtPr>
        <w:sdtEndPr/>
        <w:sdtContent>
          <w:r w:rsidR="005F2DCE" w:rsidRPr="005F2DCE">
            <w:t>Dsemp</w:t>
          </w:r>
        </w:sdtContent>
      </w:sdt>
    </w:p>
    <w:p w:rsidR="00F239BC" w:rsidRPr="00C6198E" w:rsidRDefault="00B9721B">
      <w:pPr>
        <w:pStyle w:val="Textodelatabla"/>
      </w:pPr>
      <w:sdt>
        <w:sdtPr>
          <w:alias w:val="Dirección"/>
          <w:tag w:val="Dirección"/>
          <w:id w:val="84583310"/>
          <w:placeholder>
            <w:docPart w:val="3B3CF37E2CFE48A3A334D1DC4EFF7EA7"/>
          </w:placeholder>
          <w:dataBinding w:prefixMappings="xmlns:ns0='http://schemas.microsoft.com/office/2006/coverPageProps' " w:xpath="/ns0:CoverPageProperties[1]/ns0:CompanyAddress[1]" w:storeItemID="{55AF091B-3C7A-41E3-B477-F2FDAA23CFDA}"/>
          <w:text w:multiLine="1"/>
        </w:sdtPr>
        <w:sdtEndPr/>
        <w:sdtContent>
          <w:r w:rsidR="00516F5D" w:rsidRPr="005F2DCE">
            <w:t>Managua, Nicaragua</w:t>
          </w:r>
        </w:sdtContent>
      </w:sdt>
    </w:p>
    <w:p w:rsidR="00F239BC" w:rsidRPr="00C6198E" w:rsidRDefault="00A33E56" w:rsidP="003F62AB">
      <w:pPr>
        <w:pStyle w:val="Textodelatabla"/>
        <w:rPr>
          <w:rStyle w:val="Textoennegrita"/>
        </w:rPr>
      </w:pPr>
      <w:r w:rsidRPr="00C6198E">
        <w:rPr>
          <w:rStyle w:val="Textoennegrita"/>
        </w:rPr>
        <w:t>Tel.</w:t>
      </w:r>
      <w:r w:rsidRPr="00C6198E">
        <w:t xml:space="preserve"> </w:t>
      </w:r>
      <w:sdt>
        <w:sdtPr>
          <w:alias w:val="Teléfono"/>
          <w:tag w:val="Teléfono"/>
          <w:id w:val="-635560798"/>
          <w:placeholder>
            <w:docPart w:val="1B3CDF910D0040FCB7640B9723262BB5"/>
          </w:placeholder>
          <w:dataBinding w:prefixMappings="xmlns:ns0='http://schemas.microsoft.com/office/2006/coverPageProps' " w:xpath="/ns0:CoverPageProperties[1]/ns0:CompanyPhone[1]" w:storeItemID="{55AF091B-3C7A-41E3-B477-F2FDAA23CFDA}"/>
          <w:text/>
        </w:sdtPr>
        <w:sdtEndPr/>
        <w:sdtContent>
          <w:r w:rsidR="00516F5D" w:rsidRPr="00996199">
            <w:t>(+505) 89250419</w:t>
          </w:r>
        </w:sdtContent>
      </w:sdt>
    </w:p>
    <w:p w:rsidR="00F239BC" w:rsidRPr="00C6198E" w:rsidRDefault="00B9721B">
      <w:pPr>
        <w:pStyle w:val="Textodelatabla"/>
      </w:pPr>
      <w:sdt>
        <w:sdtPr>
          <w:alias w:val="Sitio web"/>
          <w:tag w:val="Sitio web"/>
          <w:id w:val="211319655"/>
          <w:placeholder>
            <w:docPart w:val="F9B3712939E949BEBC083DA9EA8F7331"/>
          </w:placeholder>
          <w:dataBinding w:prefixMappings="xmlns:ns0='http://purl.org/dc/elements/1.1/' xmlns:ns1='http://schemas.openxmlformats.org/package/2006/metadata/core-properties' " w:xpath="/ns1:coreProperties[1]/ns1:keywords[1]" w:storeItemID="{6C3C8BC8-F283-45AE-878A-BAB7291924A1}"/>
          <w:text/>
        </w:sdtPr>
        <w:sdtEndPr/>
        <w:sdtContent>
          <w:r w:rsidR="00516F5D" w:rsidRPr="00996199">
            <w:t>gwitman@yahoo.com</w:t>
          </w:r>
        </w:sdtContent>
      </w:sdt>
    </w:p>
    <w:p w:rsidR="00E71768" w:rsidRDefault="00E71768">
      <w:pPr>
        <w:pStyle w:val="Textodelatabla"/>
        <w:spacing w:before="480"/>
        <w:rPr>
          <w:noProof/>
          <w:lang w:val="en-US" w:eastAsia="en-US"/>
        </w:rPr>
      </w:pPr>
    </w:p>
    <w:p w:rsidR="00F239BC" w:rsidRPr="00C6198E" w:rsidRDefault="00E71768">
      <w:pPr>
        <w:pStyle w:val="Textodelatabla"/>
        <w:spacing w:before="480"/>
      </w:pPr>
      <w:r>
        <w:rPr>
          <w:noProof/>
          <w:lang w:val="en-US" w:eastAsia="en-US"/>
        </w:rPr>
        <w:drawing>
          <wp:inline distT="0" distB="0" distL="0" distR="0" wp14:anchorId="3EB74921" wp14:editId="187D516E">
            <wp:extent cx="2165607" cy="1276253"/>
            <wp:effectExtent l="0" t="0" r="635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tipo1.jpg"/>
                    <pic:cNvPicPr/>
                  </pic:nvPicPr>
                  <pic:blipFill rotWithShape="1">
                    <a:blip r:embed="rId12">
                      <a:extLst>
                        <a:ext uri="{28A0092B-C50C-407E-A947-70E740481C1C}">
                          <a14:useLocalDpi xmlns:a14="http://schemas.microsoft.com/office/drawing/2010/main" val="0"/>
                        </a:ext>
                      </a:extLst>
                    </a:blip>
                    <a:srcRect b="15714"/>
                    <a:stretch/>
                  </pic:blipFill>
                  <pic:spPr bwMode="auto">
                    <a:xfrm>
                      <a:off x="0" y="0"/>
                      <a:ext cx="2175190" cy="1281900"/>
                    </a:xfrm>
                    <a:prstGeom prst="rect">
                      <a:avLst/>
                    </a:prstGeom>
                    <a:ln>
                      <a:noFill/>
                    </a:ln>
                    <a:extLst>
                      <a:ext uri="{53640926-AAD7-44D8-BBD7-CCE9431645EC}">
                        <a14:shadowObscured xmlns:a14="http://schemas.microsoft.com/office/drawing/2010/main"/>
                      </a:ext>
                    </a:extLst>
                  </pic:spPr>
                </pic:pic>
              </a:graphicData>
            </a:graphic>
          </wp:inline>
        </w:drawing>
      </w:r>
    </w:p>
    <w:sectPr w:rsidR="00F239BC" w:rsidRPr="00C6198E" w:rsidSect="00BF2DFF">
      <w:headerReference w:type="default" r:id="rId39"/>
      <w:footerReference w:type="default" r:id="rId40"/>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21B" w:rsidRDefault="00B9721B">
      <w:pPr>
        <w:spacing w:after="0" w:line="240" w:lineRule="auto"/>
      </w:pPr>
      <w:r>
        <w:separator/>
      </w:r>
    </w:p>
  </w:endnote>
  <w:endnote w:type="continuationSeparator" w:id="0">
    <w:p w:rsidR="00B9721B" w:rsidRDefault="00B9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8E" w:rsidRPr="00944C47" w:rsidRDefault="00BA738E">
    <w:pPr>
      <w:pStyle w:val="Piedepgina"/>
    </w:pPr>
    <w:r w:rsidRPr="00944C47">
      <w:t xml:space="preserve">Página </w:t>
    </w:r>
    <w:r w:rsidRPr="00944C47">
      <w:fldChar w:fldCharType="begin"/>
    </w:r>
    <w:r w:rsidRPr="00944C47">
      <w:instrText>page</w:instrText>
    </w:r>
    <w:r w:rsidRPr="00944C47">
      <w:fldChar w:fldCharType="separate"/>
    </w:r>
    <w:r w:rsidR="00E525EC">
      <w:rPr>
        <w:noProof/>
      </w:rPr>
      <w:t>19</w:t>
    </w:r>
    <w:r w:rsidRPr="00944C4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21B" w:rsidRDefault="00B9721B">
      <w:pPr>
        <w:spacing w:after="0" w:line="240" w:lineRule="auto"/>
      </w:pPr>
      <w:r>
        <w:separator/>
      </w:r>
    </w:p>
  </w:footnote>
  <w:footnote w:type="continuationSeparator" w:id="0">
    <w:p w:rsidR="00B9721B" w:rsidRDefault="00B97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8E" w:rsidRDefault="00BA738E">
    <w:pPr>
      <w:pStyle w:val="Sombreadodelencabezado"/>
      <w:tabs>
        <w:tab w:val="left" w:pos="5032"/>
      </w:tabs>
    </w:pPr>
    <w: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8E" w:rsidRDefault="00BA738E" w:rsidP="00FD2F0D">
    <w:pPr>
      <w:pStyle w:val="Sombreadodelencabezado"/>
    </w:pPr>
    <w:r>
      <w:t xml:space="preserve">DSemp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5">
    <w:nsid w:val="09095F90"/>
    <w:multiLevelType w:val="hybridMultilevel"/>
    <w:tmpl w:val="CC2EA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1C3DF0"/>
    <w:multiLevelType w:val="hybridMultilevel"/>
    <w:tmpl w:val="E0B4D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F17CAB"/>
    <w:multiLevelType w:val="hybridMultilevel"/>
    <w:tmpl w:val="210C3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0D31A5"/>
    <w:multiLevelType w:val="hybridMultilevel"/>
    <w:tmpl w:val="81122D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C03C82"/>
    <w:multiLevelType w:val="hybridMultilevel"/>
    <w:tmpl w:val="34A4F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17B5E6F"/>
    <w:multiLevelType w:val="hybridMultilevel"/>
    <w:tmpl w:val="2272C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BC7B07"/>
    <w:multiLevelType w:val="hybridMultilevel"/>
    <w:tmpl w:val="289421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880297"/>
    <w:multiLevelType w:val="hybridMultilevel"/>
    <w:tmpl w:val="FFCA86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205480"/>
    <w:multiLevelType w:val="hybridMultilevel"/>
    <w:tmpl w:val="18560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9178FA"/>
    <w:multiLevelType w:val="hybridMultilevel"/>
    <w:tmpl w:val="BC849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B9534F"/>
    <w:multiLevelType w:val="hybridMultilevel"/>
    <w:tmpl w:val="81BA6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0D6F45"/>
    <w:multiLevelType w:val="hybridMultilevel"/>
    <w:tmpl w:val="13FE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8336DE"/>
    <w:multiLevelType w:val="hybridMultilevel"/>
    <w:tmpl w:val="43AA4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9823FC"/>
    <w:multiLevelType w:val="hybridMultilevel"/>
    <w:tmpl w:val="81C4BF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11"/>
  </w:num>
  <w:num w:numId="8">
    <w:abstractNumId w:val="18"/>
  </w:num>
  <w:num w:numId="9">
    <w:abstractNumId w:val="16"/>
  </w:num>
  <w:num w:numId="10">
    <w:abstractNumId w:val="17"/>
  </w:num>
  <w:num w:numId="11">
    <w:abstractNumId w:val="19"/>
  </w:num>
  <w:num w:numId="12">
    <w:abstractNumId w:val="9"/>
  </w:num>
  <w:num w:numId="13">
    <w:abstractNumId w:val="15"/>
  </w:num>
  <w:num w:numId="14">
    <w:abstractNumId w:val="20"/>
  </w:num>
  <w:num w:numId="15">
    <w:abstractNumId w:val="10"/>
  </w:num>
  <w:num w:numId="16">
    <w:abstractNumId w:val="14"/>
  </w:num>
  <w:num w:numId="17">
    <w:abstractNumId w:val="8"/>
  </w:num>
  <w:num w:numId="18">
    <w:abstractNumId w:val="6"/>
  </w:num>
  <w:num w:numId="19">
    <w:abstractNumId w:val="12"/>
  </w:num>
  <w:num w:numId="20">
    <w:abstractNumId w:val="13"/>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E8"/>
    <w:rsid w:val="00002AD3"/>
    <w:rsid w:val="00007B12"/>
    <w:rsid w:val="000370B0"/>
    <w:rsid w:val="00044D82"/>
    <w:rsid w:val="00047DEF"/>
    <w:rsid w:val="00053FB6"/>
    <w:rsid w:val="00060EBB"/>
    <w:rsid w:val="00071EFF"/>
    <w:rsid w:val="00081550"/>
    <w:rsid w:val="00092849"/>
    <w:rsid w:val="000A7491"/>
    <w:rsid w:val="000B1B7D"/>
    <w:rsid w:val="000E2B72"/>
    <w:rsid w:val="000F2CC3"/>
    <w:rsid w:val="000F475B"/>
    <w:rsid w:val="00101C9F"/>
    <w:rsid w:val="001041E8"/>
    <w:rsid w:val="00114FCC"/>
    <w:rsid w:val="00124A29"/>
    <w:rsid w:val="0013179D"/>
    <w:rsid w:val="001331F5"/>
    <w:rsid w:val="0013760B"/>
    <w:rsid w:val="0015518F"/>
    <w:rsid w:val="0016275E"/>
    <w:rsid w:val="00162FE8"/>
    <w:rsid w:val="00165B64"/>
    <w:rsid w:val="0016749E"/>
    <w:rsid w:val="001772E4"/>
    <w:rsid w:val="001846C0"/>
    <w:rsid w:val="001B52F2"/>
    <w:rsid w:val="001D0FFB"/>
    <w:rsid w:val="001D1A4B"/>
    <w:rsid w:val="0020300F"/>
    <w:rsid w:val="00204E87"/>
    <w:rsid w:val="00206939"/>
    <w:rsid w:val="002202FE"/>
    <w:rsid w:val="00241BAA"/>
    <w:rsid w:val="002443DF"/>
    <w:rsid w:val="0026479E"/>
    <w:rsid w:val="00273779"/>
    <w:rsid w:val="002763DB"/>
    <w:rsid w:val="002864CC"/>
    <w:rsid w:val="002A6441"/>
    <w:rsid w:val="002B0B55"/>
    <w:rsid w:val="002C2227"/>
    <w:rsid w:val="002C45B5"/>
    <w:rsid w:val="002C49B7"/>
    <w:rsid w:val="002D3EF2"/>
    <w:rsid w:val="002E01FC"/>
    <w:rsid w:val="002F7679"/>
    <w:rsid w:val="00300F75"/>
    <w:rsid w:val="00305985"/>
    <w:rsid w:val="00332153"/>
    <w:rsid w:val="003365F4"/>
    <w:rsid w:val="00336943"/>
    <w:rsid w:val="00350E06"/>
    <w:rsid w:val="0035792B"/>
    <w:rsid w:val="00367D5F"/>
    <w:rsid w:val="00372026"/>
    <w:rsid w:val="003760FA"/>
    <w:rsid w:val="00381019"/>
    <w:rsid w:val="00382B45"/>
    <w:rsid w:val="003A2120"/>
    <w:rsid w:val="003A29DB"/>
    <w:rsid w:val="003B68B1"/>
    <w:rsid w:val="003C770E"/>
    <w:rsid w:val="003E1692"/>
    <w:rsid w:val="003E1E76"/>
    <w:rsid w:val="003E7EA2"/>
    <w:rsid w:val="003F0736"/>
    <w:rsid w:val="003F57FC"/>
    <w:rsid w:val="003F5DB9"/>
    <w:rsid w:val="003F62AB"/>
    <w:rsid w:val="00402D09"/>
    <w:rsid w:val="00407250"/>
    <w:rsid w:val="0041538B"/>
    <w:rsid w:val="0041583A"/>
    <w:rsid w:val="00423D74"/>
    <w:rsid w:val="00426337"/>
    <w:rsid w:val="00431193"/>
    <w:rsid w:val="0044516F"/>
    <w:rsid w:val="00450770"/>
    <w:rsid w:val="004579FB"/>
    <w:rsid w:val="00461953"/>
    <w:rsid w:val="00461AE3"/>
    <w:rsid w:val="0046617A"/>
    <w:rsid w:val="00475200"/>
    <w:rsid w:val="00491780"/>
    <w:rsid w:val="004927E3"/>
    <w:rsid w:val="00493A6C"/>
    <w:rsid w:val="004B32BD"/>
    <w:rsid w:val="004B3B4F"/>
    <w:rsid w:val="004B61DF"/>
    <w:rsid w:val="004B7FEB"/>
    <w:rsid w:val="004C4185"/>
    <w:rsid w:val="004D0776"/>
    <w:rsid w:val="004E3E93"/>
    <w:rsid w:val="004F4D8C"/>
    <w:rsid w:val="00516F5D"/>
    <w:rsid w:val="00524EB0"/>
    <w:rsid w:val="00533BCE"/>
    <w:rsid w:val="0053569F"/>
    <w:rsid w:val="00545240"/>
    <w:rsid w:val="00547F50"/>
    <w:rsid w:val="00552D30"/>
    <w:rsid w:val="00567F0E"/>
    <w:rsid w:val="0057147E"/>
    <w:rsid w:val="00571AF1"/>
    <w:rsid w:val="005970C7"/>
    <w:rsid w:val="005B7628"/>
    <w:rsid w:val="005D2FC6"/>
    <w:rsid w:val="005E3237"/>
    <w:rsid w:val="005E650E"/>
    <w:rsid w:val="005E7296"/>
    <w:rsid w:val="005F2DCE"/>
    <w:rsid w:val="0060237E"/>
    <w:rsid w:val="006118FD"/>
    <w:rsid w:val="006176AD"/>
    <w:rsid w:val="00622072"/>
    <w:rsid w:val="00630F54"/>
    <w:rsid w:val="00636898"/>
    <w:rsid w:val="00636DAA"/>
    <w:rsid w:val="00640AAA"/>
    <w:rsid w:val="00666714"/>
    <w:rsid w:val="006676AB"/>
    <w:rsid w:val="00674A3B"/>
    <w:rsid w:val="006847AA"/>
    <w:rsid w:val="00686325"/>
    <w:rsid w:val="006872DC"/>
    <w:rsid w:val="0069158B"/>
    <w:rsid w:val="006A0302"/>
    <w:rsid w:val="006A5195"/>
    <w:rsid w:val="006B6E7E"/>
    <w:rsid w:val="006C1472"/>
    <w:rsid w:val="006C23AD"/>
    <w:rsid w:val="006C4F2D"/>
    <w:rsid w:val="006E3B2C"/>
    <w:rsid w:val="00715DE8"/>
    <w:rsid w:val="0074010B"/>
    <w:rsid w:val="00753373"/>
    <w:rsid w:val="00762D5F"/>
    <w:rsid w:val="00795AC7"/>
    <w:rsid w:val="007964B3"/>
    <w:rsid w:val="007A3D15"/>
    <w:rsid w:val="007B0350"/>
    <w:rsid w:val="007B4285"/>
    <w:rsid w:val="007C2C55"/>
    <w:rsid w:val="007D118B"/>
    <w:rsid w:val="007D449E"/>
    <w:rsid w:val="0080015B"/>
    <w:rsid w:val="00803C78"/>
    <w:rsid w:val="00822C6D"/>
    <w:rsid w:val="00826103"/>
    <w:rsid w:val="00827B76"/>
    <w:rsid w:val="00834B24"/>
    <w:rsid w:val="00836F3C"/>
    <w:rsid w:val="0085243B"/>
    <w:rsid w:val="00852582"/>
    <w:rsid w:val="008577B5"/>
    <w:rsid w:val="00862BA4"/>
    <w:rsid w:val="00877F7F"/>
    <w:rsid w:val="00887D3B"/>
    <w:rsid w:val="00890A75"/>
    <w:rsid w:val="00894876"/>
    <w:rsid w:val="0089620E"/>
    <w:rsid w:val="008B2CB2"/>
    <w:rsid w:val="008B520E"/>
    <w:rsid w:val="008B5D6D"/>
    <w:rsid w:val="008C4AE5"/>
    <w:rsid w:val="008C5562"/>
    <w:rsid w:val="008D35EB"/>
    <w:rsid w:val="008E1461"/>
    <w:rsid w:val="0090016A"/>
    <w:rsid w:val="0091099D"/>
    <w:rsid w:val="00920905"/>
    <w:rsid w:val="00937406"/>
    <w:rsid w:val="00937EC5"/>
    <w:rsid w:val="009444E3"/>
    <w:rsid w:val="00944C47"/>
    <w:rsid w:val="009477D9"/>
    <w:rsid w:val="00963099"/>
    <w:rsid w:val="00974EF6"/>
    <w:rsid w:val="0097620A"/>
    <w:rsid w:val="00987FF7"/>
    <w:rsid w:val="009936C8"/>
    <w:rsid w:val="00996199"/>
    <w:rsid w:val="009A2C96"/>
    <w:rsid w:val="009A4A16"/>
    <w:rsid w:val="009A5005"/>
    <w:rsid w:val="009A77D5"/>
    <w:rsid w:val="009C3F02"/>
    <w:rsid w:val="009D210A"/>
    <w:rsid w:val="00A162E4"/>
    <w:rsid w:val="00A16B7F"/>
    <w:rsid w:val="00A23C4C"/>
    <w:rsid w:val="00A245FE"/>
    <w:rsid w:val="00A274B2"/>
    <w:rsid w:val="00A33E56"/>
    <w:rsid w:val="00A37AF1"/>
    <w:rsid w:val="00A44AEA"/>
    <w:rsid w:val="00A471B2"/>
    <w:rsid w:val="00A7723E"/>
    <w:rsid w:val="00A77BF5"/>
    <w:rsid w:val="00A871BD"/>
    <w:rsid w:val="00A90661"/>
    <w:rsid w:val="00A913FE"/>
    <w:rsid w:val="00AA3216"/>
    <w:rsid w:val="00AB2FD8"/>
    <w:rsid w:val="00AB731E"/>
    <w:rsid w:val="00AC7AA1"/>
    <w:rsid w:val="00AD0B72"/>
    <w:rsid w:val="00AF4A7D"/>
    <w:rsid w:val="00AF679F"/>
    <w:rsid w:val="00B14686"/>
    <w:rsid w:val="00B1755C"/>
    <w:rsid w:val="00B26795"/>
    <w:rsid w:val="00B35509"/>
    <w:rsid w:val="00B43218"/>
    <w:rsid w:val="00B43BB8"/>
    <w:rsid w:val="00B4609A"/>
    <w:rsid w:val="00B549E4"/>
    <w:rsid w:val="00B61448"/>
    <w:rsid w:val="00B62AF2"/>
    <w:rsid w:val="00B67EA4"/>
    <w:rsid w:val="00B82708"/>
    <w:rsid w:val="00B82F69"/>
    <w:rsid w:val="00B92E32"/>
    <w:rsid w:val="00B96FAE"/>
    <w:rsid w:val="00B9721B"/>
    <w:rsid w:val="00BA738E"/>
    <w:rsid w:val="00BB47C0"/>
    <w:rsid w:val="00BB59A7"/>
    <w:rsid w:val="00BD2E12"/>
    <w:rsid w:val="00BD4EC7"/>
    <w:rsid w:val="00BD5CE9"/>
    <w:rsid w:val="00BE2A6D"/>
    <w:rsid w:val="00BF2DFF"/>
    <w:rsid w:val="00C05873"/>
    <w:rsid w:val="00C413D4"/>
    <w:rsid w:val="00C50488"/>
    <w:rsid w:val="00C57EB1"/>
    <w:rsid w:val="00C6198E"/>
    <w:rsid w:val="00C72564"/>
    <w:rsid w:val="00C81C7F"/>
    <w:rsid w:val="00C92F74"/>
    <w:rsid w:val="00CA1BBA"/>
    <w:rsid w:val="00CA79C3"/>
    <w:rsid w:val="00CC425D"/>
    <w:rsid w:val="00CD42CF"/>
    <w:rsid w:val="00CE3C4A"/>
    <w:rsid w:val="00CE7083"/>
    <w:rsid w:val="00CE7533"/>
    <w:rsid w:val="00D018E0"/>
    <w:rsid w:val="00D0694E"/>
    <w:rsid w:val="00D202CA"/>
    <w:rsid w:val="00D30E78"/>
    <w:rsid w:val="00D32178"/>
    <w:rsid w:val="00D350CE"/>
    <w:rsid w:val="00D41CC5"/>
    <w:rsid w:val="00D53B84"/>
    <w:rsid w:val="00D677CE"/>
    <w:rsid w:val="00D801BC"/>
    <w:rsid w:val="00D820CC"/>
    <w:rsid w:val="00D91945"/>
    <w:rsid w:val="00DA2CF6"/>
    <w:rsid w:val="00DA5CDC"/>
    <w:rsid w:val="00DB1E40"/>
    <w:rsid w:val="00DB2D42"/>
    <w:rsid w:val="00DB755B"/>
    <w:rsid w:val="00DC1983"/>
    <w:rsid w:val="00DC2D25"/>
    <w:rsid w:val="00DE38EF"/>
    <w:rsid w:val="00DF457C"/>
    <w:rsid w:val="00E07EEC"/>
    <w:rsid w:val="00E17D40"/>
    <w:rsid w:val="00E51A86"/>
    <w:rsid w:val="00E51D58"/>
    <w:rsid w:val="00E525EC"/>
    <w:rsid w:val="00E622CE"/>
    <w:rsid w:val="00E647FF"/>
    <w:rsid w:val="00E71768"/>
    <w:rsid w:val="00E71AEF"/>
    <w:rsid w:val="00E9519E"/>
    <w:rsid w:val="00E97405"/>
    <w:rsid w:val="00EE1EDA"/>
    <w:rsid w:val="00EF30AB"/>
    <w:rsid w:val="00EF50C4"/>
    <w:rsid w:val="00F04595"/>
    <w:rsid w:val="00F04898"/>
    <w:rsid w:val="00F04E9E"/>
    <w:rsid w:val="00F04EB2"/>
    <w:rsid w:val="00F16E7E"/>
    <w:rsid w:val="00F200BB"/>
    <w:rsid w:val="00F234F0"/>
    <w:rsid w:val="00F239BC"/>
    <w:rsid w:val="00F45621"/>
    <w:rsid w:val="00F63A90"/>
    <w:rsid w:val="00F7059D"/>
    <w:rsid w:val="00F753CA"/>
    <w:rsid w:val="00F75586"/>
    <w:rsid w:val="00F7762C"/>
    <w:rsid w:val="00F81CCC"/>
    <w:rsid w:val="00F91DEE"/>
    <w:rsid w:val="00F96715"/>
    <w:rsid w:val="00FA268D"/>
    <w:rsid w:val="00FA310D"/>
    <w:rsid w:val="00FB25FC"/>
    <w:rsid w:val="00FC0313"/>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1024AB-9494-4DBC-B5DC-020D70D2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7"/>
      </w:numPr>
      <w:contextualSpacing/>
    </w:pPr>
  </w:style>
  <w:style w:type="paragraph" w:styleId="Listaconnmeros2">
    <w:name w:val="List Number 2"/>
    <w:basedOn w:val="Normal"/>
    <w:uiPriority w:val="1"/>
    <w:unhideWhenUsed/>
    <w:qFormat/>
    <w:pPr>
      <w:numPr>
        <w:ilvl w:val="1"/>
        <w:numId w:val="7"/>
      </w:numPr>
      <w:contextualSpacing/>
    </w:pPr>
  </w:style>
  <w:style w:type="paragraph" w:styleId="Listaconnmeros3">
    <w:name w:val="List Number 3"/>
    <w:basedOn w:val="Normal"/>
    <w:uiPriority w:val="18"/>
    <w:unhideWhenUsed/>
    <w:qFormat/>
    <w:pPr>
      <w:numPr>
        <w:ilvl w:val="2"/>
        <w:numId w:val="7"/>
      </w:numPr>
      <w:contextualSpacing/>
    </w:pPr>
  </w:style>
  <w:style w:type="paragraph" w:styleId="Listaconnmeros4">
    <w:name w:val="List Number 4"/>
    <w:basedOn w:val="Normal"/>
    <w:uiPriority w:val="18"/>
    <w:semiHidden/>
    <w:unhideWhenUsed/>
    <w:pPr>
      <w:numPr>
        <w:ilvl w:val="3"/>
        <w:numId w:val="7"/>
      </w:numPr>
      <w:contextualSpacing/>
    </w:pPr>
  </w:style>
  <w:style w:type="paragraph" w:styleId="Listaconnmeros5">
    <w:name w:val="List Number 5"/>
    <w:basedOn w:val="Normal"/>
    <w:uiPriority w:val="18"/>
    <w:semiHidden/>
    <w:unhideWhenUsed/>
    <w:pPr>
      <w:numPr>
        <w:ilvl w:val="4"/>
        <w:numId w:val="7"/>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6"/>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Tabladecuadrcula5oscura-nfasis6">
    <w:name w:val="Grid Table 5 Dark Accent 6"/>
    <w:basedOn w:val="Tablanormal"/>
    <w:uiPriority w:val="50"/>
    <w:rsid w:val="00F7558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936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936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936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936F" w:themeFill="accent6"/>
      </w:tcPr>
    </w:tblStylePr>
    <w:tblStylePr w:type="band1Vert">
      <w:tblPr/>
      <w:tcPr>
        <w:shd w:val="clear" w:color="auto" w:fill="D7D3C5" w:themeFill="accent6" w:themeFillTint="66"/>
      </w:tcPr>
    </w:tblStylePr>
    <w:tblStylePr w:type="band1Horz">
      <w:tblPr/>
      <w:tcPr>
        <w:shd w:val="clear" w:color="auto" w:fill="D7D3C5" w:themeFill="accent6" w:themeFillTint="66"/>
      </w:tcPr>
    </w:tblStylePr>
  </w:style>
  <w:style w:type="table" w:styleId="Tabladecuadrcula5oscura-nfasis3">
    <w:name w:val="Grid Table 5 Dark Accent 3"/>
    <w:basedOn w:val="Tablanormal"/>
    <w:uiPriority w:val="50"/>
    <w:rsid w:val="00FA31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A6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A6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A6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A60" w:themeFill="accent3"/>
      </w:tcPr>
    </w:tblStylePr>
    <w:tblStylePr w:type="band1Vert">
      <w:tblPr/>
      <w:tcPr>
        <w:shd w:val="clear" w:color="auto" w:fill="CBC2BD" w:themeFill="accent3" w:themeFillTint="66"/>
      </w:tcPr>
    </w:tblStylePr>
    <w:tblStylePr w:type="band1Horz">
      <w:tblPr/>
      <w:tcPr>
        <w:shd w:val="clear" w:color="auto" w:fill="CBC2BD" w:themeFill="accent3" w:themeFillTint="66"/>
      </w:tcPr>
    </w:tblStylePr>
  </w:style>
  <w:style w:type="table" w:styleId="Tabladecuadrcula6concolores-nfasis6">
    <w:name w:val="Grid Table 6 Colorful Accent 6"/>
    <w:basedOn w:val="Tablanormal"/>
    <w:uiPriority w:val="51"/>
    <w:rsid w:val="00491780"/>
    <w:pPr>
      <w:spacing w:after="0" w:line="240" w:lineRule="auto"/>
    </w:pPr>
    <w:rPr>
      <w:color w:val="776E51" w:themeColor="accent6" w:themeShade="BF"/>
    </w:rPr>
    <w:tblPr>
      <w:tblStyleRowBandSize w:val="1"/>
      <w:tblStyleColBandSize w:val="1"/>
      <w:tblInd w:w="0" w:type="dxa"/>
      <w:tblBorders>
        <w:top w:val="single" w:sz="4" w:space="0" w:color="C4BEA8" w:themeColor="accent6" w:themeTint="99"/>
        <w:left w:val="single" w:sz="4" w:space="0" w:color="C4BEA8" w:themeColor="accent6" w:themeTint="99"/>
        <w:bottom w:val="single" w:sz="4" w:space="0" w:color="C4BEA8" w:themeColor="accent6" w:themeTint="99"/>
        <w:right w:val="single" w:sz="4" w:space="0" w:color="C4BEA8" w:themeColor="accent6" w:themeTint="99"/>
        <w:insideH w:val="single" w:sz="4" w:space="0" w:color="C4BEA8" w:themeColor="accent6" w:themeTint="99"/>
        <w:insideV w:val="single" w:sz="4" w:space="0" w:color="C4BEA8" w:themeColor="accent6" w:themeTint="99"/>
      </w:tblBorders>
      <w:tblCellMar>
        <w:top w:w="0" w:type="dxa"/>
        <w:left w:w="108" w:type="dxa"/>
        <w:bottom w:w="0" w:type="dxa"/>
        <w:right w:w="108" w:type="dxa"/>
      </w:tblCellMar>
    </w:tblPr>
    <w:tblStylePr w:type="firstRow">
      <w:rPr>
        <w:b/>
        <w:bCs/>
      </w:rPr>
      <w:tblPr/>
      <w:tcPr>
        <w:tcBorders>
          <w:bottom w:val="single" w:sz="12" w:space="0" w:color="C4BEA8" w:themeColor="accent6" w:themeTint="99"/>
        </w:tcBorders>
      </w:tcPr>
    </w:tblStylePr>
    <w:tblStylePr w:type="lastRow">
      <w:rPr>
        <w:b/>
        <w:bCs/>
      </w:rPr>
      <w:tblPr/>
      <w:tcPr>
        <w:tcBorders>
          <w:top w:val="double" w:sz="4" w:space="0" w:color="C4BEA8" w:themeColor="accent6" w:themeTint="99"/>
        </w:tcBorders>
      </w:tcPr>
    </w:tblStylePr>
    <w:tblStylePr w:type="firstCol">
      <w:rPr>
        <w:b/>
        <w:bCs/>
      </w:rPr>
    </w:tblStylePr>
    <w:tblStylePr w:type="lastCol">
      <w:rPr>
        <w:b/>
        <w:bCs/>
      </w:rPr>
    </w:tblStylePr>
    <w:tblStylePr w:type="band1Vert">
      <w:tblPr/>
      <w:tcPr>
        <w:shd w:val="clear" w:color="auto" w:fill="EBE9E2" w:themeFill="accent6" w:themeFillTint="33"/>
      </w:tcPr>
    </w:tblStylePr>
    <w:tblStylePr w:type="band1Horz">
      <w:tblPr/>
      <w:tcPr>
        <w:shd w:val="clear" w:color="auto" w:fill="EBE9E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0.jp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3CDF910D0040FCB7640B9723262BB5"/>
        <w:category>
          <w:name w:val="General"/>
          <w:gallery w:val="placeholder"/>
        </w:category>
        <w:types>
          <w:type w:val="bbPlcHdr"/>
        </w:types>
        <w:behaviors>
          <w:behavior w:val="content"/>
        </w:behaviors>
        <w:guid w:val="{6581301D-01B2-4711-A3E2-238041CD2846}"/>
      </w:docPartPr>
      <w:docPartBody>
        <w:p w:rsidR="001E5105" w:rsidRDefault="00D55156">
          <w:pPr>
            <w:pStyle w:val="1B3CDF910D0040FCB7640B9723262BB5"/>
          </w:pPr>
          <w:r w:rsidRPr="00C6198E">
            <w:t>[Teléfono]</w:t>
          </w:r>
        </w:p>
      </w:docPartBody>
    </w:docPart>
    <w:docPart>
      <w:docPartPr>
        <w:name w:val="78845C36B1584B64BE75FBC2E1CC4FA8"/>
        <w:category>
          <w:name w:val="General"/>
          <w:gallery w:val="placeholder"/>
        </w:category>
        <w:types>
          <w:type w:val="bbPlcHdr"/>
        </w:types>
        <w:behaviors>
          <w:behavior w:val="content"/>
        </w:behaviors>
        <w:guid w:val="{E759E4C7-2D98-457B-AB0B-B134EFCBED49}"/>
      </w:docPartPr>
      <w:docPartBody>
        <w:p w:rsidR="001E5105" w:rsidRDefault="00D55156">
          <w:pPr>
            <w:pStyle w:val="78845C36B1584B64BE75FBC2E1CC4FA8"/>
          </w:pPr>
          <w:r w:rsidRPr="00C6198E">
            <w:t>[Compañía]</w:t>
          </w:r>
        </w:p>
      </w:docPartBody>
    </w:docPart>
    <w:docPart>
      <w:docPartPr>
        <w:name w:val="3B3CF37E2CFE48A3A334D1DC4EFF7EA7"/>
        <w:category>
          <w:name w:val="General"/>
          <w:gallery w:val="placeholder"/>
        </w:category>
        <w:types>
          <w:type w:val="bbPlcHdr"/>
        </w:types>
        <w:behaviors>
          <w:behavior w:val="content"/>
        </w:behaviors>
        <w:guid w:val="{EF0D98CF-C4CB-4295-AFE5-3D3B1D1796F0}"/>
      </w:docPartPr>
      <w:docPartBody>
        <w:p w:rsidR="001E5105" w:rsidRDefault="00D55156">
          <w:pPr>
            <w:pStyle w:val="3B3CF37E2CFE48A3A334D1DC4EFF7EA7"/>
          </w:pPr>
          <w:r w:rsidRPr="00C6198E">
            <w:rPr>
              <w:noProof/>
            </w:rPr>
            <w:t>[Dirección, código postal, ciudad y provincia o estado]</w:t>
          </w:r>
        </w:p>
      </w:docPartBody>
    </w:docPart>
    <w:docPart>
      <w:docPartPr>
        <w:name w:val="F9B3712939E949BEBC083DA9EA8F7331"/>
        <w:category>
          <w:name w:val="General"/>
          <w:gallery w:val="placeholder"/>
        </w:category>
        <w:types>
          <w:type w:val="bbPlcHdr"/>
        </w:types>
        <w:behaviors>
          <w:behavior w:val="content"/>
        </w:behaviors>
        <w:guid w:val="{0B5877C7-E12B-4591-8A4A-D8F668557C2E}"/>
      </w:docPartPr>
      <w:docPartBody>
        <w:p w:rsidR="001E5105" w:rsidRDefault="00D55156">
          <w:pPr>
            <w:pStyle w:val="F9B3712939E949BEBC083DA9EA8F7331"/>
          </w:pPr>
          <w:r w:rsidRPr="00C6198E">
            <w:t>[Sitio web]</w:t>
          </w:r>
        </w:p>
      </w:docPartBody>
    </w:docPart>
    <w:docPart>
      <w:docPartPr>
        <w:name w:val="2DFE0C6602064EEA8367296BE6D1B548"/>
        <w:category>
          <w:name w:val="General"/>
          <w:gallery w:val="placeholder"/>
        </w:category>
        <w:types>
          <w:type w:val="bbPlcHdr"/>
        </w:types>
        <w:behaviors>
          <w:behavior w:val="content"/>
        </w:behaviors>
        <w:guid w:val="{5B69234A-D54C-4EE4-9F7D-362CA42F6B55}"/>
      </w:docPartPr>
      <w:docPartBody>
        <w:p w:rsidR="001E5105" w:rsidRDefault="00D55156">
          <w:pPr>
            <w:pStyle w:val="2DFE0C6602064EEA8367296BE6D1B548"/>
          </w:pPr>
          <w:r>
            <w:t>Informe anual</w:t>
          </w:r>
        </w:p>
      </w:docPartBody>
    </w:docPart>
    <w:docPart>
      <w:docPartPr>
        <w:name w:val="5F169CC1F51F4E188A72DDC50230C995"/>
        <w:category>
          <w:name w:val="General"/>
          <w:gallery w:val="placeholder"/>
        </w:category>
        <w:types>
          <w:type w:val="bbPlcHdr"/>
        </w:types>
        <w:behaviors>
          <w:behavior w:val="content"/>
        </w:behaviors>
        <w:guid w:val="{8EEA880E-47B0-4A99-939C-F06B0580FA7E}"/>
      </w:docPartPr>
      <w:docPartBody>
        <w:p w:rsidR="001E5105" w:rsidRDefault="00D55156">
          <w:pPr>
            <w:pStyle w:val="5F169CC1F51F4E188A72DDC50230C995"/>
          </w:pPr>
          <w:r>
            <w:t>[Año]</w:t>
          </w:r>
        </w:p>
      </w:docPartBody>
    </w:docPart>
    <w:docPart>
      <w:docPartPr>
        <w:name w:val="A3A4A8608DC84689B0EEB04F37D9FDCA"/>
        <w:category>
          <w:name w:val="General"/>
          <w:gallery w:val="placeholder"/>
        </w:category>
        <w:types>
          <w:type w:val="bbPlcHdr"/>
        </w:types>
        <w:behaviors>
          <w:behavior w:val="content"/>
        </w:behaviors>
        <w:guid w:val="{3C9A902D-FF4D-40A1-A578-1728503DD978}"/>
      </w:docPartPr>
      <w:docPartBody>
        <w:p w:rsidR="001E5105" w:rsidRDefault="00D55156">
          <w:pPr>
            <w:pStyle w:val="A3A4A8608DC84689B0EEB04F37D9FDCA"/>
          </w:pPr>
          <w: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56"/>
    <w:rsid w:val="00077DB2"/>
    <w:rsid w:val="00152710"/>
    <w:rsid w:val="001E5105"/>
    <w:rsid w:val="004249B6"/>
    <w:rsid w:val="007C0DAF"/>
    <w:rsid w:val="00BB6133"/>
    <w:rsid w:val="00BD0837"/>
    <w:rsid w:val="00D55156"/>
    <w:rsid w:val="00FB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0075661B0548BBB1D11BFA3EA76CC5">
    <w:name w:val="4C0075661B0548BBB1D11BFA3EA76CC5"/>
  </w:style>
  <w:style w:type="paragraph" w:customStyle="1" w:styleId="85859C96473641ECAE8A31E064E6888B">
    <w:name w:val="85859C96473641ECAE8A31E064E6888B"/>
  </w:style>
  <w:style w:type="paragraph" w:customStyle="1" w:styleId="4AB16CDDFC7E42F188F326A5F8A6610E">
    <w:name w:val="4AB16CDDFC7E42F188F326A5F8A6610E"/>
  </w:style>
  <w:style w:type="paragraph" w:customStyle="1" w:styleId="1AD7E7FE97EE455BA08ACF8BDC20F711">
    <w:name w:val="1AD7E7FE97EE455BA08ACF8BDC20F711"/>
  </w:style>
  <w:style w:type="paragraph" w:customStyle="1" w:styleId="0E7CEDE21BDD450D98F979B962D31227">
    <w:name w:val="0E7CEDE21BDD450D98F979B962D31227"/>
  </w:style>
  <w:style w:type="paragraph" w:customStyle="1" w:styleId="444D8F4C5437424DA33357247C380EE6">
    <w:name w:val="444D8F4C5437424DA33357247C380EE6"/>
  </w:style>
  <w:style w:type="paragraph" w:customStyle="1" w:styleId="65AC9AFC98844A10A1D66E785AF6C304">
    <w:name w:val="65AC9AFC98844A10A1D66E785AF6C304"/>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6B3EE42B19B244B09CDC40F238DFD524">
    <w:name w:val="6B3EE42B19B244B09CDC40F238DFD524"/>
  </w:style>
  <w:style w:type="paragraph" w:customStyle="1" w:styleId="27CE2BBDBC4C4D479F27E1813B17A496">
    <w:name w:val="27CE2BBDBC4C4D479F27E1813B17A496"/>
  </w:style>
  <w:style w:type="paragraph" w:customStyle="1" w:styleId="27CB8ED2C815463AB3ED351928CFCACF">
    <w:name w:val="27CB8ED2C815463AB3ED351928CFCACF"/>
  </w:style>
  <w:style w:type="paragraph" w:customStyle="1" w:styleId="80E458165F65474AA8A44838AD85024E">
    <w:name w:val="80E458165F65474AA8A44838AD85024E"/>
  </w:style>
  <w:style w:type="paragraph" w:customStyle="1" w:styleId="9C532734C56245E4A7EE56934642024B">
    <w:name w:val="9C532734C56245E4A7EE56934642024B"/>
  </w:style>
  <w:style w:type="paragraph" w:customStyle="1" w:styleId="817BA89F9BBC4392B19BC9890DBAA596">
    <w:name w:val="817BA89F9BBC4392B19BC9890DBAA596"/>
  </w:style>
  <w:style w:type="paragraph" w:customStyle="1" w:styleId="A10E059C06AB4811AE94CADC332B3A1C">
    <w:name w:val="A10E059C06AB4811AE94CADC332B3A1C"/>
  </w:style>
  <w:style w:type="paragraph" w:customStyle="1" w:styleId="94D0083E764749CD88A4321841915741">
    <w:name w:val="94D0083E764749CD88A4321841915741"/>
  </w:style>
  <w:style w:type="paragraph" w:customStyle="1" w:styleId="B0B93124D4D446CBAF74D634B89367F0">
    <w:name w:val="B0B93124D4D446CBAF74D634B89367F0"/>
  </w:style>
  <w:style w:type="paragraph" w:customStyle="1" w:styleId="E7CB513C9E2F4BD89E331F0ECD2533CE">
    <w:name w:val="E7CB513C9E2F4BD89E331F0ECD2533CE"/>
  </w:style>
  <w:style w:type="paragraph" w:customStyle="1" w:styleId="2602378ED6D1407EAAEA35CBE984738C">
    <w:name w:val="2602378ED6D1407EAAEA35CBE984738C"/>
  </w:style>
  <w:style w:type="paragraph" w:customStyle="1" w:styleId="1B3CDF910D0040FCB7640B9723262BB5">
    <w:name w:val="1B3CDF910D0040FCB7640B9723262BB5"/>
  </w:style>
  <w:style w:type="paragraph" w:customStyle="1" w:styleId="3780845CBDAA4379AEF5BE16E06F30E0">
    <w:name w:val="3780845CBDAA4379AEF5BE16E06F30E0"/>
  </w:style>
  <w:style w:type="paragraph" w:customStyle="1" w:styleId="58D061378ACE4EB0A8C353C385142192">
    <w:name w:val="58D061378ACE4EB0A8C353C385142192"/>
  </w:style>
  <w:style w:type="paragraph" w:customStyle="1" w:styleId="78845C36B1584B64BE75FBC2E1CC4FA8">
    <w:name w:val="78845C36B1584B64BE75FBC2E1CC4FA8"/>
  </w:style>
  <w:style w:type="paragraph" w:customStyle="1" w:styleId="3B3CF37E2CFE48A3A334D1DC4EFF7EA7">
    <w:name w:val="3B3CF37E2CFE48A3A334D1DC4EFF7EA7"/>
  </w:style>
  <w:style w:type="paragraph" w:customStyle="1" w:styleId="F9B3712939E949BEBC083DA9EA8F7331">
    <w:name w:val="F9B3712939E949BEBC083DA9EA8F7331"/>
  </w:style>
  <w:style w:type="paragraph" w:customStyle="1" w:styleId="2DFE0C6602064EEA8367296BE6D1B548">
    <w:name w:val="2DFE0C6602064EEA8367296BE6D1B548"/>
  </w:style>
  <w:style w:type="paragraph" w:customStyle="1" w:styleId="5F169CC1F51F4E188A72DDC50230C995">
    <w:name w:val="5F169CC1F51F4E188A72DDC50230C995"/>
  </w:style>
  <w:style w:type="paragraph" w:customStyle="1" w:styleId="A3A4A8608DC84689B0EEB04F37D9FDCA">
    <w:name w:val="A3A4A8608DC84689B0EEB04F37D9F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0.1</PublishDate>
  <Abstract>Contabilidad “Dsemp”</Abstract>
  <CompanyAddress>Managua, Nicaragua</CompanyAddress>
  <CompanyPhone>(+505) 89250419</CompanyPhone>
  <CompanyFax>---</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AC8C5F6D-F571-4D3A-8D37-AB645392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470</TotalTime>
  <Pages>31</Pages>
  <Words>4652</Words>
  <Characters>26518</Characters>
  <Application>Microsoft Office Word</Application>
  <DocSecurity>0</DocSecurity>
  <Lines>220</Lines>
  <Paragraphs>62</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Manual de usuario</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Dsemp</Company>
  <LinksUpToDate>false</LinksUpToDate>
  <CharactersWithSpaces>31108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rwitman</dc:creator>
  <cp:keywords>gwitman@yahoo.com</cp:keywords>
  <cp:lastModifiedBy>rwitman</cp:lastModifiedBy>
  <cp:revision>343</cp:revision>
  <cp:lastPrinted>2014-07-09T02:36:00Z</cp:lastPrinted>
  <dcterms:created xsi:type="dcterms:W3CDTF">2014-07-01T03:49:00Z</dcterms:created>
  <dcterms:modified xsi:type="dcterms:W3CDTF">2014-07-12T05:31:00Z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