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eastAsia="方正小标宋简体"/>
          <w:rFonts w:ascii="方正小标宋简体" w:hAnsi="方正小标宋简体"/>
          <w:sz w:val="44"/>
        </w:rPr>
        <w:t>事业单位工作人员考核登记表</w:t>
      </w:r>
    </w:p>
    <w:p>
      <w:pPr>
        <w:jc w:val="center"/>
      </w:pPr>
      <w:r>
        <w:rPr>
          <w:rFonts w:eastAsia="楷体_GB2312"/>
          <w:rFonts w:ascii="楷体_GB2312" w:hAnsi="楷体_GB2312"/>
          <w:sz w:val="32"/>
        </w:rPr>
        <w:t>（{{ year }}年 {{ render_period }}）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c>
          <w:tcPr>
            <w:tcW w:type="dxa" w:w="2211"/>
          </w:tcPr>
          <w:p>
            <w:pPr>
              <w:jc w:val="center"/>
            </w:pPr>
            <w:r>
              <w:rPr>
                <w:rFonts w:eastAsia="黑体"/>
                <w:rFonts w:ascii="黑体" w:hAnsi="黑体"/>
                <w:b/>
                <w:sz w:val="28"/>
              </w:rPr>
              <w:t>姓名</w:t>
            </w:r>
          </w:p>
        </w:tc>
        <w:tc>
          <w:tcPr>
            <w:tcW w:type="dxa" w:w="2211"/>
          </w:tcPr>
          <w:p>
            <w:r>
              <w:t>{{ user_name }}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rFonts w:eastAsia="黑体"/>
                <w:rFonts w:ascii="黑体" w:hAnsi="黑体"/>
                <w:b/>
                <w:sz w:val="28"/>
              </w:rPr>
              <w:t>工作单位及</w:t>
              <w:br/>
              <w:t>职务（职级）</w:t>
            </w:r>
          </w:p>
        </w:tc>
        <w:tc>
          <w:tcPr>
            <w:tcW w:type="dxa" w:w="2211"/>
          </w:tcPr>
          <w:p>
            <w:r>
              <w:t>{{ dept_name }}</w:t>
            </w:r>
          </w:p>
        </w:tc>
      </w:tr>
      <w:tr>
        <w:tc>
          <w:tcPr>
            <w:tcW w:type="dxa" w:w="2211"/>
          </w:tcPr>
          <w:p>
            <w:pPr>
              <w:jc w:val="center"/>
            </w:pPr>
            <w:r>
              <w:rPr>
                <w:rFonts w:eastAsia="黑体"/>
                <w:rFonts w:ascii="黑体" w:hAnsi="黑体"/>
                <w:b/>
                <w:sz w:val="28"/>
              </w:rPr>
              <w:t>从事或</w:t>
              <w:br/>
              <w:t>分管工作</w:t>
            </w:r>
          </w:p>
        </w:tc>
        <w:tc>
          <w:tcPr>
            <w:tcW w:type="dxa" w:w="6633"/>
            <w:gridSpan w:val="3"/>
          </w:tcPr>
          <w:p>
            <w:r>
              <w:t>各类检验检测与日常站内分管与相关行政事务。</w:t>
            </w:r>
          </w:p>
        </w:tc>
      </w:tr>
      <w:tr>
        <w:tc>
          <w:tcPr>
            <w:tcW w:type="dxa" w:w="2211"/>
          </w:tcPr>
          <w:p>
            <w:pPr>
              <w:jc w:val="center"/>
            </w:pPr>
            <w:r>
              <w:rPr>
                <w:rFonts w:eastAsia="黑体"/>
                <w:rFonts w:ascii="黑体" w:hAnsi="黑体"/>
                <w:b/>
                <w:sz w:val="28"/>
              </w:rPr>
              <w:t>考</w:t>
              <w:br/>
              <w:br/>
              <w:br/>
              <w:t>核</w:t>
              <w:br/>
              <w:br/>
              <w:br/>
              <w:t>小</w:t>
              <w:br/>
              <w:br/>
              <w:br/>
              <w:t>结</w:t>
            </w:r>
          </w:p>
        </w:tc>
        <w:tc>
          <w:tcPr>
            <w:tcW w:type="dxa" w:w="6633"/>
            <w:gridSpan w:val="3"/>
          </w:tcPr>
          <w:p>
            <w:pPr>
              <w:spacing w:line="560" w:lineRule="exact"/>
              <w:ind w:firstLine="640"/>
            </w:pPr>
            <w:r/>
            <w:r>
              <w:rPr>
                <w:rFonts w:eastAsia="仿宋_GB2312"/>
                <w:rFonts w:ascii="仿宋_GB2312" w:hAnsi="仿宋_GB2312"/>
                <w:sz w:val="28"/>
              </w:rPr>
              <w:t>{{ content }}</w:t>
            </w:r>
          </w:p>
        </w:tc>
      </w:tr>
      <w:tr>
        <w:tc>
          <w:tcPr>
            <w:tcW w:type="dxa" w:w="2211"/>
          </w:tcPr>
          <w:p>
            <w:pPr>
              <w:jc w:val="center"/>
            </w:pPr>
            <w:r>
              <w:rPr>
                <w:rFonts w:eastAsia="黑体"/>
                <w:rFonts w:ascii="黑体" w:hAnsi="黑体"/>
                <w:b/>
                <w:sz w:val="28"/>
              </w:rPr>
              <w:t>部门负责人</w:t>
              <w:br/>
              <w:t>评价意见</w:t>
            </w:r>
          </w:p>
        </w:tc>
        <w:tc>
          <w:tcPr>
            <w:tcW w:type="dxa" w:w="6633"/>
            <w:gridSpan w:val="3"/>
          </w:tcPr>
          <w:p/>
          <w:p>
            <w:pPr>
              <w:jc w:val="right"/>
            </w:pPr>
            <w:r>
              <w:br/>
              <w:br/>
              <w:br/>
              <w:t>签名：                    年    月    日</w:t>
            </w:r>
          </w:p>
        </w:tc>
      </w:tr>
      <w:tr>
        <w:tc>
          <w:tcPr>
            <w:tcW w:type="dxa" w:w="2211"/>
          </w:tcPr>
          <w:p>
            <w:pPr>
              <w:jc w:val="center"/>
            </w:pPr>
            <w:r>
              <w:rPr>
                <w:rFonts w:eastAsia="黑体"/>
                <w:rFonts w:ascii="黑体" w:hAnsi="黑体"/>
                <w:b/>
                <w:sz w:val="28"/>
              </w:rPr>
              <w:t>主管领导</w:t>
              <w:br/>
              <w:t>意见</w:t>
            </w:r>
          </w:p>
        </w:tc>
        <w:tc>
          <w:tcPr>
            <w:tcW w:type="dxa" w:w="6633"/>
            <w:gridSpan w:val="3"/>
          </w:tcPr>
          <w:p/>
          <w:p>
            <w:pPr>
              <w:jc w:val="right"/>
            </w:pPr>
            <w:r>
              <w:br/>
              <w:br/>
              <w:br/>
              <w:t>签名：                    年    月    日</w:t>
            </w:r>
          </w:p>
        </w:tc>
      </w:tr>
      <w:tr>
        <w:tc>
          <w:tcPr>
            <w:tcW w:type="dxa" w:w="2211"/>
          </w:tcPr>
          <w:p>
            <w:pPr>
              <w:jc w:val="center"/>
            </w:pPr>
            <w:r>
              <w:rPr>
                <w:rFonts w:eastAsia="黑体"/>
                <w:rFonts w:ascii="黑体" w:hAnsi="黑体"/>
                <w:b/>
                <w:sz w:val="28"/>
              </w:rPr>
              <w:t>院务会</w:t>
              <w:br/>
              <w:t>审定意见</w:t>
            </w:r>
          </w:p>
        </w:tc>
        <w:tc>
          <w:tcPr>
            <w:tcW w:type="dxa" w:w="6633"/>
            <w:gridSpan w:val="3"/>
          </w:tcPr>
          <w:p/>
          <w:p>
            <w:pPr>
              <w:jc w:val="right"/>
            </w:pPr>
            <w:r>
              <w:br/>
              <w:br/>
              <w:br/>
              <w:t>签名：                    年    月    日</w:t>
            </w:r>
          </w:p>
        </w:tc>
      </w:tr>
      <w:tr>
        <w:tc>
          <w:tcPr>
            <w:tcW w:type="dxa" w:w="2211"/>
          </w:tcPr>
          <w:p>
            <w:pPr>
              <w:jc w:val="center"/>
            </w:pPr>
            <w:r>
              <w:rPr>
                <w:rFonts w:eastAsia="黑体"/>
                <w:rFonts w:ascii="黑体" w:hAnsi="黑体"/>
                <w:b/>
                <w:sz w:val="28"/>
              </w:rPr>
              <w:t>本人</w:t>
              <w:br/>
              <w:t>意见</w:t>
            </w:r>
          </w:p>
        </w:tc>
        <w:tc>
          <w:tcPr>
            <w:tcW w:type="dxa" w:w="6633"/>
            <w:gridSpan w:val="3"/>
          </w:tcPr>
          <w:p/>
          <w:p>
            <w:pPr>
              <w:jc w:val="right"/>
            </w:pPr>
            <w:r>
              <w:br/>
              <w:br/>
              <w:br/>
              <w:t>签名：                    年    月    日</w:t>
            </w:r>
          </w:p>
        </w:tc>
      </w:tr>
    </w:tbl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