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t>Project Documentation</w:t>
      </w:r>
    </w:p>
    <w:p>
      <w:pPr>
        <w:spacing w:before="0" w:beforeAutospacing="0" w:after="0" w:afterAutospacing="0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1. “Quick View” Popup on PLP (Product Listing Page</w:t>
      </w:r>
      <w:r>
        <w:rPr>
          <w:rFonts w:hint="default" w:ascii="Aptos" w:hAnsi="Aptos" w:eastAsia="Aptos" w:cs="Aptos"/>
          <w:b/>
          <w:bCs/>
          <w:sz w:val="28"/>
          <w:szCs w:val="28"/>
          <w:lang w:val="en-US"/>
        </w:rPr>
        <w:t>)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  <w:t>:</w:t>
      </w:r>
    </w:p>
    <w:p>
      <w:pPr>
        <w:spacing w:before="0" w:beforeAutospacing="0" w:after="0" w:afterAutospacing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pStyle w:val="37"/>
        <w:numPr>
          <w:ilvl w:val="0"/>
          <w:numId w:val="0"/>
        </w:numPr>
        <w:spacing w:before="0" w:beforeAutospacing="0" w:after="281" w:afterAutospacing="0"/>
        <w:ind w:left="360" w:leftChars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 w:eastAsia="zh-CN"/>
        </w:rPr>
        <w:t>I’m using Shopify’s default ‘</w:t>
      </w:r>
      <w:r>
        <w:rPr>
          <w:rFonts w:ascii="Aptos" w:hAnsi="Aptos" w:eastAsia="Aptos" w:cs="Aptos"/>
          <w:b/>
          <w:bCs/>
          <w:sz w:val="28"/>
          <w:szCs w:val="28"/>
          <w:lang w:val="en-US" w:eastAsia="zh-CN"/>
        </w:rPr>
        <w:t xml:space="preserve">Horizon’ </w:t>
      </w:r>
      <w:r>
        <w:rPr>
          <w:rFonts w:ascii="Aptos" w:hAnsi="Aptos" w:eastAsia="Aptos" w:cs="Aptos"/>
          <w:sz w:val="28"/>
          <w:szCs w:val="28"/>
          <w:lang w:val="en-US" w:eastAsia="zh-CN"/>
        </w:rPr>
        <w:t>theme, which already includes basic Quick View functionality. Based on the requirements, I’ll be implementing the following additional features:</w:t>
      </w:r>
      <w:r>
        <w:rPr>
          <w:rFonts w:ascii="Aptos" w:hAnsi="Aptos" w:eastAsia="Aptos" w:cs="Aptos"/>
          <w:sz w:val="28"/>
          <w:szCs w:val="28"/>
          <w:lang w:val="en-US" w:eastAsia="zh-CN"/>
        </w:rPr>
        <w:br w:type="textWrapping"/>
      </w:r>
    </w:p>
    <w:p>
      <w:pPr>
        <w:pStyle w:val="37"/>
        <w:numPr>
          <w:ilvl w:val="0"/>
          <w:numId w:val="1"/>
        </w:numPr>
        <w:spacing w:before="0" w:beforeAutospacing="0" w:after="281" w:afterAutospacing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The popup must be customizable, including: Configurable element order (e.g., image → price → ATC button)</w:t>
      </w:r>
      <w:r>
        <w:rPr>
          <w:rFonts w:ascii="Aptos" w:hAnsi="Aptos" w:eastAsia="Aptos" w:cs="Aptos"/>
          <w:sz w:val="28"/>
          <w:szCs w:val="28"/>
          <w:lang w:val="en-US"/>
        </w:rPr>
        <w:br w:type="textWrapping"/>
      </w:r>
    </w:p>
    <w:p>
      <w:pPr>
        <w:pStyle w:val="37"/>
        <w:spacing w:before="0" w:beforeAutospacing="0" w:after="281" w:afterAutospacing="0"/>
        <w:ind w:left="72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Implementation details:</w:t>
      </w:r>
      <w:r>
        <w:rPr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I have created separate section </w:t>
      </w:r>
      <w:r>
        <w:rPr>
          <w:rFonts w:hint="default"/>
          <w:b/>
          <w:bCs/>
          <w:sz w:val="28"/>
          <w:szCs w:val="28"/>
          <w:lang w:val="en-US"/>
        </w:rPr>
        <w:t xml:space="preserve">collection_quick_view_popup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on collection page to configure the elements order and added typography settings for the blocks, and for the quick view functionality,  I created separate js file </w:t>
      </w:r>
      <w:r>
        <w:rPr>
          <w:rFonts w:hint="default"/>
          <w:b/>
          <w:bCs/>
          <w:sz w:val="28"/>
          <w:szCs w:val="28"/>
          <w:lang w:val="en-US"/>
        </w:rPr>
        <w:t xml:space="preserve">collection_quick_view_popup.js 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based on the quick-add.js and added necessary modifications there, also I pulled the product data using alternate product template </w:t>
      </w:r>
      <w:r>
        <w:rPr>
          <w:rFonts w:hint="default"/>
          <w:b/>
          <w:bCs/>
          <w:sz w:val="28"/>
          <w:szCs w:val="28"/>
          <w:lang w:val="en-US"/>
        </w:rPr>
        <w:t xml:space="preserve">quick-view </w:t>
      </w:r>
      <w:r>
        <w:rPr>
          <w:rFonts w:hint="default"/>
          <w:b w:val="0"/>
          <w:bCs w:val="0"/>
          <w:sz w:val="28"/>
          <w:szCs w:val="28"/>
          <w:lang w:val="en-US"/>
        </w:rPr>
        <w:t>so that it doesn’t conflict with main product template</w:t>
      </w:r>
    </w:p>
    <w:p>
      <w:pPr>
        <w:pStyle w:val="37"/>
        <w:spacing w:before="0" w:beforeAutospacing="0" w:after="281" w:afterAutospacing="0"/>
        <w:ind w:left="720"/>
        <w:rPr>
          <w:sz w:val="28"/>
          <w:szCs w:val="28"/>
          <w:lang w:val="en-US"/>
        </w:rPr>
      </w:pPr>
    </w:p>
    <w:p>
      <w:pPr>
        <w:pStyle w:val="37"/>
        <w:numPr>
          <w:ilvl w:val="0"/>
          <w:numId w:val="1"/>
        </w:numPr>
        <w:spacing w:before="0" w:beforeAutospacing="0" w:after="281" w:afterAutospacing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 xml:space="preserve">The “Quick View” button must be: Configurable in terms of placement within the product card </w:t>
      </w:r>
      <w:r>
        <w:rPr>
          <w:rFonts w:ascii="Aptos" w:hAnsi="Aptos" w:eastAsia="Aptos" w:cs="Aptos"/>
          <w:sz w:val="28"/>
          <w:szCs w:val="28"/>
          <w:lang w:val="en-US"/>
        </w:rPr>
        <w:br w:type="textWrapping"/>
      </w:r>
    </w:p>
    <w:p>
      <w:pPr>
        <w:pStyle w:val="37"/>
        <w:spacing w:before="0" w:beforeAutospacing="0" w:after="281" w:afterAutospacing="0"/>
        <w:ind w:left="72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Implementation details: </w:t>
      </w:r>
      <w:r>
        <w:rPr>
          <w:rFonts w:hint="default"/>
          <w:b w:val="0"/>
          <w:bCs w:val="0"/>
          <w:sz w:val="28"/>
          <w:szCs w:val="28"/>
          <w:lang w:val="en-US"/>
        </w:rPr>
        <w:t>For the “quick view” button placement on product cards, I added settings in theme settings under product card, and implemented those in product card snippet and handle the position using CSS based on the class of button placement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</w:p>
    <w:p>
      <w:pPr>
        <w:pStyle w:val="37"/>
        <w:numPr>
          <w:ilvl w:val="0"/>
          <w:numId w:val="1"/>
        </w:numPr>
        <w:spacing w:before="0" w:beforeAutospacing="0" w:after="281" w:afterAutospacing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The popup must be fully responsive across breakpoints.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b/>
          <w:bCs/>
          <w:sz w:val="28"/>
          <w:szCs w:val="28"/>
          <w:lang w:val="en-US"/>
        </w:rPr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2. Variant Color Filtering on PDP (Product Detail Page)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72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1. Selecting a color variant (e.g., red, blue, white) should filter the image gallery to</w:t>
      </w:r>
    </w:p>
    <w:p>
      <w:pPr>
        <w:spacing w:before="0" w:beforeAutospacing="0" w:after="0" w:afterAutospacing="0"/>
        <w:ind w:left="720"/>
        <w:rPr>
          <w:rFonts w:ascii="Aptos" w:hAnsi="Aptos" w:eastAsia="Aptos" w:cs="Aptos"/>
          <w:sz w:val="32"/>
          <w:szCs w:val="32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display only images associated with that specific color.</w:t>
      </w:r>
    </w:p>
    <w:p>
      <w:pPr>
        <w:spacing w:before="0" w:beforeAutospacing="0" w:after="0" w:afterAutospacing="0"/>
        <w:ind w:left="720"/>
        <w:rPr>
          <w:rFonts w:ascii="Aptos" w:hAnsi="Aptos" w:eastAsia="Aptos" w:cs="Aptos"/>
          <w:sz w:val="32"/>
          <w:szCs w:val="32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2. Images for other colors should be hidden from view.</w:t>
      </w:r>
    </w:p>
    <w:p>
      <w:pPr>
        <w:spacing w:before="0" w:beforeAutospacing="0" w:after="0" w:afterAutospacing="0"/>
        <w:ind w:left="720"/>
        <w:rPr>
          <w:rFonts w:ascii="Aptos" w:hAnsi="Aptos" w:eastAsia="Aptos" w:cs="Aptos"/>
          <w:sz w:val="32"/>
          <w:szCs w:val="32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3. The filtering must work dynamically, without requiring a page reload</w:t>
      </w:r>
    </w:p>
    <w:p>
      <w:pPr>
        <w:spacing w:before="0" w:beforeAutospacing="0" w:after="0" w:afterAutospacing="0"/>
        <w:ind w:left="72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0"/>
        <w:rPr>
          <w:rFonts w:hint="default" w:ascii="Aptos" w:hAnsi="Aptos" w:eastAsia="Aptos" w:cs="Aptos"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Implementation details: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In the functionality for an image color–based filter, I am using the image </w:t>
      </w:r>
      <w:r>
        <w:rPr>
          <w:rFonts w:ascii="Aptos" w:hAnsi="Aptos" w:eastAsia="Aptos" w:cs="Aptos"/>
          <w:b/>
          <w:bCs/>
          <w:sz w:val="28"/>
          <w:szCs w:val="28"/>
          <w:lang w:val="en-US"/>
        </w:rPr>
        <w:t>alt tag</w:t>
      </w:r>
      <w:r>
        <w:rPr>
          <w:rFonts w:ascii="Aptos" w:hAnsi="Aptos" w:eastAsia="Aptos" w:cs="Aptos"/>
          <w:sz w:val="28"/>
          <w:szCs w:val="28"/>
          <w:lang w:val="en-US"/>
        </w:rPr>
        <w:t xml:space="preserve"> value</w:t>
      </w:r>
      <w:r>
        <w:rPr>
          <w:rFonts w:hint="default" w:ascii="Aptos" w:hAnsi="Aptos" w:eastAsia="Aptos" w:cs="Aptos"/>
          <w:sz w:val="28"/>
          <w:szCs w:val="28"/>
          <w:lang w:val="en-US"/>
        </w:rPr>
        <w:t xml:space="preserve"> and filtering product images by matching </w:t>
      </w:r>
      <w:r>
        <w:rPr>
          <w:rFonts w:hint="default" w:ascii="Aptos" w:hAnsi="Aptos" w:eastAsia="Aptos" w:cs="Aptos"/>
          <w:b/>
          <w:bCs/>
          <w:sz w:val="28"/>
          <w:szCs w:val="28"/>
          <w:lang w:val="en-US"/>
        </w:rPr>
        <w:t>variant title</w:t>
      </w:r>
      <w:r>
        <w:rPr>
          <w:rFonts w:hint="default" w:ascii="Aptos" w:hAnsi="Aptos" w:eastAsia="Aptos" w:cs="Aptos"/>
          <w:sz w:val="28"/>
          <w:szCs w:val="28"/>
          <w:lang w:val="en-US"/>
        </w:rPr>
        <w:t xml:space="preserve"> and </w:t>
      </w:r>
      <w:r>
        <w:rPr>
          <w:rFonts w:hint="default" w:ascii="Aptos" w:hAnsi="Aptos" w:eastAsia="Aptos" w:cs="Aptos"/>
          <w:b/>
          <w:bCs/>
          <w:sz w:val="28"/>
          <w:szCs w:val="28"/>
          <w:lang w:val="en-US"/>
        </w:rPr>
        <w:t>image alt tag</w:t>
      </w:r>
      <w:r>
        <w:rPr>
          <w:rFonts w:ascii="Aptos" w:hAnsi="Aptos" w:eastAsia="Aptos" w:cs="Aptos"/>
          <w:sz w:val="28"/>
          <w:szCs w:val="28"/>
          <w:lang w:val="en-US"/>
        </w:rPr>
        <w:t xml:space="preserve">. </w:t>
      </w:r>
      <w:r>
        <w:rPr>
          <w:rFonts w:hint="default" w:ascii="Aptos" w:hAnsi="Aptos" w:eastAsia="Aptos" w:cs="Aptos"/>
          <w:sz w:val="28"/>
          <w:szCs w:val="28"/>
          <w:lang w:val="en-US"/>
        </w:rPr>
        <w:t xml:space="preserve">To implement it, I created a separate template </w:t>
      </w:r>
      <w:r>
        <w:rPr>
          <w:rFonts w:hint="default" w:ascii="Aptos" w:hAnsi="Aptos" w:eastAsia="Aptos" w:cs="Aptos"/>
          <w:b/>
          <w:bCs/>
          <w:sz w:val="28"/>
          <w:szCs w:val="28"/>
          <w:lang w:val="en-US"/>
        </w:rPr>
        <w:t xml:space="preserve">product.color-variants </w:t>
      </w:r>
      <w:r>
        <w:rPr>
          <w:rFonts w:hint="default" w:ascii="Aptos" w:hAnsi="Aptos" w:eastAsia="Aptos" w:cs="Aptos"/>
          <w:b w:val="0"/>
          <w:bCs w:val="0"/>
          <w:sz w:val="28"/>
          <w:szCs w:val="28"/>
          <w:lang w:val="en-US"/>
        </w:rPr>
        <w:t>so that it doesn’t conflict with main product template so it will work only for products where this template will be applied</w:t>
      </w:r>
      <w:r>
        <w:rPr>
          <w:rFonts w:hint="default" w:ascii="Aptos" w:hAnsi="Aptos" w:eastAsia="Aptos" w:cs="Aptos"/>
          <w:b w:val="0"/>
          <w:bCs w:val="0"/>
          <w:sz w:val="28"/>
          <w:szCs w:val="28"/>
          <w:lang w:val="en-US"/>
        </w:rPr>
        <w:br w:type="textWrapping"/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Other Details: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 xml:space="preserve">Git url 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"https://github.com/gwl-pawan/assignment" </w:instrText>
      </w:r>
      <w:r>
        <w:rPr>
          <w:rFonts w:hint="default"/>
        </w:rPr>
        <w:fldChar w:fldCharType="separate"/>
      </w:r>
      <w:r>
        <w:rPr>
          <w:rFonts w:hint="default"/>
        </w:rPr>
        <w:t>https://github.com/gwl-pawan/assignment</w:t>
      </w:r>
      <w:r>
        <w:rPr>
          <w:rFonts w:hint="default"/>
          <w:lang w:val="en-US"/>
        </w:rPr>
        <w:t xml:space="preserve"> </w:t>
      </w:r>
      <w:r>
        <w:rPr>
          <w:rStyle w:val="15"/>
          <w:rFonts w:hint="default"/>
        </w:rPr>
        <w:br w:type="textWrapping"/>
      </w:r>
      <w:r>
        <w:rPr>
          <w:rFonts w:hint="default"/>
        </w:rPr>
        <w:fldChar w:fldCharType="end"/>
      </w:r>
      <w:r>
        <w:rPr>
          <w:rFonts w:ascii="Aptos" w:hAnsi="Aptos" w:eastAsia="Aptos" w:cs="Aptos"/>
          <w:sz w:val="28"/>
          <w:szCs w:val="28"/>
          <w:lang w:val="en-US"/>
        </w:rPr>
        <w:t xml:space="preserve">Git Branch: </w:t>
      </w:r>
      <w:r>
        <w:rPr>
          <w:rFonts w:ascii="Aptos" w:hAnsi="Aptos" w:eastAsia="Aptos" w:cs="Aptos"/>
          <w:sz w:val="28"/>
          <w:szCs w:val="28"/>
          <w:lang w:val="en-US" w:eastAsia="zh-CN"/>
        </w:rPr>
        <w:fldChar w:fldCharType="begin"/>
      </w:r>
      <w:r>
        <w:rPr>
          <w:rFonts w:ascii="Aptos" w:hAnsi="Aptos" w:eastAsia="Aptos" w:cs="Aptos"/>
          <w:sz w:val="28"/>
          <w:szCs w:val="28"/>
          <w:lang w:val="en-US" w:eastAsia="zh-CN"/>
        </w:rPr>
        <w:instrText xml:space="preserve"> HYPERLINK "https://github.com/gwl-pawan/assignment" </w:instrText>
      </w:r>
      <w:r>
        <w:rPr>
          <w:rFonts w:ascii="Aptos" w:hAnsi="Aptos" w:eastAsia="Aptos" w:cs="Aptos"/>
          <w:sz w:val="28"/>
          <w:szCs w:val="28"/>
          <w:lang w:val="en-US" w:eastAsia="zh-CN"/>
        </w:rPr>
        <w:fldChar w:fldCharType="separate"/>
      </w:r>
      <w:r>
        <w:rPr>
          <w:rFonts w:hint="default" w:ascii="Aptos" w:hAnsi="Aptos" w:eastAsia="Aptos" w:cs="Aptos"/>
          <w:sz w:val="28"/>
          <w:szCs w:val="28"/>
          <w:lang w:val="en-US"/>
        </w:rPr>
        <w:t>assignment</w:t>
      </w:r>
      <w:r>
        <w:rPr>
          <w:rFonts w:hint="default" w:ascii="Aptos" w:hAnsi="Aptos" w:eastAsia="Aptos" w:cs="Aptos"/>
          <w:sz w:val="28"/>
          <w:szCs w:val="28"/>
          <w:lang w:val="en-US" w:eastAsia="zh-CN"/>
        </w:rPr>
        <w:fldChar w:fldCharType="end"/>
      </w:r>
    </w:p>
    <w:p>
      <w:pPr>
        <w:spacing w:before="0" w:beforeAutospacing="0" w:after="0" w:afterAutospacing="0"/>
        <w:ind w:left="0"/>
        <w:rPr>
          <w:rFonts w:hint="default"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 xml:space="preserve">Shopify store url : </w:t>
      </w:r>
      <w:bookmarkStart w:id="0" w:name="_GoBack"/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"https://gwl-pawan.myshopify.com/" </w:instrText>
      </w:r>
      <w:r>
        <w:rPr>
          <w:rFonts w:hint="default"/>
        </w:rPr>
        <w:fldChar w:fldCharType="separate"/>
      </w:r>
      <w:r>
        <w:rPr>
          <w:rStyle w:val="15"/>
          <w:rFonts w:hint="default"/>
        </w:rPr>
        <w:t>https://gwl-pawan.myshopify.com/</w:t>
      </w:r>
      <w:r>
        <w:rPr>
          <w:rStyle w:val="15"/>
          <w:rFonts w:hint="default"/>
        </w:rPr>
        <w:br w:type="textWrapping"/>
      </w:r>
      <w:r>
        <w:rPr>
          <w:rFonts w:hint="default"/>
        </w:rPr>
        <w:fldChar w:fldCharType="end"/>
      </w:r>
      <w:bookmarkEnd w:id="0"/>
      <w:r>
        <w:rPr>
          <w:rFonts w:ascii="Aptos" w:hAnsi="Aptos" w:eastAsia="Aptos" w:cs="Aptos"/>
          <w:sz w:val="28"/>
          <w:szCs w:val="28"/>
          <w:lang w:val="en-US"/>
        </w:rPr>
        <w:t xml:space="preserve">Frontend password: </w:t>
      </w:r>
      <w:r>
        <w:rPr>
          <w:rFonts w:hint="default" w:ascii="Aptos" w:hAnsi="Aptos" w:eastAsia="Aptos" w:cs="Aptos"/>
          <w:sz w:val="28"/>
          <w:szCs w:val="28"/>
          <w:lang w:val="en-US"/>
        </w:rPr>
        <w:t>pawan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 xml:space="preserve">Kindly let me know if you have any concerns regarding this implementation. I will make the necessary updates based on your feedback. 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spacing w:before="0" w:beforeAutospacing="0" w:after="0" w:afterAutospacing="0"/>
        <w:ind w:left="0"/>
        <w:rPr>
          <w:rFonts w:hint="default" w:ascii="Aptos" w:hAnsi="Aptos" w:eastAsia="Aptos" w:cs="Aptos"/>
          <w:sz w:val="32"/>
          <w:szCs w:val="32"/>
          <w:lang w:val="en-US"/>
        </w:rPr>
      </w:pPr>
      <w:r>
        <w:rPr>
          <w:rFonts w:ascii="Aptos" w:hAnsi="Aptos" w:eastAsia="Aptos" w:cs="Aptos"/>
          <w:sz w:val="28"/>
          <w:szCs w:val="28"/>
          <w:lang w:val="en-US"/>
        </w:rPr>
        <w:t>Thanks</w:t>
      </w:r>
      <w:r>
        <w:rPr>
          <w:rFonts w:hint="default" w:ascii="Aptos" w:hAnsi="Aptos" w:eastAsia="Aptos" w:cs="Aptos"/>
          <w:sz w:val="28"/>
          <w:szCs w:val="28"/>
          <w:lang w:val="en-US"/>
        </w:rPr>
        <w:t>,</w:t>
      </w:r>
      <w:r>
        <w:rPr>
          <w:rFonts w:hint="default" w:ascii="Aptos" w:hAnsi="Aptos" w:eastAsia="Aptos" w:cs="Aptos"/>
          <w:sz w:val="28"/>
          <w:szCs w:val="28"/>
          <w:lang w:val="en-US"/>
        </w:rPr>
        <w:br w:type="textWrapping"/>
      </w:r>
      <w:r>
        <w:rPr>
          <w:rFonts w:hint="default" w:ascii="Aptos" w:hAnsi="Aptos" w:eastAsia="Aptos" w:cs="Aptos"/>
          <w:sz w:val="28"/>
          <w:szCs w:val="28"/>
          <w:lang w:val="en-US"/>
        </w:rPr>
        <w:t>Pawan</w:t>
      </w:r>
    </w:p>
    <w:p>
      <w:pPr>
        <w:spacing w:before="0" w:beforeAutospacing="0" w:after="0" w:afterAutospacing="0"/>
        <w:ind w:left="0"/>
        <w:rPr>
          <w:rFonts w:ascii="Aptos" w:hAnsi="Aptos" w:eastAsia="Aptos" w:cs="Aptos"/>
          <w:sz w:val="28"/>
          <w:szCs w:val="28"/>
          <w:lang w:val="en-US"/>
        </w:rPr>
      </w:pPr>
    </w:p>
    <w:p>
      <w:pPr>
        <w:pStyle w:val="37"/>
        <w:spacing w:before="0" w:beforeAutospacing="0" w:after="0" w:afterAutospacing="0"/>
        <w:ind w:left="720"/>
        <w:rPr>
          <w:rFonts w:ascii="Aptos" w:hAnsi="Aptos" w:eastAsia="Aptos" w:cs="Aptos"/>
          <w:sz w:val="28"/>
          <w:szCs w:val="28"/>
          <w:lang w:val="en-US"/>
        </w:rPr>
      </w:pPr>
    </w:p>
    <w:p>
      <w:pPr>
        <w:rPr>
          <w:sz w:val="28"/>
          <w:szCs w:val="28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Emoj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20"/>
      <w:gridCol w:w="3120"/>
      <w:gridCol w:w="3120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2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14"/>
            <w:bidi w:val="0"/>
            <w:ind w:left="-115"/>
            <w:jc w:val="left"/>
          </w:pPr>
        </w:p>
      </w:tc>
      <w:tc>
        <w:tcPr>
          <w:tcW w:w="3120" w:type="dxa"/>
          <w:tcBorders>
            <w:left w:val="nil"/>
          </w:tcBorders>
        </w:tcPr>
        <w:p>
          <w:pPr>
            <w:pStyle w:val="14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</w:tcPr>
        <w:p>
          <w:pPr>
            <w:pStyle w:val="14"/>
            <w:bidi w:val="0"/>
            <w:ind w:right="-115"/>
            <w:jc w:val="right"/>
          </w:pPr>
        </w:p>
      </w:tc>
    </w:tr>
  </w:tbl>
  <w:p>
    <w:pPr>
      <w:pStyle w:val="13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11CAA"/>
    <w:multiLevelType w:val="multilevel"/>
    <w:tmpl w:val="3B611CA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EDF3F8"/>
    <w:rsid w:val="00A2B740"/>
    <w:rsid w:val="00B0F054"/>
    <w:rsid w:val="0111A943"/>
    <w:rsid w:val="01C792BF"/>
    <w:rsid w:val="087FCC9B"/>
    <w:rsid w:val="0A4A3E89"/>
    <w:rsid w:val="0AACD7D6"/>
    <w:rsid w:val="0B365ED2"/>
    <w:rsid w:val="0B97AE98"/>
    <w:rsid w:val="0CF62E84"/>
    <w:rsid w:val="0DE1275A"/>
    <w:rsid w:val="0F635C53"/>
    <w:rsid w:val="0FDA4705"/>
    <w:rsid w:val="102D8074"/>
    <w:rsid w:val="105EBEDF"/>
    <w:rsid w:val="131B63B4"/>
    <w:rsid w:val="148A356F"/>
    <w:rsid w:val="16153FEE"/>
    <w:rsid w:val="16D76220"/>
    <w:rsid w:val="173D7F7C"/>
    <w:rsid w:val="175BC781"/>
    <w:rsid w:val="18B531A7"/>
    <w:rsid w:val="19295239"/>
    <w:rsid w:val="19F4C17D"/>
    <w:rsid w:val="1F20ADDC"/>
    <w:rsid w:val="20D14B57"/>
    <w:rsid w:val="20DE3D8F"/>
    <w:rsid w:val="23271A66"/>
    <w:rsid w:val="2354C627"/>
    <w:rsid w:val="23B5F512"/>
    <w:rsid w:val="23EDF3F8"/>
    <w:rsid w:val="26669615"/>
    <w:rsid w:val="26B7DF1E"/>
    <w:rsid w:val="2769B080"/>
    <w:rsid w:val="29ACE560"/>
    <w:rsid w:val="2A3C15D8"/>
    <w:rsid w:val="2DF71CC3"/>
    <w:rsid w:val="2E813CC9"/>
    <w:rsid w:val="2F891D4B"/>
    <w:rsid w:val="37358143"/>
    <w:rsid w:val="37AF13A3"/>
    <w:rsid w:val="3BDF19E0"/>
    <w:rsid w:val="3D0E9146"/>
    <w:rsid w:val="3F9964DE"/>
    <w:rsid w:val="43F5E575"/>
    <w:rsid w:val="4578D4BD"/>
    <w:rsid w:val="45E15DDB"/>
    <w:rsid w:val="46525EE2"/>
    <w:rsid w:val="47656704"/>
    <w:rsid w:val="4B5A4D03"/>
    <w:rsid w:val="4E07A152"/>
    <w:rsid w:val="5189819D"/>
    <w:rsid w:val="5279592B"/>
    <w:rsid w:val="5715671B"/>
    <w:rsid w:val="5A9B3999"/>
    <w:rsid w:val="5B25091E"/>
    <w:rsid w:val="5D1DD7E2"/>
    <w:rsid w:val="5DCB71F3"/>
    <w:rsid w:val="5E3D1C02"/>
    <w:rsid w:val="5F74325E"/>
    <w:rsid w:val="5FAD0FF6"/>
    <w:rsid w:val="62E3FFAC"/>
    <w:rsid w:val="62FDF3F4"/>
    <w:rsid w:val="633FAA87"/>
    <w:rsid w:val="634505AC"/>
    <w:rsid w:val="639BD2C2"/>
    <w:rsid w:val="654FA433"/>
    <w:rsid w:val="699FC061"/>
    <w:rsid w:val="6A10520C"/>
    <w:rsid w:val="6A3C1A7D"/>
    <w:rsid w:val="6EC32582"/>
    <w:rsid w:val="6FB2D1C4"/>
    <w:rsid w:val="709833B3"/>
    <w:rsid w:val="7169ED33"/>
    <w:rsid w:val="72211486"/>
    <w:rsid w:val="74A90BF6"/>
    <w:rsid w:val="75A69E21"/>
    <w:rsid w:val="7864167A"/>
    <w:rsid w:val="7C5C4F52"/>
    <w:rsid w:val="BF7689D2"/>
    <w:rsid w:val="C79DD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2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Dayananda KS</dc:creator>
  <cp:lastModifiedBy>gwl</cp:lastModifiedBy>
  <dcterms:modified xsi:type="dcterms:W3CDTF">2025-10-31T18:00:07Z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