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EAEFB" w14:textId="02BF3EBD" w:rsidR="00B27342" w:rsidRDefault="00B27342" w:rsidP="002D6C51">
      <w:pPr>
        <w:pStyle w:val="Kop4"/>
      </w:pPr>
      <w:r>
        <w:t>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