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6972BD" w14:textId="376E6896" w:rsidR="006729FF" w:rsidRDefault="006729FF" w:rsidP="006729FF">
      <w:pPr>
        <w:pStyle w:val="Kop5"/>
      </w:pPr>
      <w:r w:rsidRPr="00832FDD">
        <w:t>Definitie</w:t>
      </w:r>
    </w:p>
    <w:p w14:paraId="45636592" w14:textId="5A0D9E31" w:rsidR="006729FF" w:rsidRPr="00832FDD" w:rsidRDefault="006729FF" w:rsidP="006729FF">
      <w:r w:rsidRPr="00832FDD">
        <w:t xml:space="preserve">Locatie legt vast </w:t>
      </w:r>
      <w:r w:rsidR="0054793E">
        <w:t>op welk</w:t>
      </w:r>
      <w:r w:rsidRPr="00832FDD">
        <w:t xml:space="preserve"> </w:t>
      </w:r>
      <w:r w:rsidR="0054793E">
        <w:t xml:space="preserve">gebied </w:t>
      </w:r>
      <w:r w:rsidRPr="00832FDD">
        <w:t xml:space="preserve">een </w:t>
      </w:r>
      <w:r w:rsidR="00925F33">
        <w:t>Tekstdeel</w:t>
      </w:r>
      <w:r w:rsidRPr="00832FDD">
        <w:t xml:space="preserve"> en inhoudelijke annotaties </w:t>
      </w:r>
      <w:r w:rsidRPr="00B23873">
        <w:t>van toepassing zijn.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