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45A912A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3629F4E5" w:rsidR="00C34A7B" w:rsidRPr="00E07AB6" w:rsidRDefault="00590129" w:rsidP="00C34A7B">
      <w:pPr>
        <w:pStyle w:val="Opsommingtekens1"/>
      </w:pPr>
      <w:r w:rsidRPr="00E07AB6">
        <w:rPr>
          <w:i/>
          <w:iCs/>
        </w:rPr>
        <w:lastRenderedPageBreak/>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