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1F93" w14:textId="470B38C5" w:rsidR="00C34A7B" w:rsidRDefault="00590129" w:rsidP="00C34A7B">
      <w:pPr>
        <w:pStyle w:val="Kop5"/>
      </w:pPr>
      <w:r>
        <w:t>Toelichting op de norm</w:t>
      </w:r>
    </w:p>
    <w:p w14:paraId="134C042D" w14:textId="0525FC09" w:rsidR="00C34A7B" w:rsidRDefault="00590129" w:rsidP="00C34A7B">
      <w:pPr>
        <w:pStyle w:val="Opsommingtekens1"/>
      </w:pPr>
      <w:r w:rsidRPr="00C06E4D">
        <w:rPr>
          <w:i/>
          <w:iCs/>
        </w:rPr>
        <w:t>niveau</w:t>
      </w:r>
      <w:r>
        <w:t xml:space="preserve">: het niveau bepaalt de volgorde waarin de kaartlagen worden opgebouwd. Niveau 1 is de onderste Kaartlaag, de hier </w:t>
      </w:r>
      <w:r w:rsidR="00B51546">
        <w:t>op volgende</w:t>
      </w:r>
      <w:r>
        <w:t xml:space="preserve"> kaartlagen worden daarboven geprojecteerd.</w:t>
      </w:r>
    </w:p>
    <w:p w14:paraId="491238A9" w14:textId="5560D389" w:rsidR="00C34A7B" w:rsidRDefault="00590129" w:rsidP="00C34A7B">
      <w:pPr>
        <w:pStyle w:val="Opsommingtekens1"/>
      </w:pPr>
      <w:r w:rsidRPr="00C06E4D">
        <w:rPr>
          <w:i/>
          <w:iCs/>
        </w:rPr>
        <w:t>activiteitlocatieweergave</w:t>
      </w:r>
      <w:r>
        <w:t xml:space="preserve">, </w:t>
      </w:r>
      <w:r w:rsidRPr="00C06E4D">
        <w:rPr>
          <w:i/>
          <w:iCs/>
        </w:rPr>
        <w:t>gebiedsaanwijzingweergave</w:t>
      </w:r>
      <w:r>
        <w:t xml:space="preserve">, </w:t>
      </w:r>
      <w:r w:rsidRPr="00C06E4D">
        <w:rPr>
          <w:i/>
          <w:iCs/>
        </w:rPr>
        <w:t>normweergave</w:t>
      </w:r>
      <w:r>
        <w:t xml:space="preserve">: de attributen die de verwijzing bevatten van de Kaartlaag </w:t>
      </w:r>
      <w:r w:rsidRPr="00CB2ECE">
        <w:t xml:space="preserve">naar de identificatie van </w:t>
      </w:r>
      <w:r>
        <w:t>een</w:t>
      </w:r>
      <w:r w:rsidRPr="00CB2ECE">
        <w:t xml:space="preserve"> specifieke Activiteit</w:t>
      </w:r>
      <w:r>
        <w:t>Locatieaanduiding</w:t>
      </w:r>
      <w:r w:rsidRPr="00CB2ECE">
        <w:t>, Gebiedsaanwijzing, Omgevingswaarde of Omgevingsnorm</w:t>
      </w:r>
      <w:r>
        <w:t xml:space="preserve">. Dit attribuut geeft aan welke van die objecten moet worden weergegeven op een bepaalde kaartlaag. Wanneer bij de specifieke </w:t>
      </w:r>
      <w:r w:rsidRPr="00C6049E">
        <w:t>ActiviteitLocatieaanduiding, Gebiedsaanwijzing, Omgevingswaarde of Omgevingsnorm</w:t>
      </w:r>
      <w:r>
        <w:t xml:space="preserve"> het </w:t>
      </w:r>
      <w:r w:rsidRPr="00C6049E">
        <w:t xml:space="preserve">attribuut </w:t>
      </w:r>
      <w:r w:rsidRPr="00C06E4D">
        <w:rPr>
          <w:i/>
          <w:iCs/>
        </w:rPr>
        <w:t>specifiekeSymbolisatie</w:t>
      </w:r>
      <w:r w:rsidRPr="00C6049E">
        <w:t xml:space="preserve"> gevuld is</w:t>
      </w:r>
      <w:r>
        <w:t xml:space="preserve">, wordt het object op de kaartlaag weergegeven met de door het bevoegd gezag gekozen symbolisatie. Wanneer het </w:t>
      </w:r>
      <w:r w:rsidRPr="00723F1B">
        <w:t xml:space="preserve">attribuut </w:t>
      </w:r>
      <w:r w:rsidRPr="00C06E4D">
        <w:rPr>
          <w:i/>
          <w:iCs/>
        </w:rPr>
        <w:t>specifiekeSymbolisatie</w:t>
      </w:r>
      <w:r w:rsidRPr="00723F1B">
        <w:t xml:space="preserve"> </w:t>
      </w:r>
      <w:r>
        <w:t xml:space="preserve">niet </w:t>
      </w:r>
      <w:r w:rsidRPr="00723F1B">
        <w:t>gevuld is, wordt het object op de kaartlaag weergegeven met</w:t>
      </w:r>
      <w:r>
        <w:t xml:space="preserve"> de standaardweergave van de </w:t>
      </w:r>
      <w:r w:rsidRPr="004E5945">
        <w:t xml:space="preserve">groep </w:t>
      </w:r>
      <w:r>
        <w:t>die bij het specifieke object is aangegeven.</w:t>
      </w:r>
    </w:p>
    <w:p w14:paraId="7793EF91" w14:textId="77777777" w:rsidR="00C34A7B" w:rsidRDefault="00C34A7B" w:rsidP="00C34A7B"/>
    <w:p w14:paraId="7517C9EC" w14:textId="0E6FF197" w:rsidR="00C34A7B" w:rsidRPr="0047317F" w:rsidRDefault="00590129" w:rsidP="00C34A7B">
      <w:r>
        <w:t xml:space="preserve">Kaartlaag kent geen waardelijsten </w:t>
      </w:r>
      <w:r w:rsidRPr="002867A1">
        <w:t>en geen constraints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