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DE" w14:textId="2313F302" w:rsidR="00C34A7B" w:rsidRPr="00F62F31" w:rsidRDefault="00590129" w:rsidP="00C34A7B">
      <w:pPr>
        <w:pStyle w:val="Kop2"/>
      </w:pPr>
      <w:bookmarkStart w:id="12" w:name="_Ref_0a322a26c354d7041599c6c10cdd84f5_8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FD00CC">
        <w:t>de omgevingsverordening</w:t>
      </w:r>
      <w:r w:rsidRPr="00F62F31">
        <w:fldChar w:fldCharType="end"/>
      </w:r>
      <w:bookmarkEnd w:id="12"/>
    </w:p>
    <w:p w14:paraId="02423A73" w14:textId="1931FF3C" w:rsidR="00C34A7B" w:rsidRPr="00F62F31" w:rsidRDefault="00590129" w:rsidP="00C34A7B">
      <w:r w:rsidRPr="00F62F31">
        <w:t xml:space="preserve">Dit hoofdstuk beschrijft </w:t>
      </w:r>
      <w:r>
        <w:t xml:space="preserve">het instrument </w:t>
      </w:r>
      <w:fldSimple w:instr=" DOCVARIABLE ID01 ">
        <w:r w:rsidR="00FD00CC">
          <w:t>omgevingsverordening</w:t>
        </w:r>
      </w:fldSimple>
      <w:r w:rsidRPr="00F62F31">
        <w:t xml:space="preserve"> en heeft als doel de functionele elementen in het toepassingsprofiel te kunnen identificeren.</w:t>
      </w:r>
    </w:p>
    <w:p w14:paraId="291320AD" w14:textId="6A9571F9" w:rsidR="00C34A7B" w:rsidRPr="00F62F31" w:rsidRDefault="00C34A7B" w:rsidP="00C34A7B"/>
    <w:p w14:paraId="5DD9438B" w14:textId="1F96AD6A" w:rsidR="00C34A7B" w:rsidRPr="00F62F31" w:rsidRDefault="00590129" w:rsidP="00C34A7B">
      <w:r w:rsidRPr="00F62F31">
        <w:t xml:space="preserve">Paragraaf </w:t>
      </w:r>
      <w:r w:rsidR="00B3741C">
        <w:fldChar w:fldCharType="begin"/>
      </w:r>
      <w:r w:rsidR="00B3741C">
        <w:instrText xml:space="preserve"> REF _Ref_4268b2dbb29cd76b7925286d312e340d_9 \n \h </w:instrText>
      </w:r>
      <w:r w:rsidR="00B3741C">
        <w:fldChar w:fldCharType="separate"/>
      </w:r>
      <w:r w:rsidR="00FD00CC">
        <w:t>2.1</w:t>
      </w:r>
      <w:r w:rsidR="00B3741C">
        <w:fldChar w:fldCharType="end"/>
      </w:r>
      <w:r w:rsidRPr="00F62F31">
        <w:t xml:space="preserve"> schetst het karakter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>. Deze schets bevat informatie op hoofdlijnen, die van belang is voor de functionele elementen in het toepassingsprofiel.</w:t>
      </w:r>
    </w:p>
    <w:p w14:paraId="73011C43" w14:textId="7C7E170E" w:rsidR="00C34A7B" w:rsidRPr="00F62F31" w:rsidRDefault="00590129" w:rsidP="00C34A7B">
      <w:r w:rsidRPr="00F62F31">
        <w:t xml:space="preserve">In paragraaf </w:t>
      </w:r>
      <w:r w:rsidR="00B3741C">
        <w:fldChar w:fldCharType="begin"/>
      </w:r>
      <w:r w:rsidR="00B3741C">
        <w:instrText xml:space="preserve"> REF _Ref_2348658f01f25e078e65243564413b80_10 \n \h </w:instrText>
      </w:r>
      <w:r w:rsidR="00B3741C">
        <w:fldChar w:fldCharType="separate"/>
      </w:r>
      <w:r w:rsidR="00FD00CC">
        <w:t>2.2</w:t>
      </w:r>
      <w:r w:rsidR="00B3741C">
        <w:fldChar w:fldCharType="end"/>
      </w:r>
      <w:r w:rsidRPr="00F62F31">
        <w:t xml:space="preserve"> staan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. Deze kenmerken geven de (juridische, procedurele, etc.) context weer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>, maar beschrijven geen domeinspecifieke zaken.</w:t>
      </w:r>
    </w:p>
    <w:p w14:paraId="2E73452C" w14:textId="3D66548F" w:rsidR="00C34A7B" w:rsidRDefault="00590129" w:rsidP="00C34A7B">
      <w:r w:rsidRPr="00F62F31">
        <w:t xml:space="preserve">Paragraaf </w:t>
      </w:r>
      <w:r w:rsidR="00B3741C">
        <w:fldChar w:fldCharType="begin"/>
      </w:r>
      <w:r w:rsidR="00B3741C">
        <w:instrText xml:space="preserve"> REF _Ref_0aa8a1662d6497ddae25a5ac27abd1dc_11 \n \h </w:instrText>
      </w:r>
      <w:r w:rsidR="00B3741C">
        <w:fldChar w:fldCharType="separate"/>
      </w:r>
      <w:r w:rsidR="00FD00CC">
        <w:t>2.3</w:t>
      </w:r>
      <w:r w:rsidR="00B3741C">
        <w:fldChar w:fldCharType="end"/>
      </w:r>
      <w:r w:rsidRPr="00F62F31">
        <w:t xml:space="preserve"> beschrijft domeinspecifieke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. Dit zijn niet alleen inhoudelijke kenmerken </w:t>
      </w:r>
      <w:r>
        <w:t>van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zelf. Waar relevant zijn ook kenmerken beschreven die aangeven hoe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zich verhoudt tot zaken in breder verband, bijvoorbeeld ten opzichte van andere instrumenten.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